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8.png" ContentType="image/png"/>
  <Override PartName="/word/media/rId21.png" ContentType="image/png"/>
  <Override PartName="/word/media/rId25.png" ContentType="image/png"/>
  <Override PartName="/word/media/rId28.png" ContentType="image/png"/>
  <Override PartName="/word/media/rId32.png" ContentType="image/png"/>
  <Override PartName="/word/media/rId35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12</w:t>
      </w:r>
    </w:p>
    <w:p>
      <w:pPr>
        <w:pStyle w:val="Subtitle"/>
      </w:pPr>
      <w:r>
        <w:t xml:space="preserve">Операционные системы — НПИбд-01-25</w:t>
      </w:r>
    </w:p>
    <w:p>
      <w:pPr>
        <w:pStyle w:val="Author"/>
      </w:pPr>
      <w:r>
        <w:t xml:space="preserve">Взваров Михаил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отчёте представлены результаты выполнения лабораторной работы № 12</w:t>
      </w:r>
      <w:r>
        <w:t xml:space="preserve"> </w:t>
      </w:r>
      <w:r>
        <w:t xml:space="preserve">по дисциплине «Операционные системы».</w:t>
      </w:r>
    </w:p>
    <w:p>
      <w:pPr>
        <w:pStyle w:val="Abstract"/>
      </w:pPr>
      <w:r>
        <w:t xml:space="preserve">Приведены ход выполнения работы, полученные результаты и выводы.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командном процессоре ОС UNIX/Linux и приобрести практические навыки написания небольших командных файлов на языке командного процессора Bash.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ходе лабораторной работы необходимо: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создающий резервную копию самого себя в каталоге</w:t>
      </w:r>
      <w:r>
        <w:t xml:space="preserve"> </w:t>
      </w:r>
      <w:r>
        <w:rPr>
          <w:rStyle w:val="VerbatimChar"/>
        </w:rPr>
        <w:t xml:space="preserve">~/backup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обрабатывающий произвольное количество аргументов командной строки, в том числе более десяти.</w:t>
      </w:r>
    </w:p>
    <w:p>
      <w:pPr>
        <w:pStyle w:val="Compact"/>
        <w:numPr>
          <w:ilvl w:val="0"/>
          <w:numId w:val="1001"/>
        </w:numPr>
      </w:pPr>
      <w:r>
        <w:t xml:space="preserve">Написать аналог 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, не используя 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dir</w:t>
      </w:r>
      <w:r>
        <w:t xml:space="preserve">, с выводом информации о содержимом каталога и правах доступа.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принимающий расширение файла и путь к каталогу и подсчитывающий количество файлов указанного типа.</w:t>
      </w:r>
    </w:p>
    <w:bookmarkEnd w:id="10"/>
    <w:bookmarkStart w:id="39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17" w:name="Xb0b71f08de1371aa7ea46f3fe94e346ab3ec43a"/>
    <w:p>
      <w:pPr>
        <w:pStyle w:val="Heading2"/>
      </w:pPr>
      <w:r>
        <w:t xml:space="preserve">3.1 1. Создание резервной копии командного файла</w:t>
      </w:r>
    </w:p>
    <w:p>
      <w:pPr>
        <w:pStyle w:val="FirstParagraph"/>
      </w:pPr>
      <w:r>
        <w:t xml:space="preserve">Для выполнения первого задания был использован командный файл</w:t>
      </w:r>
      <w:r>
        <w:t xml:space="preserve"> </w:t>
      </w:r>
      <w:r>
        <w:rPr>
          <w:rStyle w:val="VerbatimChar"/>
        </w:rPr>
        <w:t xml:space="preserve">backup_script.sh</w:t>
      </w:r>
      <w:r>
        <w:t xml:space="preserve">. Скрипт создаёт каталог для резервных копий и архивирует собственный файл.</w:t>
      </w:r>
    </w:p>
    <w:p>
      <w:pPr>
        <w:pStyle w:val="CaptionedFigure"/>
      </w:pPr>
      <w:r>
        <w:drawing>
          <wp:inline>
            <wp:extent cx="5334000" cy="2747311"/>
            <wp:effectExtent b="0" l="0" r="0" t="0"/>
            <wp:docPr descr="Листинг командного файла backup_script.sh" title="" id="12" name="Picture"/>
            <a:graphic>
              <a:graphicData uri="http://schemas.openxmlformats.org/drawingml/2006/picture">
                <pic:pic>
                  <pic:nvPicPr>
                    <pic:cNvPr descr="image/Вставленное%20изображение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7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Листинг командного файла backup_script.sh</w:t>
      </w:r>
    </w:p>
    <w:p>
      <w:pPr>
        <w:pStyle w:val="BodyText"/>
      </w:pPr>
      <w:r>
        <w:t xml:space="preserve">После запуска</w:t>
      </w:r>
      <w:r>
        <w:t xml:space="preserve"> </w:t>
      </w:r>
      <w:r>
        <w:rPr>
          <w:rStyle w:val="VerbatimChar"/>
        </w:rPr>
        <w:t xml:space="preserve">backup_script.sh</w:t>
      </w:r>
      <w:r>
        <w:t xml:space="preserve"> </w:t>
      </w:r>
      <w:r>
        <w:t xml:space="preserve">была создана резервная копия командного файла в каталоге</w:t>
      </w:r>
      <w:r>
        <w:t xml:space="preserve"> </w:t>
      </w:r>
      <w:r>
        <w:rPr>
          <w:rStyle w:val="VerbatimChar"/>
        </w:rPr>
        <w:t xml:space="preserve">~/backup</w:t>
      </w:r>
      <w:r>
        <w:t xml:space="preserve">.</w:t>
      </w:r>
    </w:p>
    <w:p>
      <w:pPr>
        <w:pStyle w:val="CaptionedFigure"/>
      </w:pPr>
      <w:r>
        <w:drawing>
          <wp:inline>
            <wp:extent cx="5334000" cy="2747311"/>
            <wp:effectExtent b="0" l="0" r="0" t="0"/>
            <wp:docPr descr="Результат выполнения backup_script.sh" title="" id="15" name="Picture"/>
            <a:graphic>
              <a:graphicData uri="http://schemas.openxmlformats.org/drawingml/2006/picture">
                <pic:pic>
                  <pic:nvPicPr>
                    <pic:cNvPr descr="image/Вставленное%20изображение%20(2)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7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выполнения backup_script.sh</w:t>
      </w:r>
    </w:p>
    <w:p>
      <w:pPr>
        <w:pStyle w:val="BodyText"/>
      </w:pPr>
      <w:r>
        <w:t xml:space="preserve">Таким образом, командный файл корректно создаёт архивную резервную копию самого себя.</w:t>
      </w:r>
    </w:p>
    <w:bookmarkEnd w:id="17"/>
    <w:bookmarkStart w:id="24" w:name="Xd0f231854ff0e8ab84782e1ef836a2f94551498"/>
    <w:p>
      <w:pPr>
        <w:pStyle w:val="Heading2"/>
      </w:pPr>
      <w:r>
        <w:t xml:space="preserve">3.2 2. Обработка произвольного количества аргументов</w:t>
      </w:r>
    </w:p>
    <w:p>
      <w:pPr>
        <w:pStyle w:val="FirstParagraph"/>
      </w:pPr>
      <w:r>
        <w:t xml:space="preserve">Во втором задании использован командный файл</w:t>
      </w:r>
      <w:r>
        <w:t xml:space="preserve"> </w:t>
      </w:r>
      <w:r>
        <w:rPr>
          <w:rStyle w:val="VerbatimChar"/>
        </w:rPr>
        <w:t xml:space="preserve">args.sh</w:t>
      </w:r>
      <w:r>
        <w:t xml:space="preserve">. Для последовательной обработки параметров командной строки применяется цикл и сдвиг позиционных параметров.</w:t>
      </w:r>
    </w:p>
    <w:p>
      <w:pPr>
        <w:pStyle w:val="CaptionedFigure"/>
      </w:pPr>
      <w:r>
        <w:drawing>
          <wp:inline>
            <wp:extent cx="5334000" cy="2747311"/>
            <wp:effectExtent b="0" l="0" r="0" t="0"/>
            <wp:docPr descr="Листинг командного файла args.sh" title="" id="19" name="Picture"/>
            <a:graphic>
              <a:graphicData uri="http://schemas.openxmlformats.org/drawingml/2006/picture">
                <pic:pic>
                  <pic:nvPicPr>
                    <pic:cNvPr descr="image/Вставленное%20изображение%20(3)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7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Листинг командного файла args.sh</w:t>
      </w:r>
    </w:p>
    <w:p>
      <w:pPr>
        <w:pStyle w:val="BodyText"/>
      </w:pPr>
      <w:r>
        <w:t xml:space="preserve">Для проверки работы программы ей было передано двенадцать аргументов. Это позволяет проверить корректную обработку количества параметров, превышающего десять.</w:t>
      </w:r>
    </w:p>
    <w:p>
      <w:pPr>
        <w:pStyle w:val="CaptionedFigure"/>
      </w:pPr>
      <w:r>
        <w:drawing>
          <wp:inline>
            <wp:extent cx="5334000" cy="2747311"/>
            <wp:effectExtent b="0" l="0" r="0" t="0"/>
            <wp:docPr descr="Результат запуска args.sh с двенадцатью аргументами" title="" id="22" name="Picture"/>
            <a:graphic>
              <a:graphicData uri="http://schemas.openxmlformats.org/drawingml/2006/picture">
                <pic:pic>
                  <pic:nvPicPr>
                    <pic:cNvPr descr="image/Вставленное%20изображение%20(4)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7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запуска args.sh с двенадцатью аргументами</w:t>
      </w:r>
    </w:p>
    <w:p>
      <w:pPr>
        <w:pStyle w:val="BodyText"/>
      </w:pPr>
      <w:r>
        <w:t xml:space="preserve">В результате все переданные аргументы были последовательно обработаны и выведены на экран.</w:t>
      </w:r>
    </w:p>
    <w:bookmarkEnd w:id="24"/>
    <w:bookmarkStart w:id="31" w:name="реализация-аналога-команды-ls"/>
    <w:p>
      <w:pPr>
        <w:pStyle w:val="Heading2"/>
      </w:pPr>
      <w:r>
        <w:t xml:space="preserve">3.3 3. Реализация аналога команды ls</w:t>
      </w:r>
    </w:p>
    <w:p>
      <w:pPr>
        <w:pStyle w:val="FirstParagraph"/>
      </w:pPr>
      <w:r>
        <w:t xml:space="preserve">В третьем задании был создан командный файл</w:t>
      </w:r>
      <w:r>
        <w:t xml:space="preserve"> </w:t>
      </w:r>
      <w:r>
        <w:rPr>
          <w:rStyle w:val="VerbatimChar"/>
        </w:rPr>
        <w:t xml:space="preserve">myls.sh</w:t>
      </w:r>
      <w:r>
        <w:t xml:space="preserve">. Скрипт просматривает содержимое указанного каталога без использования команд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dir</w:t>
      </w:r>
      <w:r>
        <w:t xml:space="preserve">, определяет тип объектов и доступность операций чтения, записи и выполнения.</w:t>
      </w:r>
    </w:p>
    <w:p>
      <w:pPr>
        <w:pStyle w:val="CaptionedFigure"/>
      </w:pPr>
      <w:r>
        <w:drawing>
          <wp:inline>
            <wp:extent cx="5334000" cy="2747311"/>
            <wp:effectExtent b="0" l="0" r="0" t="0"/>
            <wp:docPr descr="Листинг командного файла myls.sh" title="" id="26" name="Picture"/>
            <a:graphic>
              <a:graphicData uri="http://schemas.openxmlformats.org/drawingml/2006/picture">
                <pic:pic>
                  <pic:nvPicPr>
                    <pic:cNvPr descr="image/Вставленное%20изображение%20(5)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7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Листинг командного файла myls.sh</w:t>
      </w:r>
    </w:p>
    <w:p>
      <w:pPr>
        <w:pStyle w:val="BodyText"/>
      </w:pPr>
      <w:r>
        <w:t xml:space="preserve">После запуска скрипта для каталога лабораторной работы была выведена информация о находящихся в нём объектах и доступных правах.</w:t>
      </w:r>
    </w:p>
    <w:p>
      <w:pPr>
        <w:pStyle w:val="CaptionedFigure"/>
      </w:pPr>
      <w:r>
        <w:drawing>
          <wp:inline>
            <wp:extent cx="5334000" cy="2747311"/>
            <wp:effectExtent b="0" l="0" r="0" t="0"/>
            <wp:docPr descr="Результат выполнения myls.sh" title="" id="29" name="Picture"/>
            <a:graphic>
              <a:graphicData uri="http://schemas.openxmlformats.org/drawingml/2006/picture">
                <pic:pic>
                  <pic:nvPicPr>
                    <pic:cNvPr descr="image/Вставленное%20изображение%20(6)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7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выполнения myls.sh</w:t>
      </w:r>
    </w:p>
    <w:p>
      <w:pPr>
        <w:pStyle w:val="BodyText"/>
      </w:pPr>
      <w:r>
        <w:t xml:space="preserve">Полученный результат показывает, что написанный командный файл выполняет требуемый просмотр содержимого каталога и анализ прав доступа.</w:t>
      </w:r>
    </w:p>
    <w:bookmarkEnd w:id="31"/>
    <w:bookmarkStart w:id="38" w:name="подсчёт-файлов-заданного-типа"/>
    <w:p>
      <w:pPr>
        <w:pStyle w:val="Heading2"/>
      </w:pPr>
      <w:r>
        <w:t xml:space="preserve">3.4 4. Подсчёт файлов заданного типа</w:t>
      </w:r>
    </w:p>
    <w:p>
      <w:pPr>
        <w:pStyle w:val="FirstParagraph"/>
      </w:pPr>
      <w:r>
        <w:t xml:space="preserve">В четвёртом задании использован командный файл</w:t>
      </w:r>
      <w:r>
        <w:t xml:space="preserve"> </w:t>
      </w:r>
      <w:r>
        <w:rPr>
          <w:rStyle w:val="VerbatimChar"/>
        </w:rPr>
        <w:t xml:space="preserve">count_files.sh</w:t>
      </w:r>
      <w:r>
        <w:t xml:space="preserve">. Скрипт получает два параметра: расширение файлов и путь к каталогу. После этого выполняется подсчёт обычных файлов соответствующего типа.</w:t>
      </w:r>
    </w:p>
    <w:p>
      <w:pPr>
        <w:pStyle w:val="CaptionedFigure"/>
      </w:pPr>
      <w:r>
        <w:drawing>
          <wp:inline>
            <wp:extent cx="5334000" cy="2747311"/>
            <wp:effectExtent b="0" l="0" r="0" t="0"/>
            <wp:docPr descr="Листинг командного файла count_files.sh" title="" id="33" name="Picture"/>
            <a:graphic>
              <a:graphicData uri="http://schemas.openxmlformats.org/drawingml/2006/picture">
                <pic:pic>
                  <pic:nvPicPr>
                    <pic:cNvPr descr="image/Вставленное%20изображение%20(7)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7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Листинг командного файла count_files.sh</w:t>
      </w:r>
    </w:p>
    <w:p>
      <w:pPr>
        <w:pStyle w:val="BodyText"/>
      </w:pPr>
      <w:r>
        <w:t xml:space="preserve">Работа скрипта была проверена на каталоге лабораторной работы.</w:t>
      </w:r>
    </w:p>
    <w:p>
      <w:pPr>
        <w:pStyle w:val="CaptionedFigure"/>
      </w:pPr>
      <w:r>
        <w:drawing>
          <wp:inline>
            <wp:extent cx="5334000" cy="2747311"/>
            <wp:effectExtent b="0" l="0" r="0" t="0"/>
            <wp:docPr descr="Результат выполнения count_files.sh" title="" id="36" name="Picture"/>
            <a:graphic>
              <a:graphicData uri="http://schemas.openxmlformats.org/drawingml/2006/picture">
                <pic:pic>
                  <pic:nvPicPr>
                    <pic:cNvPr descr="image/Вставленное%20изображение%20(8)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7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выполнения count_files.sh</w:t>
      </w:r>
    </w:p>
    <w:p>
      <w:pPr>
        <w:pStyle w:val="BodyText"/>
      </w:pPr>
      <w:r>
        <w:t xml:space="preserve">Результат подтверждает, что программа корректно принимает параметры командной строки и подсчитывает файлы с заданным расширением.</w:t>
      </w:r>
    </w:p>
    <w:bookmarkEnd w:id="38"/>
    <w:bookmarkEnd w:id="39"/>
    <w:bookmarkStart w:id="40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В ходе лабораторной работы были изучены основные возможности программирования в командном процессоре Bash. Были рассмотрены позиционные параметры, циклы, условные конструкции, проверка типов файлов и прав доступа, а также работа с каталогами и архивами. Практически реализованы четыре командных файла: для резервного копирования, обработки произвольного количества аргументов, просмотра содержимого каталога и подсчёта файлов заданного типа. Полученные результаты подтвердили корректность работы созданных сценариев.</w:t>
      </w:r>
    </w:p>
    <w:bookmarkEnd w:id="40"/>
    <w:bookmarkStart w:id="56" w:name="контрольные-вопросы"/>
    <w:p>
      <w:pPr>
        <w:pStyle w:val="Heading1"/>
      </w:pPr>
      <w:r>
        <w:t xml:space="preserve">5. Контрольные вопросы</w:t>
      </w:r>
    </w:p>
    <w:bookmarkStart w:id="41" w:name="Xa291e34a6e0e50df8295309811156f963ea0113"/>
    <w:p>
      <w:pPr>
        <w:pStyle w:val="Heading2"/>
      </w:pPr>
      <w:r>
        <w:t xml:space="preserve">5.1 1. Что такое командный процессор? Приведите примеры. Чем они отличаются?</w:t>
      </w:r>
    </w:p>
    <w:p>
      <w:pPr>
        <w:pStyle w:val="FirstParagraph"/>
      </w:pPr>
      <w:r>
        <w:t xml:space="preserve">Командный процессор, или shell, — это программа, обеспечивающая взаимодействие пользователя с операционной системой посредством команд. Он принимает команды пользователя, интерпретирует их и организует выполнение соответствующих программ. Примерами являются</w:t>
      </w:r>
      <w:r>
        <w:t xml:space="preserve"> </w:t>
      </w:r>
      <w:r>
        <w:rPr>
          <w:rStyle w:val="VerbatimChar"/>
        </w:rPr>
        <w:t xml:space="preserve">sh</w:t>
      </w:r>
      <w:r>
        <w:t xml:space="preserve">,</w:t>
      </w:r>
      <w:r>
        <w:t xml:space="preserve"> </w:t>
      </w:r>
      <w:r>
        <w:rPr>
          <w:rStyle w:val="VerbatimChar"/>
        </w:rPr>
        <w:t xml:space="preserve">csh</w:t>
      </w:r>
      <w:r>
        <w:t xml:space="preserve">,</w:t>
      </w:r>
      <w:r>
        <w:t xml:space="preserve"> </w:t>
      </w:r>
      <w:r>
        <w:rPr>
          <w:rStyle w:val="VerbatimChar"/>
        </w:rPr>
        <w:t xml:space="preserve">ksh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bash</w:t>
      </w:r>
      <w:r>
        <w:t xml:space="preserve">. Они отличаются синтаксисом, набором встроенных команд, средствами программирования и дополнительными возможностями интерактивной работы.</w:t>
      </w:r>
    </w:p>
    <w:bookmarkEnd w:id="41"/>
    <w:bookmarkStart w:id="42" w:name="что-такое-posix"/>
    <w:p>
      <w:pPr>
        <w:pStyle w:val="Heading2"/>
      </w:pPr>
      <w:r>
        <w:t xml:space="preserve">5.2 2. Что такое POSIX?</w:t>
      </w:r>
    </w:p>
    <w:p>
      <w:pPr>
        <w:pStyle w:val="FirstParagraph"/>
      </w:pPr>
      <w:r>
        <w:t xml:space="preserve">POSIX (Portable Operating System Interface) — это семейство стандартов, определяющих унифицированный интерфейс операционных систем UNIX-подобного типа. Стандартизация позволяет создавать программы и командные файлы, которые легче переносить между различными совместимыми системами.</w:t>
      </w:r>
    </w:p>
    <w:bookmarkEnd w:id="42"/>
    <w:bookmarkStart w:id="43" w:name="X3f9ff52760efeb86d6cf2de341cbedfd6973ab8"/>
    <w:p>
      <w:pPr>
        <w:pStyle w:val="Heading2"/>
      </w:pPr>
      <w:r>
        <w:t xml:space="preserve">5.3 3. Как определяются переменные и массивы в Bash?</w:t>
      </w:r>
    </w:p>
    <w:p>
      <w:pPr>
        <w:pStyle w:val="FirstParagraph"/>
      </w:pPr>
      <w:r>
        <w:t xml:space="preserve">Переменная задаётся присваиванием без пробелов около знака равенства:</w:t>
      </w:r>
    </w:p>
    <w:p>
      <w:pPr>
        <w:pStyle w:val="SourceCode"/>
      </w:pPr>
      <w:r>
        <w:rPr>
          <w:rStyle w:val="VerbatimChar"/>
        </w:rPr>
        <w:t xml:space="preserve">name=value</w:t>
      </w:r>
    </w:p>
    <w:p>
      <w:pPr>
        <w:pStyle w:val="FirstParagraph"/>
      </w:pPr>
      <w:r>
        <w:t xml:space="preserve">Обращение к значению выполняется с помощью символа</w:t>
      </w:r>
      <w:r>
        <w:t xml:space="preserve"> </w:t>
      </w:r>
      <w:r>
        <w:rPr>
          <w:rStyle w:val="VerbatimChar"/>
        </w:rPr>
        <w:t xml:space="preserve">$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echo $name</w:t>
      </w:r>
    </w:p>
    <w:p>
      <w:pPr>
        <w:pStyle w:val="FirstParagraph"/>
      </w:pPr>
      <w:r>
        <w:t xml:space="preserve">Массив можно определить, например, следующим образом:</w:t>
      </w:r>
    </w:p>
    <w:p>
      <w:pPr>
        <w:pStyle w:val="SourceCode"/>
      </w:pPr>
      <w:r>
        <w:rPr>
          <w:rStyle w:val="VerbatimChar"/>
        </w:rPr>
        <w:t xml:space="preserve">array=(one two three)</w:t>
      </w:r>
    </w:p>
    <w:p>
      <w:pPr>
        <w:pStyle w:val="FirstParagraph"/>
      </w:pPr>
      <w:r>
        <w:t xml:space="preserve">Для обращения к элементу массива используется конструкция:</w:t>
      </w:r>
    </w:p>
    <w:p>
      <w:pPr>
        <w:pStyle w:val="SourceCode"/>
      </w:pPr>
      <w:r>
        <w:rPr>
          <w:rStyle w:val="VerbatimChar"/>
        </w:rPr>
        <w:t xml:space="preserve">${array[0]}</w:t>
      </w:r>
    </w:p>
    <w:bookmarkEnd w:id="43"/>
    <w:bookmarkStart w:id="44" w:name="X9a7bb69705ac25e381c3357721c827df58630e3"/>
    <w:p>
      <w:pPr>
        <w:pStyle w:val="Heading2"/>
      </w:pPr>
      <w:r>
        <w:t xml:space="preserve">5.4 4. Для чего предназначены команды let и read?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используется для выполнения целочисленных арифметических операций и изменения значений переменных. Команда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считывает данные из стандартного ввода и сохраняет их в переменных командного процессора.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read number</w:t>
      </w:r>
      <w:r>
        <w:br/>
      </w:r>
      <w:r>
        <w:rPr>
          <w:rStyle w:val="VerbatimChar"/>
        </w:rPr>
        <w:t xml:space="preserve">let number=number+1</w:t>
      </w:r>
    </w:p>
    <w:bookmarkEnd w:id="44"/>
    <w:bookmarkStart w:id="45" w:name="X28544094d9bc1f16a5013531362d1f875eeb650"/>
    <w:p>
      <w:pPr>
        <w:pStyle w:val="Heading2"/>
      </w:pPr>
      <w:r>
        <w:t xml:space="preserve">5.5 5. Какие арифметические операции можно выполнять в Bash?</w:t>
      </w:r>
    </w:p>
    <w:p>
      <w:pPr>
        <w:pStyle w:val="FirstParagraph"/>
      </w:pPr>
      <w:r>
        <w:t xml:space="preserve">Bash поддерживает сложение, вычитание, умножение, деление, получение остатка от деления, возведение в степень, инкремент и декремент, а также операции сравнения и присваивания.</w:t>
      </w:r>
    </w:p>
    <w:p>
      <w:pPr>
        <w:pStyle w:val="BodyText"/>
      </w:pPr>
      <w:r>
        <w:t xml:space="preserve">Например:</w:t>
      </w:r>
    </w:p>
    <w:p>
      <w:pPr>
        <w:pStyle w:val="SourceCode"/>
      </w:pPr>
      <w:r>
        <w:rPr>
          <w:rStyle w:val="VerbatimChar"/>
        </w:rPr>
        <w:t xml:space="preserve">result=$((a + b))</w:t>
      </w:r>
      <w:r>
        <w:br/>
      </w:r>
      <w:r>
        <w:rPr>
          <w:rStyle w:val="VerbatimChar"/>
        </w:rPr>
        <w:t xml:space="preserve">result=$((a * b))</w:t>
      </w:r>
      <w:r>
        <w:br/>
      </w:r>
      <w:r>
        <w:rPr>
          <w:rStyle w:val="VerbatimChar"/>
        </w:rPr>
        <w:t xml:space="preserve">result=$((a % b))</w:t>
      </w:r>
    </w:p>
    <w:bookmarkEnd w:id="45"/>
    <w:bookmarkStart w:id="46" w:name="что-означает-конструкция"/>
    <w:p>
      <w:pPr>
        <w:pStyle w:val="Heading2"/>
      </w:pPr>
      <w:r>
        <w:t xml:space="preserve">5.6 6. Что означает конструкция (( ))?</w:t>
      </w:r>
    </w:p>
    <w:p>
      <w:pPr>
        <w:pStyle w:val="FirstParagraph"/>
      </w:pPr>
      <w:r>
        <w:t xml:space="preserve">Конструкция</w:t>
      </w:r>
      <w:r>
        <w:t xml:space="preserve"> </w:t>
      </w:r>
      <w:r>
        <w:rPr>
          <w:rStyle w:val="VerbatimChar"/>
        </w:rPr>
        <w:t xml:space="preserve">(( ))</w:t>
      </w:r>
      <w:r>
        <w:t xml:space="preserve"> </w:t>
      </w:r>
      <w:r>
        <w:t xml:space="preserve">используется для вычисления арифметических выражений в Bash. Внутри неё можно выполнять вычисления, изменять переменные и использовать арифметические сравнения.</w:t>
      </w:r>
    </w:p>
    <w:p>
      <w:pPr>
        <w:pStyle w:val="BodyText"/>
      </w:pPr>
      <w:r>
        <w:t xml:space="preserve">Например:</w:t>
      </w:r>
    </w:p>
    <w:p>
      <w:pPr>
        <w:pStyle w:val="SourceCode"/>
      </w:pPr>
      <w:r>
        <w:rPr>
          <w:rStyle w:val="VerbatimChar"/>
        </w:rPr>
        <w:t xml:space="preserve">((count++))</w:t>
      </w:r>
      <w:r>
        <w:br/>
      </w:r>
      <w:r>
        <w:rPr>
          <w:rStyle w:val="VerbatimChar"/>
        </w:rPr>
        <w:t xml:space="preserve">((result = a + b))</w:t>
      </w:r>
    </w:p>
    <w:bookmarkEnd w:id="46"/>
    <w:bookmarkStart w:id="47" w:name="X1328b6674c6a41351afe8b4a27bf36c68faae67"/>
    <w:p>
      <w:pPr>
        <w:pStyle w:val="Heading2"/>
      </w:pPr>
      <w:r>
        <w:t xml:space="preserve">5.7 7. Какие стандартные имена переменных используются в Bash?</w:t>
      </w:r>
    </w:p>
    <w:p>
      <w:pPr>
        <w:pStyle w:val="FirstParagraph"/>
      </w:pPr>
      <w:r>
        <w:t xml:space="preserve">В командном процессоре используются различные стандартные переменные окружения и shell-переменные. Например,</w:t>
      </w:r>
      <w:r>
        <w:t xml:space="preserve"> </w:t>
      </w:r>
      <w:r>
        <w:rPr>
          <w:rStyle w:val="VerbatimChar"/>
        </w:rPr>
        <w:t xml:space="preserve">HOME</w:t>
      </w:r>
      <w:r>
        <w:t xml:space="preserve"> </w:t>
      </w:r>
      <w:r>
        <w:t xml:space="preserve">содержит путь к домашнему каталогу пользователя,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— список каталогов поиска исполняемых программ,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— имя пользователя,</w:t>
      </w:r>
      <w:r>
        <w:t xml:space="preserve"> </w:t>
      </w:r>
      <w:r>
        <w:rPr>
          <w:rStyle w:val="VerbatimChar"/>
        </w:rPr>
        <w:t xml:space="preserve">PWD</w:t>
      </w:r>
      <w:r>
        <w:t xml:space="preserve"> </w:t>
      </w:r>
      <w:r>
        <w:t xml:space="preserve">— текущий рабочий каталог,</w:t>
      </w:r>
      <w:r>
        <w:t xml:space="preserve"> </w:t>
      </w:r>
      <w:r>
        <w:rPr>
          <w:rStyle w:val="VerbatimChar"/>
        </w:rPr>
        <w:t xml:space="preserve">SHELL</w:t>
      </w:r>
      <w:r>
        <w:t xml:space="preserve"> </w:t>
      </w:r>
      <w:r>
        <w:t xml:space="preserve">— используемый командный процессор.</w:t>
      </w:r>
    </w:p>
    <w:bookmarkEnd w:id="47"/>
    <w:bookmarkStart w:id="48" w:name="что-такое-метасимволы"/>
    <w:p>
      <w:pPr>
        <w:pStyle w:val="Heading2"/>
      </w:pPr>
      <w:r>
        <w:t xml:space="preserve">5.8 8. Что такое метасимволы?</w:t>
      </w:r>
    </w:p>
    <w:p>
      <w:pPr>
        <w:pStyle w:val="FirstParagraph"/>
      </w:pPr>
      <w:r>
        <w:t xml:space="preserve">Метасимволы — это символы, имеющие специальное значение для командного процессора. К ним относятся, например,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?</w:t>
      </w:r>
      <w:r>
        <w:t xml:space="preserve">,</w:t>
      </w:r>
      <w:r>
        <w:t xml:space="preserve"> </w:t>
      </w:r>
      <w:r>
        <w:rPr>
          <w:rStyle w:val="VerbatimChar"/>
        </w:rPr>
        <w:t xml:space="preserve">$</w:t>
      </w:r>
      <w:r>
        <w:t xml:space="preserve">,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|</w:t>
      </w:r>
      <w:r>
        <w:t xml:space="preserve">,</w:t>
      </w:r>
      <w:r>
        <w:t xml:space="preserve"> </w:t>
      </w:r>
      <w:r>
        <w:rPr>
          <w:rStyle w:val="VerbatimChar"/>
        </w:rPr>
        <w:t xml:space="preserve">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 круглые и квадратные скобки. Они применяются для подстановок, перенаправления потоков, построения конвейеров и управления выполнением команд.</w:t>
      </w:r>
    </w:p>
    <w:bookmarkEnd w:id="48"/>
    <w:bookmarkStart w:id="49" w:name="как-экранировать-метасимволы"/>
    <w:p>
      <w:pPr>
        <w:pStyle w:val="Heading2"/>
      </w:pPr>
      <w:r>
        <w:t xml:space="preserve">5.9 9. Как экранировать метасимволы?</w:t>
      </w:r>
    </w:p>
    <w:p>
      <w:pPr>
        <w:pStyle w:val="FirstParagraph"/>
      </w:pPr>
      <w:r>
        <w:t xml:space="preserve">Для отмены специального значения отдельного символа используется обратная косая черта</w:t>
      </w:r>
      <w:r>
        <w:t xml:space="preserve"> </w:t>
      </w:r>
      <w:r>
        <w:rPr>
          <w:rStyle w:val="VerbatimChar"/>
        </w:rPr>
        <w:t xml:space="preserve">\</w:t>
      </w:r>
      <w:r>
        <w:t xml:space="preserve">. Также применяются одинарные и двойные кавычки. Одинарные кавычки подавляют интерпретацию большинства специальных символов, а двойные позволяют выполнять некоторые подстановки, например подстановку переменных.</w:t>
      </w:r>
    </w:p>
    <w:bookmarkEnd w:id="49"/>
    <w:bookmarkStart w:id="50" w:name="как-создать-и-запустить-командный-файл"/>
    <w:p>
      <w:pPr>
        <w:pStyle w:val="Heading2"/>
      </w:pPr>
      <w:r>
        <w:t xml:space="preserve">5.10 10. Как создать и запустить командный файл?</w:t>
      </w:r>
    </w:p>
    <w:p>
      <w:pPr>
        <w:pStyle w:val="FirstParagraph"/>
      </w:pPr>
      <w:r>
        <w:t xml:space="preserve">Необходимо создать текстовый файл, записать в него команды и обычно указать интерпретатор в первой строке:</w:t>
      </w:r>
    </w:p>
    <w:p>
      <w:pPr>
        <w:pStyle w:val="SourceCode"/>
      </w:pPr>
      <w:r>
        <w:rPr>
          <w:rStyle w:val="VerbatimChar"/>
        </w:rPr>
        <w:t xml:space="preserve">#!/bin/bash</w:t>
      </w:r>
    </w:p>
    <w:p>
      <w:pPr>
        <w:pStyle w:val="FirstParagraph"/>
      </w:pPr>
      <w:r>
        <w:t xml:space="preserve">После этого файлу можно предоставить право на выполнение:</w:t>
      </w:r>
    </w:p>
    <w:p>
      <w:pPr>
        <w:pStyle w:val="SourceCode"/>
      </w:pPr>
      <w:r>
        <w:rPr>
          <w:rStyle w:val="VerbatimChar"/>
        </w:rPr>
        <w:t xml:space="preserve">chmod +x script.sh</w:t>
      </w:r>
    </w:p>
    <w:p>
      <w:pPr>
        <w:pStyle w:val="FirstParagraph"/>
      </w:pPr>
      <w:r>
        <w:t xml:space="preserve">И запустить:</w:t>
      </w:r>
    </w:p>
    <w:p>
      <w:pPr>
        <w:pStyle w:val="SourceCode"/>
      </w:pPr>
      <w:r>
        <w:rPr>
          <w:rStyle w:val="VerbatimChar"/>
        </w:rPr>
        <w:t xml:space="preserve">./script.sh</w:t>
      </w:r>
    </w:p>
    <w:p>
      <w:pPr>
        <w:pStyle w:val="FirstParagraph"/>
      </w:pPr>
      <w:r>
        <w:t xml:space="preserve">Также командный файл можно передать интерпретатору непосредственно:</w:t>
      </w:r>
    </w:p>
    <w:p>
      <w:pPr>
        <w:pStyle w:val="SourceCode"/>
      </w:pPr>
      <w:r>
        <w:rPr>
          <w:rStyle w:val="VerbatimChar"/>
        </w:rPr>
        <w:t xml:space="preserve">bash script.sh</w:t>
      </w:r>
    </w:p>
    <w:bookmarkEnd w:id="50"/>
    <w:bookmarkStart w:id="51" w:name="как-определяются-функции-в-bash"/>
    <w:p>
      <w:pPr>
        <w:pStyle w:val="Heading2"/>
      </w:pPr>
      <w:r>
        <w:t xml:space="preserve">5.11 11. Как определяются функции в Bash?</w:t>
      </w:r>
    </w:p>
    <w:p>
      <w:pPr>
        <w:pStyle w:val="FirstParagraph"/>
      </w:pPr>
      <w:r>
        <w:t xml:space="preserve">Функцию можно определить следующим образом:</w:t>
      </w:r>
    </w:p>
    <w:p>
      <w:pPr>
        <w:pStyle w:val="SourceCode"/>
      </w:pPr>
      <w:r>
        <w:rPr>
          <w:rStyle w:val="VerbatimChar"/>
        </w:rPr>
        <w:t xml:space="preserve">function hello {</w:t>
      </w:r>
      <w:r>
        <w:br/>
      </w:r>
      <w:r>
        <w:rPr>
          <w:rStyle w:val="VerbatimChar"/>
        </w:rPr>
        <w:t xml:space="preserve">    echo "Hello"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или:</w:t>
      </w:r>
    </w:p>
    <w:p>
      <w:pPr>
        <w:pStyle w:val="SourceCode"/>
      </w:pPr>
      <w:r>
        <w:rPr>
          <w:rStyle w:val="VerbatimChar"/>
        </w:rPr>
        <w:t xml:space="preserve">hello() {</w:t>
      </w:r>
      <w:r>
        <w:br/>
      </w:r>
      <w:r>
        <w:rPr>
          <w:rStyle w:val="VerbatimChar"/>
        </w:rPr>
        <w:t xml:space="preserve">    echo "Hello"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После определения функция вызывается по своему имени:</w:t>
      </w:r>
    </w:p>
    <w:p>
      <w:pPr>
        <w:pStyle w:val="SourceCode"/>
      </w:pPr>
      <w:r>
        <w:rPr>
          <w:rStyle w:val="VerbatimChar"/>
        </w:rPr>
        <w:t xml:space="preserve">hello</w:t>
      </w:r>
    </w:p>
    <w:bookmarkEnd w:id="51"/>
    <w:bookmarkStart w:id="52" w:name="X86244631213fc968a5dc7c850d31ef5681b472c"/>
    <w:p>
      <w:pPr>
        <w:pStyle w:val="Heading2"/>
      </w:pPr>
      <w:r>
        <w:t xml:space="preserve">5.12 12. Как определить, является объект каталогом или обычным файлом?</w:t>
      </w:r>
    </w:p>
    <w:p>
      <w:pPr>
        <w:pStyle w:val="FirstParagraph"/>
      </w:pPr>
      <w:r>
        <w:t xml:space="preserve">Для проверки типа объекта используются условные выражения. Ключ</w:t>
      </w:r>
      <w:r>
        <w:t xml:space="preserve"> </w:t>
      </w:r>
      <w:r>
        <w:rPr>
          <w:rStyle w:val="VerbatimChar"/>
        </w:rPr>
        <w:t xml:space="preserve">-d</w:t>
      </w:r>
      <w:r>
        <w:t xml:space="preserve"> </w:t>
      </w:r>
      <w:r>
        <w:t xml:space="preserve">проверяет, является ли объект каталогом, а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— обычным файлом:</w:t>
      </w:r>
    </w:p>
    <w:p>
      <w:pPr>
        <w:pStyle w:val="SourceCode"/>
      </w:pPr>
      <w:r>
        <w:rPr>
          <w:rStyle w:val="VerbatimChar"/>
        </w:rPr>
        <w:t xml:space="preserve">if [ -d "$name" ]; then</w:t>
      </w:r>
      <w:r>
        <w:br/>
      </w:r>
      <w:r>
        <w:rPr>
          <w:rStyle w:val="VerbatimChar"/>
        </w:rPr>
        <w:t xml:space="preserve">    echo "directory"</w:t>
      </w:r>
      <w:r>
        <w:br/>
      </w:r>
      <w:r>
        <w:rPr>
          <w:rStyle w:val="VerbatimChar"/>
        </w:rPr>
        <w:t xml:space="preserve">fi</w:t>
      </w:r>
      <w:r>
        <w:br/>
      </w:r>
      <w:r>
        <w:br/>
      </w:r>
      <w:r>
        <w:rPr>
          <w:rStyle w:val="VerbatimChar"/>
        </w:rPr>
        <w:t xml:space="preserve">if [ -f "$name" ]; then</w:t>
      </w:r>
      <w:r>
        <w:br/>
      </w:r>
      <w:r>
        <w:rPr>
          <w:rStyle w:val="VerbatimChar"/>
        </w:rPr>
        <w:t xml:space="preserve">    echo "regular file"</w:t>
      </w:r>
      <w:r>
        <w:br/>
      </w:r>
      <w:r>
        <w:rPr>
          <w:rStyle w:val="VerbatimChar"/>
        </w:rPr>
        <w:t xml:space="preserve">fi</w:t>
      </w:r>
    </w:p>
    <w:bookmarkEnd w:id="52"/>
    <w:bookmarkStart w:id="53" w:name="X7a68f976ac7e757a835bf2636b3bbb3eb398ce1"/>
    <w:p>
      <w:pPr>
        <w:pStyle w:val="Heading2"/>
      </w:pPr>
      <w:r>
        <w:t xml:space="preserve">5.13 13. Для чего предназначены команды set, typeset и unset?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используется для управления параметрами и режимами работы командного процессора, а также для установки позиционных параметров.</w:t>
      </w:r>
      <w:r>
        <w:t xml:space="preserve"> </w:t>
      </w:r>
      <w:r>
        <w:rPr>
          <w:rStyle w:val="VerbatimChar"/>
        </w:rPr>
        <w:t xml:space="preserve">typeset</w:t>
      </w:r>
      <w:r>
        <w:t xml:space="preserve"> </w:t>
      </w:r>
      <w:r>
        <w:t xml:space="preserve">позволяет объявлять переменные и задавать их свойства.</w:t>
      </w:r>
      <w:r>
        <w:t xml:space="preserve"> </w:t>
      </w:r>
      <w:r>
        <w:rPr>
          <w:rStyle w:val="VerbatimChar"/>
        </w:rPr>
        <w:t xml:space="preserve">unset</w:t>
      </w:r>
      <w:r>
        <w:t xml:space="preserve"> </w:t>
      </w:r>
      <w:r>
        <w:t xml:space="preserve">удаляет ранее определённую переменную или функцию.</w:t>
      </w:r>
    </w:p>
    <w:bookmarkEnd w:id="53"/>
    <w:bookmarkStart w:id="54" w:name="Xe6c8d06fb11573b160eda0480b70e14208c7ba2"/>
    <w:p>
      <w:pPr>
        <w:pStyle w:val="Heading2"/>
      </w:pPr>
      <w:r>
        <w:t xml:space="preserve">5.14 14. Как передаются параметры в командный файл?</w:t>
      </w:r>
    </w:p>
    <w:p>
      <w:pPr>
        <w:pStyle w:val="FirstParagraph"/>
      </w:pPr>
      <w:r>
        <w:t xml:space="preserve">Параметры указываются после имени командного файла при его запуске:</w:t>
      </w:r>
    </w:p>
    <w:p>
      <w:pPr>
        <w:pStyle w:val="SourceCode"/>
      </w:pPr>
      <w:r>
        <w:rPr>
          <w:rStyle w:val="VerbatimChar"/>
        </w:rPr>
        <w:t xml:space="preserve">./script.sh first second third</w:t>
      </w:r>
    </w:p>
    <w:p>
      <w:pPr>
        <w:pStyle w:val="FirstParagraph"/>
      </w:pPr>
      <w:r>
        <w:t xml:space="preserve">Внутри сценария к ним можно обращаться через позиционные параметры</w:t>
      </w:r>
      <w:r>
        <w:t xml:space="preserve"> </w:t>
      </w:r>
      <w:r>
        <w:rPr>
          <w:rStyle w:val="VerbatimChar"/>
        </w:rPr>
        <w:t xml:space="preserve">$1</w:t>
      </w:r>
      <w:r>
        <w:t xml:space="preserve">,</w:t>
      </w:r>
      <w:r>
        <w:t xml:space="preserve"> </w:t>
      </w:r>
      <w:r>
        <w:rPr>
          <w:rStyle w:val="VerbatimChar"/>
        </w:rPr>
        <w:t xml:space="preserve">$2</w:t>
      </w:r>
      <w:r>
        <w:t xml:space="preserve">,</w:t>
      </w:r>
      <w:r>
        <w:t xml:space="preserve"> </w:t>
      </w:r>
      <w:r>
        <w:rPr>
          <w:rStyle w:val="VerbatimChar"/>
        </w:rPr>
        <w:t xml:space="preserve">$3</w:t>
      </w:r>
      <w:r>
        <w:t xml:space="preserve"> </w:t>
      </w:r>
      <w:r>
        <w:t xml:space="preserve">и т. д.</w:t>
      </w:r>
      <w:r>
        <w:t xml:space="preserve"> </w:t>
      </w:r>
      <w:r>
        <w:rPr>
          <w:rStyle w:val="VerbatimChar"/>
        </w:rPr>
        <w:t xml:space="preserve">$0</w:t>
      </w:r>
      <w:r>
        <w:t xml:space="preserve"> </w:t>
      </w:r>
      <w:r>
        <w:t xml:space="preserve">содержит имя самого командного файла. Для обработки большого количества аргументов удобно использовать</w:t>
      </w:r>
      <w:r>
        <w:t xml:space="preserve"> </w:t>
      </w:r>
      <w:r>
        <w:rPr>
          <w:rStyle w:val="VerbatimChar"/>
        </w:rPr>
        <w:t xml:space="preserve">$@</w:t>
      </w:r>
      <w:r>
        <w:t xml:space="preserve">,</w:t>
      </w:r>
      <w:r>
        <w:t xml:space="preserve"> </w:t>
      </w:r>
      <w:r>
        <w:rPr>
          <w:rStyle w:val="VerbatimChar"/>
        </w:rPr>
        <w:t xml:space="preserve">$#</w:t>
      </w:r>
      <w:r>
        <w:t xml:space="preserve"> </w:t>
      </w:r>
      <w:r>
        <w:t xml:space="preserve">и команду</w:t>
      </w:r>
      <w:r>
        <w:t xml:space="preserve"> </w:t>
      </w:r>
      <w:r>
        <w:rPr>
          <w:rStyle w:val="VerbatimChar"/>
        </w:rPr>
        <w:t xml:space="preserve">shift</w:t>
      </w:r>
      <w:r>
        <w:t xml:space="preserve">.</w:t>
      </w:r>
    </w:p>
    <w:bookmarkEnd w:id="54"/>
    <w:bookmarkStart w:id="55" w:name="Xa65a315f5d00fd98d2391a2103a7ee7de0b0ac1"/>
    <w:p>
      <w:pPr>
        <w:pStyle w:val="Heading2"/>
      </w:pPr>
      <w:r>
        <w:t xml:space="preserve">5.15 15. Какие специальные переменные Bash используются и для чего?</w:t>
      </w:r>
    </w:p>
    <w:p>
      <w:pPr>
        <w:pStyle w:val="FirstParagraph"/>
      </w:pPr>
      <w:r>
        <w:t xml:space="preserve">К основным специальным параметрам относятся: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$0</w:t>
      </w:r>
      <w:r>
        <w:t xml:space="preserve"> </w:t>
      </w:r>
      <w:r>
        <w:t xml:space="preserve">— имя выполняемого командного файла;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$1</w:t>
      </w:r>
      <w:r>
        <w:t xml:space="preserve">,</w:t>
      </w:r>
      <w:r>
        <w:t xml:space="preserve"> </w:t>
      </w:r>
      <w:r>
        <w:rPr>
          <w:rStyle w:val="VerbatimChar"/>
        </w:rPr>
        <w:t xml:space="preserve">$2</w:t>
      </w:r>
      <w:r>
        <w:t xml:space="preserve">, … — позиционные параметры;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$#</w:t>
      </w:r>
      <w:r>
        <w:t xml:space="preserve"> </w:t>
      </w:r>
      <w:r>
        <w:t xml:space="preserve">— количество переданных параметров;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$*</w:t>
      </w:r>
      <w:r>
        <w:t xml:space="preserve"> </w:t>
      </w:r>
      <w:r>
        <w:t xml:space="preserve">— все позиционные параметры;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$@</w:t>
      </w:r>
      <w:r>
        <w:t xml:space="preserve"> </w:t>
      </w:r>
      <w:r>
        <w:t xml:space="preserve">— все позиционные параметры с сохранением их разделения;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$?</w:t>
      </w:r>
      <w:r>
        <w:t xml:space="preserve"> </w:t>
      </w:r>
      <w:r>
        <w:t xml:space="preserve">— код завершения последней команды;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$$</w:t>
      </w:r>
      <w:r>
        <w:t xml:space="preserve"> </w:t>
      </w:r>
      <w:r>
        <w:t xml:space="preserve">— идентификатор текущего процесса shell;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$!</w:t>
      </w:r>
      <w:r>
        <w:t xml:space="preserve"> </w:t>
      </w:r>
      <w:r>
        <w:t xml:space="preserve">— идентификатор последнего процесса, запущенного в фоновом режиме.</w:t>
      </w:r>
    </w:p>
    <w:bookmarkEnd w:id="55"/>
    <w:bookmarkEnd w:id="56"/>
    <w:bookmarkStart w:id="57" w:name="список-литературы"/>
    <w:p>
      <w:pPr>
        <w:pStyle w:val="Heading1"/>
      </w:pPr>
      <w:r>
        <w:t xml:space="preserve">6. Список литературы</w:t>
      </w:r>
    </w:p>
    <w:p>
      <w:pPr>
        <w:pStyle w:val="Compact"/>
        <w:numPr>
          <w:ilvl w:val="0"/>
          <w:numId w:val="1003"/>
        </w:numPr>
      </w:pPr>
      <w:r>
        <w:t xml:space="preserve">Методические материалы к лабораторной работе «Программирование в командном процессоре ОС UNIX. Командные файлы».</w:t>
      </w:r>
    </w:p>
    <w:p>
      <w:pPr>
        <w:pStyle w:val="Compact"/>
        <w:numPr>
          <w:ilvl w:val="0"/>
          <w:numId w:val="1003"/>
        </w:numPr>
      </w:pPr>
      <w:r>
        <w:t xml:space="preserve">Документация командного процессора Bash (</w:t>
      </w:r>
      <w:r>
        <w:rPr>
          <w:rStyle w:val="VerbatimChar"/>
        </w:rPr>
        <w:t xml:space="preserve">man bash</w:t>
      </w:r>
      <w:r>
        <w:t xml:space="preserve">).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12</dc:title>
  <dc:creator>Взваров Михаил</dc:creator>
  <dc:language>ru-RU</dc:language>
  <cp:keywords>операционные системы, лабораторная работа, GNU/Linux, UNIX</cp:keywords>
  <dcterms:created xsi:type="dcterms:W3CDTF">2026-10-08T14:35:39Z</dcterms:created>
  <dcterms:modified xsi:type="dcterms:W3CDTF">2026-10-08T14:35:39Z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отчёте представлены результаты выполнения лабораторной работы № 12 по дисциплине «Операционные системы».Приведены ход выполнения работы, полученные результаты и выводы.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Операционные системы — НПИбд-01-25</vt:lpwstr>
  </property>
  <property fmtid="{D5CDD505-2E9C-101B-9397-08002B2CF9AE}" pid="17" name="toc-title">
    <vt:lpwstr>Содержание</vt:lpwstr>
  </property>
</Properties>
</file>