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DECA" w14:textId="77777777" w:rsidR="00964BF5" w:rsidRPr="00964BF5" w:rsidRDefault="00964BF5" w:rsidP="00964BF5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Các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thức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gia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công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gọt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kim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loại</w:t>
      </w:r>
      <w:proofErr w:type="spellEnd"/>
    </w:p>
    <w:p w14:paraId="16B4F46E" w14:textId="77777777" w:rsidR="00964BF5" w:rsidRPr="00964BF5" w:rsidRDefault="00964BF5" w:rsidP="00964BF5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pháp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tiện</w:t>
      </w:r>
      <w:proofErr w:type="spellEnd"/>
    </w:p>
    <w:p w14:paraId="3711DBFB" w14:textId="77777777" w:rsidR="00964BF5" w:rsidRPr="00964BF5" w:rsidRDefault="00964BF5" w:rsidP="00964BF5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chính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quay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tròn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phôi</w:t>
      </w:r>
      <w:proofErr w:type="spellEnd"/>
    </w:p>
    <w:p w14:paraId="4330F29E" w14:textId="77777777" w:rsidR="00964BF5" w:rsidRPr="00964BF5" w:rsidRDefault="00964BF5" w:rsidP="00964BF5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chạy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dao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tịnh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tiến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dụng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cụ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</w:p>
    <w:p w14:paraId="47D86759" w14:textId="77777777" w:rsidR="00964BF5" w:rsidRPr="00964BF5" w:rsidRDefault="00964BF5" w:rsidP="00964BF5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Tiện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thường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dùng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để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gia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công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các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chi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tiết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có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tròn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xoay</w:t>
      </w:r>
      <w:proofErr w:type="spellEnd"/>
    </w:p>
    <w:p w14:paraId="540193E7" w14:textId="77777777" w:rsidR="00964BF5" w:rsidRPr="00964BF5" w:rsidRDefault="00964BF5" w:rsidP="00964BF5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pháp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phay</w:t>
      </w:r>
      <w:proofErr w:type="spellEnd"/>
    </w:p>
    <w:p w14:paraId="5B93E533" w14:textId="77777777" w:rsidR="00964BF5" w:rsidRPr="00964BF5" w:rsidRDefault="00964BF5" w:rsidP="00964BF5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chính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quay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tròn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dụng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cụ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</w:p>
    <w:p w14:paraId="53CCBF07" w14:textId="77777777" w:rsidR="00964BF5" w:rsidRPr="00964BF5" w:rsidRDefault="00964BF5" w:rsidP="00964BF5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chạy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dao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tịnh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tiến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phôi</w:t>
      </w:r>
      <w:proofErr w:type="spellEnd"/>
    </w:p>
    <w:p w14:paraId="70C93FCA" w14:textId="77777777" w:rsidR="00964BF5" w:rsidRPr="00964BF5" w:rsidRDefault="00964BF5" w:rsidP="00964BF5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Phay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thường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dùng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để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gia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công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mặt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phẳng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cong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phức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tạp</w:t>
      </w:r>
      <w:proofErr w:type="spellEnd"/>
    </w:p>
    <w:p w14:paraId="73A116D3" w14:textId="77777777" w:rsidR="00964BF5" w:rsidRPr="00964BF5" w:rsidRDefault="00964BF5" w:rsidP="00964BF5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pháp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khoan</w:t>
      </w:r>
      <w:proofErr w:type="spellEnd"/>
    </w:p>
    <w:p w14:paraId="05F592F8" w14:textId="77777777" w:rsidR="00964BF5" w:rsidRPr="00964BF5" w:rsidRDefault="00964BF5" w:rsidP="00964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Dụng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cụ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quay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tròn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và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tịnh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tiến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theo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dọc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trục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.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Khoan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có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thể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tạo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lỗ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từ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phôi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đặc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mở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rộng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lỗ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có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sẵn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hoặc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tạo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ren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lỗ</w:t>
      </w:r>
      <w:proofErr w:type="spellEnd"/>
    </w:p>
    <w:p w14:paraId="3913E061" w14:textId="77777777" w:rsidR="00964BF5" w:rsidRPr="00964BF5" w:rsidRDefault="00964BF5" w:rsidP="00964BF5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pháp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mài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cà</w:t>
      </w:r>
      <w:proofErr w:type="spellEnd"/>
    </w:p>
    <w:p w14:paraId="4A93AA20" w14:textId="77777777" w:rsidR="00964BF5" w:rsidRPr="00964BF5" w:rsidRDefault="00964BF5" w:rsidP="00964B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chính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quay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đá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mài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chạy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dao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tịnh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tiến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phôi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và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đá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mài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.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Tốc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quay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đá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mài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rất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lớn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lượng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dư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gia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công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nhỏ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và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số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lưỡi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trong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dụng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cụ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gọt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lớn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do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đó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bóng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bề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mặt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chi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tiết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sau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khi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được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mài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rất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cao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thường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dùng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khi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gia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công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tinh</w:t>
      </w:r>
      <w:proofErr w:type="spellEnd"/>
    </w:p>
    <w:p w14:paraId="1DF27301" w14:textId="77777777" w:rsidR="00964BF5" w:rsidRPr="00964BF5" w:rsidRDefault="00964BF5" w:rsidP="00964BF5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pháp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bào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và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sọc</w:t>
      </w:r>
      <w:proofErr w:type="spellEnd"/>
    </w:p>
    <w:p w14:paraId="7932BDFC" w14:textId="77777777" w:rsidR="00964BF5" w:rsidRPr="00964BF5" w:rsidRDefault="00964BF5" w:rsidP="00964B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pháp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gia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công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kim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loại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bằng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gọt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trong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đó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chính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tịnh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tiến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dụng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cụ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gọt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(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với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bào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nằm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ngang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xọc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thẳng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đứng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),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chạy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dao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tịnh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tiến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phôi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.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Sản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phẩm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thường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mặt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phẳng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hoặc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các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loại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rãnh</w:t>
      </w:r>
      <w:proofErr w:type="spellEnd"/>
    </w:p>
    <w:p w14:paraId="2AAF5779" w14:textId="77777777" w:rsidR="00964BF5" w:rsidRPr="00964BF5" w:rsidRDefault="00964BF5" w:rsidP="00964BF5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pháp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sz w:val="28"/>
          <w:szCs w:val="28"/>
        </w:rPr>
        <w:t>chuốt</w:t>
      </w:r>
      <w:proofErr w:type="spellEnd"/>
    </w:p>
    <w:p w14:paraId="23BB783A" w14:textId="77777777" w:rsidR="00964BF5" w:rsidRPr="00964BF5" w:rsidRDefault="00964BF5" w:rsidP="00964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lastRenderedPageBreak/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pháp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gia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công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kim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loại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bằng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gọt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trong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đó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chính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và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chạy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dao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chuyển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động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tịnh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tiến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dụng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cụ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gọt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còn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phôi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được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kẹp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chặt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.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Sản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phẩm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chủ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yếu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lỗ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có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hình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đặc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biệt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hình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lỗ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được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quyết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định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bởi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hình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của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dao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chuốt</w:t>
      </w:r>
      <w:proofErr w:type="spellEnd"/>
    </w:p>
    <w:p w14:paraId="6A00168B" w14:textId="77777777" w:rsidR="00964BF5" w:rsidRPr="00964BF5" w:rsidRDefault="00964BF5" w:rsidP="00964BF5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Công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dụng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>máy</w:t>
      </w:r>
      <w:proofErr w:type="spellEnd"/>
      <w:r w:rsidRPr="00964BF5"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CNC</w:t>
      </w:r>
    </w:p>
    <w:p w14:paraId="206DCBA8" w14:textId="77777777" w:rsidR="00964BF5" w:rsidRPr="00964BF5" w:rsidRDefault="00964BF5" w:rsidP="00964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Máy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CNC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sử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dụng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phương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pháp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điều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khiển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bằng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hệ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thống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máy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tính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để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tạo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hình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phức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tạp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các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loại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vật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liệu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.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Với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việc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điều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khiển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bằng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máy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tính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.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Máy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CNC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gia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công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kim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loại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có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thể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cắt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khắc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theo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những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đường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cong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dễ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dàng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như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đường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thẳng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…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Thậm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chí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là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đục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rỗng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bên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trong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khối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phôi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,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tỉa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những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đường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hoa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văn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chính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proofErr w:type="spellStart"/>
      <w:r w:rsidRPr="00964BF5">
        <w:rPr>
          <w:rFonts w:ascii="Arial" w:eastAsia="Times New Roman" w:hAnsi="Arial" w:cs="Arial"/>
          <w:color w:val="24292E"/>
          <w:sz w:val="28"/>
          <w:szCs w:val="28"/>
        </w:rPr>
        <w:t>xác</w:t>
      </w:r>
      <w:proofErr w:type="spellEnd"/>
      <w:r w:rsidRPr="00964BF5">
        <w:rPr>
          <w:rFonts w:ascii="Arial" w:eastAsia="Times New Roman" w:hAnsi="Arial" w:cs="Arial"/>
          <w:color w:val="24292E"/>
          <w:sz w:val="28"/>
          <w:szCs w:val="28"/>
        </w:rPr>
        <w:t>…</w:t>
      </w:r>
    </w:p>
    <w:p w14:paraId="42375B44" w14:textId="77777777" w:rsidR="00964BF5" w:rsidRPr="00964BF5" w:rsidRDefault="00964BF5">
      <w:pPr>
        <w:rPr>
          <w:rFonts w:ascii="Arial" w:hAnsi="Arial" w:cs="Arial"/>
          <w:sz w:val="28"/>
          <w:szCs w:val="28"/>
        </w:rPr>
      </w:pPr>
    </w:p>
    <w:p w14:paraId="5CE52D25" w14:textId="3E28E71F" w:rsidR="00875D5A" w:rsidRPr="00964BF5" w:rsidRDefault="00964BF5">
      <w:pPr>
        <w:rPr>
          <w:rFonts w:ascii="Arial" w:hAnsi="Arial" w:cs="Arial"/>
          <w:sz w:val="28"/>
          <w:szCs w:val="28"/>
        </w:rPr>
      </w:pPr>
      <w:proofErr w:type="spellStart"/>
      <w:r w:rsidRPr="00964BF5">
        <w:rPr>
          <w:rFonts w:ascii="Arial" w:hAnsi="Arial" w:cs="Arial"/>
          <w:b/>
          <w:bCs/>
          <w:sz w:val="28"/>
          <w:szCs w:val="28"/>
        </w:rPr>
        <w:t>Tham</w:t>
      </w:r>
      <w:proofErr w:type="spellEnd"/>
      <w:r w:rsidRPr="00964BF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4BF5">
        <w:rPr>
          <w:rFonts w:ascii="Arial" w:hAnsi="Arial" w:cs="Arial"/>
          <w:b/>
          <w:bCs/>
          <w:sz w:val="28"/>
          <w:szCs w:val="28"/>
        </w:rPr>
        <w:t>khảo</w:t>
      </w:r>
      <w:proofErr w:type="spellEnd"/>
      <w:r w:rsidRPr="00964BF5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Pr="00964BF5">
        <w:rPr>
          <w:rFonts w:ascii="Arial" w:hAnsi="Arial" w:cs="Arial"/>
          <w:sz w:val="28"/>
          <w:szCs w:val="28"/>
        </w:rPr>
        <w:t xml:space="preserve"> </w:t>
      </w:r>
      <w:r w:rsidRPr="00964BF5">
        <w:rPr>
          <w:rFonts w:ascii="Arial" w:hAnsi="Arial" w:cs="Arial"/>
          <w:sz w:val="28"/>
          <w:szCs w:val="28"/>
        </w:rPr>
        <w:t>https://www.thomasnet.com/articles/custom-manufacturing-fabricating/machining-processes/</w:t>
      </w:r>
    </w:p>
    <w:sectPr w:rsidR="00875D5A" w:rsidRPr="0096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3AD7"/>
    <w:multiLevelType w:val="multilevel"/>
    <w:tmpl w:val="EFF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1B1B"/>
    <w:multiLevelType w:val="multilevel"/>
    <w:tmpl w:val="2A50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59A"/>
    <w:multiLevelType w:val="multilevel"/>
    <w:tmpl w:val="359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16421"/>
    <w:multiLevelType w:val="multilevel"/>
    <w:tmpl w:val="4A5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73FFE"/>
    <w:multiLevelType w:val="multilevel"/>
    <w:tmpl w:val="7592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0369B"/>
    <w:multiLevelType w:val="multilevel"/>
    <w:tmpl w:val="533A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D5739"/>
    <w:multiLevelType w:val="multilevel"/>
    <w:tmpl w:val="D0B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F5"/>
    <w:rsid w:val="00875D5A"/>
    <w:rsid w:val="009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4F00"/>
  <w15:chartTrackingRefBased/>
  <w15:docId w15:val="{E6AB2265-A505-419D-9D81-211D9B2A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4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4B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</dc:creator>
  <cp:keywords/>
  <dc:description/>
  <cp:lastModifiedBy>Duy Ng</cp:lastModifiedBy>
  <cp:revision>1</cp:revision>
  <dcterms:created xsi:type="dcterms:W3CDTF">2020-12-30T15:28:00Z</dcterms:created>
  <dcterms:modified xsi:type="dcterms:W3CDTF">2020-12-30T15:29:00Z</dcterms:modified>
</cp:coreProperties>
</file>