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55439" w14:textId="77777777" w:rsidR="00C602C0" w:rsidRPr="00C602C0" w:rsidRDefault="00C602C0" w:rsidP="00C602C0">
      <w:pPr>
        <w:spacing w:line="259" w:lineRule="auto"/>
        <w:rPr>
          <w:color w:val="784F14" w:themeColor="accent6" w:themeShade="80"/>
          <w:sz w:val="40"/>
          <w:szCs w:val="40"/>
        </w:rPr>
      </w:pPr>
      <w:r w:rsidRPr="00C602C0">
        <w:rPr>
          <w:color w:val="784F14" w:themeColor="accent6" w:themeShade="80"/>
          <w:sz w:val="40"/>
          <w:szCs w:val="40"/>
        </w:rPr>
        <w:t>Providing friendly customer service in-person and over the phone involves engaging with customers in a polite, helpful, and professional manner. This includes greeting them warmly, answering their questions, addressing concerns, and ensuring their experience is positive. Over the phone, it means maintaining a cheerful tone, listening attentively, and resolving issues efficiently.</w:t>
      </w:r>
    </w:p>
    <w:p w14:paraId="146CE5C7" w14:textId="77777777" w:rsidR="00C602C0" w:rsidRPr="00C602C0" w:rsidRDefault="00C602C0" w:rsidP="00C602C0">
      <w:pPr>
        <w:spacing w:line="259" w:lineRule="auto"/>
        <w:rPr>
          <w:color w:val="784F14" w:themeColor="accent6" w:themeShade="80"/>
          <w:sz w:val="40"/>
          <w:szCs w:val="40"/>
        </w:rPr>
      </w:pPr>
      <w:r w:rsidRPr="00C602C0">
        <w:rPr>
          <w:color w:val="784F14" w:themeColor="accent6" w:themeShade="80"/>
          <w:sz w:val="40"/>
          <w:szCs w:val="40"/>
        </w:rPr>
        <w:t>When aiding with cleanup at closing, responsibilities might include organizing and tidying the workspace, wiping down surfaces, restocking supplies, and ensuring the area is neat and presentable for the next day. This task emphasizes teamwork, attention to detail, and efficiency.</w:t>
      </w:r>
    </w:p>
    <w:p w14:paraId="1407C25E" w14:textId="77777777" w:rsidR="00286EC8" w:rsidRDefault="00286EC8"/>
    <w:sectPr w:rsidR="00286EC8" w:rsidSect="00C602C0">
      <w:pgSz w:w="11906" w:h="16838"/>
      <w:pgMar w:top="1440" w:right="1440" w:bottom="1440" w:left="1440" w:header="708" w:footer="708" w:gutter="0"/>
      <w:pgBorders w:offsetFrom="page">
        <w:top w:val="single" w:sz="18" w:space="24" w:color="36937C" w:themeColor="accent2" w:themeShade="BF" w:shadow="1"/>
        <w:left w:val="single" w:sz="18" w:space="24" w:color="36937C" w:themeColor="accent2" w:themeShade="BF" w:shadow="1"/>
        <w:bottom w:val="single" w:sz="18" w:space="24" w:color="36937C" w:themeColor="accent2" w:themeShade="BF" w:shadow="1"/>
        <w:right w:val="single" w:sz="18" w:space="24" w:color="36937C" w:themeColor="accent2" w:themeShade="BF"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C0"/>
    <w:rsid w:val="00286EC8"/>
    <w:rsid w:val="006B166D"/>
    <w:rsid w:val="00BA7563"/>
    <w:rsid w:val="00C602C0"/>
    <w:rsid w:val="00D65326"/>
    <w:rsid w:val="00D82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E16F"/>
  <w15:chartTrackingRefBased/>
  <w15:docId w15:val="{C74A8E6D-72AB-4FE7-8DE1-131051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2C0"/>
  </w:style>
  <w:style w:type="paragraph" w:styleId="Heading1">
    <w:name w:val="heading 1"/>
    <w:basedOn w:val="Normal"/>
    <w:next w:val="Normal"/>
    <w:link w:val="Heading1Char"/>
    <w:uiPriority w:val="9"/>
    <w:qFormat/>
    <w:rsid w:val="00C602C0"/>
    <w:pPr>
      <w:keepNext/>
      <w:keepLines/>
      <w:pBdr>
        <w:bottom w:val="single" w:sz="4" w:space="1" w:color="9EC544" w:themeColor="accent1"/>
      </w:pBdr>
      <w:spacing w:before="400" w:after="40" w:line="240" w:lineRule="auto"/>
      <w:outlineLvl w:val="0"/>
    </w:pPr>
    <w:rPr>
      <w:rFonts w:asciiTheme="majorHAnsi" w:eastAsiaTheme="majorEastAsia" w:hAnsiTheme="majorHAnsi" w:cstheme="majorBidi"/>
      <w:color w:val="77972F" w:themeColor="accent1" w:themeShade="BF"/>
      <w:sz w:val="36"/>
      <w:szCs w:val="36"/>
    </w:rPr>
  </w:style>
  <w:style w:type="paragraph" w:styleId="Heading2">
    <w:name w:val="heading 2"/>
    <w:basedOn w:val="Normal"/>
    <w:next w:val="Normal"/>
    <w:link w:val="Heading2Char"/>
    <w:uiPriority w:val="9"/>
    <w:semiHidden/>
    <w:unhideWhenUsed/>
    <w:qFormat/>
    <w:rsid w:val="00C602C0"/>
    <w:pPr>
      <w:keepNext/>
      <w:keepLines/>
      <w:spacing w:before="160" w:after="0" w:line="240" w:lineRule="auto"/>
      <w:outlineLvl w:val="1"/>
    </w:pPr>
    <w:rPr>
      <w:rFonts w:asciiTheme="majorHAnsi" w:eastAsiaTheme="majorEastAsia" w:hAnsiTheme="majorHAnsi" w:cstheme="majorBidi"/>
      <w:color w:val="77972F" w:themeColor="accent1" w:themeShade="BF"/>
      <w:sz w:val="28"/>
      <w:szCs w:val="28"/>
    </w:rPr>
  </w:style>
  <w:style w:type="paragraph" w:styleId="Heading3">
    <w:name w:val="heading 3"/>
    <w:basedOn w:val="Normal"/>
    <w:next w:val="Normal"/>
    <w:link w:val="Heading3Char"/>
    <w:uiPriority w:val="9"/>
    <w:semiHidden/>
    <w:unhideWhenUsed/>
    <w:qFormat/>
    <w:rsid w:val="00C602C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602C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602C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602C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602C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602C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602C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2C0"/>
    <w:rPr>
      <w:rFonts w:asciiTheme="majorHAnsi" w:eastAsiaTheme="majorEastAsia" w:hAnsiTheme="majorHAnsi" w:cstheme="majorBidi"/>
      <w:color w:val="77972F" w:themeColor="accent1" w:themeShade="BF"/>
      <w:sz w:val="36"/>
      <w:szCs w:val="36"/>
    </w:rPr>
  </w:style>
  <w:style w:type="character" w:customStyle="1" w:styleId="Heading2Char">
    <w:name w:val="Heading 2 Char"/>
    <w:basedOn w:val="DefaultParagraphFont"/>
    <w:link w:val="Heading2"/>
    <w:uiPriority w:val="9"/>
    <w:semiHidden/>
    <w:rsid w:val="00C602C0"/>
    <w:rPr>
      <w:rFonts w:asciiTheme="majorHAnsi" w:eastAsiaTheme="majorEastAsia" w:hAnsiTheme="majorHAnsi" w:cstheme="majorBidi"/>
      <w:color w:val="77972F" w:themeColor="accent1" w:themeShade="BF"/>
      <w:sz w:val="28"/>
      <w:szCs w:val="28"/>
    </w:rPr>
  </w:style>
  <w:style w:type="character" w:customStyle="1" w:styleId="Heading3Char">
    <w:name w:val="Heading 3 Char"/>
    <w:basedOn w:val="DefaultParagraphFont"/>
    <w:link w:val="Heading3"/>
    <w:uiPriority w:val="9"/>
    <w:semiHidden/>
    <w:rsid w:val="00C602C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602C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602C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602C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602C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602C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602C0"/>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C602C0"/>
    <w:pPr>
      <w:spacing w:after="0" w:line="240" w:lineRule="auto"/>
      <w:contextualSpacing/>
    </w:pPr>
    <w:rPr>
      <w:rFonts w:asciiTheme="majorHAnsi" w:eastAsiaTheme="majorEastAsia" w:hAnsiTheme="majorHAnsi" w:cstheme="majorBidi"/>
      <w:color w:val="77972F" w:themeColor="accent1" w:themeShade="BF"/>
      <w:spacing w:val="-7"/>
      <w:sz w:val="80"/>
      <w:szCs w:val="80"/>
    </w:rPr>
  </w:style>
  <w:style w:type="character" w:customStyle="1" w:styleId="TitleChar">
    <w:name w:val="Title Char"/>
    <w:basedOn w:val="DefaultParagraphFont"/>
    <w:link w:val="Title"/>
    <w:uiPriority w:val="10"/>
    <w:rsid w:val="00C602C0"/>
    <w:rPr>
      <w:rFonts w:asciiTheme="majorHAnsi" w:eastAsiaTheme="majorEastAsia" w:hAnsiTheme="majorHAnsi" w:cstheme="majorBidi"/>
      <w:color w:val="77972F" w:themeColor="accent1" w:themeShade="BF"/>
      <w:spacing w:val="-7"/>
      <w:sz w:val="80"/>
      <w:szCs w:val="80"/>
    </w:rPr>
  </w:style>
  <w:style w:type="paragraph" w:styleId="Subtitle">
    <w:name w:val="Subtitle"/>
    <w:basedOn w:val="Normal"/>
    <w:next w:val="Normal"/>
    <w:link w:val="SubtitleChar"/>
    <w:uiPriority w:val="11"/>
    <w:qFormat/>
    <w:rsid w:val="00C602C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602C0"/>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C602C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602C0"/>
    <w:rPr>
      <w:i/>
      <w:iCs/>
    </w:rPr>
  </w:style>
  <w:style w:type="paragraph" w:styleId="ListParagraph">
    <w:name w:val="List Paragraph"/>
    <w:basedOn w:val="Normal"/>
    <w:uiPriority w:val="34"/>
    <w:qFormat/>
    <w:rsid w:val="00C602C0"/>
    <w:pPr>
      <w:ind w:left="720"/>
      <w:contextualSpacing/>
    </w:pPr>
  </w:style>
  <w:style w:type="character" w:styleId="IntenseEmphasis">
    <w:name w:val="Intense Emphasis"/>
    <w:basedOn w:val="DefaultParagraphFont"/>
    <w:uiPriority w:val="21"/>
    <w:qFormat/>
    <w:rsid w:val="00C602C0"/>
    <w:rPr>
      <w:b/>
      <w:bCs/>
      <w:i/>
      <w:iCs/>
    </w:rPr>
  </w:style>
  <w:style w:type="paragraph" w:styleId="IntenseQuote">
    <w:name w:val="Intense Quote"/>
    <w:basedOn w:val="Normal"/>
    <w:next w:val="Normal"/>
    <w:link w:val="IntenseQuoteChar"/>
    <w:uiPriority w:val="30"/>
    <w:qFormat/>
    <w:rsid w:val="00C602C0"/>
    <w:pPr>
      <w:spacing w:before="100" w:beforeAutospacing="1" w:after="240"/>
      <w:ind w:left="864" w:right="864"/>
      <w:jc w:val="center"/>
    </w:pPr>
    <w:rPr>
      <w:rFonts w:asciiTheme="majorHAnsi" w:eastAsiaTheme="majorEastAsia" w:hAnsiTheme="majorHAnsi" w:cstheme="majorBidi"/>
      <w:color w:val="9EC544" w:themeColor="accent1"/>
      <w:sz w:val="28"/>
      <w:szCs w:val="28"/>
    </w:rPr>
  </w:style>
  <w:style w:type="character" w:customStyle="1" w:styleId="IntenseQuoteChar">
    <w:name w:val="Intense Quote Char"/>
    <w:basedOn w:val="DefaultParagraphFont"/>
    <w:link w:val="IntenseQuote"/>
    <w:uiPriority w:val="30"/>
    <w:rsid w:val="00C602C0"/>
    <w:rPr>
      <w:rFonts w:asciiTheme="majorHAnsi" w:eastAsiaTheme="majorEastAsia" w:hAnsiTheme="majorHAnsi" w:cstheme="majorBidi"/>
      <w:color w:val="9EC544" w:themeColor="accent1"/>
      <w:sz w:val="28"/>
      <w:szCs w:val="28"/>
    </w:rPr>
  </w:style>
  <w:style w:type="character" w:styleId="IntenseReference">
    <w:name w:val="Intense Reference"/>
    <w:basedOn w:val="DefaultParagraphFont"/>
    <w:uiPriority w:val="32"/>
    <w:qFormat/>
    <w:rsid w:val="00C602C0"/>
    <w:rPr>
      <w:b/>
      <w:bCs/>
      <w:smallCaps/>
      <w:u w:val="single"/>
    </w:rPr>
  </w:style>
  <w:style w:type="paragraph" w:styleId="Caption">
    <w:name w:val="caption"/>
    <w:basedOn w:val="Normal"/>
    <w:next w:val="Normal"/>
    <w:uiPriority w:val="35"/>
    <w:semiHidden/>
    <w:unhideWhenUsed/>
    <w:qFormat/>
    <w:rsid w:val="00C602C0"/>
    <w:pPr>
      <w:spacing w:line="240" w:lineRule="auto"/>
    </w:pPr>
    <w:rPr>
      <w:b/>
      <w:bCs/>
      <w:color w:val="404040" w:themeColor="text1" w:themeTint="BF"/>
      <w:sz w:val="20"/>
      <w:szCs w:val="20"/>
    </w:rPr>
  </w:style>
  <w:style w:type="character" w:styleId="Strong">
    <w:name w:val="Strong"/>
    <w:basedOn w:val="DefaultParagraphFont"/>
    <w:uiPriority w:val="22"/>
    <w:qFormat/>
    <w:rsid w:val="00C602C0"/>
    <w:rPr>
      <w:b/>
      <w:bCs/>
    </w:rPr>
  </w:style>
  <w:style w:type="character" w:styleId="Emphasis">
    <w:name w:val="Emphasis"/>
    <w:basedOn w:val="DefaultParagraphFont"/>
    <w:uiPriority w:val="20"/>
    <w:qFormat/>
    <w:rsid w:val="00C602C0"/>
    <w:rPr>
      <w:i/>
      <w:iCs/>
    </w:rPr>
  </w:style>
  <w:style w:type="paragraph" w:styleId="NoSpacing">
    <w:name w:val="No Spacing"/>
    <w:uiPriority w:val="1"/>
    <w:qFormat/>
    <w:rsid w:val="00C602C0"/>
    <w:pPr>
      <w:spacing w:after="0" w:line="240" w:lineRule="auto"/>
    </w:pPr>
  </w:style>
  <w:style w:type="character" w:styleId="SubtleEmphasis">
    <w:name w:val="Subtle Emphasis"/>
    <w:basedOn w:val="DefaultParagraphFont"/>
    <w:uiPriority w:val="19"/>
    <w:qFormat/>
    <w:rsid w:val="00C602C0"/>
    <w:rPr>
      <w:i/>
      <w:iCs/>
      <w:color w:val="595959" w:themeColor="text1" w:themeTint="A6"/>
    </w:rPr>
  </w:style>
  <w:style w:type="character" w:styleId="SubtleReference">
    <w:name w:val="Subtle Reference"/>
    <w:basedOn w:val="DefaultParagraphFont"/>
    <w:uiPriority w:val="31"/>
    <w:qFormat/>
    <w:rsid w:val="00C602C0"/>
    <w:rPr>
      <w:smallCaps/>
      <w:color w:val="404040" w:themeColor="text1" w:themeTint="BF"/>
    </w:rPr>
  </w:style>
  <w:style w:type="character" w:styleId="BookTitle">
    <w:name w:val="Book Title"/>
    <w:basedOn w:val="DefaultParagraphFont"/>
    <w:uiPriority w:val="33"/>
    <w:qFormat/>
    <w:rsid w:val="00C602C0"/>
    <w:rPr>
      <w:b/>
      <w:bCs/>
      <w:smallCaps/>
    </w:rPr>
  </w:style>
  <w:style w:type="paragraph" w:styleId="TOCHeading">
    <w:name w:val="TOC Heading"/>
    <w:basedOn w:val="Heading1"/>
    <w:next w:val="Normal"/>
    <w:uiPriority w:val="39"/>
    <w:semiHidden/>
    <w:unhideWhenUsed/>
    <w:qFormat/>
    <w:rsid w:val="00C602C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415820">
      <w:bodyDiv w:val="1"/>
      <w:marLeft w:val="0"/>
      <w:marRight w:val="0"/>
      <w:marTop w:val="0"/>
      <w:marBottom w:val="0"/>
      <w:divBdr>
        <w:top w:val="none" w:sz="0" w:space="0" w:color="auto"/>
        <w:left w:val="none" w:sz="0" w:space="0" w:color="auto"/>
        <w:bottom w:val="none" w:sz="0" w:space="0" w:color="auto"/>
        <w:right w:val="none" w:sz="0" w:space="0" w:color="auto"/>
      </w:divBdr>
    </w:div>
    <w:div w:id="146257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23Bushra.Al-Hamdy</dc:creator>
  <cp:keywords/>
  <dc:description/>
  <cp:lastModifiedBy>23Bushra.Al-Hamdy</cp:lastModifiedBy>
  <cp:revision>1</cp:revision>
  <dcterms:created xsi:type="dcterms:W3CDTF">2024-11-17T20:41:00Z</dcterms:created>
  <dcterms:modified xsi:type="dcterms:W3CDTF">2024-11-17T20:44:00Z</dcterms:modified>
</cp:coreProperties>
</file>