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CEED" w:themeColor="accent5" w:themeTint="33"/>
  <w:body>
    <w:p w14:paraId="66C8AD53" w14:textId="77777777" w:rsidR="00B84DFD" w:rsidRPr="00B84DFD" w:rsidRDefault="00B84DFD" w:rsidP="00B84DFD">
      <w:pPr>
        <w:rPr>
          <w:b/>
          <w:bCs/>
          <w:sz w:val="44"/>
          <w:szCs w:val="44"/>
          <w:u w:val="single"/>
        </w:rPr>
      </w:pPr>
      <w:r w:rsidRPr="00B84DFD">
        <w:rPr>
          <w:b/>
          <w:bCs/>
          <w:sz w:val="44"/>
          <w:szCs w:val="44"/>
          <w:u w:val="single"/>
        </w:rPr>
        <w:t>Microsoft Office Services Offered</w:t>
      </w:r>
    </w:p>
    <w:p w14:paraId="3BAE36B3" w14:textId="77777777" w:rsidR="00B84DFD" w:rsidRPr="00B84DFD" w:rsidRDefault="00B84DFD" w:rsidP="00B84DFD">
      <w:pPr>
        <w:rPr>
          <w:b/>
          <w:bCs/>
          <w:sz w:val="32"/>
          <w:szCs w:val="32"/>
        </w:rPr>
      </w:pPr>
      <w:r w:rsidRPr="00B84DFD">
        <w:rPr>
          <w:b/>
          <w:bCs/>
          <w:sz w:val="32"/>
          <w:szCs w:val="32"/>
        </w:rPr>
        <w:t>1. Microsoft Excel Services</w:t>
      </w:r>
    </w:p>
    <w:p w14:paraId="257539EF" w14:textId="77777777" w:rsidR="00B84DFD" w:rsidRPr="00B84DFD" w:rsidRDefault="00B84DFD" w:rsidP="00B84DFD">
      <w:pPr>
        <w:numPr>
          <w:ilvl w:val="0"/>
          <w:numId w:val="1"/>
        </w:numPr>
        <w:rPr>
          <w:sz w:val="32"/>
          <w:szCs w:val="32"/>
        </w:rPr>
      </w:pPr>
      <w:r w:rsidRPr="00B84DFD">
        <w:rPr>
          <w:sz w:val="32"/>
          <w:szCs w:val="32"/>
        </w:rPr>
        <w:t>Data analysis, organization, and reporting using advanced formulas, pivot tables, and dashboards.</w:t>
      </w:r>
    </w:p>
    <w:p w14:paraId="1D3C558D" w14:textId="77777777" w:rsidR="00B84DFD" w:rsidRPr="00B84DFD" w:rsidRDefault="00B84DFD" w:rsidP="00B84DFD">
      <w:pPr>
        <w:numPr>
          <w:ilvl w:val="0"/>
          <w:numId w:val="1"/>
        </w:numPr>
        <w:rPr>
          <w:sz w:val="32"/>
          <w:szCs w:val="32"/>
        </w:rPr>
      </w:pPr>
      <w:r w:rsidRPr="00B84DFD">
        <w:rPr>
          <w:sz w:val="32"/>
          <w:szCs w:val="32"/>
        </w:rPr>
        <w:t>Spreadsheet automation with macros and VBA to streamline repetitive tasks.</w:t>
      </w:r>
    </w:p>
    <w:p w14:paraId="2EAABFE4" w14:textId="0BCFB816" w:rsidR="00B84DFD" w:rsidRPr="00B84DFD" w:rsidRDefault="00B84DFD" w:rsidP="00B84DFD">
      <w:pPr>
        <w:numPr>
          <w:ilvl w:val="0"/>
          <w:numId w:val="1"/>
        </w:numPr>
        <w:rPr>
          <w:sz w:val="32"/>
          <w:szCs w:val="32"/>
        </w:rPr>
      </w:pPr>
      <w:r w:rsidRPr="00B84DFD">
        <w:rPr>
          <w:sz w:val="32"/>
          <w:szCs w:val="32"/>
        </w:rPr>
        <w:t xml:space="preserve">Custom templates for financial </w:t>
      </w:r>
      <w:r w:rsidRPr="00B84DFD">
        <w:rPr>
          <w:sz w:val="32"/>
          <w:szCs w:val="32"/>
        </w:rPr>
        <w:t>modelling</w:t>
      </w:r>
      <w:r w:rsidRPr="00B84DFD">
        <w:rPr>
          <w:sz w:val="32"/>
          <w:szCs w:val="32"/>
        </w:rPr>
        <w:t>, budgeting, and business tracking.</w:t>
      </w:r>
    </w:p>
    <w:p w14:paraId="6790541C" w14:textId="77777777" w:rsidR="00B84DFD" w:rsidRPr="00B84DFD" w:rsidRDefault="00B84DFD" w:rsidP="00B84DFD">
      <w:pPr>
        <w:rPr>
          <w:b/>
          <w:bCs/>
          <w:sz w:val="32"/>
          <w:szCs w:val="32"/>
        </w:rPr>
      </w:pPr>
      <w:r w:rsidRPr="00B84DFD">
        <w:rPr>
          <w:b/>
          <w:bCs/>
          <w:sz w:val="32"/>
          <w:szCs w:val="32"/>
        </w:rPr>
        <w:t>2. Microsoft Word Services</w:t>
      </w:r>
    </w:p>
    <w:p w14:paraId="26F79E8D" w14:textId="77777777" w:rsidR="00B84DFD" w:rsidRPr="00B84DFD" w:rsidRDefault="00B84DFD" w:rsidP="00B84DFD">
      <w:pPr>
        <w:numPr>
          <w:ilvl w:val="0"/>
          <w:numId w:val="2"/>
        </w:numPr>
        <w:rPr>
          <w:sz w:val="32"/>
          <w:szCs w:val="32"/>
        </w:rPr>
      </w:pPr>
      <w:r w:rsidRPr="00B84DFD">
        <w:rPr>
          <w:sz w:val="32"/>
          <w:szCs w:val="32"/>
        </w:rPr>
        <w:t>Create professional documents, reports, and proposals with advanced formatting and styling.</w:t>
      </w:r>
    </w:p>
    <w:p w14:paraId="048A3BAD" w14:textId="77777777" w:rsidR="00B84DFD" w:rsidRPr="00B84DFD" w:rsidRDefault="00B84DFD" w:rsidP="00B84DFD">
      <w:pPr>
        <w:numPr>
          <w:ilvl w:val="0"/>
          <w:numId w:val="2"/>
        </w:numPr>
        <w:rPr>
          <w:sz w:val="32"/>
          <w:szCs w:val="32"/>
        </w:rPr>
      </w:pPr>
      <w:r w:rsidRPr="00B84DFD">
        <w:rPr>
          <w:sz w:val="32"/>
          <w:szCs w:val="32"/>
        </w:rPr>
        <w:t>Design custom templates, headers, footers, and table of contents for consistency.</w:t>
      </w:r>
    </w:p>
    <w:p w14:paraId="46201505" w14:textId="77777777" w:rsidR="00B84DFD" w:rsidRPr="00B84DFD" w:rsidRDefault="00B84DFD" w:rsidP="00B84DFD">
      <w:pPr>
        <w:numPr>
          <w:ilvl w:val="0"/>
          <w:numId w:val="2"/>
        </w:numPr>
        <w:rPr>
          <w:sz w:val="32"/>
          <w:szCs w:val="32"/>
        </w:rPr>
      </w:pPr>
      <w:r w:rsidRPr="00B84DFD">
        <w:rPr>
          <w:sz w:val="32"/>
          <w:szCs w:val="32"/>
        </w:rPr>
        <w:t>Enhance documents with charts, graphics, and mail merge for bulk personalization.</w:t>
      </w:r>
    </w:p>
    <w:p w14:paraId="57D32AFF" w14:textId="77777777" w:rsidR="00B84DFD" w:rsidRPr="00B84DFD" w:rsidRDefault="00B84DFD" w:rsidP="00B84DFD">
      <w:pPr>
        <w:rPr>
          <w:b/>
          <w:bCs/>
          <w:sz w:val="32"/>
          <w:szCs w:val="32"/>
        </w:rPr>
      </w:pPr>
      <w:r w:rsidRPr="00B84DFD">
        <w:rPr>
          <w:b/>
          <w:bCs/>
          <w:sz w:val="32"/>
          <w:szCs w:val="32"/>
        </w:rPr>
        <w:t>3. Microsoft PowerPoint Services</w:t>
      </w:r>
    </w:p>
    <w:p w14:paraId="5B254BBB" w14:textId="77777777" w:rsidR="00B84DFD" w:rsidRPr="00B84DFD" w:rsidRDefault="00B84DFD" w:rsidP="00B84DFD">
      <w:pPr>
        <w:numPr>
          <w:ilvl w:val="0"/>
          <w:numId w:val="3"/>
        </w:numPr>
        <w:rPr>
          <w:sz w:val="32"/>
          <w:szCs w:val="32"/>
        </w:rPr>
      </w:pPr>
      <w:r w:rsidRPr="00B84DFD">
        <w:rPr>
          <w:sz w:val="32"/>
          <w:szCs w:val="32"/>
        </w:rPr>
        <w:t>Design visually engaging and branded presentations for business, education, or personal use.</w:t>
      </w:r>
    </w:p>
    <w:p w14:paraId="40D72FA2" w14:textId="77777777" w:rsidR="00B84DFD" w:rsidRPr="00B84DFD" w:rsidRDefault="00B84DFD" w:rsidP="00B84DFD">
      <w:pPr>
        <w:numPr>
          <w:ilvl w:val="0"/>
          <w:numId w:val="3"/>
        </w:numPr>
        <w:rPr>
          <w:sz w:val="32"/>
          <w:szCs w:val="32"/>
        </w:rPr>
      </w:pPr>
      <w:r w:rsidRPr="00B84DFD">
        <w:rPr>
          <w:sz w:val="32"/>
          <w:szCs w:val="32"/>
        </w:rPr>
        <w:t>Add animations, transitions, and multimedia elements for interactive slides.</w:t>
      </w:r>
    </w:p>
    <w:p w14:paraId="1A4B2681" w14:textId="77777777" w:rsidR="00B84DFD" w:rsidRPr="00B84DFD" w:rsidRDefault="00B84DFD" w:rsidP="00B84DFD">
      <w:pPr>
        <w:numPr>
          <w:ilvl w:val="0"/>
          <w:numId w:val="3"/>
        </w:numPr>
        <w:rPr>
          <w:sz w:val="32"/>
          <w:szCs w:val="32"/>
        </w:rPr>
      </w:pPr>
      <w:r w:rsidRPr="00B84DFD">
        <w:rPr>
          <w:sz w:val="32"/>
          <w:szCs w:val="32"/>
        </w:rPr>
        <w:t>Optimize content structure and layout to ensure clarity and impact.</w:t>
      </w:r>
    </w:p>
    <w:p w14:paraId="5010F5BC" w14:textId="77777777" w:rsidR="00B84DFD" w:rsidRPr="00B84DFD" w:rsidRDefault="00B84DFD" w:rsidP="00B84DFD">
      <w:pPr>
        <w:rPr>
          <w:b/>
          <w:bCs/>
          <w:sz w:val="32"/>
          <w:szCs w:val="32"/>
        </w:rPr>
      </w:pPr>
      <w:r w:rsidRPr="00B84DFD">
        <w:rPr>
          <w:b/>
          <w:bCs/>
          <w:sz w:val="32"/>
          <w:szCs w:val="32"/>
        </w:rPr>
        <w:t>4. Microsoft Outlook Services</w:t>
      </w:r>
    </w:p>
    <w:p w14:paraId="35B00317" w14:textId="77777777" w:rsidR="00B84DFD" w:rsidRPr="00B84DFD" w:rsidRDefault="00B84DFD" w:rsidP="00B84DFD">
      <w:pPr>
        <w:numPr>
          <w:ilvl w:val="0"/>
          <w:numId w:val="4"/>
        </w:numPr>
        <w:rPr>
          <w:sz w:val="32"/>
          <w:szCs w:val="32"/>
        </w:rPr>
      </w:pPr>
      <w:r w:rsidRPr="00B84DFD">
        <w:rPr>
          <w:sz w:val="32"/>
          <w:szCs w:val="32"/>
        </w:rPr>
        <w:t>Set up and manage email accounts, calendars, and task schedules.</w:t>
      </w:r>
    </w:p>
    <w:p w14:paraId="3C73625F" w14:textId="77777777" w:rsidR="00B84DFD" w:rsidRPr="00B84DFD" w:rsidRDefault="00B84DFD" w:rsidP="00B84DFD">
      <w:pPr>
        <w:numPr>
          <w:ilvl w:val="0"/>
          <w:numId w:val="4"/>
        </w:numPr>
        <w:rPr>
          <w:sz w:val="32"/>
          <w:szCs w:val="32"/>
        </w:rPr>
      </w:pPr>
      <w:r w:rsidRPr="00B84DFD">
        <w:rPr>
          <w:sz w:val="32"/>
          <w:szCs w:val="32"/>
        </w:rPr>
        <w:t>Organize inboxes with filters, rules, and folders for efficiency.</w:t>
      </w:r>
    </w:p>
    <w:p w14:paraId="3191A842" w14:textId="77777777" w:rsidR="00B84DFD" w:rsidRPr="00B84DFD" w:rsidRDefault="00B84DFD" w:rsidP="00B84DFD">
      <w:pPr>
        <w:numPr>
          <w:ilvl w:val="0"/>
          <w:numId w:val="4"/>
        </w:numPr>
        <w:rPr>
          <w:sz w:val="32"/>
          <w:szCs w:val="32"/>
        </w:rPr>
      </w:pPr>
      <w:r w:rsidRPr="00B84DFD">
        <w:rPr>
          <w:sz w:val="32"/>
          <w:szCs w:val="32"/>
        </w:rPr>
        <w:lastRenderedPageBreak/>
        <w:t>Train users to leverage Outlook features for enhanced productivity and communication.</w:t>
      </w:r>
    </w:p>
    <w:p w14:paraId="3BF0CC56" w14:textId="77777777" w:rsidR="00B84DFD" w:rsidRPr="00B84DFD" w:rsidRDefault="00B84DFD" w:rsidP="00B84DFD">
      <w:pPr>
        <w:rPr>
          <w:b/>
          <w:bCs/>
          <w:sz w:val="32"/>
          <w:szCs w:val="32"/>
        </w:rPr>
      </w:pPr>
      <w:r w:rsidRPr="00B84DFD">
        <w:rPr>
          <w:b/>
          <w:bCs/>
          <w:sz w:val="32"/>
          <w:szCs w:val="32"/>
        </w:rPr>
        <w:t>5. Microsoft Access Services</w:t>
      </w:r>
    </w:p>
    <w:p w14:paraId="1FDBC959" w14:textId="77777777" w:rsidR="00B84DFD" w:rsidRPr="00B84DFD" w:rsidRDefault="00B84DFD" w:rsidP="00B84DFD">
      <w:pPr>
        <w:numPr>
          <w:ilvl w:val="0"/>
          <w:numId w:val="5"/>
        </w:numPr>
        <w:rPr>
          <w:sz w:val="32"/>
          <w:szCs w:val="32"/>
        </w:rPr>
      </w:pPr>
      <w:r w:rsidRPr="00B84DFD">
        <w:rPr>
          <w:sz w:val="32"/>
          <w:szCs w:val="32"/>
        </w:rPr>
        <w:t>Develop and manage custom databases for storing, organizing, and retrieving data.</w:t>
      </w:r>
    </w:p>
    <w:p w14:paraId="4DC82775" w14:textId="77777777" w:rsidR="00B84DFD" w:rsidRPr="00B84DFD" w:rsidRDefault="00B84DFD" w:rsidP="00B84DFD">
      <w:pPr>
        <w:numPr>
          <w:ilvl w:val="0"/>
          <w:numId w:val="5"/>
        </w:numPr>
        <w:rPr>
          <w:sz w:val="32"/>
          <w:szCs w:val="32"/>
        </w:rPr>
      </w:pPr>
      <w:r w:rsidRPr="00B84DFD">
        <w:rPr>
          <w:sz w:val="32"/>
          <w:szCs w:val="32"/>
        </w:rPr>
        <w:t>Automate workflows and create user-friendly interfaces for database management.</w:t>
      </w:r>
    </w:p>
    <w:p w14:paraId="129EA253" w14:textId="77777777" w:rsidR="00B84DFD" w:rsidRPr="00B84DFD" w:rsidRDefault="00B84DFD" w:rsidP="00B84DFD">
      <w:pPr>
        <w:numPr>
          <w:ilvl w:val="0"/>
          <w:numId w:val="5"/>
        </w:numPr>
        <w:rPr>
          <w:sz w:val="32"/>
          <w:szCs w:val="32"/>
        </w:rPr>
      </w:pPr>
      <w:r w:rsidRPr="00B84DFD">
        <w:rPr>
          <w:sz w:val="32"/>
          <w:szCs w:val="32"/>
        </w:rPr>
        <w:t>Design reports and queries to extract actionable insights.</w:t>
      </w:r>
    </w:p>
    <w:p w14:paraId="6AC6166D" w14:textId="77777777" w:rsidR="00B84DFD" w:rsidRPr="00B84DFD" w:rsidRDefault="00B84DFD" w:rsidP="00B84DFD">
      <w:pPr>
        <w:rPr>
          <w:b/>
          <w:bCs/>
          <w:sz w:val="32"/>
          <w:szCs w:val="32"/>
        </w:rPr>
      </w:pPr>
      <w:r w:rsidRPr="00B84DFD">
        <w:rPr>
          <w:b/>
          <w:bCs/>
          <w:sz w:val="32"/>
          <w:szCs w:val="32"/>
        </w:rPr>
        <w:t>6. Microsoft Teams Services</w:t>
      </w:r>
    </w:p>
    <w:p w14:paraId="4C57505A" w14:textId="77777777" w:rsidR="00B84DFD" w:rsidRPr="00B84DFD" w:rsidRDefault="00B84DFD" w:rsidP="00B84DFD">
      <w:pPr>
        <w:numPr>
          <w:ilvl w:val="0"/>
          <w:numId w:val="6"/>
        </w:numPr>
        <w:rPr>
          <w:sz w:val="32"/>
          <w:szCs w:val="32"/>
        </w:rPr>
      </w:pPr>
      <w:r w:rsidRPr="00B84DFD">
        <w:rPr>
          <w:sz w:val="32"/>
          <w:szCs w:val="32"/>
        </w:rPr>
        <w:t>Set up Teams for seamless communication and collaboration in a professional setting.</w:t>
      </w:r>
    </w:p>
    <w:p w14:paraId="4CB2772B" w14:textId="77777777" w:rsidR="00B84DFD" w:rsidRPr="00B84DFD" w:rsidRDefault="00B84DFD" w:rsidP="00B84DFD">
      <w:pPr>
        <w:numPr>
          <w:ilvl w:val="0"/>
          <w:numId w:val="6"/>
        </w:numPr>
        <w:rPr>
          <w:sz w:val="32"/>
          <w:szCs w:val="32"/>
        </w:rPr>
      </w:pPr>
      <w:r w:rsidRPr="00B84DFD">
        <w:rPr>
          <w:sz w:val="32"/>
          <w:szCs w:val="32"/>
        </w:rPr>
        <w:t>Organize channels, schedule meetings, and integrate apps for team productivity.</w:t>
      </w:r>
    </w:p>
    <w:p w14:paraId="75928ABA" w14:textId="77777777" w:rsidR="00B84DFD" w:rsidRPr="00B84DFD" w:rsidRDefault="00B84DFD" w:rsidP="00B84DFD">
      <w:pPr>
        <w:numPr>
          <w:ilvl w:val="0"/>
          <w:numId w:val="6"/>
        </w:numPr>
        <w:rPr>
          <w:sz w:val="32"/>
          <w:szCs w:val="32"/>
        </w:rPr>
      </w:pPr>
      <w:r w:rsidRPr="00B84DFD">
        <w:rPr>
          <w:sz w:val="32"/>
          <w:szCs w:val="32"/>
        </w:rPr>
        <w:t>Train users to maximize Teams’ features for remote work and virtual collaboration.</w:t>
      </w:r>
    </w:p>
    <w:p w14:paraId="11E1072C" w14:textId="77777777" w:rsidR="00B84DFD" w:rsidRPr="00B84DFD" w:rsidRDefault="00B84DFD" w:rsidP="00B84DFD">
      <w:pPr>
        <w:rPr>
          <w:b/>
          <w:bCs/>
          <w:sz w:val="32"/>
          <w:szCs w:val="32"/>
        </w:rPr>
      </w:pPr>
      <w:r w:rsidRPr="00B84DFD">
        <w:rPr>
          <w:b/>
          <w:bCs/>
          <w:sz w:val="32"/>
          <w:szCs w:val="32"/>
        </w:rPr>
        <w:t>7. Office 365 Integration and Management</w:t>
      </w:r>
    </w:p>
    <w:p w14:paraId="00DCD15F" w14:textId="77777777" w:rsidR="00B84DFD" w:rsidRPr="00B84DFD" w:rsidRDefault="00B84DFD" w:rsidP="00B84DFD">
      <w:pPr>
        <w:numPr>
          <w:ilvl w:val="0"/>
          <w:numId w:val="7"/>
        </w:numPr>
        <w:rPr>
          <w:sz w:val="32"/>
          <w:szCs w:val="32"/>
        </w:rPr>
      </w:pPr>
      <w:r w:rsidRPr="00B84DFD">
        <w:rPr>
          <w:sz w:val="32"/>
          <w:szCs w:val="32"/>
        </w:rPr>
        <w:t>Assist with the setup and integration of Office 365 across devices.</w:t>
      </w:r>
    </w:p>
    <w:p w14:paraId="3258C756" w14:textId="77777777" w:rsidR="00B84DFD" w:rsidRPr="00B84DFD" w:rsidRDefault="00B84DFD" w:rsidP="00B84DFD">
      <w:pPr>
        <w:numPr>
          <w:ilvl w:val="0"/>
          <w:numId w:val="7"/>
        </w:numPr>
        <w:rPr>
          <w:sz w:val="32"/>
          <w:szCs w:val="32"/>
        </w:rPr>
      </w:pPr>
      <w:r w:rsidRPr="00B84DFD">
        <w:rPr>
          <w:sz w:val="32"/>
          <w:szCs w:val="32"/>
        </w:rPr>
        <w:t>Troubleshoot and resolve technical issues to ensure smooth operations.</w:t>
      </w:r>
    </w:p>
    <w:p w14:paraId="12E3ECF6" w14:textId="77777777" w:rsidR="00B84DFD" w:rsidRPr="00B84DFD" w:rsidRDefault="00B84DFD" w:rsidP="00B84DFD">
      <w:pPr>
        <w:numPr>
          <w:ilvl w:val="0"/>
          <w:numId w:val="7"/>
        </w:numPr>
        <w:rPr>
          <w:sz w:val="32"/>
          <w:szCs w:val="32"/>
        </w:rPr>
      </w:pPr>
      <w:r w:rsidRPr="00B84DFD">
        <w:rPr>
          <w:sz w:val="32"/>
          <w:szCs w:val="32"/>
        </w:rPr>
        <w:t>Provide guidance on using cloud-based features like OneDrive and SharePoint for secure collaboration.</w:t>
      </w:r>
    </w:p>
    <w:p w14:paraId="4D06599E" w14:textId="77777777" w:rsidR="00B84DFD" w:rsidRPr="00B84DFD" w:rsidRDefault="00B84DFD" w:rsidP="00B84DFD">
      <w:pPr>
        <w:rPr>
          <w:b/>
          <w:bCs/>
          <w:sz w:val="32"/>
          <w:szCs w:val="32"/>
        </w:rPr>
      </w:pPr>
      <w:r w:rsidRPr="00B84DFD">
        <w:rPr>
          <w:b/>
          <w:bCs/>
          <w:sz w:val="32"/>
          <w:szCs w:val="32"/>
        </w:rPr>
        <w:t>8. Document and File Management</w:t>
      </w:r>
    </w:p>
    <w:p w14:paraId="07A8E618" w14:textId="77777777" w:rsidR="00B84DFD" w:rsidRPr="00B84DFD" w:rsidRDefault="00B84DFD" w:rsidP="00B84DFD">
      <w:pPr>
        <w:numPr>
          <w:ilvl w:val="0"/>
          <w:numId w:val="8"/>
        </w:numPr>
        <w:rPr>
          <w:sz w:val="32"/>
          <w:szCs w:val="32"/>
        </w:rPr>
      </w:pPr>
      <w:r w:rsidRPr="00B84DFD">
        <w:rPr>
          <w:sz w:val="32"/>
          <w:szCs w:val="32"/>
        </w:rPr>
        <w:t>Organize and format large volumes of data and documents for easy access and navigation.</w:t>
      </w:r>
    </w:p>
    <w:p w14:paraId="758FE0DC" w14:textId="77777777" w:rsidR="00B84DFD" w:rsidRPr="00B84DFD" w:rsidRDefault="00B84DFD" w:rsidP="00B84DFD">
      <w:pPr>
        <w:numPr>
          <w:ilvl w:val="0"/>
          <w:numId w:val="8"/>
        </w:numPr>
        <w:rPr>
          <w:sz w:val="32"/>
          <w:szCs w:val="32"/>
        </w:rPr>
      </w:pPr>
      <w:r w:rsidRPr="00B84DFD">
        <w:rPr>
          <w:sz w:val="32"/>
          <w:szCs w:val="32"/>
        </w:rPr>
        <w:t>Ensure consistency across documents with styles, themes, and standard templates.</w:t>
      </w:r>
    </w:p>
    <w:p w14:paraId="2BB25654" w14:textId="77777777" w:rsidR="00B84DFD" w:rsidRPr="00B84DFD" w:rsidRDefault="00B84DFD" w:rsidP="00B84DFD">
      <w:pPr>
        <w:numPr>
          <w:ilvl w:val="0"/>
          <w:numId w:val="8"/>
        </w:numPr>
        <w:rPr>
          <w:sz w:val="32"/>
          <w:szCs w:val="32"/>
        </w:rPr>
      </w:pPr>
      <w:r w:rsidRPr="00B84DFD">
        <w:rPr>
          <w:sz w:val="32"/>
          <w:szCs w:val="32"/>
        </w:rPr>
        <w:lastRenderedPageBreak/>
        <w:t>Protect sensitive files with password encryption and secure sharing options.</w:t>
      </w:r>
    </w:p>
    <w:p w14:paraId="73A69879" w14:textId="77777777" w:rsidR="00B84DFD" w:rsidRPr="00B84DFD" w:rsidRDefault="00B84DFD" w:rsidP="00B84DFD">
      <w:pPr>
        <w:rPr>
          <w:b/>
          <w:bCs/>
          <w:sz w:val="32"/>
          <w:szCs w:val="32"/>
        </w:rPr>
      </w:pPr>
      <w:r w:rsidRPr="00B84DFD">
        <w:rPr>
          <w:b/>
          <w:bCs/>
          <w:sz w:val="32"/>
          <w:szCs w:val="32"/>
        </w:rPr>
        <w:t>9. Training and Consultation</w:t>
      </w:r>
    </w:p>
    <w:p w14:paraId="5934507E" w14:textId="77777777" w:rsidR="00B84DFD" w:rsidRPr="00B84DFD" w:rsidRDefault="00B84DFD" w:rsidP="00B84DFD">
      <w:pPr>
        <w:numPr>
          <w:ilvl w:val="0"/>
          <w:numId w:val="9"/>
        </w:numPr>
        <w:rPr>
          <w:sz w:val="32"/>
          <w:szCs w:val="32"/>
        </w:rPr>
      </w:pPr>
      <w:r w:rsidRPr="00B84DFD">
        <w:rPr>
          <w:sz w:val="32"/>
          <w:szCs w:val="32"/>
        </w:rPr>
        <w:t>Conduct one-on-one or group training sessions to improve Microsoft Office proficiency.</w:t>
      </w:r>
    </w:p>
    <w:p w14:paraId="4700D966" w14:textId="77777777" w:rsidR="00B84DFD" w:rsidRPr="00B84DFD" w:rsidRDefault="00B84DFD" w:rsidP="00B84DFD">
      <w:pPr>
        <w:numPr>
          <w:ilvl w:val="0"/>
          <w:numId w:val="9"/>
        </w:numPr>
        <w:rPr>
          <w:sz w:val="32"/>
          <w:szCs w:val="32"/>
        </w:rPr>
      </w:pPr>
      <w:r w:rsidRPr="00B84DFD">
        <w:rPr>
          <w:sz w:val="32"/>
          <w:szCs w:val="32"/>
        </w:rPr>
        <w:t>Offer tailored advice to optimize workflows and solve specific business challenges.</w:t>
      </w:r>
    </w:p>
    <w:p w14:paraId="06A0FFEA" w14:textId="77777777" w:rsidR="00B84DFD" w:rsidRPr="00B84DFD" w:rsidRDefault="00B84DFD" w:rsidP="00B84DFD">
      <w:pPr>
        <w:numPr>
          <w:ilvl w:val="0"/>
          <w:numId w:val="9"/>
        </w:numPr>
        <w:rPr>
          <w:sz w:val="32"/>
          <w:szCs w:val="32"/>
        </w:rPr>
      </w:pPr>
      <w:r w:rsidRPr="00B84DFD">
        <w:rPr>
          <w:sz w:val="32"/>
          <w:szCs w:val="32"/>
        </w:rPr>
        <w:t>Provide tutorials on advanced features and integrations to enhance efficiency.</w:t>
      </w:r>
    </w:p>
    <w:p w14:paraId="6E7A7996" w14:textId="77777777" w:rsidR="00286EC8" w:rsidRPr="00B84DFD" w:rsidRDefault="00286EC8">
      <w:pPr>
        <w:rPr>
          <w:sz w:val="32"/>
          <w:szCs w:val="32"/>
        </w:rPr>
      </w:pPr>
    </w:p>
    <w:sectPr w:rsidR="00286EC8" w:rsidRPr="00B84DFD" w:rsidSect="00B84DFD">
      <w:pgSz w:w="11906" w:h="16838"/>
      <w:pgMar w:top="1440" w:right="1440" w:bottom="1440" w:left="1440" w:header="708" w:footer="708" w:gutter="0"/>
      <w:pgBorders w:offsetFrom="page">
        <w:top w:val="threeDEngrave" w:sz="24" w:space="24" w:color="F2CEED" w:themeColor="accent5" w:themeTint="33"/>
        <w:left w:val="threeDEngrave" w:sz="24" w:space="24" w:color="F2CEED" w:themeColor="accent5" w:themeTint="33"/>
        <w:bottom w:val="threeDEmboss" w:sz="24" w:space="24" w:color="F2CEED" w:themeColor="accent5" w:themeTint="33"/>
        <w:right w:val="threeDEmboss" w:sz="24" w:space="24" w:color="F2CEED" w:themeColor="accent5" w:themeTint="3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77777"/>
    <w:multiLevelType w:val="multilevel"/>
    <w:tmpl w:val="C9D2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C23FC"/>
    <w:multiLevelType w:val="multilevel"/>
    <w:tmpl w:val="7766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85EFA"/>
    <w:multiLevelType w:val="multilevel"/>
    <w:tmpl w:val="C58C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B5DF2"/>
    <w:multiLevelType w:val="multilevel"/>
    <w:tmpl w:val="C03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567B0"/>
    <w:multiLevelType w:val="multilevel"/>
    <w:tmpl w:val="284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356F5"/>
    <w:multiLevelType w:val="multilevel"/>
    <w:tmpl w:val="5616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72B7B"/>
    <w:multiLevelType w:val="multilevel"/>
    <w:tmpl w:val="721E5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E6A57"/>
    <w:multiLevelType w:val="multilevel"/>
    <w:tmpl w:val="96DA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B7379"/>
    <w:multiLevelType w:val="multilevel"/>
    <w:tmpl w:val="4FF8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41691">
    <w:abstractNumId w:val="8"/>
  </w:num>
  <w:num w:numId="2" w16cid:durableId="150874224">
    <w:abstractNumId w:val="5"/>
  </w:num>
  <w:num w:numId="3" w16cid:durableId="740101220">
    <w:abstractNumId w:val="2"/>
  </w:num>
  <w:num w:numId="4" w16cid:durableId="1912345844">
    <w:abstractNumId w:val="0"/>
  </w:num>
  <w:num w:numId="5" w16cid:durableId="670067080">
    <w:abstractNumId w:val="1"/>
  </w:num>
  <w:num w:numId="6" w16cid:durableId="558899322">
    <w:abstractNumId w:val="7"/>
  </w:num>
  <w:num w:numId="7" w16cid:durableId="768548330">
    <w:abstractNumId w:val="4"/>
  </w:num>
  <w:num w:numId="8" w16cid:durableId="668362922">
    <w:abstractNumId w:val="6"/>
  </w:num>
  <w:num w:numId="9" w16cid:durableId="2092269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FD"/>
    <w:rsid w:val="00286EC8"/>
    <w:rsid w:val="006B166D"/>
    <w:rsid w:val="007A3A5C"/>
    <w:rsid w:val="00B84DFD"/>
    <w:rsid w:val="00BA7563"/>
    <w:rsid w:val="00D8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06"/>
    </o:shapedefaults>
    <o:shapelayout v:ext="edit">
      <o:idmap v:ext="edit" data="1"/>
    </o:shapelayout>
  </w:shapeDefaults>
  <w:decimalSymbol w:val="."/>
  <w:listSeparator w:val=","/>
  <w14:docId w14:val="5A1F9DEA"/>
  <w15:chartTrackingRefBased/>
  <w15:docId w15:val="{39208AB2-055E-46A0-B2F1-EDDFE7C4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23Bushra.Al-Hamdy</dc:creator>
  <cp:keywords/>
  <dc:description/>
  <cp:lastModifiedBy>23Bushra.Al-Hamdy</cp:lastModifiedBy>
  <cp:revision>1</cp:revision>
  <dcterms:created xsi:type="dcterms:W3CDTF">2024-11-18T19:56:00Z</dcterms:created>
  <dcterms:modified xsi:type="dcterms:W3CDTF">2024-11-18T19:58:00Z</dcterms:modified>
</cp:coreProperties>
</file>