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right="1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оренбургской области государственное бюджетное образовательного учреждение среднего профессионального образования «Оренбургский колледж экономики и информатики»</w:t>
      </w:r>
    </w:p>
    <w:p>
      <w:pPr>
        <w:pStyle w:val="15"/>
        <w:ind w:right="140"/>
        <w:jc w:val="center"/>
        <w:rPr>
          <w:bCs/>
          <w:sz w:val="28"/>
          <w:szCs w:val="28"/>
        </w:rPr>
      </w:pPr>
    </w:p>
    <w:p>
      <w:pPr>
        <w:pStyle w:val="15"/>
        <w:ind w:left="284" w:right="284"/>
        <w:jc w:val="center"/>
        <w:rPr>
          <w:bCs/>
          <w:sz w:val="28"/>
          <w:szCs w:val="28"/>
        </w:rPr>
      </w:pPr>
    </w:p>
    <w:p>
      <w:pPr>
        <w:pStyle w:val="15"/>
        <w:jc w:val="center"/>
        <w:rPr>
          <w:bCs/>
          <w:sz w:val="28"/>
          <w:szCs w:val="28"/>
        </w:rPr>
      </w:pPr>
    </w:p>
    <w:p>
      <w:pPr>
        <w:pStyle w:val="15"/>
        <w:jc w:val="center"/>
        <w:rPr>
          <w:bCs/>
          <w:sz w:val="28"/>
          <w:szCs w:val="28"/>
        </w:rPr>
      </w:pPr>
    </w:p>
    <w:p>
      <w:pPr>
        <w:widowControl w:val="0"/>
        <w:ind w:left="340" w:right="567" w:firstLine="45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КУРСОВОЙ ПРОЕКТ </w:t>
      </w:r>
    </w:p>
    <w:p>
      <w:pPr>
        <w:widowControl w:val="0"/>
        <w:ind w:left="340" w:right="567" w:firstLine="45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дисциплине: «МДК.01.01 Разработка программных модулей»</w:t>
      </w:r>
    </w:p>
    <w:p>
      <w:pPr>
        <w:widowControl w:val="0"/>
        <w:ind w:left="340" w:right="567" w:firstLine="454"/>
        <w:jc w:val="center"/>
        <w:rPr>
          <w:b/>
          <w:sz w:val="32"/>
          <w:szCs w:val="32"/>
        </w:rPr>
      </w:pPr>
    </w:p>
    <w:p>
      <w:pPr>
        <w:widowControl w:val="0"/>
        <w:ind w:left="340" w:right="567" w:firstLine="454"/>
        <w:jc w:val="center"/>
        <w:rPr>
          <w:b/>
          <w:sz w:val="40"/>
          <w:szCs w:val="40"/>
        </w:rPr>
      </w:pPr>
    </w:p>
    <w:p>
      <w:pPr>
        <w:pStyle w:val="16"/>
        <w:ind w:left="340" w:right="567" w:firstLine="454"/>
        <w:jc w:val="center"/>
        <w:rPr>
          <w:rFonts w:ascii="GOST type A" w:hAnsi="GOST type A"/>
          <w:i/>
          <w:iCs/>
          <w:sz w:val="36"/>
          <w:szCs w:val="36"/>
        </w:rPr>
      </w:pPr>
      <w:r>
        <w:rPr>
          <w:rFonts w:ascii="GOST type A" w:hAnsi="GOST type A"/>
          <w:i/>
          <w:iCs/>
          <w:sz w:val="36"/>
          <w:szCs w:val="36"/>
        </w:rPr>
        <w:t xml:space="preserve">ОКЭИ 09.02.07. 9 0 22. 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6</w:t>
      </w:r>
      <w:r>
        <w:rPr>
          <w:rFonts w:ascii="GOST type A" w:hAnsi="GOST type A"/>
          <w:i/>
          <w:iCs/>
          <w:sz w:val="36"/>
          <w:szCs w:val="36"/>
        </w:rPr>
        <w:t xml:space="preserve"> ПЗ</w:t>
      </w:r>
    </w:p>
    <w:p>
      <w:pPr>
        <w:pStyle w:val="16"/>
        <w:ind w:left="340" w:right="567" w:firstLine="454"/>
        <w:jc w:val="center"/>
        <w:rPr>
          <w:iCs/>
          <w:sz w:val="28"/>
          <w:szCs w:val="28"/>
        </w:rPr>
      </w:pPr>
    </w:p>
    <w:p>
      <w:pPr>
        <w:pStyle w:val="16"/>
        <w:ind w:left="340" w:right="567"/>
        <w:jc w:val="center"/>
        <w:rPr>
          <w:b/>
          <w:iCs/>
          <w:sz w:val="28"/>
          <w:szCs w:val="28"/>
        </w:rPr>
      </w:pPr>
    </w:p>
    <w:p>
      <w:pPr>
        <w:ind w:left="340" w:right="567"/>
        <w:jc w:val="center"/>
        <w:rPr>
          <w:rFonts w:ascii="GOST type A" w:hAnsi="GOST type A"/>
          <w:i/>
          <w:iCs/>
          <w:sz w:val="28"/>
          <w:szCs w:val="28"/>
          <w:u w:val="single"/>
        </w:rPr>
      </w:pPr>
      <w:r>
        <w:rPr>
          <w:rFonts w:ascii="GOST type A" w:hAnsi="GOST type A"/>
          <w:i/>
          <w:iCs/>
          <w:sz w:val="28"/>
          <w:szCs w:val="28"/>
          <w:u w:val="single"/>
        </w:rPr>
        <w:t>«</w:t>
      </w: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Пу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>-пу-пу</w:t>
      </w:r>
      <w:r>
        <w:rPr>
          <w:rFonts w:ascii="GOST type A" w:hAnsi="GOST type A"/>
          <w:i/>
          <w:iCs/>
          <w:sz w:val="28"/>
          <w:szCs w:val="28"/>
          <w:u w:val="single"/>
        </w:rPr>
        <w:t xml:space="preserve">». </w:t>
      </w:r>
    </w:p>
    <w:p>
      <w:pPr>
        <w:ind w:left="340" w:right="567"/>
        <w:jc w:val="center"/>
        <w:rPr>
          <w:sz w:val="24"/>
          <w:szCs w:val="24"/>
        </w:rPr>
      </w:pPr>
      <w:r>
        <w:rPr>
          <w:sz w:val="24"/>
          <w:szCs w:val="24"/>
        </w:rPr>
        <w:t>(тема курсового проекта)</w:t>
      </w:r>
    </w:p>
    <w:p>
      <w:pPr>
        <w:pStyle w:val="15"/>
        <w:rPr>
          <w:bCs/>
          <w:sz w:val="28"/>
          <w:szCs w:val="28"/>
        </w:rPr>
      </w:pPr>
    </w:p>
    <w:p>
      <w:pPr>
        <w:pStyle w:val="15"/>
        <w:rPr>
          <w:bCs/>
          <w:sz w:val="28"/>
          <w:szCs w:val="28"/>
        </w:rPr>
      </w:pPr>
    </w:p>
    <w:p>
      <w:pPr>
        <w:pStyle w:val="15"/>
        <w:rPr>
          <w:bCs/>
          <w:sz w:val="28"/>
          <w:szCs w:val="28"/>
        </w:rPr>
      </w:pPr>
    </w:p>
    <w:p>
      <w:pPr>
        <w:pStyle w:val="15"/>
        <w:rPr>
          <w:bCs/>
          <w:sz w:val="28"/>
          <w:szCs w:val="28"/>
        </w:rPr>
      </w:pPr>
    </w:p>
    <w:p>
      <w:pPr>
        <w:ind w:left="340" w:right="567"/>
        <w:rPr>
          <w:sz w:val="28"/>
          <w:szCs w:val="28"/>
        </w:rPr>
      </w:pPr>
      <w:r>
        <w:rPr>
          <w:sz w:val="28"/>
          <w:szCs w:val="28"/>
        </w:rPr>
        <w:t xml:space="preserve">Количество листов: </w:t>
      </w:r>
      <w:r>
        <w:rPr>
          <w:rFonts w:ascii="GOST type A" w:hAnsi="GOST type A"/>
          <w:i/>
          <w:sz w:val="28"/>
          <w:szCs w:val="28"/>
          <w:u w:val="single"/>
        </w:rPr>
        <w:t>34</w:t>
      </w:r>
    </w:p>
    <w:p>
      <w:pPr>
        <w:ind w:left="340" w:right="567"/>
        <w:rPr>
          <w:sz w:val="28"/>
          <w:szCs w:val="28"/>
        </w:rPr>
      </w:pPr>
      <w:r>
        <w:rPr>
          <w:sz w:val="28"/>
          <w:szCs w:val="28"/>
        </w:rPr>
        <w:t xml:space="preserve">Дата готовности: </w:t>
      </w:r>
      <w:r>
        <w:rPr>
          <w:rFonts w:ascii="GOST type A" w:hAnsi="GOST type A"/>
          <w:i/>
          <w:sz w:val="28"/>
          <w:szCs w:val="28"/>
          <w:u w:val="single"/>
        </w:rPr>
        <w:t>28.12.2021</w:t>
      </w:r>
    </w:p>
    <w:p>
      <w:pPr>
        <w:ind w:left="340" w:right="567"/>
        <w:rPr>
          <w:sz w:val="28"/>
          <w:szCs w:val="28"/>
        </w:rPr>
      </w:pPr>
      <w:r>
        <w:rPr>
          <w:sz w:val="28"/>
          <w:szCs w:val="28"/>
        </w:rPr>
        <w:t xml:space="preserve">Разработал:          </w:t>
      </w:r>
      <w:r>
        <w:rPr>
          <w:rFonts w:ascii="GOST type A" w:hAnsi="GOST type A"/>
          <w:i/>
          <w:sz w:val="28"/>
          <w:szCs w:val="28"/>
          <w:u w:val="single"/>
        </w:rPr>
        <w:t xml:space="preserve">студент группы 4пк1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Гизбрехт</w:t>
      </w:r>
      <w:r>
        <w:rPr>
          <w:rFonts w:ascii="GOST type A" w:hAnsi="GOST type A"/>
          <w:i/>
          <w:sz w:val="28"/>
          <w:szCs w:val="28"/>
          <w:u w:val="single"/>
        </w:rPr>
        <w:t xml:space="preserve">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Юлиан</w:t>
      </w:r>
      <w:r>
        <w:rPr>
          <w:rFonts w:ascii="GOST type A" w:hAnsi="GOST type A"/>
          <w:i/>
          <w:sz w:val="28"/>
          <w:szCs w:val="28"/>
          <w:u w:val="single"/>
        </w:rPr>
        <w:t xml:space="preserve">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Александрович</w:t>
      </w:r>
      <w:r>
        <w:rPr>
          <w:rFonts w:ascii="GOST type A" w:hAnsi="GOST type A"/>
          <w:i/>
          <w:sz w:val="28"/>
          <w:szCs w:val="28"/>
          <w:u w:val="single"/>
        </w:rPr>
        <w:t xml:space="preserve">  </w:t>
      </w:r>
    </w:p>
    <w:p>
      <w:pPr>
        <w:ind w:left="340" w:right="567"/>
        <w:rPr>
          <w:sz w:val="28"/>
          <w:szCs w:val="28"/>
        </w:rPr>
      </w:pPr>
      <w:r>
        <w:rPr>
          <w:sz w:val="28"/>
          <w:szCs w:val="28"/>
        </w:rPr>
        <w:t xml:space="preserve">Руководитель:     </w:t>
      </w:r>
      <w:r>
        <w:rPr>
          <w:rFonts w:ascii="GOST type A" w:hAnsi="GOST type A"/>
          <w:i/>
          <w:iCs/>
          <w:sz w:val="28"/>
          <w:szCs w:val="28"/>
          <w:u w:val="single"/>
        </w:rPr>
        <w:t>Егурнова Елена Николаевна</w:t>
      </w:r>
    </w:p>
    <w:p>
      <w:pPr>
        <w:ind w:left="340" w:right="567"/>
        <w:rPr>
          <w:sz w:val="28"/>
          <w:szCs w:val="28"/>
        </w:rPr>
      </w:pPr>
    </w:p>
    <w:p>
      <w:pPr>
        <w:ind w:left="340" w:right="567"/>
        <w:rPr>
          <w:sz w:val="28"/>
          <w:szCs w:val="28"/>
        </w:rPr>
      </w:pPr>
    </w:p>
    <w:p>
      <w:pPr>
        <w:ind w:left="340" w:right="567"/>
        <w:rPr>
          <w:rStyle w:val="4"/>
          <w:b w:val="0"/>
          <w:bCs w:val="0"/>
          <w:sz w:val="28"/>
          <w:szCs w:val="28"/>
        </w:rPr>
      </w:pPr>
    </w:p>
    <w:p>
      <w:pPr>
        <w:pStyle w:val="15"/>
        <w:shd w:val="clear" w:color="auto" w:fill="FFFFFF"/>
        <w:spacing w:before="0" w:beforeAutospacing="0" w:after="384" w:afterAutospacing="0" w:line="375" w:lineRule="atLeast"/>
        <w:rPr>
          <w:rStyle w:val="4"/>
          <w:b w:val="0"/>
          <w:sz w:val="28"/>
          <w:szCs w:val="28"/>
        </w:rPr>
      </w:pPr>
    </w:p>
    <w:p>
      <w:pPr>
        <w:pStyle w:val="10"/>
      </w:pPr>
    </w:p>
    <w:p>
      <w:pPr>
        <w:jc w:val="center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Style w:val="4"/>
          <w:b w:val="0"/>
          <w:sz w:val="28"/>
          <w:szCs w:val="28"/>
        </w:rPr>
        <w:t>Оренбург 2022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52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Cs w:val="0"/>
          <w:sz w:val="21"/>
          <w:szCs w:val="28"/>
          <w:lang w:val="ru-RU" w:eastAsia="zh-CN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567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6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_Toc22076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_Toc22076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_Toc23922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Глава 1. Аналитическая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_Toc23922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_Toc771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1.1. Основная концепция сайта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_Toc22499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1.2. Общее содержание сайта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_Toc22499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_Toc25335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1.3. Дизайн сайта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_Toc25335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_Toc21838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1.4. Расположение и назначение страниц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_Toc21838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_Toc29057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Г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лава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 xml:space="preserve"> 2. 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Разработка пользовательского интерфейса приложения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_Toc29057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_Toc31089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2.1. Создание проекта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_Toc31089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_Toc27000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2.2. Подключение базы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_Toc27000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_Toc27025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2.3. Создание моделей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_Toc27025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_Toc429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2.4. Запись данных в базу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_Toc5457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2.5. Разработка отдельных страниц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9355"/>
            </w:tabs>
          </w:pP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instrText xml:space="preserve"> HYPERLINK \l _Toc5866 </w:instrText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</w:rPr>
            <w:t>С</w:t>
          </w:r>
          <w:r>
            <w:rPr>
              <w:rFonts w:hint="default" w:ascii="Times New Roman" w:hAnsi="Times New Roman" w:eastAsia="SimSun" w:cs="Times New Roman"/>
              <w:bCs/>
              <w:sz w:val="28"/>
              <w:szCs w:val="28"/>
              <w:lang w:val="ru-RU"/>
            </w:rPr>
            <w:t>писок использованных источников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_Toc5866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SimSun" w:cs="Times New Roman"/>
              <w:bCs w:val="0"/>
              <w:sz w:val="28"/>
              <w:szCs w:val="28"/>
              <w:lang w:val="ru-RU"/>
            </w:rPr>
            <w:fldChar w:fldCharType="end"/>
          </w:r>
        </w:p>
        <w:p>
          <w:pPr>
            <w:jc w:val="center"/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  <w:lang w:val="ru-RU"/>
            </w:rPr>
            <w:sectPr>
              <w:headerReference r:id="rId3" w:type="default"/>
              <w:pgSz w:w="11906" w:h="16838"/>
              <w:pgMar w:top="1134" w:right="850" w:bottom="1134" w:left="1701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SimSun" w:cs="Times New Roman"/>
              <w:bCs w:val="0"/>
              <w:szCs w:val="28"/>
              <w:lang w:val="ru-RU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6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530"/>
      <w:bookmarkStart w:id="1" w:name="_Toc22076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В настоящее время Интернет становиться все более развитой средой для осуществления коммуникаций. В связи с глобальным развитием сети Интернет, в программировании все более резко начала выделяться отдельная его отрасль web-программирование.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Сейчас, чтобы привлечь внимание клиентов, покупателей или партнёров, просто необходимо заявить о себе в интернете, путём создания WEB-сайта. Для этих целей как раз и служит web-сайт, содержащий основную информацию об организации, частном лице, компании, товарах или услугах, прайс-листы, контактные данные. Сайты позволяют хранить, передавать, продавать различные типы информации, не отходя от экрана компьютера.Wide Web - глобальная компьютерная сеть, на сегодняшний день содержит миллионы сайтов, на которых размещена всевозможная информация. Люди получают доступ к этой информации посредством использования технологий Internet. Для поиска по интернету используют специальные программы - Web-браузеры, которые существенно облегчают путешествие по бескрайним просторам интернета.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В данной курсовой работе было рассмотрено создание сайта для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Гуманитарно-технического техникума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. Данная тема актуальна, поскольку сейчас всё больше людей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узнает о новостях через интернет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. И создание такого сайта поспособствует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техникуму эффективнее донести до сотрудников и учиников информацию, а так же получить обратную связь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 xml:space="preserve">Цель — разработать сайт «Новости техникума» с использованием мультипарадигменного языка программирования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JavaScript.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Задачи курсовой работы: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азработка сайта с использованием современных программных средств;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Разработка дизайна оформления, делающего сайт более привлекательным для клиента;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оздание удобного интерфейса для возможности комфортного пребывания пользователей на сайте;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Возможность пользователя оставить комментарий;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Разработать возможность авторизации и регистрации пользователя;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Разработать систему просмотра, создания, редактирования и удаление записей;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23922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Глава 1. Аналитическая часть</w:t>
      </w:r>
      <w:bookmarkEnd w:id="2"/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77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Основная концепция сайта</w:t>
      </w:r>
      <w:bookmarkEnd w:id="3"/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2249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Общее содержание сайта</w:t>
      </w:r>
      <w:bookmarkEnd w:id="4"/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2533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Дизайн сайта</w:t>
      </w:r>
      <w:bookmarkEnd w:id="5"/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2183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Расположение и назначение страниц</w:t>
      </w:r>
      <w:bookmarkEnd w:id="6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headerReference r:id="rId4" w:type="default"/>
          <w:footerReference r:id="rId5" w:type="default"/>
          <w:pgSz w:w="11906" w:h="16838"/>
          <w:pgMar w:top="1134" w:right="850" w:bottom="1134" w:left="1701" w:header="720" w:footer="720" w:gutter="0"/>
          <w:pgNumType w:fmt="decimal" w:start="3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709" w:leftChars="0"/>
        <w:jc w:val="both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7" w:name="_Toc29057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Г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лава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2.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Разработка пользовательского интерфейса приложения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8" w:name="_Toc31089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2.1. Создание проекта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9" w:name="_Toc27000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2.2. Подключение базы данных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0" w:name="_Toc27025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2.3. Создание моделей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1" w:name="_Toc429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2.4. Запись данных в базу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bookmarkStart w:id="12" w:name="_Toc5457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2.5. Разработка отдельных страниц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outlineLvl w:val="1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13" w:name="_Toc5866"/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С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</w:t>
      </w:r>
      <w:bookmarkStart w:id="17" w:name="_GoBack"/>
      <w:bookmarkEnd w:id="17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исок использованных источников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bookmarkStart w:id="14" w:name="_Toc11986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А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15" w:name="_Toc4917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Б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16" w:name="_Toc29863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Приложение В</w:t>
      </w:r>
      <w:bookmarkEnd w:id="1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709"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swiss"/>
    <w:pitch w:val="default"/>
    <w:sig w:usb0="00000201" w:usb1="00000000" w:usb2="00000000" w:usb3="00000000" w:csb0="0000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Текстовое пол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MksZB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WgySx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238125</wp:posOffset>
              </wp:positionV>
              <wp:extent cx="6590030" cy="10208895"/>
              <wp:effectExtent l="13970" t="13970" r="25400" b="26035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GOST type A" w:hAnsi="GOST type A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>ОКЭИ 09.02.07. 9022.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/>
                                      <w:i/>
                                      <w:sz w:val="32"/>
                                      <w:szCs w:val="32"/>
                                    </w:rPr>
                                    <w:t xml:space="preserve"> П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  <w:t>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0"/>
                                      <w:lang w:val="ru-RU"/>
                                    </w:rPr>
                                    <w:t>Гизбрехт Ю. 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="GOST type A" w:hAnsi="GOST type A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ru-RU"/>
                                    </w:rPr>
                                    <w:t>Пояснительная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записка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GOST type A" w:hAnsi="GOST type A"/>
                                      <w:i w:val="0"/>
                                      <w:iCs w:val="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7"/>
                                      <w:lang w:val="ru-RU"/>
                                    </w:rPr>
                                    <w:t>Пров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ascii="GOST type A" w:hAnsi="GOST type A"/>
                                      <w:i w:val="0"/>
                                      <w:iCs w:val="0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/>
                                      <w:i/>
                                      <w:iCs/>
                                      <w:sz w:val="20"/>
                                      <w:szCs w:val="20"/>
                                      <w:lang w:val="ru-RU"/>
                                    </w:rPr>
                                    <w:t>Егурнова Е. Н.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у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hint="default" w:ascii="GOST type A" w:hAnsi="GOST type 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Отделение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 xml:space="preserve"> программирования, гр. 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4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OST type A" w:hAnsi="GOST type A"/>
                                      <w:sz w:val="24"/>
                                      <w:lang w:val="ru-RU"/>
                                    </w:rPr>
                                    <w:t>пк1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hint="default"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hint="default" w:ascii="GOST type A" w:hAnsi="GOST type A"/>
                                      <w:sz w:val="20"/>
                                      <w:szCs w:val="21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8.7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6ZQmL2wAAAAwBAAAPAAAA&#10;AAAAAAEAIAAAACIAAABkcnMvZG93bnJldi54bWxQSwECFAAUAAAACACHTuJAAfv8M2gDAAAlDgAA&#10;DgAAAAAAAAABACAAAAAqAQAAZHJzL2Uyb0RvYy54bWxQSwUGAAAAAAYABgBZAQAABAcAAAAA&#10;">
              <o:lock v:ext="edit" aspectratio="f"/>
              <v:shape id="Text Box 3" o:spid="_x0000_s1026" o:spt="202" type="#_x0000_t202" style="position:absolute;left:1137;top:14173;height:2268;width:1037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ОКЭИ 09.02.07. 9022.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32"/>
                                <w:szCs w:val="32"/>
                                <w:lang w:val="ru-RU"/>
                              </w:rPr>
                              <w:t>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Разраб</w:t>
                            </w:r>
                            <w:r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  <w:lang w:val="ru-RU"/>
                              </w:rPr>
                              <w:t>Гизбрехт Ю. 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hint="default" w:ascii="GOST type A" w:hAnsi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Пояснительная</w:t>
                            </w:r>
                            <w:r>
                              <w:rPr>
                                <w:rFonts w:hint="default"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 xml:space="preserve"> записка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ascii="GOST type A" w:hAnsi="GOST type A"/>
                                <w:i w:val="0"/>
                                <w:iCs w:val="0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7"/>
                                <w:lang w:val="ru-RU"/>
                              </w:rPr>
                              <w:t>Пров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default" w:ascii="GOST type A" w:hAnsi="GOST type A"/>
                                <w:i w:val="0"/>
                                <w:iCs w:val="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Егурнова Е. Н.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  <w:t>27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hint="default" w:ascii="GOST type A" w:hAnsi="GOST type A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Отделение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–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 xml:space="preserve"> программирования, гр. </w:t>
                            </w:r>
                            <w:r>
                              <w:rPr>
                                <w:rFonts w:hint="default" w:ascii="GOST type A" w:hAnsi="GOST type A"/>
                                <w:sz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  <w:t>пк1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hint="default"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hint="default" w:ascii="GOST type A" w:hAnsi="GOST type A"/>
                                <w:sz w:val="20"/>
                                <w:szCs w:val="21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4" o:spid="_x0000_s1026" o:spt="20" style="position:absolute;left:1134;top:397;height:16044;width:0;" filled="f" stroked="t" coordsize="21600,21600" o:gfxdata="UEsDBAoAAAAAAIdO4kAAAAAAAAAAAAAAAAAEAAAAZHJzL1BLAwQUAAAACACHTuJAFAtO7r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tO7r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e0frdboAAADb&#10;AAAADwAAAGRycy9kb3ducmV2LnhtbEVPS4vCMBC+L/gfwgheFk3rQaSaigrCHkTQXRaPYzN9YDMp&#10;SdbqvzeCsLf5+J6zXN1NK27kfGNZQTpJQBAXVjdcKfj53o3nIHxA1thaJgUP8rDKBx9LzLTt+Ui3&#10;U6hEDGGfoYI6hC6T0hc1GfQT2xFHrrTOYIjQVVI77GO4aeU0SWbSYMOxocaOtjUV19OfUVDgYXvA&#10;8lf2GM7rzedl/3DVXKnRME0WIALdw7/47f7ScX4Kr1/iAT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R+t1ugAAANsA&#10;AAAPAAAAAAAAAAEAIAAAACIAAABkcnMvZG93bnJldi54bWxQSwECFAAUAAAACACHTuJAMy8FnjsA&#10;AAA5AAAAEAAAAAAAAAABACAAAAAJAQAAZHJzL3NoYXBleG1sLnhtbFBLBQYAAAAABgAGAFsBAACz&#10;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i5V1ArwAAADb&#10;AAAADwAAAGRycy9kb3ducmV2LnhtbEVPTWvCQBC9C/0PyxS8SN3ooYQ0m9AKhR6K0FTE47g7JsHs&#10;bNjdGv33bqHQ2zze55T11Q7iQj70jhWslhkIYu1Mz62C3ff7Uw4iRGSDg2NScKMAdfUwK7EwbuIv&#10;ujSxFSmEQ4EKuhjHQsqgO7IYlm4kTtzJeYsxQd9K43FK4XaQ6yx7lhZ7Tg0djrTpSJ+bH6tA43az&#10;xdNeThgPr2+L4+fNt7lS88dV9gIi0jX+i//cHybNX8PvL+kAW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VdQK8AAAA&#10;2w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7" o:spid="_x0000_s1026" o:spt="20" style="position:absolute;left:1137;top:14173;height:0;width:10375;" filled="f" stroked="t" coordsize="21600,21600" o:gfxdata="UEsDBAoAAAAAAIdO4kAAAAAAAAAAAAAAAAAEAAAAZHJzL1BLAwQUAAAACACHTuJA5NnQmbkAAADb&#10;AAAADwAAAGRycy9kb3ducmV2LnhtbEVPy6rCMBDdC/5DGMGNaKoX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0Jm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azBI7bkAAADb&#10;AAAADwAAAGRycy9kb3ducmV2LnhtbEVPy6rCMBDdC/5DGMGNaKpcLl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wSO2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color w:val="auto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3970" t="13970" r="25400" b="27940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1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ОКЭИ 09.02.07. 902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>. 0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32"/>
                                      <w:szCs w:val="32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/>
                                      <w:sz w:val="32"/>
                                      <w:szCs w:val="32"/>
                                    </w:rPr>
                                    <w:t xml:space="preserve"> 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rFonts w:ascii="GOST type A" w:hAnsi="GOST type 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="GOST type A" w:hAnsi="GOST type A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7pt;margin-top:19.85pt;height:802.2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/VzWdsAAAAMAQAADwAAAAAAAAABACAA&#10;AAAiAAAAZHJzL2Rvd25yZXYueG1sUEsBAhQAFAAAAAgAh07iQIVyTU9gAwAAKw4AAA4AAAAAAAAA&#10;AQAgAAAAKgEAAGRycy9lMm9Eb2MueG1sUEsFBgAAAAAGAAYAWQEAAPwGAAAAAA==&#10;">
              <o:lock v:ext="edit" aspectratio="f"/>
              <v:line id="Line 10" o:spid="_x0000_s1026" o:spt="20" style="position:absolute;left:1134;top:397;height:16044;width:0;" filled="f" stroked="t" coordsize="21600,21600" o:gfxdata="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5zAb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1" o:spid="_x0000_s1026" o:spt="20" style="position:absolute;left:11509;top:397;height:16044;width:0;" filled="f" stroked="t" coordsize="21600,21600" o:gfxdata="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i1pq5AAAA2wAA&#10;AA8AAAAAAAAAAQAgAAAAIgAAAGRycy9kb3ducmV2LnhtbFBLAQIUABQAAAAIAIdO4kAzLwWeOwAA&#10;ADkAAAAQAAAAAAAAAAEAIAAAAAgBAABkcnMvc2hhcGV4bWwueG1sUEsFBgAAAAAGAAYAWwEAALID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6n1C6L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1C6L4A&#10;AADb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3" o:spid="_x0000_s1026" o:spt="20" style="position:absolute;left:1134;top:15591;height:0;width:10375;" filled="f" stroked="t" coordsize="21600,21600" o:gfxdata="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Hnc7sAAADb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4" o:spid="_x0000_s1026" o:spt="20" style="position:absolute;left:1134;top:397;height:0;width:10375;" filled="f" stroked="t" coordsize="21600,21600" o:gfxdata="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nhFO2AAAA2wAAAA8A&#10;AAAAAAAAAQAgAAAAIgAAAGRycy9kb3ducmV2LnhtbFBLAQIUABQAAAAIAIdO4kAzLwWeOwAAADkA&#10;AAAQAAAAAAAAAAEAIAAAAAUBAABkcnMvc2hhcGV4bWwueG1sUEsFBgAAAAAGAAYAWwEAAK8D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37;top:15591;height:850;width:1037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ОКЭИ 09.02.07. 902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. 0</w:t>
                            </w:r>
                            <w:r>
                              <w:rPr>
                                <w:rFonts w:hint="default" w:ascii="GOST type A" w:hAnsi="GOST type A"/>
                                <w:sz w:val="32"/>
                                <w:szCs w:val="32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 xml:space="preserve"> 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hint="default" w:ascii="GOST type A" w:hAnsi="GOST type A"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jc w:val="center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E71D2"/>
    <w:multiLevelType w:val="singleLevel"/>
    <w:tmpl w:val="D8BE71D2"/>
    <w:lvl w:ilvl="0" w:tentative="0">
      <w:start w:val="1"/>
      <w:numFmt w:val="none"/>
      <w:suff w:val="space"/>
      <w:lvlText w:val="—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abstractNum w:abstractNumId="1">
    <w:nsid w:val="0B476996"/>
    <w:multiLevelType w:val="multilevel"/>
    <w:tmpl w:val="0B47699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21545"/>
    <w:rsid w:val="0E3B5A87"/>
    <w:rsid w:val="0FED3095"/>
    <w:rsid w:val="1BDA55D8"/>
    <w:rsid w:val="332000FE"/>
    <w:rsid w:val="38DE1E0C"/>
    <w:rsid w:val="45EA1B30"/>
    <w:rsid w:val="465648D4"/>
    <w:rsid w:val="50F66344"/>
    <w:rsid w:val="71405DDA"/>
    <w:rsid w:val="745B6FA7"/>
    <w:rsid w:val="7AC335F8"/>
    <w:rsid w:val="7FE0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rFonts w:cs="Times New Roman"/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uiPriority w:val="0"/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_Style 20"/>
    <w:basedOn w:val="1"/>
    <w:next w:val="10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6">
    <w:name w:val="No Spacing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2022-12-26T18:48:00Z</dcterms:created>
  <dc:creator>юлик</dc:creator>
  <cp:lastModifiedBy>gizbrekht.ya0796</cp:lastModifiedBy>
  <dcterms:modified xsi:type="dcterms:W3CDTF">2022-12-27T10:26:41Z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7C569CDE41124D36A090C00EFA32E052</vt:lpwstr>
  </property>
</Properties>
</file>