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92FB" w14:textId="77777777" w:rsidR="003A75F9" w:rsidRPr="003661CE" w:rsidRDefault="003A75F9" w:rsidP="003A75F9">
      <w:pPr>
        <w:pStyle w:val="a0"/>
        <w:jc w:val="center"/>
        <w:rPr>
          <w:rFonts w:ascii="Times" w:hAnsi="Times"/>
        </w:rPr>
        <w:sectPr w:rsidR="003A75F9" w:rsidRPr="003661CE" w:rsidSect="002679A7">
          <w:headerReference w:type="even" r:id="rId8"/>
          <w:headerReference w:type="default" r:id="rId9"/>
          <w:footerReference w:type="even" r:id="rId10"/>
          <w:headerReference w:type="first" r:id="rId11"/>
          <w:pgSz w:w="11906" w:h="16838"/>
          <w:pgMar w:top="1985" w:right="1701" w:bottom="1985" w:left="1701" w:header="851" w:footer="992" w:gutter="0"/>
          <w:pgNumType w:start="1"/>
          <w:cols w:space="720"/>
          <w:docGrid w:type="lines" w:linePitch="312"/>
        </w:sectPr>
      </w:pPr>
      <w:r w:rsidRPr="003661CE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0FCFAF" wp14:editId="650884FE">
                <wp:simplePos x="0" y="0"/>
                <wp:positionH relativeFrom="column">
                  <wp:posOffset>14887</wp:posOffset>
                </wp:positionH>
                <wp:positionV relativeFrom="paragraph">
                  <wp:posOffset>37747</wp:posOffset>
                </wp:positionV>
                <wp:extent cx="5385788" cy="8107200"/>
                <wp:effectExtent l="0" t="0" r="24765" b="20955"/>
                <wp:wrapNone/>
                <wp:docPr id="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5788" cy="81072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632414" w14:textId="1EA23D8D" w:rsidR="003A75F9" w:rsidRDefault="00290A19" w:rsidP="003A75F9">
                            <w:pPr>
                              <w:pStyle w:val="a0"/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noProof/>
                              </w:rPr>
                              <w:drawing>
                                <wp:inline distT="0" distB="0" distL="0" distR="0" wp14:anchorId="51201513" wp14:editId="56D56559">
                                  <wp:extent cx="1816100" cy="1371600"/>
                                  <wp:effectExtent l="0" t="0" r="1270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61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6BDD84" w14:textId="77777777" w:rsidR="003A75F9" w:rsidRPr="006D637E" w:rsidRDefault="003A75F9" w:rsidP="003A75F9">
                            <w:pPr>
                              <w:pStyle w:val="a0"/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741E1161" w14:textId="762A4907" w:rsidR="003A75F9" w:rsidRPr="006D637E" w:rsidRDefault="003A75F9" w:rsidP="003A75F9">
                            <w:pPr>
                              <w:pStyle w:val="a0"/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综合设计</w:t>
                            </w:r>
                            <w:r w:rsidR="00C27B1E"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r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中期</w:t>
                            </w: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  <w:p w14:paraId="408D9CF7" w14:textId="79355EE0" w:rsidR="003A75F9" w:rsidRPr="006D637E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课程名称：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9C509B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9C509B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9C509B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>综合设计</w:t>
                            </w:r>
                            <w:r w:rsidR="009C509B"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>I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r w:rsidR="009C509B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3CB8AC5" w14:textId="0628A41D" w:rsidR="003A75F9" w:rsidRPr="006D637E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课题名称：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9C509B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9C509B" w:rsidRPr="009C509B"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>基于音频的安全</w:t>
                            </w:r>
                            <w:r w:rsidR="009C509B" w:rsidRPr="009C509B"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>D2D</w:t>
                            </w:r>
                            <w:r w:rsidR="009C509B" w:rsidRPr="009C509B"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>通信系统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029775A5" w14:textId="4773B9FC" w:rsidR="003A75F9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指导教师：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9C509B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9C509B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>陈大江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788F8C3" w14:textId="2108660F" w:rsidR="003A75F9" w:rsidRPr="006D637E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所在系别：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9C509B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9C509B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9C509B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>互联网安全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CBBFEB3" w14:textId="7352A925" w:rsidR="003A75F9" w:rsidRPr="006D637E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执行学期：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</w:t>
                            </w:r>
                            <w:r w:rsidR="009C509B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3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26E9CA" w14:textId="77777777" w:rsidR="003A75F9" w:rsidRPr="006D637E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学生信息：</w:t>
                            </w:r>
                          </w:p>
                          <w:tbl>
                            <w:tblPr>
                              <w:tblW w:w="7645" w:type="dxa"/>
                              <w:tblInd w:w="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50"/>
                              <w:gridCol w:w="3260"/>
                              <w:gridCol w:w="2835"/>
                            </w:tblGrid>
                            <w:tr w:rsidR="003A75F9" w:rsidRPr="006D637E" w14:paraId="50045673" w14:textId="77777777" w:rsidTr="00AC551C">
                              <w:trPr>
                                <w:trHeight w:val="388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E3D3FE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D48A51F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F354AD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3A75F9" w:rsidRPr="006D637E" w14:paraId="6C862D51" w14:textId="77777777" w:rsidTr="00AC551C">
                              <w:trPr>
                                <w:trHeight w:val="55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1755F4E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1</w:t>
                                  </w: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（组长）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D611E6" w14:textId="73BE460D" w:rsidR="003A75F9" w:rsidRPr="006D637E" w:rsidRDefault="009C509B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Times" w:hAnsi="Times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  <w:t>019091616012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960E0" w14:textId="065C3C23" w:rsidR="003A75F9" w:rsidRPr="006D637E" w:rsidRDefault="009C509B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Times" w:hAnsi="Times" w:cs="宋体" w:hint="eastAsia"/>
                                      <w:color w:val="000000"/>
                                      <w:kern w:val="0"/>
                                    </w:rPr>
                                    <w:t>冉江皓</w:t>
                                  </w:r>
                                </w:p>
                              </w:tc>
                            </w:tr>
                            <w:tr w:rsidR="003A75F9" w:rsidRPr="006D637E" w14:paraId="06347523" w14:textId="77777777" w:rsidTr="00AC551C">
                              <w:trPr>
                                <w:trHeight w:val="55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856240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172BC3" w14:textId="604B5C90" w:rsidR="003A75F9" w:rsidRPr="006D637E" w:rsidRDefault="009C509B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Times" w:hAnsi="Times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  <w:t>019091616018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F68AB7" w14:textId="4C719676" w:rsidR="003A75F9" w:rsidRPr="006D637E" w:rsidRDefault="009C509B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Times" w:hAnsi="Times" w:cs="宋体" w:hint="eastAsia"/>
                                      <w:color w:val="000000"/>
                                      <w:kern w:val="0"/>
                                    </w:rPr>
                                    <w:t>邓亚辉</w:t>
                                  </w:r>
                                </w:p>
                              </w:tc>
                            </w:tr>
                            <w:tr w:rsidR="003A75F9" w:rsidRPr="006D637E" w14:paraId="0C4A81FF" w14:textId="77777777" w:rsidTr="00AC551C">
                              <w:trPr>
                                <w:trHeight w:val="55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7E845A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A832DC" w14:textId="60375D91" w:rsidR="003A75F9" w:rsidRPr="006D637E" w:rsidRDefault="009C509B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Times" w:hAnsi="Times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  <w:t>019091616007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B3E44F" w14:textId="01BC3DFE" w:rsidR="003A75F9" w:rsidRPr="006D637E" w:rsidRDefault="009C509B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" w:hAnsi="Times" w:cs="宋体" w:hint="eastAsia"/>
                                      <w:color w:val="000000"/>
                                      <w:kern w:val="0"/>
                                    </w:rPr>
                                    <w:t>官宏</w:t>
                                  </w:r>
                                  <w:proofErr w:type="gramEnd"/>
                                </w:p>
                              </w:tc>
                            </w:tr>
                            <w:tr w:rsidR="003A75F9" w:rsidRPr="006D637E" w14:paraId="43A385FA" w14:textId="77777777" w:rsidTr="00AC551C">
                              <w:trPr>
                                <w:trHeight w:val="56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69C3B5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85AB17" w14:textId="5624276D" w:rsidR="003A75F9" w:rsidRPr="006D637E" w:rsidRDefault="009C509B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Times" w:hAnsi="Times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  <w:t>019091603029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001799F" w14:textId="724D33F6" w:rsidR="003A75F9" w:rsidRPr="006D637E" w:rsidRDefault="009C509B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Times" w:hAnsi="Times" w:cs="宋体" w:hint="eastAsia"/>
                                      <w:color w:val="000000"/>
                                      <w:kern w:val="0"/>
                                    </w:rPr>
                                    <w:t>冯一凡</w:t>
                                  </w:r>
                                </w:p>
                              </w:tc>
                            </w:tr>
                            <w:tr w:rsidR="003A75F9" w:rsidRPr="006D637E" w14:paraId="5B998556" w14:textId="77777777" w:rsidTr="009C509B">
                              <w:trPr>
                                <w:trHeight w:val="516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57B104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2EE78F" w14:textId="2F19F602" w:rsidR="003A75F9" w:rsidRPr="006D637E" w:rsidRDefault="009C509B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Times" w:hAnsi="Times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  <w:t>019091603009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760B3A" w14:textId="04609E02" w:rsidR="003A75F9" w:rsidRPr="006D637E" w:rsidRDefault="009C509B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" w:hAnsi="Times" w:cs="宋体" w:hint="eastAsia"/>
                                      <w:color w:val="000000"/>
                                      <w:kern w:val="0"/>
                                    </w:rPr>
                                    <w:t>罗驰宇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10C7CC6C" w14:textId="77777777" w:rsidR="003A75F9" w:rsidRDefault="003A75F9" w:rsidP="003A75F9">
                            <w:pPr>
                              <w:pStyle w:val="a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FCFAF" id="矩形 5" o:spid="_x0000_s1026" style="position:absolute;left:0;text-align:left;margin-left:1.15pt;margin-top:2.95pt;width:424.1pt;height:63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" filled="f" strokecolor="#3471b0" strokeweight="2.5pt">
                <v:textbox>
                  <w:txbxContent>
                    <w:p w14:paraId="49632414" w14:textId="1EA23D8D" w:rsidR="003A75F9" w:rsidRDefault="00290A19" w:rsidP="003A75F9">
                      <w:pPr>
                        <w:pStyle w:val="a0"/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hAnsi="Times"/>
                          <w:noProof/>
                        </w:rPr>
                        <w:drawing>
                          <wp:inline distT="0" distB="0" distL="0" distR="0" wp14:anchorId="51201513" wp14:editId="56D56559">
                            <wp:extent cx="1816100" cy="1371600"/>
                            <wp:effectExtent l="0" t="0" r="1270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610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6BDD84" w14:textId="77777777" w:rsidR="003A75F9" w:rsidRPr="006D637E" w:rsidRDefault="003A75F9" w:rsidP="003A75F9">
                      <w:pPr>
                        <w:pStyle w:val="a0"/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741E1161" w14:textId="762A4907" w:rsidR="003A75F9" w:rsidRPr="006D637E" w:rsidRDefault="003A75F9" w:rsidP="003A75F9">
                      <w:pPr>
                        <w:pStyle w:val="a0"/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综合设计</w:t>
                      </w:r>
                      <w:r w:rsidR="00C27B1E"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I</w:t>
                      </w:r>
                      <w:r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中期</w:t>
                      </w: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报告</w:t>
                      </w:r>
                    </w:p>
                    <w:p w14:paraId="408D9CF7" w14:textId="79355EE0" w:rsidR="003A75F9" w:rsidRPr="006D637E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课程名称：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9C509B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</w:t>
                      </w:r>
                      <w:r w:rsidR="009C509B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</w:t>
                      </w:r>
                      <w:r w:rsidR="009C509B">
                        <w:rPr>
                          <w:rFonts w:ascii="Times" w:hAnsi="Times"/>
                          <w:sz w:val="32"/>
                          <w:u w:val="single"/>
                        </w:rPr>
                        <w:t>综合设计</w:t>
                      </w:r>
                      <w:r w:rsidR="009C509B">
                        <w:rPr>
                          <w:rFonts w:ascii="Times" w:hAnsi="Times" w:hint="eastAsia"/>
                          <w:sz w:val="32"/>
                          <w:u w:val="single"/>
                        </w:rPr>
                        <w:t>I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   </w:t>
                      </w:r>
                      <w:r w:rsidR="009C509B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13CB8AC5" w14:textId="0628A41D" w:rsidR="003A75F9" w:rsidRPr="006D637E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课题名称：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9C509B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</w:t>
                      </w:r>
                      <w:r w:rsidR="009C509B" w:rsidRPr="009C509B">
                        <w:rPr>
                          <w:rFonts w:ascii="Times" w:hAnsi="Times" w:hint="eastAsia"/>
                          <w:sz w:val="32"/>
                          <w:u w:val="single"/>
                        </w:rPr>
                        <w:t>基于音频的安全</w:t>
                      </w:r>
                      <w:r w:rsidR="009C509B" w:rsidRPr="009C509B">
                        <w:rPr>
                          <w:rFonts w:ascii="Times" w:hAnsi="Times" w:hint="eastAsia"/>
                          <w:sz w:val="32"/>
                          <w:u w:val="single"/>
                        </w:rPr>
                        <w:t>D2D</w:t>
                      </w:r>
                      <w:r w:rsidR="009C509B" w:rsidRPr="009C509B">
                        <w:rPr>
                          <w:rFonts w:ascii="Times" w:hAnsi="Times" w:hint="eastAsia"/>
                          <w:sz w:val="32"/>
                          <w:u w:val="single"/>
                        </w:rPr>
                        <w:t>通信系统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</w:t>
                      </w:r>
                    </w:p>
                    <w:p w14:paraId="029775A5" w14:textId="4773B9FC" w:rsidR="003A75F9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指导教师：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9C509B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9C509B">
                        <w:rPr>
                          <w:rFonts w:ascii="Times" w:hAnsi="Times"/>
                          <w:sz w:val="32"/>
                          <w:u w:val="single"/>
                        </w:rPr>
                        <w:t>陈大江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0788F8C3" w14:textId="2108660F" w:rsidR="003A75F9" w:rsidRPr="006D637E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所在系别：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9C509B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</w:t>
                      </w:r>
                      <w:r w:rsidR="009C509B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</w:t>
                      </w:r>
                      <w:r w:rsidR="009C509B">
                        <w:rPr>
                          <w:rFonts w:ascii="Times" w:hAnsi="Times"/>
                          <w:sz w:val="32"/>
                          <w:u w:val="single"/>
                        </w:rPr>
                        <w:t>互联网安全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2CBBFEB3" w14:textId="7352A925" w:rsidR="003A75F9" w:rsidRPr="006D637E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执行学期：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</w:t>
                      </w:r>
                      <w:r w:rsidR="009C509B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3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4326E9CA" w14:textId="77777777" w:rsidR="003A75F9" w:rsidRPr="006D637E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学生信息：</w:t>
                      </w:r>
                    </w:p>
                    <w:tbl>
                      <w:tblPr>
                        <w:tblW w:w="7645" w:type="dxa"/>
                        <w:tblInd w:w="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50"/>
                        <w:gridCol w:w="3260"/>
                        <w:gridCol w:w="2835"/>
                      </w:tblGrid>
                      <w:tr w:rsidR="003A75F9" w:rsidRPr="006D637E" w14:paraId="50045673" w14:textId="77777777" w:rsidTr="00AC551C">
                        <w:trPr>
                          <w:trHeight w:val="388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6E3D3FE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D48A51F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F354AD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3A75F9" w:rsidRPr="006D637E" w14:paraId="6C862D51" w14:textId="77777777" w:rsidTr="00AC551C">
                        <w:trPr>
                          <w:trHeight w:val="55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1755F4E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1</w:t>
                            </w: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（组长）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ED611E6" w14:textId="73BE460D" w:rsidR="003A75F9" w:rsidRPr="006D637E" w:rsidRDefault="009C509B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Times" w:hAnsi="Times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  <w:t>019091616012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960E0" w14:textId="065C3C23" w:rsidR="003A75F9" w:rsidRPr="006D637E" w:rsidRDefault="009C509B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Times" w:hAnsi="Times" w:cs="宋体" w:hint="eastAsia"/>
                                <w:color w:val="000000"/>
                                <w:kern w:val="0"/>
                              </w:rPr>
                              <w:t>冉江皓</w:t>
                            </w:r>
                          </w:p>
                        </w:tc>
                      </w:tr>
                      <w:tr w:rsidR="003A75F9" w:rsidRPr="006D637E" w14:paraId="06347523" w14:textId="77777777" w:rsidTr="00AC551C">
                        <w:trPr>
                          <w:trHeight w:val="55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856240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2172BC3" w14:textId="604B5C90" w:rsidR="003A75F9" w:rsidRPr="006D637E" w:rsidRDefault="009C509B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Times" w:hAnsi="Times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  <w:t>019091616018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F68AB7" w14:textId="4C719676" w:rsidR="003A75F9" w:rsidRPr="006D637E" w:rsidRDefault="009C509B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Times" w:hAnsi="Times" w:cs="宋体" w:hint="eastAsia"/>
                                <w:color w:val="000000"/>
                                <w:kern w:val="0"/>
                              </w:rPr>
                              <w:t>邓亚辉</w:t>
                            </w:r>
                          </w:p>
                        </w:tc>
                      </w:tr>
                      <w:tr w:rsidR="003A75F9" w:rsidRPr="006D637E" w14:paraId="0C4A81FF" w14:textId="77777777" w:rsidTr="00AC551C">
                        <w:trPr>
                          <w:trHeight w:val="55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7E845A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1A832DC" w14:textId="60375D91" w:rsidR="003A75F9" w:rsidRPr="006D637E" w:rsidRDefault="009C509B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Times" w:hAnsi="Times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  <w:t>019091616007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B3E44F" w14:textId="01BC3DFE" w:rsidR="003A75F9" w:rsidRPr="006D637E" w:rsidRDefault="009C509B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proofErr w:type="gramStart"/>
                            <w:r>
                              <w:rPr>
                                <w:rFonts w:ascii="Times" w:hAnsi="Times" w:cs="宋体" w:hint="eastAsia"/>
                                <w:color w:val="000000"/>
                                <w:kern w:val="0"/>
                              </w:rPr>
                              <w:t>官宏</w:t>
                            </w:r>
                            <w:proofErr w:type="gramEnd"/>
                          </w:p>
                        </w:tc>
                      </w:tr>
                      <w:tr w:rsidR="003A75F9" w:rsidRPr="006D637E" w14:paraId="43A385FA" w14:textId="77777777" w:rsidTr="00AC551C">
                        <w:trPr>
                          <w:trHeight w:val="56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69C3B5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85AB17" w14:textId="5624276D" w:rsidR="003A75F9" w:rsidRPr="006D637E" w:rsidRDefault="009C509B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Times" w:hAnsi="Times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  <w:t>019091603029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001799F" w14:textId="724D33F6" w:rsidR="003A75F9" w:rsidRPr="006D637E" w:rsidRDefault="009C509B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Times" w:hAnsi="Times" w:cs="宋体" w:hint="eastAsia"/>
                                <w:color w:val="000000"/>
                                <w:kern w:val="0"/>
                              </w:rPr>
                              <w:t>冯一凡</w:t>
                            </w:r>
                          </w:p>
                        </w:tc>
                      </w:tr>
                      <w:tr w:rsidR="003A75F9" w:rsidRPr="006D637E" w14:paraId="5B998556" w14:textId="77777777" w:rsidTr="009C509B">
                        <w:trPr>
                          <w:trHeight w:val="516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357B104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2EE78F" w14:textId="2F19F602" w:rsidR="003A75F9" w:rsidRPr="006D637E" w:rsidRDefault="009C509B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Times" w:hAnsi="Times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  <w:t>019091603009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760B3A" w14:textId="04609E02" w:rsidR="003A75F9" w:rsidRPr="006D637E" w:rsidRDefault="009C509B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proofErr w:type="gramStart"/>
                            <w:r>
                              <w:rPr>
                                <w:rFonts w:ascii="Times" w:hAnsi="Times" w:cs="宋体" w:hint="eastAsia"/>
                                <w:color w:val="000000"/>
                                <w:kern w:val="0"/>
                              </w:rPr>
                              <w:t>罗驰宇</w:t>
                            </w:r>
                            <w:proofErr w:type="gramEnd"/>
                          </w:p>
                        </w:tc>
                      </w:tr>
                    </w:tbl>
                    <w:p w14:paraId="10C7CC6C" w14:textId="77777777" w:rsidR="003A75F9" w:rsidRDefault="003A75F9" w:rsidP="003A75F9">
                      <w:pPr>
                        <w:pStyle w:val="a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D8151FB" w14:textId="77777777" w:rsidR="007C733C" w:rsidRPr="003661CE" w:rsidRDefault="007C733C" w:rsidP="00896AD0">
      <w:pPr>
        <w:pStyle w:val="a0"/>
        <w:spacing w:before="600" w:after="600"/>
        <w:jc w:val="center"/>
        <w:rPr>
          <w:rFonts w:ascii="Times" w:eastAsia="黑体" w:hAnsi="Times"/>
          <w:sz w:val="30"/>
          <w:szCs w:val="30"/>
        </w:rPr>
      </w:pPr>
      <w:r w:rsidRPr="003661CE">
        <w:rPr>
          <w:rFonts w:ascii="Times" w:eastAsia="黑体" w:hAnsi="Times"/>
          <w:sz w:val="30"/>
          <w:szCs w:val="30"/>
        </w:rPr>
        <w:lastRenderedPageBreak/>
        <w:t>目</w:t>
      </w:r>
      <w:r w:rsidR="00CA4563" w:rsidRPr="003661CE">
        <w:rPr>
          <w:rFonts w:ascii="Times" w:eastAsia="黑体" w:hAnsi="Times"/>
          <w:sz w:val="30"/>
          <w:szCs w:val="30"/>
        </w:rPr>
        <w:t xml:space="preserve"> </w:t>
      </w:r>
      <w:r w:rsidRPr="003661CE">
        <w:rPr>
          <w:rFonts w:ascii="Times" w:eastAsia="黑体" w:hAnsi="Times"/>
          <w:sz w:val="30"/>
          <w:szCs w:val="30"/>
        </w:rPr>
        <w:t>录</w:t>
      </w:r>
    </w:p>
    <w:p w14:paraId="4532FE9F" w14:textId="77777777" w:rsidR="00D32BFC" w:rsidRPr="003661CE" w:rsidRDefault="00D32BFC" w:rsidP="00D32BFC">
      <w:pPr>
        <w:pStyle w:val="TOC1"/>
        <w:rPr>
          <w:rFonts w:ascii="Times" w:hAnsi="Times"/>
        </w:rPr>
      </w:pPr>
      <w:r w:rsidRPr="003661CE">
        <w:rPr>
          <w:rFonts w:ascii="Times" w:eastAsia="黑体-简" w:hAnsi="Times"/>
        </w:rPr>
        <w:fldChar w:fldCharType="begin"/>
      </w:r>
      <w:r w:rsidRPr="003661CE">
        <w:rPr>
          <w:rFonts w:ascii="Times" w:eastAsia="黑体-简" w:hAnsi="Times"/>
        </w:rPr>
        <w:instrText xml:space="preserve"> TOC \o "1-3" </w:instrText>
      </w:r>
      <w:r w:rsidRPr="003661CE">
        <w:rPr>
          <w:rFonts w:ascii="Times" w:eastAsia="黑体-简" w:hAnsi="Times"/>
        </w:rPr>
        <w:fldChar w:fldCharType="separate"/>
      </w:r>
      <w:r w:rsidRPr="003661CE">
        <w:rPr>
          <w:rFonts w:ascii="Times" w:hAnsi="Times"/>
        </w:rPr>
        <w:t>第一章</w:t>
      </w:r>
      <w:r w:rsidRPr="003661CE">
        <w:rPr>
          <w:rFonts w:ascii="Times" w:hAnsi="Times"/>
        </w:rPr>
        <w:t xml:space="preserve"> </w:t>
      </w:r>
      <w:r w:rsidRPr="003661CE">
        <w:rPr>
          <w:rFonts w:ascii="Times" w:hAnsi="Times"/>
        </w:rPr>
        <w:t>综合设计的进展情况</w:t>
      </w:r>
      <w:r w:rsidRPr="003661CE">
        <w:rPr>
          <w:rFonts w:ascii="Times" w:hAnsi="Times"/>
        </w:rPr>
        <w:tab/>
      </w:r>
      <w:r w:rsidRPr="003661CE">
        <w:rPr>
          <w:rFonts w:ascii="Times" w:hAnsi="Times"/>
        </w:rPr>
        <w:fldChar w:fldCharType="begin"/>
      </w:r>
      <w:r w:rsidRPr="003661CE">
        <w:rPr>
          <w:rFonts w:ascii="Times" w:hAnsi="Times"/>
        </w:rPr>
        <w:instrText xml:space="preserve"> PAGEREF _Toc469409103 \h </w:instrText>
      </w:r>
      <w:r w:rsidRPr="003661CE">
        <w:rPr>
          <w:rFonts w:ascii="Times" w:hAnsi="Times"/>
        </w:rPr>
      </w:r>
      <w:r w:rsidRPr="003661CE">
        <w:rPr>
          <w:rFonts w:ascii="Times" w:hAnsi="Times"/>
        </w:rPr>
        <w:fldChar w:fldCharType="separate"/>
      </w:r>
      <w:r w:rsidRPr="003661CE">
        <w:rPr>
          <w:rFonts w:ascii="Times" w:hAnsi="Times"/>
        </w:rPr>
        <w:t>1</w:t>
      </w:r>
      <w:r w:rsidRPr="003661CE">
        <w:rPr>
          <w:rFonts w:ascii="Times" w:hAnsi="Times"/>
        </w:rPr>
        <w:fldChar w:fldCharType="end"/>
      </w:r>
    </w:p>
    <w:p w14:paraId="505EFDF1" w14:textId="77777777" w:rsidR="00D32BFC" w:rsidRPr="008C77D1" w:rsidRDefault="00D32BFC" w:rsidP="008C77D1">
      <w:pPr>
        <w:pStyle w:val="TOC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8C77D1">
        <w:rPr>
          <w:rFonts w:ascii="Times New Roman" w:hAnsi="Times New Roman"/>
          <w:noProof/>
          <w:sz w:val="24"/>
          <w:szCs w:val="24"/>
        </w:rPr>
        <w:t xml:space="preserve">1.1   </w:t>
      </w:r>
      <w:r w:rsidRPr="008C77D1">
        <w:rPr>
          <w:rFonts w:ascii="Times New Roman" w:hAnsi="Times New Roman"/>
          <w:noProof/>
          <w:sz w:val="24"/>
          <w:szCs w:val="24"/>
        </w:rPr>
        <w:t>需求分析与建模</w:t>
      </w:r>
      <w:r w:rsidRPr="008C77D1">
        <w:rPr>
          <w:rFonts w:ascii="Times New Roman" w:hAnsi="Times New Roman"/>
          <w:noProof/>
          <w:sz w:val="24"/>
          <w:szCs w:val="24"/>
        </w:rPr>
        <w:tab/>
      </w:r>
      <w:r w:rsidRPr="008C77D1">
        <w:rPr>
          <w:rFonts w:ascii="Times New Roman" w:hAnsi="Times New Roman"/>
          <w:noProof/>
          <w:sz w:val="24"/>
          <w:szCs w:val="24"/>
        </w:rPr>
        <w:fldChar w:fldCharType="begin"/>
      </w:r>
      <w:r w:rsidRPr="008C77D1">
        <w:rPr>
          <w:rFonts w:ascii="Times New Roman" w:hAnsi="Times New Roman"/>
          <w:noProof/>
          <w:sz w:val="24"/>
          <w:szCs w:val="24"/>
        </w:rPr>
        <w:instrText xml:space="preserve"> PAGEREF _Toc469409104 \h </w:instrText>
      </w:r>
      <w:r w:rsidRPr="008C77D1">
        <w:rPr>
          <w:rFonts w:ascii="Times New Roman" w:hAnsi="Times New Roman"/>
          <w:noProof/>
          <w:sz w:val="24"/>
          <w:szCs w:val="24"/>
        </w:rPr>
      </w:r>
      <w:r w:rsidRPr="008C77D1">
        <w:rPr>
          <w:rFonts w:ascii="Times New Roman" w:hAnsi="Times New Roman"/>
          <w:noProof/>
          <w:sz w:val="24"/>
          <w:szCs w:val="24"/>
        </w:rPr>
        <w:fldChar w:fldCharType="separate"/>
      </w:r>
      <w:r w:rsidRPr="008C77D1">
        <w:rPr>
          <w:rFonts w:ascii="Times New Roman" w:hAnsi="Times New Roman"/>
          <w:noProof/>
          <w:sz w:val="24"/>
          <w:szCs w:val="24"/>
        </w:rPr>
        <w:t>1</w:t>
      </w:r>
      <w:r w:rsidRPr="008C77D1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740DAC5" w14:textId="77777777" w:rsidR="00D32BFC" w:rsidRPr="008C77D1" w:rsidRDefault="00D32BFC" w:rsidP="008C77D1">
      <w:pPr>
        <w:pStyle w:val="TOC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8C77D1">
        <w:rPr>
          <w:rFonts w:ascii="Times New Roman" w:hAnsi="Times New Roman"/>
          <w:noProof/>
          <w:sz w:val="24"/>
          <w:szCs w:val="24"/>
        </w:rPr>
        <w:t xml:space="preserve">1.2   </w:t>
      </w:r>
      <w:r w:rsidRPr="008C77D1">
        <w:rPr>
          <w:rFonts w:ascii="Times New Roman" w:hAnsi="Times New Roman"/>
          <w:noProof/>
          <w:sz w:val="24"/>
          <w:szCs w:val="24"/>
        </w:rPr>
        <w:t>复杂工程问题归纳</w:t>
      </w:r>
      <w:r w:rsidRPr="008C77D1">
        <w:rPr>
          <w:rFonts w:ascii="Times New Roman" w:hAnsi="Times New Roman"/>
          <w:noProof/>
          <w:sz w:val="24"/>
          <w:szCs w:val="24"/>
        </w:rPr>
        <w:tab/>
      </w:r>
      <w:r w:rsidRPr="008C77D1">
        <w:rPr>
          <w:rFonts w:ascii="Times New Roman" w:hAnsi="Times New Roman"/>
          <w:noProof/>
          <w:sz w:val="24"/>
          <w:szCs w:val="24"/>
        </w:rPr>
        <w:fldChar w:fldCharType="begin"/>
      </w:r>
      <w:r w:rsidRPr="008C77D1">
        <w:rPr>
          <w:rFonts w:ascii="Times New Roman" w:hAnsi="Times New Roman"/>
          <w:noProof/>
          <w:sz w:val="24"/>
          <w:szCs w:val="24"/>
        </w:rPr>
        <w:instrText xml:space="preserve"> PAGEREF _Toc469409105 \h </w:instrText>
      </w:r>
      <w:r w:rsidRPr="008C77D1">
        <w:rPr>
          <w:rFonts w:ascii="Times New Roman" w:hAnsi="Times New Roman"/>
          <w:noProof/>
          <w:sz w:val="24"/>
          <w:szCs w:val="24"/>
        </w:rPr>
      </w:r>
      <w:r w:rsidRPr="008C77D1">
        <w:rPr>
          <w:rFonts w:ascii="Times New Roman" w:hAnsi="Times New Roman"/>
          <w:noProof/>
          <w:sz w:val="24"/>
          <w:szCs w:val="24"/>
        </w:rPr>
        <w:fldChar w:fldCharType="separate"/>
      </w:r>
      <w:r w:rsidRPr="008C77D1">
        <w:rPr>
          <w:rFonts w:ascii="Times New Roman" w:hAnsi="Times New Roman"/>
          <w:noProof/>
          <w:sz w:val="24"/>
          <w:szCs w:val="24"/>
        </w:rPr>
        <w:t>1</w:t>
      </w:r>
      <w:r w:rsidRPr="008C77D1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E1597B3" w14:textId="77777777" w:rsidR="00D32BFC" w:rsidRPr="008C77D1" w:rsidRDefault="00D32BFC" w:rsidP="008C77D1">
      <w:pPr>
        <w:pStyle w:val="TOC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8C77D1">
        <w:rPr>
          <w:rFonts w:ascii="Times New Roman" w:hAnsi="Times New Roman"/>
          <w:noProof/>
          <w:sz w:val="24"/>
          <w:szCs w:val="24"/>
        </w:rPr>
        <w:t xml:space="preserve">1.3   </w:t>
      </w:r>
      <w:r w:rsidRPr="008C77D1">
        <w:rPr>
          <w:rFonts w:ascii="Times New Roman" w:hAnsi="Times New Roman"/>
          <w:noProof/>
          <w:sz w:val="24"/>
          <w:szCs w:val="24"/>
        </w:rPr>
        <w:t>实施方案与可行性研究</w:t>
      </w:r>
      <w:r w:rsidRPr="008C77D1">
        <w:rPr>
          <w:rFonts w:ascii="Times New Roman" w:hAnsi="Times New Roman"/>
          <w:noProof/>
          <w:sz w:val="24"/>
          <w:szCs w:val="24"/>
        </w:rPr>
        <w:tab/>
      </w:r>
      <w:r w:rsidRPr="008C77D1">
        <w:rPr>
          <w:rFonts w:ascii="Times New Roman" w:hAnsi="Times New Roman"/>
          <w:noProof/>
          <w:sz w:val="24"/>
          <w:szCs w:val="24"/>
        </w:rPr>
        <w:fldChar w:fldCharType="begin"/>
      </w:r>
      <w:r w:rsidRPr="008C77D1">
        <w:rPr>
          <w:rFonts w:ascii="Times New Roman" w:hAnsi="Times New Roman"/>
          <w:noProof/>
          <w:sz w:val="24"/>
          <w:szCs w:val="24"/>
        </w:rPr>
        <w:instrText xml:space="preserve"> PAGEREF _Toc469409106 \h </w:instrText>
      </w:r>
      <w:r w:rsidRPr="008C77D1">
        <w:rPr>
          <w:rFonts w:ascii="Times New Roman" w:hAnsi="Times New Roman"/>
          <w:noProof/>
          <w:sz w:val="24"/>
          <w:szCs w:val="24"/>
        </w:rPr>
      </w:r>
      <w:r w:rsidRPr="008C77D1">
        <w:rPr>
          <w:rFonts w:ascii="Times New Roman" w:hAnsi="Times New Roman"/>
          <w:noProof/>
          <w:sz w:val="24"/>
          <w:szCs w:val="24"/>
        </w:rPr>
        <w:fldChar w:fldCharType="separate"/>
      </w:r>
      <w:r w:rsidRPr="008C77D1">
        <w:rPr>
          <w:rFonts w:ascii="Times New Roman" w:hAnsi="Times New Roman"/>
          <w:noProof/>
          <w:sz w:val="24"/>
          <w:szCs w:val="24"/>
        </w:rPr>
        <w:t>1</w:t>
      </w:r>
      <w:r w:rsidRPr="008C77D1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D698997" w14:textId="77777777" w:rsidR="00D32BFC" w:rsidRPr="003661CE" w:rsidRDefault="00D32BFC" w:rsidP="00D32BFC">
      <w:pPr>
        <w:pStyle w:val="TOC1"/>
        <w:rPr>
          <w:rFonts w:ascii="Times" w:hAnsi="Times"/>
        </w:rPr>
      </w:pPr>
      <w:r w:rsidRPr="003661CE">
        <w:rPr>
          <w:rFonts w:ascii="Times" w:hAnsi="Times"/>
        </w:rPr>
        <w:t>第二章</w:t>
      </w:r>
      <w:r w:rsidRPr="003661CE">
        <w:rPr>
          <w:rFonts w:ascii="Times" w:hAnsi="Times"/>
        </w:rPr>
        <w:t xml:space="preserve"> </w:t>
      </w:r>
      <w:r w:rsidRPr="003661CE">
        <w:rPr>
          <w:rFonts w:ascii="Times" w:hAnsi="Times"/>
        </w:rPr>
        <w:t>存在问题与解决方案</w:t>
      </w:r>
      <w:r w:rsidRPr="003661CE">
        <w:rPr>
          <w:rFonts w:ascii="Times" w:hAnsi="Times"/>
        </w:rPr>
        <w:tab/>
      </w:r>
      <w:r w:rsidRPr="003661CE">
        <w:rPr>
          <w:rFonts w:ascii="Times" w:hAnsi="Times"/>
        </w:rPr>
        <w:fldChar w:fldCharType="begin"/>
      </w:r>
      <w:r w:rsidRPr="003661CE">
        <w:rPr>
          <w:rFonts w:ascii="Times" w:hAnsi="Times"/>
        </w:rPr>
        <w:instrText xml:space="preserve"> PAGEREF _Toc469409107 \h </w:instrText>
      </w:r>
      <w:r w:rsidRPr="003661CE">
        <w:rPr>
          <w:rFonts w:ascii="Times" w:hAnsi="Times"/>
        </w:rPr>
      </w:r>
      <w:r w:rsidRPr="003661CE">
        <w:rPr>
          <w:rFonts w:ascii="Times" w:hAnsi="Times"/>
        </w:rPr>
        <w:fldChar w:fldCharType="separate"/>
      </w:r>
      <w:r w:rsidRPr="003661CE">
        <w:rPr>
          <w:rFonts w:ascii="Times" w:hAnsi="Times"/>
        </w:rPr>
        <w:t>2</w:t>
      </w:r>
      <w:r w:rsidRPr="003661CE">
        <w:rPr>
          <w:rFonts w:ascii="Times" w:hAnsi="Times"/>
        </w:rPr>
        <w:fldChar w:fldCharType="end"/>
      </w:r>
    </w:p>
    <w:p w14:paraId="34D03E59" w14:textId="77777777" w:rsidR="00D32BFC" w:rsidRPr="003661CE" w:rsidRDefault="00D32BFC" w:rsidP="00D32BFC">
      <w:pPr>
        <w:pStyle w:val="TOC2"/>
        <w:tabs>
          <w:tab w:val="right" w:leader="dot" w:pos="8494"/>
        </w:tabs>
        <w:spacing w:line="400" w:lineRule="exact"/>
        <w:jc w:val="both"/>
        <w:rPr>
          <w:rFonts w:ascii="Times" w:hAnsi="Times"/>
          <w:noProof/>
          <w:sz w:val="24"/>
          <w:szCs w:val="24"/>
        </w:rPr>
      </w:pPr>
      <w:r w:rsidRPr="003661CE">
        <w:rPr>
          <w:rFonts w:ascii="Times" w:hAnsi="Times"/>
          <w:noProof/>
          <w:sz w:val="24"/>
          <w:szCs w:val="24"/>
        </w:rPr>
        <w:t xml:space="preserve">2.1   </w:t>
      </w:r>
      <w:r w:rsidRPr="003661CE">
        <w:rPr>
          <w:rFonts w:ascii="Times" w:hAnsi="Times"/>
          <w:noProof/>
          <w:sz w:val="24"/>
          <w:szCs w:val="24"/>
        </w:rPr>
        <w:t>存在的主要问题</w:t>
      </w:r>
      <w:r w:rsidRPr="003661CE">
        <w:rPr>
          <w:rFonts w:ascii="Times" w:hAnsi="Times"/>
          <w:noProof/>
          <w:sz w:val="24"/>
          <w:szCs w:val="24"/>
        </w:rPr>
        <w:tab/>
      </w:r>
      <w:r w:rsidRPr="003661CE">
        <w:rPr>
          <w:rFonts w:ascii="Times" w:hAnsi="Times"/>
          <w:noProof/>
          <w:sz w:val="24"/>
          <w:szCs w:val="24"/>
        </w:rPr>
        <w:fldChar w:fldCharType="begin"/>
      </w:r>
      <w:r w:rsidRPr="003661CE">
        <w:rPr>
          <w:rFonts w:ascii="Times" w:hAnsi="Times"/>
          <w:noProof/>
          <w:sz w:val="24"/>
          <w:szCs w:val="24"/>
        </w:rPr>
        <w:instrText xml:space="preserve"> PAGEREF _Toc469409108 \h </w:instrText>
      </w:r>
      <w:r w:rsidRPr="003661CE">
        <w:rPr>
          <w:rFonts w:ascii="Times" w:hAnsi="Times"/>
          <w:noProof/>
          <w:sz w:val="24"/>
          <w:szCs w:val="24"/>
        </w:rPr>
      </w:r>
      <w:r w:rsidRPr="003661CE">
        <w:rPr>
          <w:rFonts w:ascii="Times" w:hAnsi="Times"/>
          <w:noProof/>
          <w:sz w:val="24"/>
          <w:szCs w:val="24"/>
        </w:rPr>
        <w:fldChar w:fldCharType="separate"/>
      </w:r>
      <w:r w:rsidRPr="003661CE">
        <w:rPr>
          <w:rFonts w:ascii="Times" w:hAnsi="Times"/>
          <w:noProof/>
          <w:sz w:val="24"/>
          <w:szCs w:val="24"/>
        </w:rPr>
        <w:t>2</w:t>
      </w:r>
      <w:r w:rsidRPr="003661CE">
        <w:rPr>
          <w:rFonts w:ascii="Times" w:hAnsi="Times"/>
          <w:noProof/>
          <w:sz w:val="24"/>
          <w:szCs w:val="24"/>
        </w:rPr>
        <w:fldChar w:fldCharType="end"/>
      </w:r>
    </w:p>
    <w:p w14:paraId="33F4A3AA" w14:textId="77777777" w:rsidR="00D32BFC" w:rsidRPr="003661CE" w:rsidRDefault="00D32BFC" w:rsidP="00D32BFC">
      <w:pPr>
        <w:pStyle w:val="TOC2"/>
        <w:tabs>
          <w:tab w:val="right" w:leader="dot" w:pos="8494"/>
        </w:tabs>
        <w:spacing w:line="400" w:lineRule="exact"/>
        <w:jc w:val="both"/>
        <w:rPr>
          <w:rFonts w:ascii="Times" w:hAnsi="Times"/>
          <w:noProof/>
          <w:sz w:val="24"/>
          <w:szCs w:val="24"/>
        </w:rPr>
      </w:pPr>
      <w:r w:rsidRPr="003661CE">
        <w:rPr>
          <w:rFonts w:ascii="Times" w:hAnsi="Times"/>
          <w:noProof/>
          <w:sz w:val="24"/>
          <w:szCs w:val="24"/>
        </w:rPr>
        <w:t xml:space="preserve">2.2   </w:t>
      </w:r>
      <w:r w:rsidRPr="003661CE">
        <w:rPr>
          <w:rFonts w:ascii="Times" w:hAnsi="Times"/>
          <w:noProof/>
          <w:sz w:val="24"/>
          <w:szCs w:val="24"/>
        </w:rPr>
        <w:t>解决方案</w:t>
      </w:r>
      <w:r w:rsidRPr="003661CE">
        <w:rPr>
          <w:rFonts w:ascii="Times" w:hAnsi="Times"/>
          <w:noProof/>
          <w:sz w:val="24"/>
          <w:szCs w:val="24"/>
        </w:rPr>
        <w:tab/>
      </w:r>
      <w:r w:rsidRPr="003661CE">
        <w:rPr>
          <w:rFonts w:ascii="Times" w:hAnsi="Times"/>
          <w:noProof/>
          <w:sz w:val="24"/>
          <w:szCs w:val="24"/>
        </w:rPr>
        <w:fldChar w:fldCharType="begin"/>
      </w:r>
      <w:r w:rsidRPr="003661CE">
        <w:rPr>
          <w:rFonts w:ascii="Times" w:hAnsi="Times"/>
          <w:noProof/>
          <w:sz w:val="24"/>
          <w:szCs w:val="24"/>
        </w:rPr>
        <w:instrText xml:space="preserve"> PAGEREF _Toc469409109 \h </w:instrText>
      </w:r>
      <w:r w:rsidRPr="003661CE">
        <w:rPr>
          <w:rFonts w:ascii="Times" w:hAnsi="Times"/>
          <w:noProof/>
          <w:sz w:val="24"/>
          <w:szCs w:val="24"/>
        </w:rPr>
      </w:r>
      <w:r w:rsidRPr="003661CE">
        <w:rPr>
          <w:rFonts w:ascii="Times" w:hAnsi="Times"/>
          <w:noProof/>
          <w:sz w:val="24"/>
          <w:szCs w:val="24"/>
        </w:rPr>
        <w:fldChar w:fldCharType="separate"/>
      </w:r>
      <w:r w:rsidRPr="003661CE">
        <w:rPr>
          <w:rFonts w:ascii="Times" w:hAnsi="Times"/>
          <w:noProof/>
          <w:sz w:val="24"/>
          <w:szCs w:val="24"/>
        </w:rPr>
        <w:t>2</w:t>
      </w:r>
      <w:r w:rsidRPr="003661CE">
        <w:rPr>
          <w:rFonts w:ascii="Times" w:hAnsi="Times"/>
          <w:noProof/>
          <w:sz w:val="24"/>
          <w:szCs w:val="24"/>
        </w:rPr>
        <w:fldChar w:fldCharType="end"/>
      </w:r>
    </w:p>
    <w:p w14:paraId="4B378799" w14:textId="77777777" w:rsidR="00D32BFC" w:rsidRPr="003661CE" w:rsidRDefault="00D32BFC" w:rsidP="00D32BFC">
      <w:pPr>
        <w:pStyle w:val="TOC1"/>
        <w:rPr>
          <w:rFonts w:ascii="Times" w:hAnsi="Times"/>
        </w:rPr>
      </w:pPr>
      <w:r w:rsidRPr="003661CE">
        <w:rPr>
          <w:rFonts w:ascii="Times" w:hAnsi="Times"/>
        </w:rPr>
        <w:t>第三章</w:t>
      </w:r>
      <w:r w:rsidRPr="003661CE">
        <w:rPr>
          <w:rFonts w:ascii="Times" w:hAnsi="Times"/>
        </w:rPr>
        <w:t xml:space="preserve"> </w:t>
      </w:r>
      <w:r w:rsidRPr="003661CE">
        <w:rPr>
          <w:rFonts w:ascii="Times" w:hAnsi="Times"/>
        </w:rPr>
        <w:t>前期任务完成度与后续实施计划</w:t>
      </w:r>
      <w:r w:rsidRPr="003661CE">
        <w:rPr>
          <w:rFonts w:ascii="Times" w:hAnsi="Times"/>
        </w:rPr>
        <w:tab/>
      </w:r>
      <w:r w:rsidRPr="003661CE">
        <w:rPr>
          <w:rFonts w:ascii="Times" w:hAnsi="Times"/>
        </w:rPr>
        <w:fldChar w:fldCharType="begin"/>
      </w:r>
      <w:r w:rsidRPr="003661CE">
        <w:rPr>
          <w:rFonts w:ascii="Times" w:hAnsi="Times"/>
        </w:rPr>
        <w:instrText xml:space="preserve"> PAGEREF _Toc469409110 \h </w:instrText>
      </w:r>
      <w:r w:rsidRPr="003661CE">
        <w:rPr>
          <w:rFonts w:ascii="Times" w:hAnsi="Times"/>
        </w:rPr>
      </w:r>
      <w:r w:rsidRPr="003661CE">
        <w:rPr>
          <w:rFonts w:ascii="Times" w:hAnsi="Times"/>
        </w:rPr>
        <w:fldChar w:fldCharType="separate"/>
      </w:r>
      <w:r w:rsidRPr="003661CE">
        <w:rPr>
          <w:rFonts w:ascii="Times" w:hAnsi="Times"/>
        </w:rPr>
        <w:t>3</w:t>
      </w:r>
      <w:r w:rsidRPr="003661CE">
        <w:rPr>
          <w:rFonts w:ascii="Times" w:hAnsi="Times"/>
        </w:rPr>
        <w:fldChar w:fldCharType="end"/>
      </w:r>
    </w:p>
    <w:p w14:paraId="2C59E66E" w14:textId="77777777" w:rsidR="00D32BFC" w:rsidRPr="003661CE" w:rsidRDefault="00D32BFC" w:rsidP="00D32BFC">
      <w:pPr>
        <w:pStyle w:val="TOC1"/>
        <w:rPr>
          <w:rFonts w:ascii="Times" w:hAnsi="Times"/>
        </w:rPr>
      </w:pPr>
      <w:r w:rsidRPr="003661CE">
        <w:rPr>
          <w:rFonts w:ascii="Times" w:hAnsi="Times"/>
        </w:rPr>
        <w:t>参考文献</w:t>
      </w:r>
      <w:r w:rsidRPr="003661CE">
        <w:rPr>
          <w:rFonts w:ascii="Times" w:hAnsi="Times"/>
        </w:rPr>
        <w:tab/>
      </w:r>
      <w:r w:rsidRPr="003661CE">
        <w:rPr>
          <w:rFonts w:ascii="Times" w:hAnsi="Times"/>
        </w:rPr>
        <w:fldChar w:fldCharType="begin"/>
      </w:r>
      <w:r w:rsidRPr="003661CE">
        <w:rPr>
          <w:rFonts w:ascii="Times" w:hAnsi="Times"/>
        </w:rPr>
        <w:instrText xml:space="preserve"> PAGEREF _Toc469409111 \h </w:instrText>
      </w:r>
      <w:r w:rsidRPr="003661CE">
        <w:rPr>
          <w:rFonts w:ascii="Times" w:hAnsi="Times"/>
        </w:rPr>
      </w:r>
      <w:r w:rsidRPr="003661CE">
        <w:rPr>
          <w:rFonts w:ascii="Times" w:hAnsi="Times"/>
        </w:rPr>
        <w:fldChar w:fldCharType="separate"/>
      </w:r>
      <w:r w:rsidRPr="003661CE">
        <w:rPr>
          <w:rFonts w:ascii="Times" w:hAnsi="Times"/>
        </w:rPr>
        <w:t>4</w:t>
      </w:r>
      <w:r w:rsidRPr="003661CE">
        <w:rPr>
          <w:rFonts w:ascii="Times" w:hAnsi="Times"/>
        </w:rPr>
        <w:fldChar w:fldCharType="end"/>
      </w:r>
    </w:p>
    <w:p w14:paraId="0FE9C861" w14:textId="77777777" w:rsidR="007C733C" w:rsidRPr="003661CE" w:rsidRDefault="00D32BFC" w:rsidP="00D32BFC">
      <w:pPr>
        <w:pStyle w:val="TOC1"/>
        <w:rPr>
          <w:rFonts w:ascii="Times" w:hAnsi="Times"/>
          <w:lang w:val="zh-CN"/>
        </w:rPr>
      </w:pPr>
      <w:r w:rsidRPr="003661CE">
        <w:rPr>
          <w:rFonts w:ascii="Times" w:hAnsi="Times"/>
        </w:rPr>
        <w:fldChar w:fldCharType="end"/>
      </w:r>
    </w:p>
    <w:p w14:paraId="16B8F07B" w14:textId="77777777" w:rsidR="007C733C" w:rsidRDefault="007C733C" w:rsidP="007C733C">
      <w:pPr>
        <w:pStyle w:val="a0"/>
        <w:rPr>
          <w:rFonts w:ascii="Times" w:eastAsia="黑体" w:hAnsi="Times"/>
          <w:b/>
          <w:bCs/>
          <w:sz w:val="24"/>
          <w:szCs w:val="24"/>
          <w:lang w:val="zh-CN"/>
        </w:rPr>
      </w:pPr>
    </w:p>
    <w:p w14:paraId="1B92C720" w14:textId="77777777" w:rsidR="00F85545" w:rsidRPr="003661CE" w:rsidRDefault="00F85545" w:rsidP="007C733C">
      <w:pPr>
        <w:pStyle w:val="a0"/>
        <w:rPr>
          <w:rFonts w:ascii="Times" w:eastAsia="黑体" w:hAnsi="Times"/>
          <w:b/>
          <w:bCs/>
          <w:sz w:val="24"/>
          <w:szCs w:val="24"/>
          <w:lang w:val="zh-CN"/>
        </w:rPr>
      </w:pPr>
    </w:p>
    <w:p w14:paraId="4FEE5DD9" w14:textId="77777777" w:rsidR="007C733C" w:rsidRPr="003661CE" w:rsidRDefault="007C733C" w:rsidP="007C733C">
      <w:pPr>
        <w:pStyle w:val="a0"/>
        <w:ind w:leftChars="200" w:left="400"/>
        <w:rPr>
          <w:rFonts w:ascii="Times" w:eastAsia="黑体" w:hAnsi="Times"/>
          <w:b/>
          <w:bCs/>
          <w:sz w:val="24"/>
          <w:szCs w:val="24"/>
          <w:lang w:val="zh-CN"/>
        </w:rPr>
      </w:pPr>
      <w:r w:rsidRPr="003661CE">
        <w:rPr>
          <w:rFonts w:ascii="Times" w:eastAsia="黑体" w:hAnsi="Times"/>
          <w:b/>
          <w:bCs/>
          <w:sz w:val="24"/>
          <w:szCs w:val="24"/>
          <w:lang w:val="zh-CN"/>
        </w:rPr>
        <w:t>说明</w:t>
      </w:r>
      <w:r w:rsidRPr="003661CE">
        <w:rPr>
          <w:rFonts w:ascii="Times" w:eastAsia="黑体" w:hAnsi="Times"/>
          <w:b/>
          <w:bCs/>
          <w:sz w:val="24"/>
          <w:szCs w:val="24"/>
          <w:lang w:val="zh-CN"/>
        </w:rPr>
        <w:t>:</w:t>
      </w:r>
    </w:p>
    <w:p w14:paraId="06932C65" w14:textId="77777777" w:rsidR="007C733C" w:rsidRPr="003661CE" w:rsidRDefault="007C733C" w:rsidP="00EB0271">
      <w:pPr>
        <w:pStyle w:val="aa"/>
        <w:numPr>
          <w:ilvl w:val="0"/>
          <w:numId w:val="1"/>
        </w:numPr>
        <w:ind w:leftChars="200" w:left="770" w:firstLineChars="0"/>
        <w:rPr>
          <w:rFonts w:ascii="Times" w:eastAsia="黑体" w:hAnsi="Times"/>
          <w:b/>
          <w:bCs/>
          <w:sz w:val="24"/>
          <w:lang w:val="zh-CN"/>
        </w:rPr>
      </w:pPr>
      <w:r w:rsidRPr="003661CE">
        <w:rPr>
          <w:rFonts w:ascii="Times" w:eastAsia="黑体" w:hAnsi="Times"/>
          <w:b/>
          <w:bCs/>
          <w:sz w:val="24"/>
          <w:lang w:val="zh-CN"/>
        </w:rPr>
        <w:t>报告要求</w:t>
      </w:r>
      <w:r w:rsidR="002A65DC" w:rsidRPr="003661CE">
        <w:rPr>
          <w:rFonts w:ascii="Times" w:eastAsia="黑体" w:hAnsi="Times"/>
          <w:b/>
          <w:bCs/>
          <w:sz w:val="24"/>
          <w:lang w:val="zh-CN"/>
        </w:rPr>
        <w:t>2</w:t>
      </w:r>
      <w:r w:rsidRPr="003661CE">
        <w:rPr>
          <w:rFonts w:ascii="Times" w:eastAsia="黑体" w:hAnsi="Times"/>
          <w:b/>
          <w:bCs/>
          <w:sz w:val="24"/>
          <w:lang w:val="zh-CN"/>
        </w:rPr>
        <w:t>000</w:t>
      </w:r>
      <w:r w:rsidRPr="003661CE">
        <w:rPr>
          <w:rFonts w:ascii="Times" w:eastAsia="黑体" w:hAnsi="Times"/>
          <w:b/>
          <w:bCs/>
          <w:sz w:val="24"/>
          <w:lang w:val="zh-CN"/>
        </w:rPr>
        <w:t>字以上。</w:t>
      </w:r>
    </w:p>
    <w:p w14:paraId="571ADB02" w14:textId="77777777" w:rsidR="007C733C" w:rsidRPr="003661CE" w:rsidRDefault="007C733C" w:rsidP="00EB0271">
      <w:pPr>
        <w:pStyle w:val="aa"/>
        <w:numPr>
          <w:ilvl w:val="0"/>
          <w:numId w:val="1"/>
        </w:numPr>
        <w:ind w:leftChars="200" w:left="770" w:firstLineChars="0"/>
        <w:rPr>
          <w:rFonts w:ascii="Times" w:eastAsia="黑体" w:hAnsi="Times"/>
          <w:b/>
          <w:bCs/>
          <w:sz w:val="24"/>
          <w:lang w:val="zh-CN"/>
        </w:rPr>
      </w:pPr>
      <w:r w:rsidRPr="003661CE">
        <w:rPr>
          <w:rFonts w:ascii="Times" w:eastAsia="黑体" w:hAnsi="Times"/>
          <w:b/>
          <w:bCs/>
          <w:sz w:val="24"/>
          <w:lang w:val="zh-CN"/>
        </w:rPr>
        <w:t>本模板仅为基本参考，请各位同学根据个人情况进行目录结构扩展</w:t>
      </w:r>
      <w:r w:rsidR="006F7D97" w:rsidRPr="003661CE">
        <w:rPr>
          <w:rFonts w:ascii="Times" w:eastAsia="黑体" w:hAnsi="Times"/>
          <w:b/>
          <w:bCs/>
          <w:sz w:val="24"/>
          <w:lang w:val="zh-CN"/>
        </w:rPr>
        <w:t>。</w:t>
      </w:r>
    </w:p>
    <w:p w14:paraId="3C50BE08" w14:textId="77777777" w:rsidR="006F7D97" w:rsidRPr="003661CE" w:rsidRDefault="006F7D97" w:rsidP="00EB0271">
      <w:pPr>
        <w:pStyle w:val="aa"/>
        <w:numPr>
          <w:ilvl w:val="0"/>
          <w:numId w:val="1"/>
        </w:numPr>
        <w:ind w:leftChars="200" w:left="770" w:firstLineChars="0"/>
        <w:rPr>
          <w:rFonts w:ascii="Times" w:eastAsia="黑体" w:hAnsi="Times"/>
          <w:b/>
          <w:bCs/>
          <w:sz w:val="24"/>
          <w:lang w:val="zh-CN"/>
        </w:rPr>
      </w:pPr>
      <w:r w:rsidRPr="003661CE">
        <w:rPr>
          <w:rFonts w:ascii="Times" w:eastAsia="黑体" w:hAnsi="Times"/>
          <w:b/>
          <w:bCs/>
          <w:sz w:val="24"/>
          <w:lang w:val="zh-CN"/>
        </w:rPr>
        <w:t>报告正文必须双面打印。</w:t>
      </w:r>
    </w:p>
    <w:p w14:paraId="00971EBD" w14:textId="77777777" w:rsidR="003F6566" w:rsidRPr="003661CE" w:rsidRDefault="003F6566" w:rsidP="003F6566">
      <w:pPr>
        <w:pStyle w:val="aa"/>
        <w:ind w:firstLineChars="0"/>
        <w:rPr>
          <w:rFonts w:ascii="Times" w:eastAsia="黑体" w:hAnsi="Times"/>
          <w:b/>
          <w:bCs/>
          <w:sz w:val="24"/>
        </w:rPr>
        <w:sectPr w:rsidR="003F6566" w:rsidRPr="003661CE" w:rsidSect="00A67A7D">
          <w:headerReference w:type="first" r:id="rId13"/>
          <w:footerReference w:type="first" r:id="rId14"/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 w:start="1"/>
          <w:cols w:space="720"/>
          <w:titlePg/>
          <w:docGrid w:type="lines" w:linePitch="312"/>
        </w:sectPr>
      </w:pPr>
    </w:p>
    <w:p w14:paraId="4082E65E" w14:textId="77777777" w:rsidR="007C733C" w:rsidRPr="003661CE" w:rsidRDefault="00B423F1" w:rsidP="00D32BFC">
      <w:pPr>
        <w:pStyle w:val="1"/>
        <w:rPr>
          <w:rFonts w:ascii="Times" w:hAnsi="Times"/>
        </w:rPr>
      </w:pPr>
      <w:bookmarkStart w:id="0" w:name="_复杂工程问题归纳与实施方案可行性研究"/>
      <w:bookmarkStart w:id="1" w:name="_Toc449340055"/>
      <w:bookmarkEnd w:id="0"/>
      <w:r w:rsidRPr="003661CE">
        <w:rPr>
          <w:rFonts w:ascii="Times" w:hAnsi="Times"/>
        </w:rPr>
        <w:lastRenderedPageBreak/>
        <w:t xml:space="preserve"> </w:t>
      </w:r>
      <w:bookmarkStart w:id="2" w:name="_Toc469409103"/>
      <w:r w:rsidR="00D32BFC" w:rsidRPr="003661CE">
        <w:rPr>
          <w:rFonts w:ascii="Times" w:hAnsi="Times"/>
        </w:rPr>
        <w:t>第一章</w:t>
      </w:r>
      <w:r w:rsidR="00D32BFC" w:rsidRPr="003661CE">
        <w:rPr>
          <w:rFonts w:ascii="Times" w:hAnsi="Times"/>
        </w:rPr>
        <w:t xml:space="preserve"> </w:t>
      </w:r>
      <w:r w:rsidRPr="003661CE">
        <w:rPr>
          <w:rFonts w:ascii="Times" w:hAnsi="Times"/>
        </w:rPr>
        <w:t>综合设计的进展情况</w:t>
      </w:r>
      <w:bookmarkEnd w:id="1"/>
      <w:bookmarkEnd w:id="2"/>
    </w:p>
    <w:p w14:paraId="78CC7658" w14:textId="77777777" w:rsidR="00D32BFC" w:rsidRPr="003661CE" w:rsidRDefault="00D32BFC" w:rsidP="00D32BFC">
      <w:pPr>
        <w:pStyle w:val="220"/>
        <w:rPr>
          <w:rFonts w:ascii="Times" w:hAnsi="Times"/>
        </w:rPr>
      </w:pPr>
      <w:bookmarkStart w:id="3" w:name="_Toc448751702"/>
      <w:bookmarkStart w:id="4" w:name="_Toc469409104"/>
      <w:r w:rsidRPr="003661CE">
        <w:rPr>
          <w:rFonts w:ascii="Times" w:hAnsi="Times"/>
        </w:rPr>
        <w:t>1.1</w:t>
      </w:r>
      <w:r w:rsidR="00A310A5" w:rsidRPr="003661CE">
        <w:rPr>
          <w:rFonts w:ascii="Times" w:hAnsi="Times"/>
        </w:rPr>
        <w:t xml:space="preserve"> </w:t>
      </w:r>
      <w:r w:rsidR="00BD7AEA" w:rsidRPr="003661CE">
        <w:rPr>
          <w:rFonts w:ascii="Times" w:hAnsi="Times"/>
        </w:rPr>
        <w:t>需求分析</w:t>
      </w:r>
      <w:bookmarkEnd w:id="3"/>
      <w:r w:rsidR="00BD7AEA" w:rsidRPr="003661CE">
        <w:rPr>
          <w:rFonts w:ascii="Times" w:hAnsi="Times"/>
        </w:rPr>
        <w:t>与建模</w:t>
      </w:r>
      <w:bookmarkEnd w:id="4"/>
    </w:p>
    <w:p w14:paraId="66972341" w14:textId="18D4E425" w:rsidR="00C04ED5" w:rsidRDefault="00C04ED5" w:rsidP="00DF18CD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随着网络和通信技术的发展，移动终端身份认证的需求已经成为必然。基于音频的认证系统相比现有的认证手段，是一种解决了</w:t>
      </w:r>
      <w:r w:rsidR="009779D4">
        <w:rPr>
          <w:rFonts w:ascii="Times" w:hAnsi="Times" w:hint="eastAsia"/>
        </w:rPr>
        <w:t>现存方法中的一部分弊端的手段。课题核心要求为：设计一套基于音频的安全</w:t>
      </w:r>
      <w:r w:rsidR="009779D4">
        <w:rPr>
          <w:rFonts w:ascii="Times" w:hAnsi="Times" w:hint="eastAsia"/>
        </w:rPr>
        <w:t>D</w:t>
      </w:r>
      <w:r w:rsidR="009779D4">
        <w:rPr>
          <w:rFonts w:ascii="Times" w:hAnsi="Times"/>
        </w:rPr>
        <w:t>2D</w:t>
      </w:r>
      <w:r w:rsidR="009779D4">
        <w:rPr>
          <w:rFonts w:ascii="Times" w:hAnsi="Times" w:hint="eastAsia"/>
        </w:rPr>
        <w:t>通信系统。</w:t>
      </w:r>
    </w:p>
    <w:p w14:paraId="3A410D73" w14:textId="72A9851C" w:rsidR="009779D4" w:rsidRDefault="009779D4" w:rsidP="00DF18CD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认证系统基于移动设备，得以具有良好的普适性，并要求系统本身具有足够的可靠性和稳定性。且因为移动设备几乎都具备麦克风和扬声器，且不同型号的设备之间存在差异，使得系统能够实现认证功能。</w:t>
      </w:r>
    </w:p>
    <w:p w14:paraId="37DFD4EA" w14:textId="1608B1BB" w:rsidR="009C509B" w:rsidRDefault="009C509B" w:rsidP="00DF18CD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课题的主要内容为：</w:t>
      </w:r>
    </w:p>
    <w:p w14:paraId="3864AB05" w14:textId="6736AEE1" w:rsidR="009C509B" w:rsidRPr="009C509B" w:rsidRDefault="009C509B" w:rsidP="00DF18CD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①</w:t>
      </w:r>
      <w:r w:rsidRPr="009C509B">
        <w:rPr>
          <w:rFonts w:ascii="Times" w:hAnsi="Times" w:hint="eastAsia"/>
        </w:rPr>
        <w:t>设计基于音频硬件物理指纹设备认证应用软件</w:t>
      </w:r>
    </w:p>
    <w:p w14:paraId="09019F8F" w14:textId="01F951DB" w:rsidR="009C509B" w:rsidRPr="009C509B" w:rsidRDefault="009C509B" w:rsidP="00DF18CD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②</w:t>
      </w:r>
      <w:r w:rsidRPr="009C509B">
        <w:rPr>
          <w:rFonts w:ascii="Times" w:hAnsi="Times" w:hint="eastAsia"/>
        </w:rPr>
        <w:t>设计基于音频硬件的安全信息传输的应用软件</w:t>
      </w:r>
    </w:p>
    <w:p w14:paraId="5B399644" w14:textId="0D921436" w:rsidR="009C509B" w:rsidRDefault="009C509B" w:rsidP="00DF18CD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③</w:t>
      </w:r>
      <w:r w:rsidRPr="009C509B">
        <w:rPr>
          <w:rFonts w:ascii="Times" w:hAnsi="Times" w:hint="eastAsia"/>
        </w:rPr>
        <w:t>完成基于音频的安全</w:t>
      </w:r>
      <w:r w:rsidRPr="009C509B">
        <w:rPr>
          <w:rFonts w:ascii="Times" w:hAnsi="Times" w:hint="eastAsia"/>
        </w:rPr>
        <w:t>D2D</w:t>
      </w:r>
      <w:r w:rsidRPr="009C509B">
        <w:rPr>
          <w:rFonts w:ascii="Times" w:hAnsi="Times" w:hint="eastAsia"/>
        </w:rPr>
        <w:t>通信系统</w:t>
      </w:r>
    </w:p>
    <w:p w14:paraId="11C4F01D" w14:textId="68C9DF68" w:rsidR="009C509B" w:rsidRDefault="009C509B" w:rsidP="00DF18CD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其中，根据学期不同，本</w:t>
      </w:r>
      <w:r w:rsidR="00F251D9">
        <w:rPr>
          <w:rFonts w:ascii="Times" w:hAnsi="Times" w:hint="eastAsia"/>
        </w:rPr>
        <w:t>学期</w:t>
      </w:r>
      <w:r>
        <w:rPr>
          <w:rFonts w:ascii="Times" w:hAnsi="Times" w:hint="eastAsia"/>
        </w:rPr>
        <w:t>主要完成</w:t>
      </w:r>
      <w:r w:rsidR="00F251D9">
        <w:rPr>
          <w:rFonts w:ascii="Times" w:hAnsi="Times" w:hint="eastAsia"/>
        </w:rPr>
        <w:t>的目标为第一项。基于</w:t>
      </w:r>
      <w:r w:rsidR="002D5D81">
        <w:rPr>
          <w:rFonts w:ascii="Times" w:hAnsi="Times" w:hint="eastAsia"/>
        </w:rPr>
        <w:t>硬件和软件的需求，我们需要在</w:t>
      </w:r>
      <w:r w:rsidR="00542C6D">
        <w:rPr>
          <w:rFonts w:ascii="Times" w:hAnsi="Times" w:hint="eastAsia"/>
        </w:rPr>
        <w:t>移动设备上开发一款使用音频硬件物理指纹来实现设备认证的应用。</w:t>
      </w:r>
    </w:p>
    <w:p w14:paraId="238C81FC" w14:textId="7C2C17E2" w:rsidR="00542C6D" w:rsidRDefault="00542C6D" w:rsidP="00DF18CD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这款应用应当实现的功能，有：生成随机认证音频、学习认证音频并提取指纹、基于已有指纹验证新的认证音频。</w:t>
      </w:r>
      <w:r w:rsidR="009779D4">
        <w:rPr>
          <w:rFonts w:ascii="Times" w:hAnsi="Times" w:hint="eastAsia"/>
        </w:rPr>
        <w:t>其中，生成随机认证音频</w:t>
      </w:r>
      <w:r w:rsidR="0032206E">
        <w:rPr>
          <w:rFonts w:ascii="Times" w:hAnsi="Times" w:hint="eastAsia"/>
        </w:rPr>
        <w:t>部分考虑如何产生适当的音频，考虑功能性；学习认证音频需要考虑如何从收到的音频中排除干扰，提取出指纹，并且防止可能的攻击伪装；认证部分同样需要有相关考虑。</w:t>
      </w:r>
    </w:p>
    <w:p w14:paraId="3FD08E00" w14:textId="77777777" w:rsidR="007C733C" w:rsidRPr="003661CE" w:rsidRDefault="00D32BFC" w:rsidP="00D32BFC">
      <w:pPr>
        <w:pStyle w:val="220"/>
        <w:rPr>
          <w:rFonts w:ascii="Times" w:hAnsi="Times"/>
        </w:rPr>
      </w:pPr>
      <w:bookmarkStart w:id="5" w:name="_Toc469409105"/>
      <w:r w:rsidRPr="003661CE">
        <w:rPr>
          <w:rFonts w:ascii="Times" w:hAnsi="Times"/>
        </w:rPr>
        <w:t xml:space="preserve">1.2 </w:t>
      </w:r>
      <w:r w:rsidR="00780093" w:rsidRPr="003661CE">
        <w:rPr>
          <w:rFonts w:ascii="Times" w:hAnsi="Times"/>
        </w:rPr>
        <w:t>复杂工程问题归纳</w:t>
      </w:r>
      <w:bookmarkEnd w:id="5"/>
    </w:p>
    <w:p w14:paraId="7576F3DD" w14:textId="48DA255C" w:rsidR="0032206E" w:rsidRDefault="0032206E" w:rsidP="00DF18CD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在目前阶段的讨论与设计中，我们主要遇到了以下的工程问题：</w:t>
      </w:r>
    </w:p>
    <w:p w14:paraId="73D82844" w14:textId="6106F914" w:rsidR="0032206E" w:rsidRDefault="00476F8E" w:rsidP="00DF18CD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对于现有算法的研究、认证精度和抗攻击能力的测试。</w:t>
      </w:r>
    </w:p>
    <w:p w14:paraId="638E57FE" w14:textId="30BEA6A3" w:rsidR="00476F8E" w:rsidRDefault="00476F8E" w:rsidP="00DF18CD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现有的算法可能难以满足该课题的需求。课题需要使用音频作为认证依据，而考虑到嘈杂环境中，需要对于噪声、环境音等干扰音源进行处理，且需要利用算法对于音频的特征进行分析，在满足</w:t>
      </w:r>
      <w:r w:rsidR="008C5092">
        <w:rPr>
          <w:rFonts w:ascii="Times" w:hAnsi="Times" w:hint="eastAsia"/>
        </w:rPr>
        <w:t>相对较高的认证成功率时，降低被攻击的可能性，特别是可能出现的相同硬件型号攻击等成功可能性较高的攻击手段。</w:t>
      </w:r>
      <w:r w:rsidR="00D93FDF">
        <w:rPr>
          <w:rFonts w:ascii="Times" w:hAnsi="Times" w:hint="eastAsia"/>
        </w:rPr>
        <w:t>如</w:t>
      </w:r>
      <w:r w:rsidR="00D93FDF">
        <w:rPr>
          <w:rFonts w:ascii="Times" w:hAnsi="Times" w:hint="eastAsia"/>
        </w:rPr>
        <w:lastRenderedPageBreak/>
        <w:t>何改进音频生成、认证使用的相关频点，也是一大难点。</w:t>
      </w:r>
    </w:p>
    <w:p w14:paraId="72F9D9D5" w14:textId="7312FEDA" w:rsidR="00476F8E" w:rsidRDefault="00476F8E" w:rsidP="00DF18CD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对于认证流程的实现和改进。</w:t>
      </w:r>
    </w:p>
    <w:p w14:paraId="3AC7E051" w14:textId="77FB1D5C" w:rsidR="00D93FDF" w:rsidRDefault="00D93FDF" w:rsidP="00DF18CD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认证流程涉及到各种过程，其中包括用户直接接触的交互界面</w:t>
      </w:r>
      <w:r w:rsidR="00DF18CD">
        <w:rPr>
          <w:rFonts w:ascii="Times" w:hAnsi="Times" w:hint="eastAsia"/>
        </w:rPr>
        <w:t>、认证的算法使用和速度优化、学习与认证的相互关联。</w:t>
      </w:r>
      <w:r>
        <w:rPr>
          <w:rFonts w:ascii="Times" w:hAnsi="Times" w:hint="eastAsia"/>
        </w:rPr>
        <w:t>其中的流程改进和用户引导，与交互体验直接相关。</w:t>
      </w:r>
      <w:r w:rsidR="00DC6C29">
        <w:rPr>
          <w:rFonts w:ascii="Times" w:hAnsi="Times" w:hint="eastAsia"/>
        </w:rPr>
        <w:t>如果不能给用户提供一个清晰的逻辑，就会造成认证系统在使用上给用户出难题。认证</w:t>
      </w:r>
      <w:r w:rsidR="00FD1473">
        <w:rPr>
          <w:rFonts w:ascii="Times" w:hAnsi="Times" w:hint="eastAsia"/>
        </w:rPr>
        <w:t>算法应该包装为合适的函数，</w:t>
      </w:r>
      <w:proofErr w:type="gramStart"/>
      <w:r w:rsidR="00FD1473">
        <w:rPr>
          <w:rFonts w:ascii="Times" w:hAnsi="Times" w:hint="eastAsia"/>
        </w:rPr>
        <w:t>供软件内</w:t>
      </w:r>
      <w:proofErr w:type="gramEnd"/>
      <w:r w:rsidR="00FD1473">
        <w:rPr>
          <w:rFonts w:ascii="Times" w:hAnsi="Times" w:hint="eastAsia"/>
        </w:rPr>
        <w:t>多种功能调用，同时进行相应的异常处理、风险控制和权限控制。学习与认证的转换也涉及到各种认证函数的复用，以及后期的加强学习等等，可以从每次认证中进行更多的学习，采集数据用于改进认证精度。</w:t>
      </w:r>
    </w:p>
    <w:p w14:paraId="1E18F282" w14:textId="77777777" w:rsidR="00FD1473" w:rsidRDefault="00476F8E" w:rsidP="00DF18CD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对于软件开发所需技能的实践。</w:t>
      </w:r>
    </w:p>
    <w:p w14:paraId="3D049A6A" w14:textId="6677D450" w:rsidR="00476F8E" w:rsidRDefault="00DF18CD" w:rsidP="00DF18CD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在开发过程中，考虑到现在的手机主要操作系统为</w:t>
      </w:r>
      <w:r>
        <w:rPr>
          <w:rFonts w:ascii="Times" w:hAnsi="Times" w:hint="eastAsia"/>
        </w:rPr>
        <w:t>Android</w:t>
      </w:r>
      <w:r>
        <w:rPr>
          <w:rFonts w:ascii="Times" w:hAnsi="Times" w:hint="eastAsia"/>
        </w:rPr>
        <w:t>和</w:t>
      </w:r>
      <w:r>
        <w:rPr>
          <w:rFonts w:ascii="Times" w:hAnsi="Times" w:hint="eastAsia"/>
        </w:rPr>
        <w:t>iOS</w:t>
      </w:r>
      <w:r>
        <w:rPr>
          <w:rFonts w:ascii="Times" w:hAnsi="Times" w:hint="eastAsia"/>
        </w:rPr>
        <w:t>，若只开发适用于一侧的软件，将会使另一侧用户遇到无法使用的问题。并且，现在的跨平台开发框架正在蓬勃发展，并且日趋成熟，使用跨平台框架也可以构建出和原生应用体验相近的跨平台应用。</w:t>
      </w:r>
      <w:r w:rsidR="00734495">
        <w:rPr>
          <w:rFonts w:ascii="Times" w:hAnsi="Times" w:hint="eastAsia"/>
        </w:rPr>
        <w:t>我们考虑将使用跨平台框架开发作为首要目标，这其中需要使用一些公共库，以及部分特性可能需要平台相关的原生组件。如果在跨平台开发中遇到了难以解决的问题，则改为开发仅适用于</w:t>
      </w:r>
      <w:r w:rsidR="00734495">
        <w:rPr>
          <w:rFonts w:ascii="Times" w:hAnsi="Times" w:hint="eastAsia"/>
        </w:rPr>
        <w:t>Android</w:t>
      </w:r>
      <w:r w:rsidR="00734495">
        <w:rPr>
          <w:rFonts w:ascii="Times" w:hAnsi="Times" w:hint="eastAsia"/>
        </w:rPr>
        <w:t>平台的软件。原生平台已有众多开源库可供使用，可以保证开发顺利进行，且所需要的</w:t>
      </w:r>
      <w:r w:rsidR="00734495">
        <w:rPr>
          <w:rFonts w:ascii="Times" w:hAnsi="Times" w:hint="eastAsia"/>
        </w:rPr>
        <w:t>Java</w:t>
      </w:r>
      <w:r w:rsidR="00734495">
        <w:rPr>
          <w:rFonts w:ascii="Times" w:hAnsi="Times" w:hint="eastAsia"/>
        </w:rPr>
        <w:t>语言也是我们目前学习的内容，只需要再多了解与</w:t>
      </w:r>
      <w:r w:rsidR="00734495">
        <w:rPr>
          <w:rFonts w:ascii="Times" w:hAnsi="Times" w:hint="eastAsia"/>
        </w:rPr>
        <w:t>Android</w:t>
      </w:r>
      <w:r w:rsidR="00734495">
        <w:rPr>
          <w:rFonts w:ascii="Times" w:hAnsi="Times" w:hint="eastAsia"/>
        </w:rPr>
        <w:t>相关的部分。但使用跨平台开发，既涉及到</w:t>
      </w:r>
      <w:r w:rsidR="00734495">
        <w:rPr>
          <w:rFonts w:ascii="Times" w:hAnsi="Times" w:hint="eastAsia"/>
        </w:rPr>
        <w:t>Java/Kotlin</w:t>
      </w:r>
      <w:r w:rsidR="00734495">
        <w:rPr>
          <w:rFonts w:ascii="Times" w:hAnsi="Times" w:hint="eastAsia"/>
        </w:rPr>
        <w:t>，又涉及到</w:t>
      </w:r>
      <w:r w:rsidR="00734495">
        <w:rPr>
          <w:rFonts w:ascii="Times" w:hAnsi="Times" w:hint="eastAsia"/>
        </w:rPr>
        <w:t>iOS</w:t>
      </w:r>
      <w:r w:rsidR="00734495">
        <w:rPr>
          <w:rFonts w:ascii="Times" w:hAnsi="Times" w:hint="eastAsia"/>
        </w:rPr>
        <w:t>所使用的</w:t>
      </w:r>
      <w:r w:rsidR="00734495">
        <w:rPr>
          <w:rFonts w:ascii="Times" w:hAnsi="Times" w:hint="eastAsia"/>
        </w:rPr>
        <w:t>Objective</w:t>
      </w:r>
      <w:r w:rsidR="00734495">
        <w:rPr>
          <w:rFonts w:ascii="Times" w:hAnsi="Times"/>
        </w:rPr>
        <w:t>-</w:t>
      </w:r>
      <w:r w:rsidR="00734495">
        <w:rPr>
          <w:rFonts w:ascii="Times" w:hAnsi="Times" w:hint="eastAsia"/>
        </w:rPr>
        <w:t>C</w:t>
      </w:r>
      <w:r w:rsidR="00734495">
        <w:rPr>
          <w:rFonts w:ascii="Times" w:hAnsi="Times"/>
        </w:rPr>
        <w:t>/Swift</w:t>
      </w:r>
      <w:r w:rsidR="00734495">
        <w:rPr>
          <w:rFonts w:ascii="Times" w:hAnsi="Times" w:hint="eastAsia"/>
        </w:rPr>
        <w:t>，需要掌握多门语言，难度上升。</w:t>
      </w:r>
    </w:p>
    <w:p w14:paraId="70142A40" w14:textId="77777777" w:rsidR="00060DBD" w:rsidRPr="003661CE" w:rsidRDefault="00D32BFC" w:rsidP="00D32BFC">
      <w:pPr>
        <w:pStyle w:val="220"/>
        <w:rPr>
          <w:rFonts w:ascii="Times" w:hAnsi="Times"/>
        </w:rPr>
      </w:pPr>
      <w:bookmarkStart w:id="6" w:name="_Toc469409106"/>
      <w:r w:rsidRPr="003661CE">
        <w:rPr>
          <w:rFonts w:ascii="Times" w:hAnsi="Times"/>
        </w:rPr>
        <w:t xml:space="preserve">1.3 </w:t>
      </w:r>
      <w:r w:rsidR="00060DBD" w:rsidRPr="003661CE">
        <w:rPr>
          <w:rFonts w:ascii="Times" w:hAnsi="Times"/>
        </w:rPr>
        <w:t>实施方案</w:t>
      </w:r>
      <w:r w:rsidR="00856375" w:rsidRPr="003661CE">
        <w:rPr>
          <w:rFonts w:ascii="Times" w:hAnsi="Times"/>
        </w:rPr>
        <w:t>与</w:t>
      </w:r>
      <w:r w:rsidR="00060DBD" w:rsidRPr="003661CE">
        <w:rPr>
          <w:rFonts w:ascii="Times" w:hAnsi="Times"/>
        </w:rPr>
        <w:t>可行性研究</w:t>
      </w:r>
      <w:bookmarkEnd w:id="6"/>
    </w:p>
    <w:p w14:paraId="4AE4E08D" w14:textId="598C3AB3" w:rsidR="00DC6C29" w:rsidRDefault="00734495" w:rsidP="000C12A2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对于</w:t>
      </w:r>
      <w:r w:rsidR="00DC6C29">
        <w:rPr>
          <w:rFonts w:ascii="Times" w:hAnsi="Times" w:hint="eastAsia"/>
        </w:rPr>
        <w:t>算法的研究，我们通过对以往相关研究论文的学习，发现考虑使用“带状匹配算法”时可以有效</w:t>
      </w:r>
      <w:r w:rsidR="00FD1473">
        <w:rPr>
          <w:rFonts w:ascii="Times" w:hAnsi="Times" w:hint="eastAsia"/>
        </w:rPr>
        <w:t>匹配音频硬件物理指纹。这种匹配算法不仅具有一定的开创性，也</w:t>
      </w:r>
      <w:r w:rsidR="00281916">
        <w:rPr>
          <w:rFonts w:ascii="Times" w:hAnsi="Times" w:hint="eastAsia"/>
        </w:rPr>
        <w:t>较好地满足了本课题</w:t>
      </w:r>
      <w:r w:rsidR="000C12A2">
        <w:rPr>
          <w:rFonts w:ascii="Times" w:hAnsi="Times" w:hint="eastAsia"/>
        </w:rPr>
        <w:t>的认证需求。</w:t>
      </w:r>
      <w:r w:rsidR="007A1B7E">
        <w:rPr>
          <w:rFonts w:ascii="Times" w:hAnsi="Times" w:hint="eastAsia"/>
        </w:rPr>
        <w:t>对于噪音的处理，通过对于环境噪音的采样分析，</w:t>
      </w:r>
      <w:proofErr w:type="gramStart"/>
      <w:r w:rsidR="007A1B7E">
        <w:rPr>
          <w:rFonts w:ascii="Times" w:hAnsi="Times" w:hint="eastAsia"/>
        </w:rPr>
        <w:t>使用高通滤波</w:t>
      </w:r>
      <w:proofErr w:type="gramEnd"/>
      <w:r w:rsidR="007A1B7E">
        <w:rPr>
          <w:rFonts w:ascii="Times" w:hAnsi="Times" w:hint="eastAsia"/>
        </w:rPr>
        <w:t>滤除</w:t>
      </w:r>
      <w:r w:rsidR="007A1B7E">
        <w:rPr>
          <w:rFonts w:ascii="Times" w:hAnsi="Times" w:hint="eastAsia"/>
        </w:rPr>
        <w:t>4kHz</w:t>
      </w:r>
      <w:r w:rsidR="007A1B7E">
        <w:rPr>
          <w:rFonts w:ascii="Times" w:hAnsi="Times" w:hint="eastAsia"/>
        </w:rPr>
        <w:t>以下的频段即可。对于指纹的频点，可以考虑使用混频技术进行发送</w:t>
      </w:r>
      <w:r w:rsidR="00472C3B">
        <w:rPr>
          <w:rFonts w:ascii="Times" w:hAnsi="Times" w:hint="eastAsia"/>
        </w:rPr>
        <w:t>。</w:t>
      </w:r>
      <w:r w:rsidR="007A3D62">
        <w:rPr>
          <w:rFonts w:ascii="Times" w:hAnsi="Times" w:hint="eastAsia"/>
        </w:rPr>
        <w:t>抗攻击可以考虑使用足够多的设备进行充分的攻击测试，通过大量筛选，尝试确定匹配算法的最佳阈值。如果难以确定，则考虑从算法层面重新设计。</w:t>
      </w:r>
    </w:p>
    <w:p w14:paraId="73B4C8C1" w14:textId="79D637B7" w:rsidR="007A3D62" w:rsidRDefault="007A3D62" w:rsidP="000C12A2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对于认证流程的实现，我们首先</w:t>
      </w:r>
      <w:r w:rsidR="00861A01">
        <w:rPr>
          <w:rFonts w:ascii="Times" w:hAnsi="Times" w:hint="eastAsia"/>
        </w:rPr>
        <w:t>规划各个界面的草图，然后</w:t>
      </w:r>
      <w:r>
        <w:rPr>
          <w:rFonts w:ascii="Times" w:hAnsi="Times" w:hint="eastAsia"/>
        </w:rPr>
        <w:t>使用</w:t>
      </w:r>
      <w:r w:rsidR="00861A01">
        <w:rPr>
          <w:rFonts w:ascii="Times" w:hAnsi="Times" w:hint="eastAsia"/>
        </w:rPr>
        <w:t>Material</w:t>
      </w:r>
      <w:r w:rsidR="00861A01">
        <w:rPr>
          <w:rFonts w:ascii="Times" w:hAnsi="Times"/>
        </w:rPr>
        <w:t xml:space="preserve"> </w:t>
      </w:r>
      <w:r w:rsidR="00861A01">
        <w:rPr>
          <w:rFonts w:ascii="Times" w:hAnsi="Times" w:hint="eastAsia"/>
        </w:rPr>
        <w:t>Design</w:t>
      </w:r>
      <w:r w:rsidR="00861A01">
        <w:rPr>
          <w:rFonts w:ascii="Times" w:hAnsi="Times" w:hint="eastAsia"/>
        </w:rPr>
        <w:t>对</w:t>
      </w:r>
      <w:r w:rsidR="00861A01">
        <w:rPr>
          <w:rFonts w:ascii="Times" w:hAnsi="Times" w:hint="eastAsia"/>
        </w:rPr>
        <w:t>UI</w:t>
      </w:r>
      <w:r w:rsidR="00861A01">
        <w:rPr>
          <w:rFonts w:ascii="Times" w:hAnsi="Times" w:hint="eastAsia"/>
        </w:rPr>
        <w:t>进行绘制，再实现对应功能的活动。在不同的步骤操作时，会有</w:t>
      </w:r>
      <w:r w:rsidR="00DE4175">
        <w:rPr>
          <w:rFonts w:ascii="Times" w:hAnsi="Times" w:hint="eastAsia"/>
        </w:rPr>
        <w:t>一</w:t>
      </w:r>
      <w:r w:rsidR="00DE4175">
        <w:rPr>
          <w:rFonts w:ascii="Times" w:hAnsi="Times" w:hint="eastAsia"/>
        </w:rPr>
        <w:lastRenderedPageBreak/>
        <w:t>些相应</w:t>
      </w:r>
      <w:proofErr w:type="gramStart"/>
      <w:r w:rsidR="00DE4175">
        <w:rPr>
          <w:rFonts w:ascii="Times" w:hAnsi="Times" w:hint="eastAsia"/>
        </w:rPr>
        <w:t>的</w:t>
      </w:r>
      <w:r w:rsidR="00861A01">
        <w:rPr>
          <w:rFonts w:ascii="Times" w:hAnsi="Times" w:hint="eastAsia"/>
        </w:rPr>
        <w:t>弹窗提示</w:t>
      </w:r>
      <w:proofErr w:type="gramEnd"/>
      <w:r w:rsidR="00861A01">
        <w:rPr>
          <w:rFonts w:ascii="Times" w:hAnsi="Times" w:hint="eastAsia"/>
        </w:rPr>
        <w:t>和</w:t>
      </w:r>
      <w:r w:rsidR="00861A01">
        <w:rPr>
          <w:rFonts w:ascii="Times" w:hAnsi="Times" w:hint="eastAsia"/>
        </w:rPr>
        <w:t>toast</w:t>
      </w:r>
      <w:r w:rsidR="00861A01">
        <w:rPr>
          <w:rFonts w:ascii="Times" w:hAnsi="Times" w:hint="eastAsia"/>
        </w:rPr>
        <w:t>提示，用于引导用户</w:t>
      </w:r>
      <w:r w:rsidR="00DE4175">
        <w:rPr>
          <w:rFonts w:ascii="Times" w:hAnsi="Times" w:hint="eastAsia"/>
        </w:rPr>
        <w:t>。对于各种函数，我们进行了对应的函数说明，在内部引用函数时可以得到详细的说明。</w:t>
      </w:r>
    </w:p>
    <w:p w14:paraId="51657F72" w14:textId="2A9534C3" w:rsidR="00472C3B" w:rsidRDefault="00DE4175" w:rsidP="006E263F">
      <w:pPr>
        <w:pStyle w:val="13"/>
        <w:ind w:firstLineChars="200" w:firstLine="480"/>
        <w:rPr>
          <w:rFonts w:ascii="Times" w:hAnsi="Times" w:hint="eastAsia"/>
        </w:rPr>
      </w:pPr>
      <w:r>
        <w:rPr>
          <w:rFonts w:ascii="Times" w:hAnsi="Times" w:hint="eastAsia"/>
        </w:rPr>
        <w:t>对于软件开发，我们计划兵分</w:t>
      </w:r>
      <w:r w:rsidR="006E263F">
        <w:rPr>
          <w:rFonts w:ascii="Times" w:hAnsi="Times" w:hint="eastAsia"/>
        </w:rPr>
        <w:t>两路，一路主要推进跨平台开发，另外一路推进原生开发，作为备份。</w:t>
      </w:r>
      <w:r w:rsidR="00D70F29">
        <w:rPr>
          <w:rFonts w:ascii="Times" w:hAnsi="Times" w:hint="eastAsia"/>
        </w:rPr>
        <w:t>目前主要的跨平台框架是</w:t>
      </w:r>
      <w:r w:rsidR="00D70F29">
        <w:rPr>
          <w:rFonts w:ascii="Times" w:hAnsi="Times" w:hint="eastAsia"/>
        </w:rPr>
        <w:t>Flutter</w:t>
      </w:r>
      <w:r w:rsidR="00D70F29">
        <w:rPr>
          <w:rFonts w:ascii="Times" w:hAnsi="Times" w:hint="eastAsia"/>
        </w:rPr>
        <w:t>和</w:t>
      </w:r>
      <w:r w:rsidR="00D70F29">
        <w:rPr>
          <w:rFonts w:ascii="Times" w:hAnsi="Times" w:hint="eastAsia"/>
        </w:rPr>
        <w:t>React</w:t>
      </w:r>
      <w:r w:rsidR="00D70F29">
        <w:rPr>
          <w:rFonts w:ascii="Times" w:hAnsi="Times"/>
        </w:rPr>
        <w:t xml:space="preserve"> </w:t>
      </w:r>
      <w:r w:rsidR="00D70F29">
        <w:rPr>
          <w:rFonts w:ascii="Times" w:hAnsi="Times" w:hint="eastAsia"/>
        </w:rPr>
        <w:t>Native</w:t>
      </w:r>
      <w:r w:rsidR="00D70F29">
        <w:rPr>
          <w:rFonts w:ascii="Times" w:hAnsi="Times" w:hint="eastAsia"/>
        </w:rPr>
        <w:t>，两者皆能支持在</w:t>
      </w:r>
      <w:r w:rsidR="00D70F29">
        <w:rPr>
          <w:rFonts w:ascii="Times" w:hAnsi="Times" w:hint="eastAsia"/>
        </w:rPr>
        <w:t>iOS</w:t>
      </w:r>
      <w:r w:rsidR="00D70F29">
        <w:rPr>
          <w:rFonts w:ascii="Times" w:hAnsi="Times" w:hint="eastAsia"/>
        </w:rPr>
        <w:t>和</w:t>
      </w:r>
      <w:r w:rsidR="00D70F29">
        <w:rPr>
          <w:rFonts w:ascii="Times" w:hAnsi="Times" w:hint="eastAsia"/>
        </w:rPr>
        <w:t>Android</w:t>
      </w:r>
      <w:r w:rsidR="00D70F29">
        <w:rPr>
          <w:rFonts w:ascii="Times" w:hAnsi="Times" w:hint="eastAsia"/>
        </w:rPr>
        <w:t>上跨平台开发，以及利用平台私有特性和原生代码对对应平台实现不同功能。</w:t>
      </w:r>
    </w:p>
    <w:p w14:paraId="28D86634" w14:textId="41F1CDA4" w:rsidR="00186EB0" w:rsidRPr="003661CE" w:rsidRDefault="00D32BFC" w:rsidP="00D32BFC">
      <w:pPr>
        <w:pStyle w:val="1"/>
        <w:rPr>
          <w:rFonts w:ascii="Times" w:hAnsi="Times"/>
        </w:rPr>
      </w:pPr>
      <w:bookmarkStart w:id="7" w:name="_Toc448751704"/>
      <w:bookmarkStart w:id="8" w:name="_Toc469409107"/>
      <w:r w:rsidRPr="003661CE">
        <w:rPr>
          <w:rFonts w:ascii="Times" w:hAnsi="Times"/>
        </w:rPr>
        <w:t>第二章</w:t>
      </w:r>
      <w:r w:rsidRPr="003661CE">
        <w:rPr>
          <w:rFonts w:ascii="Times" w:hAnsi="Times"/>
        </w:rPr>
        <w:t xml:space="preserve"> </w:t>
      </w:r>
      <w:r w:rsidR="00186EB0" w:rsidRPr="003661CE">
        <w:rPr>
          <w:rFonts w:ascii="Times" w:hAnsi="Times"/>
        </w:rPr>
        <w:t>存在问题与解决方案</w:t>
      </w:r>
      <w:bookmarkEnd w:id="7"/>
      <w:bookmarkEnd w:id="8"/>
    </w:p>
    <w:p w14:paraId="10D5B116" w14:textId="77777777" w:rsidR="00186EB0" w:rsidRPr="003661CE" w:rsidRDefault="009644C9" w:rsidP="00D32BFC">
      <w:pPr>
        <w:pStyle w:val="220"/>
        <w:rPr>
          <w:rFonts w:ascii="Times" w:hAnsi="Times"/>
        </w:rPr>
      </w:pPr>
      <w:bookmarkStart w:id="9" w:name="_Toc448751705"/>
      <w:r w:rsidRPr="003661CE">
        <w:rPr>
          <w:rFonts w:ascii="Times" w:hAnsi="Times"/>
        </w:rPr>
        <w:t xml:space="preserve"> </w:t>
      </w:r>
      <w:bookmarkStart w:id="10" w:name="_Toc469409108"/>
      <w:r w:rsidR="00D32BFC" w:rsidRPr="003661CE">
        <w:rPr>
          <w:rFonts w:ascii="Times" w:hAnsi="Times"/>
        </w:rPr>
        <w:t xml:space="preserve">2.1 </w:t>
      </w:r>
      <w:r w:rsidR="00186EB0" w:rsidRPr="003661CE">
        <w:rPr>
          <w:rFonts w:ascii="Times" w:hAnsi="Times"/>
        </w:rPr>
        <w:t>存在的主要问题</w:t>
      </w:r>
      <w:bookmarkEnd w:id="9"/>
      <w:bookmarkEnd w:id="10"/>
    </w:p>
    <w:p w14:paraId="1BB1A55E" w14:textId="664DD840" w:rsidR="006E263F" w:rsidRDefault="006E263F" w:rsidP="00D70F29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目前存在的主要问题是：对于算法的设计完善和</w:t>
      </w:r>
      <w:r w:rsidR="00F211D0">
        <w:rPr>
          <w:rFonts w:ascii="Times" w:hAnsi="Times" w:hint="eastAsia"/>
        </w:rPr>
        <w:t>软件的开发过程中存在一些问题。</w:t>
      </w:r>
    </w:p>
    <w:p w14:paraId="5909D71A" w14:textId="241A1E30" w:rsidR="00186EB0" w:rsidRPr="003661CE" w:rsidRDefault="00D32BFC" w:rsidP="00D32BFC">
      <w:pPr>
        <w:pStyle w:val="220"/>
        <w:rPr>
          <w:rFonts w:ascii="Times" w:hAnsi="Times"/>
        </w:rPr>
      </w:pPr>
      <w:bookmarkStart w:id="11" w:name="_Toc448751706"/>
      <w:bookmarkStart w:id="12" w:name="_Toc469409109"/>
      <w:r w:rsidRPr="003661CE">
        <w:rPr>
          <w:rFonts w:ascii="Times" w:hAnsi="Times"/>
        </w:rPr>
        <w:t xml:space="preserve">2.2 </w:t>
      </w:r>
      <w:r w:rsidR="00186EB0" w:rsidRPr="003661CE">
        <w:rPr>
          <w:rFonts w:ascii="Times" w:hAnsi="Times"/>
        </w:rPr>
        <w:t>解决方案</w:t>
      </w:r>
      <w:bookmarkEnd w:id="11"/>
      <w:bookmarkEnd w:id="12"/>
    </w:p>
    <w:p w14:paraId="25FBFE3A" w14:textId="77777777" w:rsidR="003F02B6" w:rsidRDefault="003F02B6" w:rsidP="00D70F29">
      <w:pPr>
        <w:pStyle w:val="13"/>
        <w:ind w:firstLineChars="200" w:firstLine="480"/>
        <w:rPr>
          <w:rFonts w:ascii="Times" w:hAnsi="Times"/>
        </w:rPr>
      </w:pPr>
      <w:r>
        <w:rPr>
          <w:rFonts w:ascii="Times" w:hAnsi="Times" w:hint="eastAsia"/>
        </w:rPr>
        <w:t>算法方面，对于原有算法的优化</w:t>
      </w:r>
      <w:proofErr w:type="gramStart"/>
      <w:r>
        <w:rPr>
          <w:rFonts w:ascii="Times" w:hAnsi="Times" w:hint="eastAsia"/>
        </w:rPr>
        <w:t>点有点</w:t>
      </w:r>
      <w:proofErr w:type="gramEnd"/>
      <w:r>
        <w:rPr>
          <w:rFonts w:ascii="Times" w:hAnsi="Times" w:hint="eastAsia"/>
        </w:rPr>
        <w:t>难以确定，并且我们目前比较缺乏通信的相关知识，所以对于算法的改进会比较难。同时，对于如何利用傅里叶变换等方法，我们仍然需要更多的学习。</w:t>
      </w:r>
    </w:p>
    <w:p w14:paraId="0A12D9EC" w14:textId="7E6FF4EF" w:rsidR="00F211D0" w:rsidRPr="003F02B6" w:rsidRDefault="003F02B6" w:rsidP="00D70F29">
      <w:pPr>
        <w:pStyle w:val="13"/>
        <w:ind w:firstLineChars="200" w:firstLine="480"/>
        <w:rPr>
          <w:rFonts w:ascii="Times" w:hAnsi="Times" w:hint="eastAsia"/>
        </w:rPr>
      </w:pPr>
      <w:r>
        <w:rPr>
          <w:rFonts w:ascii="Times" w:hAnsi="Times" w:hint="eastAsia"/>
        </w:rPr>
        <w:t>软件开发中，目前</w:t>
      </w:r>
      <w:r>
        <w:rPr>
          <w:rFonts w:ascii="Times" w:hAnsi="Times" w:hint="eastAsia"/>
        </w:rPr>
        <w:t>Java</w:t>
      </w:r>
      <w:r>
        <w:rPr>
          <w:rFonts w:ascii="Times" w:hAnsi="Times" w:hint="eastAsia"/>
        </w:rPr>
        <w:t>基础学习已经告一段落，但是在</w:t>
      </w:r>
      <w:r>
        <w:rPr>
          <w:rFonts w:ascii="Times" w:hAnsi="Times" w:hint="eastAsia"/>
        </w:rPr>
        <w:t>Java</w:t>
      </w:r>
      <w:r>
        <w:rPr>
          <w:rFonts w:ascii="Times" w:hAnsi="Times" w:hint="eastAsia"/>
        </w:rPr>
        <w:t>转换到</w:t>
      </w:r>
      <w:r>
        <w:rPr>
          <w:rFonts w:ascii="Times" w:hAnsi="Times" w:hint="eastAsia"/>
        </w:rPr>
        <w:t>Android</w:t>
      </w:r>
      <w:r>
        <w:rPr>
          <w:rFonts w:ascii="Times" w:hAnsi="Times" w:hint="eastAsia"/>
        </w:rPr>
        <w:t>这方面</w:t>
      </w:r>
      <w:proofErr w:type="gramStart"/>
      <w:r>
        <w:rPr>
          <w:rFonts w:ascii="Times" w:hAnsi="Times" w:hint="eastAsia"/>
        </w:rPr>
        <w:t>给仍然</w:t>
      </w:r>
      <w:proofErr w:type="gramEnd"/>
      <w:r>
        <w:rPr>
          <w:rFonts w:ascii="Times" w:hAnsi="Times" w:hint="eastAsia"/>
        </w:rPr>
        <w:t>有大量的知识和</w:t>
      </w:r>
      <w:r>
        <w:rPr>
          <w:rFonts w:ascii="Times" w:hAnsi="Times" w:hint="eastAsia"/>
        </w:rPr>
        <w:t>Android</w:t>
      </w:r>
      <w:r>
        <w:rPr>
          <w:rFonts w:ascii="Times" w:hAnsi="Times" w:hint="eastAsia"/>
        </w:rPr>
        <w:t>的平台特性需要去学习。关于跨平台框架，我们目前选择的是</w:t>
      </w:r>
      <w:r>
        <w:rPr>
          <w:rFonts w:ascii="Times" w:hAnsi="Times" w:hint="eastAsia"/>
        </w:rPr>
        <w:t>Flutter</w:t>
      </w:r>
      <w:r>
        <w:rPr>
          <w:rFonts w:ascii="Times" w:hAnsi="Times" w:hint="eastAsia"/>
        </w:rPr>
        <w:t>，而其使用的程序语言是</w:t>
      </w:r>
      <w:r>
        <w:rPr>
          <w:rFonts w:ascii="Times" w:hAnsi="Times" w:hint="eastAsia"/>
        </w:rPr>
        <w:t>Dart</w:t>
      </w:r>
      <w:r>
        <w:rPr>
          <w:rFonts w:ascii="Times" w:hAnsi="Times" w:hint="eastAsia"/>
        </w:rPr>
        <w:t>，需要对</w:t>
      </w:r>
      <w:r>
        <w:rPr>
          <w:rFonts w:ascii="Times" w:hAnsi="Times" w:hint="eastAsia"/>
        </w:rPr>
        <w:t>Dart</w:t>
      </w:r>
      <w:r>
        <w:rPr>
          <w:rFonts w:ascii="Times" w:hAnsi="Times" w:hint="eastAsia"/>
        </w:rPr>
        <w:t>进行全面的学习，以及是否有对应的</w:t>
      </w:r>
      <w:proofErr w:type="gramStart"/>
      <w:r>
        <w:rPr>
          <w:rFonts w:ascii="Times" w:hAnsi="Times" w:hint="eastAsia"/>
        </w:rPr>
        <w:t>数学库能用于</w:t>
      </w:r>
      <w:proofErr w:type="gramEnd"/>
      <w:r>
        <w:rPr>
          <w:rFonts w:ascii="Times" w:hAnsi="Times" w:hint="eastAsia"/>
        </w:rPr>
        <w:t>音频认证。</w:t>
      </w:r>
      <w:r w:rsidR="00D70F29">
        <w:rPr>
          <w:rFonts w:ascii="Times" w:hAnsi="Times"/>
        </w:rPr>
        <w:t>Dart</w:t>
      </w:r>
      <w:r w:rsidR="00D70F29">
        <w:rPr>
          <w:rFonts w:ascii="Times" w:hAnsi="Times" w:hint="eastAsia"/>
        </w:rPr>
        <w:t>中已有可用于处理音频信号的</w:t>
      </w:r>
      <w:r w:rsidR="00D70F29">
        <w:rPr>
          <w:rFonts w:ascii="Times" w:hAnsi="Times" w:hint="eastAsia"/>
        </w:rPr>
        <w:t>FFT</w:t>
      </w:r>
      <w:r w:rsidR="00D70F29">
        <w:rPr>
          <w:rFonts w:ascii="Times" w:hAnsi="Times" w:hint="eastAsia"/>
        </w:rPr>
        <w:t>库</w:t>
      </w:r>
      <w:r w:rsidR="00D70F29">
        <w:rPr>
          <w:rFonts w:ascii="Times" w:hAnsi="Times" w:hint="eastAsia"/>
        </w:rPr>
        <w:t>[</w:t>
      </w:r>
      <w:r w:rsidR="00D70F29">
        <w:rPr>
          <w:rFonts w:ascii="Times" w:hAnsi="Times"/>
        </w:rPr>
        <w:t>1][2]</w:t>
      </w:r>
      <w:r w:rsidR="00D70F29">
        <w:rPr>
          <w:rFonts w:ascii="Times" w:hAnsi="Times" w:hint="eastAsia"/>
        </w:rPr>
        <w:t>，如果使用顺利，则应当可以在算法方面顺利实现开发目标。而对于软件界面和交互的开发已经基本完善，不过仍然存在诸多可以改进的地方，包括但不限于遵守新的开发规范、考虑实际使用情况等。</w:t>
      </w:r>
    </w:p>
    <w:p w14:paraId="04C4D41F" w14:textId="0BD09FE4" w:rsidR="002933D0" w:rsidRPr="003661CE" w:rsidRDefault="00D32BFC" w:rsidP="00D32BFC">
      <w:pPr>
        <w:pStyle w:val="1"/>
        <w:rPr>
          <w:rFonts w:ascii="Times" w:hAnsi="Times"/>
        </w:rPr>
      </w:pPr>
      <w:bookmarkStart w:id="13" w:name="_Toc449340062"/>
      <w:bookmarkStart w:id="14" w:name="_Toc469409110"/>
      <w:r w:rsidRPr="003661CE">
        <w:rPr>
          <w:rFonts w:ascii="Times" w:hAnsi="Times"/>
        </w:rPr>
        <w:t>第三章</w:t>
      </w:r>
      <w:r w:rsidRPr="003661CE">
        <w:rPr>
          <w:rFonts w:ascii="Times" w:hAnsi="Times"/>
        </w:rPr>
        <w:t xml:space="preserve"> </w:t>
      </w:r>
      <w:r w:rsidR="00012391" w:rsidRPr="003661CE">
        <w:rPr>
          <w:rFonts w:ascii="Times" w:hAnsi="Times"/>
        </w:rPr>
        <w:t>前期任务完成度与后续实施计划</w:t>
      </w:r>
      <w:bookmarkEnd w:id="13"/>
      <w:bookmarkEnd w:id="14"/>
    </w:p>
    <w:p w14:paraId="021487B1" w14:textId="5F14F11F" w:rsidR="003F02B6" w:rsidRPr="003661CE" w:rsidRDefault="003F02B6" w:rsidP="00D70F29">
      <w:pPr>
        <w:pStyle w:val="13"/>
        <w:ind w:firstLineChars="200" w:firstLine="480"/>
        <w:rPr>
          <w:rFonts w:ascii="Times" w:hAnsi="Times"/>
        </w:rPr>
        <w:sectPr w:rsidR="003F02B6" w:rsidRPr="003661CE" w:rsidSect="00C334D9">
          <w:headerReference w:type="even" r:id="rId15"/>
          <w:headerReference w:type="default" r:id="rId16"/>
          <w:footerReference w:type="default" r:id="rId17"/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bookmarkStart w:id="15" w:name="_Toc445328271"/>
      <w:bookmarkStart w:id="16" w:name="_Toc469409111"/>
      <w:r>
        <w:rPr>
          <w:rFonts w:ascii="Times" w:hAnsi="Times" w:hint="eastAsia"/>
        </w:rPr>
        <w:t>前期任务包括设计草案、算法分析等，进展虽然总体偏</w:t>
      </w:r>
      <w:bookmarkStart w:id="17" w:name="_GoBack"/>
      <w:bookmarkEnd w:id="17"/>
      <w:r>
        <w:rPr>
          <w:rFonts w:ascii="Times" w:hAnsi="Times" w:hint="eastAsia"/>
        </w:rPr>
        <w:t>慢但已基本推进完</w:t>
      </w:r>
      <w:r>
        <w:rPr>
          <w:rFonts w:ascii="Times" w:hAnsi="Times" w:hint="eastAsia"/>
        </w:rPr>
        <w:lastRenderedPageBreak/>
        <w:t>毕。后期需要</w:t>
      </w:r>
      <w:r w:rsidR="00D70F29">
        <w:rPr>
          <w:rFonts w:ascii="Times" w:hAnsi="Times" w:hint="eastAsia"/>
        </w:rPr>
        <w:t>加快语言学习以及功能开发，以期按时完成项目。</w:t>
      </w:r>
    </w:p>
    <w:p w14:paraId="40943950" w14:textId="68A64BAB" w:rsidR="007C733C" w:rsidRPr="003661CE" w:rsidRDefault="003F02B6" w:rsidP="00D32BFC">
      <w:pPr>
        <w:pStyle w:val="1"/>
        <w:rPr>
          <w:rFonts w:ascii="Times" w:hAnsi="Times"/>
        </w:rPr>
      </w:pPr>
      <w:r w:rsidRPr="003661CE">
        <w:rPr>
          <w:rFonts w:ascii="Times" w:hAnsi="Times"/>
        </w:rPr>
        <w:lastRenderedPageBreak/>
        <w:t>参考文献</w:t>
      </w:r>
      <w:bookmarkEnd w:id="15"/>
      <w:bookmarkEnd w:id="16"/>
    </w:p>
    <w:p w14:paraId="4BAB7762" w14:textId="11B31795" w:rsidR="007C733C" w:rsidRDefault="00D70F29" w:rsidP="00EB0271">
      <w:pPr>
        <w:pStyle w:val="a0"/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Times" w:eastAsia="Songti SC" w:hAnsi="Times"/>
          <w:szCs w:val="21"/>
        </w:rPr>
      </w:pPr>
      <w:proofErr w:type="spellStart"/>
      <w:r>
        <w:rPr>
          <w:rFonts w:ascii="Times" w:eastAsia="Songti SC" w:hAnsi="Times"/>
          <w:szCs w:val="21"/>
        </w:rPr>
        <w:t>fft</w:t>
      </w:r>
      <w:proofErr w:type="spellEnd"/>
      <w:r>
        <w:rPr>
          <w:rFonts w:ascii="Times" w:eastAsia="Songti SC" w:hAnsi="Times"/>
          <w:szCs w:val="21"/>
        </w:rPr>
        <w:t xml:space="preserve"> 0.3.0, </w:t>
      </w:r>
      <w:hyperlink r:id="rId18" w:history="1">
        <w:r w:rsidRPr="008B77A0">
          <w:rPr>
            <w:rStyle w:val="a8"/>
            <w:rFonts w:ascii="Times" w:eastAsia="Songti SC" w:hAnsi="Times"/>
            <w:szCs w:val="21"/>
          </w:rPr>
          <w:t>https://pub.dev/packages/fft</w:t>
        </w:r>
      </w:hyperlink>
    </w:p>
    <w:p w14:paraId="63C63A0B" w14:textId="7F8DD00D" w:rsidR="00D70F29" w:rsidRPr="003661CE" w:rsidRDefault="00D70F29" w:rsidP="00EB0271">
      <w:pPr>
        <w:pStyle w:val="a0"/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Times" w:eastAsia="Songti SC" w:hAnsi="Times"/>
          <w:szCs w:val="21"/>
        </w:rPr>
      </w:pPr>
      <w:proofErr w:type="spellStart"/>
      <w:r w:rsidRPr="00D70F29">
        <w:rPr>
          <w:rFonts w:ascii="Times" w:eastAsia="Songti SC" w:hAnsi="Times"/>
          <w:szCs w:val="21"/>
        </w:rPr>
        <w:t>smart_signal_processing</w:t>
      </w:r>
      <w:proofErr w:type="spellEnd"/>
      <w:r w:rsidRPr="00D70F29">
        <w:rPr>
          <w:rFonts w:ascii="Times" w:eastAsia="Songti SC" w:hAnsi="Times"/>
          <w:szCs w:val="21"/>
        </w:rPr>
        <w:t xml:space="preserve"> 2.1.1</w:t>
      </w:r>
      <w:r>
        <w:rPr>
          <w:rFonts w:ascii="Times" w:eastAsia="Songti SC" w:hAnsi="Times"/>
          <w:szCs w:val="21"/>
        </w:rPr>
        <w:t xml:space="preserve">, </w:t>
      </w:r>
      <w:r w:rsidRPr="00D70F29">
        <w:rPr>
          <w:rFonts w:ascii="Times" w:eastAsia="Songti SC" w:hAnsi="Times"/>
          <w:szCs w:val="21"/>
        </w:rPr>
        <w:t>https://pub.dev/packages/smart_signal_processing</w:t>
      </w:r>
    </w:p>
    <w:sectPr w:rsidR="00D70F29" w:rsidRPr="003661CE" w:rsidSect="00D927DF">
      <w:headerReference w:type="even" r:id="rId19"/>
      <w:pgSz w:w="11900" w:h="16840"/>
      <w:pgMar w:top="1985" w:right="1701" w:bottom="1985" w:left="1701" w:header="1559" w:footer="1559" w:gutter="0"/>
      <w:pgBorders>
        <w:top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DFBCA" w14:textId="77777777" w:rsidR="00873BB2" w:rsidRDefault="00873BB2">
      <w:pPr>
        <w:pStyle w:val="a0"/>
      </w:pPr>
      <w:r>
        <w:separator/>
      </w:r>
    </w:p>
  </w:endnote>
  <w:endnote w:type="continuationSeparator" w:id="0">
    <w:p w14:paraId="245614C8" w14:textId="77777777" w:rsidR="00873BB2" w:rsidRDefault="00873BB2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-简">
    <w:altName w:val="黑体"/>
    <w:charset w:val="88"/>
    <w:family w:val="auto"/>
    <w:pitch w:val="variable"/>
    <w:sig w:usb0="8000002F" w:usb1="0808004A" w:usb2="00000010" w:usb3="00000000" w:csb0="003E0000" w:csb1="00000000"/>
  </w:font>
  <w:font w:name="Songti SC">
    <w:altName w:val="Microsoft JhengHei"/>
    <w:charset w:val="88"/>
    <w:family w:val="auto"/>
    <w:pitch w:val="variable"/>
    <w:sig w:usb0="00000287" w:usb1="080F0000" w:usb2="00000010" w:usb3="00000000" w:csb0="001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1EF0A" w14:textId="77777777" w:rsidR="003A75F9" w:rsidRDefault="003A75F9" w:rsidP="006A5CEE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165E7">
      <w:rPr>
        <w:rStyle w:val="a9"/>
        <w:noProof/>
      </w:rPr>
      <w:t>4</w:t>
    </w:r>
    <w:r>
      <w:rPr>
        <w:rStyle w:val="a9"/>
      </w:rPr>
      <w:fldChar w:fldCharType="end"/>
    </w:r>
  </w:p>
  <w:p w14:paraId="21AC0B48" w14:textId="77777777" w:rsidR="003A75F9" w:rsidRDefault="003A75F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B1B17" w14:textId="77777777" w:rsidR="00D927DF" w:rsidRDefault="00D927DF" w:rsidP="00FF03F5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85545">
      <w:rPr>
        <w:rStyle w:val="a9"/>
        <w:noProof/>
      </w:rPr>
      <w:t>I</w:t>
    </w:r>
    <w:r>
      <w:rPr>
        <w:rStyle w:val="a9"/>
      </w:rPr>
      <w:fldChar w:fldCharType="end"/>
    </w:r>
  </w:p>
  <w:p w14:paraId="680AFF65" w14:textId="77777777" w:rsidR="00D927DF" w:rsidRDefault="00D927D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1FF08" w14:textId="77777777" w:rsidR="003F02B6" w:rsidRPr="003F6566" w:rsidRDefault="003F02B6" w:rsidP="009B397F">
    <w:pPr>
      <w:pStyle w:val="a6"/>
      <w:framePr w:wrap="none" w:vAnchor="text" w:hAnchor="margin" w:xAlign="center" w:y="1"/>
      <w:rPr>
        <w:rStyle w:val="a9"/>
        <w:noProof/>
        <w:szCs w:val="18"/>
      </w:rPr>
    </w:pPr>
    <w:r w:rsidRPr="003F6566">
      <w:rPr>
        <w:rStyle w:val="a9"/>
        <w:szCs w:val="18"/>
      </w:rPr>
      <w:fldChar w:fldCharType="begin"/>
    </w:r>
    <w:r w:rsidRPr="003F6566">
      <w:rPr>
        <w:rStyle w:val="a9"/>
        <w:szCs w:val="18"/>
      </w:rPr>
      <w:instrText xml:space="preserve">PAGE  </w:instrText>
    </w:r>
    <w:r w:rsidRPr="003F6566">
      <w:rPr>
        <w:rStyle w:val="a9"/>
        <w:szCs w:val="18"/>
      </w:rPr>
      <w:fldChar w:fldCharType="separate"/>
    </w:r>
    <w:r>
      <w:rPr>
        <w:rStyle w:val="a9"/>
        <w:noProof/>
        <w:szCs w:val="18"/>
      </w:rPr>
      <w:t>3</w:t>
    </w:r>
    <w:r w:rsidRPr="003F6566">
      <w:rPr>
        <w:rStyle w:val="a9"/>
        <w:szCs w:val="18"/>
      </w:rPr>
      <w:fldChar w:fldCharType="end"/>
    </w:r>
  </w:p>
  <w:p w14:paraId="79B183E9" w14:textId="77777777" w:rsidR="003F02B6" w:rsidRPr="00AB3E36" w:rsidRDefault="003F02B6" w:rsidP="005C0004">
    <w:pPr>
      <w:pStyle w:val="a6"/>
      <w:rPr>
        <w:rStyle w:val="a9"/>
        <w:noProof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6D498" w14:textId="77777777" w:rsidR="00873BB2" w:rsidRDefault="00873BB2">
      <w:pPr>
        <w:pStyle w:val="a0"/>
      </w:pPr>
      <w:r>
        <w:separator/>
      </w:r>
    </w:p>
  </w:footnote>
  <w:footnote w:type="continuationSeparator" w:id="0">
    <w:p w14:paraId="33AECE56" w14:textId="77777777" w:rsidR="00873BB2" w:rsidRDefault="00873BB2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DEC75" w14:textId="77777777" w:rsidR="003A75F9" w:rsidRPr="008313C4" w:rsidRDefault="003A75F9" w:rsidP="008313C4">
    <w:pPr>
      <w:pStyle w:val="a4"/>
      <w:jc w:val="center"/>
      <w:rPr>
        <w:sz w:val="21"/>
        <w:szCs w:val="21"/>
      </w:rPr>
    </w:pPr>
    <w:proofErr w:type="gramStart"/>
    <w:r w:rsidRPr="008313C4">
      <w:rPr>
        <w:sz w:val="21"/>
        <w:szCs w:val="21"/>
      </w:rPr>
      <w:t>信软学院</w:t>
    </w:r>
    <w:proofErr w:type="gramEnd"/>
    <w:r w:rsidRPr="008313C4">
      <w:rPr>
        <w:sz w:val="21"/>
        <w:szCs w:val="21"/>
      </w:rPr>
      <w:t>综合设计</w:t>
    </w:r>
    <w:r w:rsidRPr="008313C4">
      <w:rPr>
        <w:sz w:val="21"/>
        <w:szCs w:val="21"/>
      </w:rPr>
      <w:t>I</w:t>
    </w:r>
    <w:r>
      <w:rPr>
        <w:sz w:val="21"/>
        <w:szCs w:val="21"/>
      </w:rPr>
      <w:t>中期</w:t>
    </w:r>
    <w:r w:rsidRPr="008313C4">
      <w:rPr>
        <w:sz w:val="21"/>
        <w:szCs w:val="21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D07E6" w14:textId="77777777" w:rsidR="003A75F9" w:rsidRDefault="003A75F9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68F51" w14:textId="77777777" w:rsidR="003A75F9" w:rsidRDefault="003A75F9" w:rsidP="00BE2A66">
    <w:pPr>
      <w:pStyle w:val="a4"/>
      <w:jc w:val="center"/>
    </w:pPr>
    <w: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09F4C" w14:textId="77777777" w:rsidR="006B4823" w:rsidRDefault="006B4823" w:rsidP="00BE2A66">
    <w:pPr>
      <w:pStyle w:val="a4"/>
      <w:jc w:val="center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1CC12" w14:textId="77777777" w:rsidR="003F02B6" w:rsidRPr="008313C4" w:rsidRDefault="003F02B6" w:rsidP="00452DD5">
    <w:pPr>
      <w:pStyle w:val="a4"/>
      <w:jc w:val="center"/>
      <w:rPr>
        <w:sz w:val="21"/>
        <w:szCs w:val="21"/>
      </w:rPr>
    </w:pPr>
    <w:proofErr w:type="gramStart"/>
    <w:r w:rsidRPr="008313C4">
      <w:rPr>
        <w:sz w:val="21"/>
        <w:szCs w:val="21"/>
      </w:rPr>
      <w:t>信软学院</w:t>
    </w:r>
    <w:proofErr w:type="gramEnd"/>
    <w:r w:rsidRPr="008313C4">
      <w:rPr>
        <w:sz w:val="21"/>
        <w:szCs w:val="21"/>
      </w:rPr>
      <w:t>综合设计</w:t>
    </w:r>
    <w:r w:rsidRPr="008313C4">
      <w:rPr>
        <w:sz w:val="21"/>
        <w:szCs w:val="21"/>
      </w:rPr>
      <w:t>I</w:t>
    </w:r>
    <w:r>
      <w:rPr>
        <w:sz w:val="21"/>
        <w:szCs w:val="21"/>
      </w:rPr>
      <w:t>中期</w:t>
    </w:r>
    <w:r w:rsidRPr="008313C4">
      <w:rPr>
        <w:sz w:val="21"/>
        <w:szCs w:val="21"/>
      </w:rPr>
      <w:t>报告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C566F" w14:textId="31E3FF0D" w:rsidR="003F02B6" w:rsidRPr="00973495" w:rsidRDefault="003F02B6" w:rsidP="00973495">
    <w:pPr>
      <w:pStyle w:val="a4"/>
      <w:jc w:val="center"/>
      <w:rPr>
        <w:sz w:val="21"/>
        <w:szCs w:val="21"/>
      </w:rPr>
    </w:pPr>
    <w:r w:rsidRPr="00BE2A66">
      <w:rPr>
        <w:sz w:val="21"/>
        <w:szCs w:val="21"/>
      </w:rPr>
      <w:fldChar w:fldCharType="begin"/>
    </w:r>
    <w:r w:rsidRPr="00BE2A66">
      <w:rPr>
        <w:sz w:val="21"/>
        <w:szCs w:val="21"/>
      </w:rPr>
      <w:instrText xml:space="preserve"> STYLEREF "</w:instrText>
    </w:r>
    <w:r w:rsidRPr="00BE2A66">
      <w:rPr>
        <w:sz w:val="21"/>
        <w:szCs w:val="21"/>
      </w:rPr>
      <w:instrText>标题</w:instrText>
    </w:r>
    <w:r w:rsidRPr="00BE2A66">
      <w:rPr>
        <w:sz w:val="21"/>
        <w:szCs w:val="21"/>
      </w:rPr>
      <w:instrText xml:space="preserve"> 1" \* MERGEFORMAT </w:instrText>
    </w:r>
    <w:r w:rsidRPr="00BE2A66">
      <w:rPr>
        <w:sz w:val="21"/>
        <w:szCs w:val="21"/>
      </w:rPr>
      <w:fldChar w:fldCharType="separate"/>
    </w:r>
    <w:r w:rsidR="00D70F29">
      <w:rPr>
        <w:rFonts w:hint="eastAsia"/>
        <w:noProof/>
        <w:sz w:val="21"/>
        <w:szCs w:val="21"/>
      </w:rPr>
      <w:t>第三章</w:t>
    </w:r>
    <w:r w:rsidR="00D70F29">
      <w:rPr>
        <w:rFonts w:hint="eastAsia"/>
        <w:noProof/>
        <w:sz w:val="21"/>
        <w:szCs w:val="21"/>
      </w:rPr>
      <w:t xml:space="preserve"> </w:t>
    </w:r>
    <w:r w:rsidR="00D70F29">
      <w:rPr>
        <w:rFonts w:hint="eastAsia"/>
        <w:noProof/>
        <w:sz w:val="21"/>
        <w:szCs w:val="21"/>
      </w:rPr>
      <w:t>前期任务完成度与后续实施计划</w:t>
    </w:r>
    <w:r w:rsidRPr="00BE2A66">
      <w:rPr>
        <w:sz w:val="21"/>
        <w:szCs w:val="21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FD795" w14:textId="00D8E839" w:rsidR="001E6DA0" w:rsidRPr="00AE3ACC" w:rsidRDefault="00AE3ACC" w:rsidP="00AE3ACC">
    <w:pPr>
      <w:pStyle w:val="a4"/>
      <w:jc w:val="center"/>
      <w:rPr>
        <w:sz w:val="21"/>
        <w:szCs w:val="21"/>
      </w:rPr>
    </w:pPr>
    <w:proofErr w:type="gramStart"/>
    <w:r w:rsidRPr="008313C4">
      <w:rPr>
        <w:sz w:val="21"/>
        <w:szCs w:val="21"/>
      </w:rPr>
      <w:t>信软学院</w:t>
    </w:r>
    <w:proofErr w:type="gramEnd"/>
    <w:r w:rsidRPr="008313C4">
      <w:rPr>
        <w:sz w:val="21"/>
        <w:szCs w:val="21"/>
      </w:rPr>
      <w:t>综合设计</w:t>
    </w:r>
    <w:r w:rsidRPr="008313C4">
      <w:rPr>
        <w:sz w:val="21"/>
        <w:szCs w:val="21"/>
      </w:rPr>
      <w:t>I</w:t>
    </w:r>
    <w:r>
      <w:rPr>
        <w:sz w:val="21"/>
        <w:szCs w:val="21"/>
      </w:rPr>
      <w:t>中期</w:t>
    </w:r>
    <w:r w:rsidRPr="008313C4">
      <w:rPr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49C14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86017"/>
    <w:multiLevelType w:val="multilevel"/>
    <w:tmpl w:val="4DF41254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D40F8A"/>
    <w:multiLevelType w:val="hybridMultilevel"/>
    <w:tmpl w:val="F1DC2E5A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7902DFD0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4" w15:restartNumberingAfterBreak="0">
    <w:nsid w:val="36076B88"/>
    <w:multiLevelType w:val="multilevel"/>
    <w:tmpl w:val="7B5C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 w15:restartNumberingAfterBreak="0">
    <w:nsid w:val="3C677C70"/>
    <w:multiLevelType w:val="multilevel"/>
    <w:tmpl w:val="6780FFCE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 w15:restartNumberingAfterBreak="0">
    <w:nsid w:val="428E7524"/>
    <w:multiLevelType w:val="multilevel"/>
    <w:tmpl w:val="1B8E86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52D1F6F"/>
    <w:multiLevelType w:val="multilevel"/>
    <w:tmpl w:val="7C4013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A856234"/>
    <w:multiLevelType w:val="hybridMultilevel"/>
    <w:tmpl w:val="C338B94A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FB463E22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613C797D"/>
    <w:multiLevelType w:val="multilevel"/>
    <w:tmpl w:val="247CED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1EC53E8"/>
    <w:multiLevelType w:val="multilevel"/>
    <w:tmpl w:val="4E8815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7"/>
  </w:num>
  <w:num w:numId="11">
    <w:abstractNumId w:val="5"/>
  </w:num>
  <w:num w:numId="12">
    <w:abstractNumId w:val="7"/>
  </w:num>
  <w:num w:numId="13">
    <w:abstractNumId w:val="7"/>
  </w:num>
  <w:num w:numId="1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color="#3471b0">
      <v:fill color="white" on="f"/>
      <v:stroke color="#3471b0" weight="2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095"/>
    <w:rsid w:val="00012391"/>
    <w:rsid w:val="00025BAB"/>
    <w:rsid w:val="00060DBD"/>
    <w:rsid w:val="000619EE"/>
    <w:rsid w:val="00067845"/>
    <w:rsid w:val="000B5C79"/>
    <w:rsid w:val="000C12A2"/>
    <w:rsid w:val="000C3F49"/>
    <w:rsid w:val="000C62E7"/>
    <w:rsid w:val="000D5A06"/>
    <w:rsid w:val="000E729C"/>
    <w:rsid w:val="0010168A"/>
    <w:rsid w:val="00102BC8"/>
    <w:rsid w:val="00103D64"/>
    <w:rsid w:val="00111BD6"/>
    <w:rsid w:val="0011329C"/>
    <w:rsid w:val="00124FE7"/>
    <w:rsid w:val="00127653"/>
    <w:rsid w:val="00163E32"/>
    <w:rsid w:val="00186EB0"/>
    <w:rsid w:val="00193766"/>
    <w:rsid w:val="001A33BE"/>
    <w:rsid w:val="001A47AD"/>
    <w:rsid w:val="001A7B97"/>
    <w:rsid w:val="001B7F90"/>
    <w:rsid w:val="001E6DA0"/>
    <w:rsid w:val="001F248C"/>
    <w:rsid w:val="00201A52"/>
    <w:rsid w:val="00204D88"/>
    <w:rsid w:val="002165E7"/>
    <w:rsid w:val="0023773B"/>
    <w:rsid w:val="00240A90"/>
    <w:rsid w:val="00246AAE"/>
    <w:rsid w:val="002501FD"/>
    <w:rsid w:val="002504C2"/>
    <w:rsid w:val="002679A7"/>
    <w:rsid w:val="00273806"/>
    <w:rsid w:val="00281916"/>
    <w:rsid w:val="00290A19"/>
    <w:rsid w:val="002933D0"/>
    <w:rsid w:val="002A65DC"/>
    <w:rsid w:val="002B4B54"/>
    <w:rsid w:val="002C5CD9"/>
    <w:rsid w:val="002D5D81"/>
    <w:rsid w:val="00316B0B"/>
    <w:rsid w:val="0032206E"/>
    <w:rsid w:val="0032292F"/>
    <w:rsid w:val="00323774"/>
    <w:rsid w:val="00324CD3"/>
    <w:rsid w:val="00335F60"/>
    <w:rsid w:val="00336F51"/>
    <w:rsid w:val="0034406B"/>
    <w:rsid w:val="00356D36"/>
    <w:rsid w:val="0036171F"/>
    <w:rsid w:val="00362EBF"/>
    <w:rsid w:val="00365015"/>
    <w:rsid w:val="003661CE"/>
    <w:rsid w:val="00371C76"/>
    <w:rsid w:val="003A75F9"/>
    <w:rsid w:val="003B57C9"/>
    <w:rsid w:val="003D02EC"/>
    <w:rsid w:val="003D5440"/>
    <w:rsid w:val="003E5E50"/>
    <w:rsid w:val="003F02B6"/>
    <w:rsid w:val="003F6566"/>
    <w:rsid w:val="004062CF"/>
    <w:rsid w:val="00411796"/>
    <w:rsid w:val="004134B4"/>
    <w:rsid w:val="00441C4A"/>
    <w:rsid w:val="00451CC8"/>
    <w:rsid w:val="00452DD5"/>
    <w:rsid w:val="00456B1E"/>
    <w:rsid w:val="00472C3B"/>
    <w:rsid w:val="00476F8E"/>
    <w:rsid w:val="00496910"/>
    <w:rsid w:val="00497ED1"/>
    <w:rsid w:val="004A4827"/>
    <w:rsid w:val="004B74F2"/>
    <w:rsid w:val="004C1737"/>
    <w:rsid w:val="004C200B"/>
    <w:rsid w:val="00503A3B"/>
    <w:rsid w:val="00516687"/>
    <w:rsid w:val="00542C6D"/>
    <w:rsid w:val="00597FA8"/>
    <w:rsid w:val="005B1895"/>
    <w:rsid w:val="005B485A"/>
    <w:rsid w:val="005C0004"/>
    <w:rsid w:val="005C50FA"/>
    <w:rsid w:val="005E5E20"/>
    <w:rsid w:val="005F56DA"/>
    <w:rsid w:val="00604FCE"/>
    <w:rsid w:val="00610319"/>
    <w:rsid w:val="00663470"/>
    <w:rsid w:val="00664722"/>
    <w:rsid w:val="006748D0"/>
    <w:rsid w:val="00684DA4"/>
    <w:rsid w:val="00696013"/>
    <w:rsid w:val="006A5CEE"/>
    <w:rsid w:val="006B3D5B"/>
    <w:rsid w:val="006B4823"/>
    <w:rsid w:val="006B618C"/>
    <w:rsid w:val="006B6AAA"/>
    <w:rsid w:val="006D2CAB"/>
    <w:rsid w:val="006E263F"/>
    <w:rsid w:val="006E7C10"/>
    <w:rsid w:val="006F7D97"/>
    <w:rsid w:val="00700246"/>
    <w:rsid w:val="00702960"/>
    <w:rsid w:val="007130CC"/>
    <w:rsid w:val="00726C04"/>
    <w:rsid w:val="007319F9"/>
    <w:rsid w:val="00733E77"/>
    <w:rsid w:val="00734495"/>
    <w:rsid w:val="007357B7"/>
    <w:rsid w:val="00743891"/>
    <w:rsid w:val="00751E8E"/>
    <w:rsid w:val="0076578C"/>
    <w:rsid w:val="007706A8"/>
    <w:rsid w:val="00772B60"/>
    <w:rsid w:val="00780093"/>
    <w:rsid w:val="00781971"/>
    <w:rsid w:val="007A1B7E"/>
    <w:rsid w:val="007A2AAA"/>
    <w:rsid w:val="007A3D62"/>
    <w:rsid w:val="007A7F02"/>
    <w:rsid w:val="007C733C"/>
    <w:rsid w:val="007D41BA"/>
    <w:rsid w:val="007E3DDD"/>
    <w:rsid w:val="008154EC"/>
    <w:rsid w:val="008313C4"/>
    <w:rsid w:val="008434D5"/>
    <w:rsid w:val="00856375"/>
    <w:rsid w:val="00861A01"/>
    <w:rsid w:val="00873BB2"/>
    <w:rsid w:val="00885B6D"/>
    <w:rsid w:val="00896AD0"/>
    <w:rsid w:val="008B2238"/>
    <w:rsid w:val="008C5092"/>
    <w:rsid w:val="008C77D1"/>
    <w:rsid w:val="008F1244"/>
    <w:rsid w:val="0091131E"/>
    <w:rsid w:val="009144AF"/>
    <w:rsid w:val="0092068C"/>
    <w:rsid w:val="009308CD"/>
    <w:rsid w:val="00943441"/>
    <w:rsid w:val="009458AB"/>
    <w:rsid w:val="009644C9"/>
    <w:rsid w:val="00973495"/>
    <w:rsid w:val="00975B4D"/>
    <w:rsid w:val="009779D4"/>
    <w:rsid w:val="009846FC"/>
    <w:rsid w:val="00984C0D"/>
    <w:rsid w:val="00985D7A"/>
    <w:rsid w:val="00986E20"/>
    <w:rsid w:val="00996E08"/>
    <w:rsid w:val="009B397F"/>
    <w:rsid w:val="009B4F6F"/>
    <w:rsid w:val="009C509B"/>
    <w:rsid w:val="00A00D0B"/>
    <w:rsid w:val="00A2375C"/>
    <w:rsid w:val="00A26742"/>
    <w:rsid w:val="00A30EE6"/>
    <w:rsid w:val="00A310A5"/>
    <w:rsid w:val="00A322DA"/>
    <w:rsid w:val="00A35389"/>
    <w:rsid w:val="00A36A00"/>
    <w:rsid w:val="00A44FD2"/>
    <w:rsid w:val="00A53CDA"/>
    <w:rsid w:val="00A63F64"/>
    <w:rsid w:val="00A64221"/>
    <w:rsid w:val="00A6454D"/>
    <w:rsid w:val="00A67A7D"/>
    <w:rsid w:val="00AB3E36"/>
    <w:rsid w:val="00AC551C"/>
    <w:rsid w:val="00AE3ACC"/>
    <w:rsid w:val="00AF1129"/>
    <w:rsid w:val="00AF3FC3"/>
    <w:rsid w:val="00AF57B5"/>
    <w:rsid w:val="00B3132E"/>
    <w:rsid w:val="00B35C16"/>
    <w:rsid w:val="00B423F1"/>
    <w:rsid w:val="00B52B56"/>
    <w:rsid w:val="00B632C3"/>
    <w:rsid w:val="00B72095"/>
    <w:rsid w:val="00B802B6"/>
    <w:rsid w:val="00B96B69"/>
    <w:rsid w:val="00B971C7"/>
    <w:rsid w:val="00BA7F22"/>
    <w:rsid w:val="00BB153D"/>
    <w:rsid w:val="00BB6600"/>
    <w:rsid w:val="00BD5752"/>
    <w:rsid w:val="00BD7AEA"/>
    <w:rsid w:val="00BE2A66"/>
    <w:rsid w:val="00BF65DA"/>
    <w:rsid w:val="00C014E4"/>
    <w:rsid w:val="00C04ED5"/>
    <w:rsid w:val="00C05A34"/>
    <w:rsid w:val="00C13248"/>
    <w:rsid w:val="00C1636E"/>
    <w:rsid w:val="00C27B1E"/>
    <w:rsid w:val="00C334D9"/>
    <w:rsid w:val="00C5375A"/>
    <w:rsid w:val="00C5512D"/>
    <w:rsid w:val="00C86AF9"/>
    <w:rsid w:val="00C96690"/>
    <w:rsid w:val="00C97098"/>
    <w:rsid w:val="00CA4563"/>
    <w:rsid w:val="00CA4B31"/>
    <w:rsid w:val="00CA56BA"/>
    <w:rsid w:val="00CB29C7"/>
    <w:rsid w:val="00CB3D06"/>
    <w:rsid w:val="00CB7B54"/>
    <w:rsid w:val="00CC2C73"/>
    <w:rsid w:val="00CF3F79"/>
    <w:rsid w:val="00D00B2E"/>
    <w:rsid w:val="00D12F42"/>
    <w:rsid w:val="00D32BFC"/>
    <w:rsid w:val="00D45D40"/>
    <w:rsid w:val="00D5100C"/>
    <w:rsid w:val="00D5200E"/>
    <w:rsid w:val="00D624BE"/>
    <w:rsid w:val="00D6485F"/>
    <w:rsid w:val="00D70F29"/>
    <w:rsid w:val="00D927DF"/>
    <w:rsid w:val="00D93FDF"/>
    <w:rsid w:val="00DC6C29"/>
    <w:rsid w:val="00DD1843"/>
    <w:rsid w:val="00DE2BEA"/>
    <w:rsid w:val="00DE33F4"/>
    <w:rsid w:val="00DE4175"/>
    <w:rsid w:val="00DE7AEC"/>
    <w:rsid w:val="00DF18CD"/>
    <w:rsid w:val="00E757F1"/>
    <w:rsid w:val="00E9648A"/>
    <w:rsid w:val="00EA5626"/>
    <w:rsid w:val="00EB0271"/>
    <w:rsid w:val="00EB28E8"/>
    <w:rsid w:val="00EE3FF1"/>
    <w:rsid w:val="00EE47D3"/>
    <w:rsid w:val="00EF51ED"/>
    <w:rsid w:val="00F01E0A"/>
    <w:rsid w:val="00F07453"/>
    <w:rsid w:val="00F11029"/>
    <w:rsid w:val="00F17291"/>
    <w:rsid w:val="00F17ADE"/>
    <w:rsid w:val="00F211D0"/>
    <w:rsid w:val="00F23B6F"/>
    <w:rsid w:val="00F251D9"/>
    <w:rsid w:val="00F304D1"/>
    <w:rsid w:val="00F563CC"/>
    <w:rsid w:val="00F640D1"/>
    <w:rsid w:val="00F83883"/>
    <w:rsid w:val="00F85545"/>
    <w:rsid w:val="00F9153A"/>
    <w:rsid w:val="00FB22ED"/>
    <w:rsid w:val="00FD1473"/>
    <w:rsid w:val="00FE0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color="#3471b0">
      <v:fill color="white" on="f"/>
      <v:stroke color="#3471b0" weight="2.5pt"/>
    </o:shapedefaults>
    <o:shapelayout v:ext="edit">
      <o:idmap v:ext="edit" data="1"/>
    </o:shapelayout>
  </w:shapeDefaults>
  <w:decimalSymbol w:val="."/>
  <w:listSeparator w:val=","/>
  <w14:docId w14:val="0C8802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32BFC"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2">
    <w:name w:val="heading 2"/>
    <w:basedOn w:val="a0"/>
    <w:next w:val="a0"/>
    <w:link w:val="21"/>
    <w:uiPriority w:val="99"/>
    <w:qFormat/>
    <w:rsid w:val="00B7209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0"/>
    <w:next w:val="a0"/>
    <w:link w:val="30"/>
    <w:uiPriority w:val="99"/>
    <w:qFormat/>
    <w:rsid w:val="00B72095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B72095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customStyle="1" w:styleId="21">
    <w:name w:val="标题 2 字符"/>
    <w:link w:val="2"/>
    <w:uiPriority w:val="99"/>
    <w:rsid w:val="00B72095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 字符"/>
    <w:link w:val="3"/>
    <w:uiPriority w:val="99"/>
    <w:rsid w:val="00B72095"/>
    <w:rPr>
      <w:rFonts w:ascii="Times New Roman" w:eastAsia="宋体" w:hAnsi="Times New Roman" w:cs="Times New Roman"/>
      <w:b/>
      <w:sz w:val="32"/>
      <w:szCs w:val="20"/>
    </w:rPr>
  </w:style>
  <w:style w:type="paragraph" w:styleId="a4">
    <w:name w:val="header"/>
    <w:basedOn w:val="a0"/>
    <w:link w:val="a5"/>
    <w:uiPriority w:val="99"/>
    <w:rsid w:val="00B720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页眉 字符"/>
    <w:link w:val="a4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paragraph" w:styleId="TOC1">
    <w:name w:val="toc 1"/>
    <w:basedOn w:val="a0"/>
    <w:next w:val="a0"/>
    <w:autoRedefine/>
    <w:uiPriority w:val="39"/>
    <w:rsid w:val="00D32BFC"/>
    <w:pPr>
      <w:tabs>
        <w:tab w:val="right" w:leader="dot" w:pos="8494"/>
      </w:tabs>
      <w:spacing w:line="400" w:lineRule="exact"/>
    </w:pPr>
    <w:rPr>
      <w:rFonts w:eastAsia="黑体"/>
      <w:caps/>
      <w:noProof/>
      <w:sz w:val="24"/>
      <w:szCs w:val="24"/>
    </w:rPr>
  </w:style>
  <w:style w:type="paragraph" w:styleId="a6">
    <w:name w:val="footer"/>
    <w:basedOn w:val="a0"/>
    <w:link w:val="a7"/>
    <w:uiPriority w:val="99"/>
    <w:rsid w:val="00B720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 字符"/>
    <w:link w:val="a6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character" w:styleId="a8">
    <w:name w:val="Hyperlink"/>
    <w:uiPriority w:val="99"/>
    <w:rsid w:val="00B72095"/>
    <w:rPr>
      <w:rFonts w:cs="Times New Roman"/>
      <w:color w:val="0563C1"/>
      <w:u w:val="single"/>
    </w:rPr>
  </w:style>
  <w:style w:type="paragraph" w:styleId="TOC2">
    <w:name w:val="toc 2"/>
    <w:basedOn w:val="a0"/>
    <w:next w:val="a0"/>
    <w:autoRedefine/>
    <w:uiPriority w:val="39"/>
    <w:rsid w:val="00B72095"/>
    <w:pPr>
      <w:ind w:left="210"/>
      <w:jc w:val="left"/>
    </w:pPr>
    <w:rPr>
      <w:rFonts w:ascii="Calibri" w:hAnsi="Calibri"/>
      <w:smallCaps/>
      <w:sz w:val="22"/>
    </w:rPr>
  </w:style>
  <w:style w:type="paragraph" w:styleId="TOC3">
    <w:name w:val="toc 3"/>
    <w:basedOn w:val="a0"/>
    <w:next w:val="a0"/>
    <w:autoRedefine/>
    <w:uiPriority w:val="39"/>
    <w:rsid w:val="00B72095"/>
    <w:pPr>
      <w:ind w:left="420"/>
      <w:jc w:val="left"/>
    </w:pPr>
    <w:rPr>
      <w:rFonts w:ascii="Calibri" w:hAnsi="Calibri"/>
      <w:i/>
      <w:sz w:val="22"/>
    </w:rPr>
  </w:style>
  <w:style w:type="character" w:styleId="a9">
    <w:name w:val="page number"/>
    <w:uiPriority w:val="99"/>
    <w:rsid w:val="00B72095"/>
    <w:rPr>
      <w:rFonts w:cs="Times New Roman"/>
    </w:rPr>
  </w:style>
  <w:style w:type="paragraph" w:styleId="aa">
    <w:name w:val="List Paragraph"/>
    <w:basedOn w:val="a0"/>
    <w:uiPriority w:val="34"/>
    <w:qFormat/>
    <w:rsid w:val="00B72095"/>
    <w:pPr>
      <w:ind w:firstLineChars="200" w:firstLine="420"/>
    </w:pPr>
    <w:rPr>
      <w:szCs w:val="24"/>
    </w:rPr>
  </w:style>
  <w:style w:type="paragraph" w:styleId="ab">
    <w:name w:val="Balloon Text"/>
    <w:basedOn w:val="a0"/>
    <w:link w:val="ac"/>
    <w:uiPriority w:val="99"/>
    <w:semiHidden/>
    <w:unhideWhenUsed/>
    <w:rsid w:val="00BD7AEA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BD7AEA"/>
    <w:rPr>
      <w:rFonts w:ascii="Times New Roman" w:eastAsia="宋体" w:hAnsi="Times New Roman" w:cs="Times New Roman"/>
      <w:sz w:val="18"/>
      <w:szCs w:val="18"/>
    </w:rPr>
  </w:style>
  <w:style w:type="character" w:styleId="ad">
    <w:name w:val="FollowedHyperlink"/>
    <w:uiPriority w:val="99"/>
    <w:semiHidden/>
    <w:unhideWhenUsed/>
    <w:rsid w:val="008313C4"/>
    <w:rPr>
      <w:color w:val="954F72"/>
      <w:u w:val="single"/>
    </w:rPr>
  </w:style>
  <w:style w:type="character" w:customStyle="1" w:styleId="10">
    <w:name w:val="标题 1 字符"/>
    <w:link w:val="1"/>
    <w:uiPriority w:val="9"/>
    <w:rsid w:val="00D32BFC"/>
    <w:rPr>
      <w:rFonts w:ascii="Times New Roman" w:eastAsia="黑体" w:hAnsi="Times New Roman" w:cs="黑体"/>
      <w:kern w:val="2"/>
      <w:sz w:val="30"/>
      <w:szCs w:val="30"/>
    </w:rPr>
  </w:style>
  <w:style w:type="paragraph" w:customStyle="1" w:styleId="20">
    <w:name w:val="标题2"/>
    <w:basedOn w:val="2"/>
    <w:next w:val="a0"/>
    <w:autoRedefine/>
    <w:qFormat/>
    <w:rsid w:val="00B3132E"/>
    <w:pPr>
      <w:numPr>
        <w:numId w:val="4"/>
      </w:numPr>
      <w:spacing w:before="360" w:after="360" w:line="400" w:lineRule="exact"/>
    </w:pPr>
    <w:rPr>
      <w:rFonts w:ascii="Heiti SC Medium" w:eastAsia="Heiti SC Medium"/>
      <w:b w:val="0"/>
      <w:bCs/>
      <w:sz w:val="28"/>
    </w:rPr>
  </w:style>
  <w:style w:type="paragraph" w:customStyle="1" w:styleId="11">
    <w:name w:val="标题1"/>
    <w:basedOn w:val="1"/>
    <w:autoRedefine/>
    <w:qFormat/>
    <w:rsid w:val="00663470"/>
  </w:style>
  <w:style w:type="paragraph" w:customStyle="1" w:styleId="12">
    <w:name w:val="样式1"/>
    <w:basedOn w:val="a4"/>
    <w:autoRedefine/>
    <w:qFormat/>
    <w:rsid w:val="0011329C"/>
    <w:pPr>
      <w:jc w:val="center"/>
    </w:pPr>
    <w:rPr>
      <w:noProof/>
    </w:rPr>
  </w:style>
  <w:style w:type="paragraph" w:customStyle="1" w:styleId="13">
    <w:name w:val="正文1"/>
    <w:basedOn w:val="a0"/>
    <w:qFormat/>
    <w:rsid w:val="00986E20"/>
    <w:pPr>
      <w:spacing w:line="400" w:lineRule="exact"/>
      <w:jc w:val="left"/>
    </w:pPr>
    <w:rPr>
      <w:sz w:val="24"/>
      <w:szCs w:val="24"/>
    </w:rPr>
  </w:style>
  <w:style w:type="paragraph" w:customStyle="1" w:styleId="22">
    <w:name w:val="目录－标题2"/>
    <w:basedOn w:val="TOC2"/>
    <w:qFormat/>
    <w:rsid w:val="00012391"/>
    <w:pPr>
      <w:tabs>
        <w:tab w:val="left" w:pos="1200"/>
        <w:tab w:val="right" w:leader="dot" w:pos="8494"/>
      </w:tabs>
      <w:ind w:left="420"/>
    </w:pPr>
    <w:rPr>
      <w:noProof/>
      <w:szCs w:val="28"/>
    </w:rPr>
  </w:style>
  <w:style w:type="paragraph" w:customStyle="1" w:styleId="220">
    <w:name w:val="标题22"/>
    <w:basedOn w:val="2"/>
    <w:qFormat/>
    <w:rsid w:val="00D32BFC"/>
    <w:pPr>
      <w:keepNext w:val="0"/>
      <w:keepLines w:val="0"/>
      <w:numPr>
        <w:ilvl w:val="0"/>
        <w:numId w:val="0"/>
      </w:numPr>
      <w:spacing w:before="360" w:after="360" w:line="400" w:lineRule="exact"/>
      <w:ind w:left="785" w:hanging="360"/>
    </w:pPr>
    <w:rPr>
      <w:rFonts w:ascii="Times New Roman" w:eastAsia="黑体" w:hAnsi="Times New Roman"/>
      <w:b w:val="0"/>
      <w:sz w:val="28"/>
      <w:szCs w:val="28"/>
    </w:rPr>
  </w:style>
  <w:style w:type="paragraph" w:styleId="ae">
    <w:name w:val="Document Map"/>
    <w:basedOn w:val="a0"/>
    <w:link w:val="af"/>
    <w:uiPriority w:val="99"/>
    <w:semiHidden/>
    <w:unhideWhenUsed/>
    <w:rsid w:val="00A310A5"/>
    <w:rPr>
      <w:sz w:val="24"/>
      <w:szCs w:val="24"/>
    </w:rPr>
  </w:style>
  <w:style w:type="character" w:customStyle="1" w:styleId="af">
    <w:name w:val="文档结构图 字符"/>
    <w:link w:val="ae"/>
    <w:uiPriority w:val="99"/>
    <w:semiHidden/>
    <w:rsid w:val="00A310A5"/>
    <w:rPr>
      <w:rFonts w:ascii="Times New Roman" w:hAnsi="Times New Roman"/>
      <w:kern w:val="2"/>
      <w:sz w:val="24"/>
      <w:szCs w:val="24"/>
    </w:rPr>
  </w:style>
  <w:style w:type="paragraph" w:styleId="TOC4">
    <w:name w:val="toc 4"/>
    <w:basedOn w:val="a0"/>
    <w:next w:val="a0"/>
    <w:autoRedefine/>
    <w:uiPriority w:val="39"/>
    <w:unhideWhenUsed/>
    <w:rsid w:val="00D32BFC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0"/>
    <w:next w:val="a0"/>
    <w:autoRedefine/>
    <w:uiPriority w:val="39"/>
    <w:unhideWhenUsed/>
    <w:rsid w:val="00D32BFC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0"/>
    <w:next w:val="a0"/>
    <w:autoRedefine/>
    <w:uiPriority w:val="39"/>
    <w:unhideWhenUsed/>
    <w:rsid w:val="00D32BFC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0"/>
    <w:next w:val="a0"/>
    <w:autoRedefine/>
    <w:uiPriority w:val="39"/>
    <w:unhideWhenUsed/>
    <w:rsid w:val="00D32BFC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0"/>
    <w:next w:val="a0"/>
    <w:autoRedefine/>
    <w:uiPriority w:val="39"/>
    <w:unhideWhenUsed/>
    <w:rsid w:val="00D32BFC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0"/>
    <w:next w:val="a0"/>
    <w:autoRedefine/>
    <w:uiPriority w:val="39"/>
    <w:unhideWhenUsed/>
    <w:rsid w:val="00D32BFC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111111111111Char">
    <w:name w:val="111111111111 Char"/>
    <w:link w:val="111111111111"/>
    <w:rsid w:val="00DE2BEA"/>
    <w:rPr>
      <w:rFonts w:ascii="Times New Roman" w:eastAsia="黑体" w:hAnsi="Times New Roman" w:cs="黑体"/>
      <w:sz w:val="30"/>
      <w:szCs w:val="30"/>
    </w:rPr>
  </w:style>
  <w:style w:type="paragraph" w:customStyle="1" w:styleId="111111111111">
    <w:name w:val="111111111111"/>
    <w:basedOn w:val="a0"/>
    <w:link w:val="111111111111Char"/>
    <w:qFormat/>
    <w:rsid w:val="00DE2BEA"/>
    <w:pPr>
      <w:spacing w:before="600" w:after="600" w:line="400" w:lineRule="exact"/>
      <w:jc w:val="center"/>
      <w:outlineLvl w:val="0"/>
    </w:pPr>
    <w:rPr>
      <w:rFonts w:eastAsia="黑体" w:cs="黑体"/>
      <w:kern w:val="0"/>
      <w:sz w:val="30"/>
      <w:szCs w:val="30"/>
    </w:rPr>
  </w:style>
  <w:style w:type="character" w:styleId="af0">
    <w:name w:val="Unresolved Mention"/>
    <w:basedOn w:val="a1"/>
    <w:uiPriority w:val="99"/>
    <w:rsid w:val="00D70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pub.dev/packages/ff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C7CDC0-5A39-44DD-B8AC-20D20CE6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448</Words>
  <Characters>2559</Characters>
  <Application>Microsoft Office Word</Application>
  <DocSecurity>0</DocSecurity>
  <Lines>21</Lines>
  <Paragraphs>6</Paragraphs>
  <ScaleCrop>false</ScaleCrop>
  <Company>微软中国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Hoshino Minato</cp:lastModifiedBy>
  <cp:revision>4</cp:revision>
  <dcterms:created xsi:type="dcterms:W3CDTF">2020-12-05T09:47:00Z</dcterms:created>
  <dcterms:modified xsi:type="dcterms:W3CDTF">2020-12-05T14:52:00Z</dcterms:modified>
</cp:coreProperties>
</file>