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メイリオ" w:hAnsi="メイリオ"/>
          <w:sz w:val="32"/>
        </w:rPr>
        <w:t>郵便サービス契約書（法人）</w:t>
      </w:r>
    </w:p>
    <w:p/>
    <w:p>
      <w:r>
        <w:rPr>
          <w:rFonts w:ascii="メイリオ" w:hAnsi="メイリオ"/>
          <w:b/>
          <w:sz w:val="21"/>
        </w:rPr>
        <w:t>マルスカフェ　御中</w:t>
      </w:r>
    </w:p>
    <w:p/>
    <w:p>
      <w:r>
        <w:rPr>
          <w:rFonts w:ascii="メイリオ" w:hAnsi="メイリオ"/>
          <w:sz w:val="21"/>
        </w:rPr>
        <w:t>以下、内容について理解し、同意いたしましたので署名いたします。</w:t>
      </w:r>
    </w:p>
    <w:p/>
    <w:p>
      <w:pPr>
        <w:jc w:val="center"/>
      </w:pPr>
      <w:r>
        <w:t>──────────────────────────────────────────────────</w:t>
      </w:r>
    </w:p>
    <w:p/>
    <w:p>
      <w:pPr>
        <w:pStyle w:val="Heading2"/>
      </w:pPr>
      <w:r>
        <w:rPr>
          <w:rFonts w:ascii="メイリオ" w:hAnsi="メイリオ"/>
          <w:sz w:val="28"/>
        </w:rPr>
        <w:t>契約者情報</w:t>
      </w:r>
    </w:p>
    <w:p/>
    <w:p>
      <w:r>
        <w:rPr>
          <w:rFonts w:ascii="メイリオ" w:hAnsi="メイリオ"/>
          <w:sz w:val="21"/>
        </w:rPr>
        <w:t>契約締結日: 　　　　年　　　月　　　日</w:t>
      </w:r>
    </w:p>
    <w:p/>
    <w:p>
      <w:r>
        <w:rPr>
          <w:rFonts w:ascii="メイリオ" w:hAnsi="メイリオ"/>
          <w:sz w:val="21"/>
        </w:rPr>
        <w:t xml:space="preserve">氏名: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r>
        <w:rPr>
          <w:rFonts w:ascii="メイリオ" w:hAnsi="メイリオ"/>
          <w:sz w:val="21"/>
        </w:rPr>
        <w:t xml:space="preserve">法人名・屋号: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r>
        <w:rPr>
          <w:rFonts w:ascii="メイリオ" w:hAnsi="メイリオ"/>
          <w:sz w:val="21"/>
        </w:rPr>
        <w:t xml:space="preserve">法人住所: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r>
        <w:rPr>
          <w:rFonts w:ascii="メイリオ" w:hAnsi="メイリオ"/>
          <w:sz w:val="21"/>
        </w:rPr>
        <w:t xml:space="preserve">犯罪収益移転防止法に基づく実質的支配者: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r>
        <w:rPr>
          <w:rFonts w:ascii="メイリオ" w:hAnsi="メイリオ"/>
          <w:sz w:val="21"/>
        </w:rPr>
        <w:t xml:space="preserve">取引を行う目的: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pPr>
        <w:jc w:val="center"/>
      </w:pPr>
      <w:r>
        <w:t>──────────────────────────────────────────────────</w:t>
      </w:r>
    </w:p>
    <w:p/>
    <w:p>
      <w:pPr>
        <w:pStyle w:val="Heading2"/>
      </w:pPr>
      <w:r>
        <w:rPr>
          <w:rFonts w:ascii="メイリオ" w:hAnsi="メイリオ"/>
          <w:sz w:val="28"/>
        </w:rPr>
        <w:t>郵便サービス利用規定</w:t>
      </w:r>
    </w:p>
    <w:p/>
    <w:p>
      <w:pPr>
        <w:pStyle w:val="Heading3"/>
      </w:pPr>
      <w:r>
        <w:rPr>
          <w:rFonts w:ascii="メイリオ" w:hAnsi="メイリオ"/>
          <w:sz w:val="24"/>
        </w:rPr>
        <w:t>第1条（受取可能な郵便物）</w:t>
      </w:r>
    </w:p>
    <w:p>
      <w:r>
        <w:rPr>
          <w:rFonts w:ascii="メイリオ" w:hAnsi="メイリオ"/>
          <w:sz w:val="21"/>
        </w:rPr>
        <w:t>受取可能な郵便物は会員宛ての郵便物に限られます。</w:t>
      </w:r>
    </w:p>
    <w:p/>
    <w:p>
      <w:pPr>
        <w:pStyle w:val="Heading3"/>
      </w:pPr>
      <w:r>
        <w:rPr>
          <w:rFonts w:ascii="メイリオ" w:hAnsi="メイリオ"/>
          <w:sz w:val="24"/>
        </w:rPr>
        <w:t>第2条（受取不可の郵便物）</w:t>
      </w:r>
    </w:p>
    <w:p>
      <w:r>
        <w:rPr>
          <w:rFonts w:ascii="メイリオ" w:hAnsi="メイリオ"/>
          <w:sz w:val="21"/>
        </w:rPr>
        <w:t>下記に記載の郵便物のお受取りはできません。</w:t>
      </w:r>
    </w:p>
    <w:p>
      <w:pPr>
        <w:pStyle w:val="ListBullet"/>
      </w:pPr>
      <w:r>
        <w:rPr>
          <w:rFonts w:ascii="メイリオ" w:hAnsi="メイリオ"/>
          <w:sz w:val="21"/>
        </w:rPr>
        <w:t>現金書留、内容証明、特別送達、本人限定受取郵便</w:t>
      </w:r>
    </w:p>
    <w:p>
      <w:pPr>
        <w:pStyle w:val="ListBullet"/>
      </w:pPr>
      <w:r>
        <w:rPr>
          <w:rFonts w:ascii="メイリオ" w:hAnsi="メイリオ"/>
          <w:sz w:val="21"/>
        </w:rPr>
        <w:t>着払いのもの・代金引換・料金不足のもの（事前相談が無い場合）</w:t>
      </w:r>
    </w:p>
    <w:p>
      <w:pPr>
        <w:pStyle w:val="ListBullet"/>
      </w:pPr>
      <w:r>
        <w:rPr>
          <w:rFonts w:ascii="メイリオ" w:hAnsi="メイリオ"/>
          <w:sz w:val="21"/>
        </w:rPr>
        <w:t>生き物</w:t>
      </w:r>
    </w:p>
    <w:p>
      <w:pPr>
        <w:pStyle w:val="ListBullet"/>
      </w:pPr>
      <w:r>
        <w:rPr>
          <w:rFonts w:ascii="メイリオ" w:hAnsi="メイリオ"/>
          <w:sz w:val="21"/>
        </w:rPr>
        <w:t>その他当社が預かるべきものではないと判断したもの</w:t>
      </w:r>
    </w:p>
    <w:p/>
    <w:p>
      <w:pPr>
        <w:pStyle w:val="Heading3"/>
      </w:pPr>
      <w:r>
        <w:rPr>
          <w:rFonts w:ascii="メイリオ" w:hAnsi="メイリオ"/>
          <w:sz w:val="24"/>
        </w:rPr>
        <w:t>第3条（免責事項）</w:t>
      </w:r>
    </w:p>
    <w:p>
      <w:r>
        <w:rPr>
          <w:rFonts w:ascii="メイリオ" w:hAnsi="メイリオ"/>
          <w:sz w:val="21"/>
        </w:rPr>
        <w:t>郵便物の紛失及び盗難等については、当社は一切の責任を負いません。</w:t>
      </w:r>
    </w:p>
    <w:p/>
    <w:p>
      <w:pPr>
        <w:pStyle w:val="Heading3"/>
      </w:pPr>
      <w:r>
        <w:rPr>
          <w:rFonts w:ascii="メイリオ" w:hAnsi="メイリオ"/>
          <w:sz w:val="24"/>
        </w:rPr>
        <w:t>第4条（保管期限）</w:t>
      </w:r>
    </w:p>
    <w:p>
      <w:pPr>
        <w:pStyle w:val="ListNumber"/>
      </w:pPr>
      <w:r>
        <w:rPr>
          <w:rFonts w:ascii="メイリオ" w:hAnsi="メイリオ"/>
          <w:sz w:val="21"/>
        </w:rPr>
        <w:t>郵便物（宅急便含む）の保管期限は最長30日間とします。</w:t>
      </w:r>
    </w:p>
    <w:p>
      <w:pPr>
        <w:pStyle w:val="ListNumber"/>
      </w:pPr>
      <w:r>
        <w:rPr>
          <w:rFonts w:ascii="メイリオ" w:hAnsi="メイリオ"/>
          <w:sz w:val="21"/>
        </w:rPr>
        <w:t>30日を過ぎて保管を希望する場合、会員が必ず事前に申請し、当社から許可を得ることに同意します。</w:t>
      </w:r>
    </w:p>
    <w:p/>
    <w:p>
      <w:pPr>
        <w:pStyle w:val="Heading3"/>
      </w:pPr>
      <w:r>
        <w:rPr>
          <w:rFonts w:ascii="メイリオ" w:hAnsi="メイリオ"/>
          <w:sz w:val="24"/>
        </w:rPr>
        <w:t>第5条（犯罪収益移転防止法への対応）</w:t>
      </w:r>
    </w:p>
    <w:p>
      <w:pPr>
        <w:pStyle w:val="ListNumber"/>
      </w:pPr>
      <w:r>
        <w:rPr>
          <w:rFonts w:ascii="メイリオ" w:hAnsi="メイリオ"/>
          <w:sz w:val="21"/>
        </w:rPr>
        <w:t>入居者は、当社が実施する郵便物受取に係る業務において、当社が収受した入居者宛ての郵便物及び財産等が、犯罪による収益である疑い又はそれらの事実の仮装・秘匿行為を行っている疑いがあると当社が判断した場合、「犯罪による収益の移転防止に関する法律」及び経済産業省の「郵便物受取サービス業者における疑わしい取引の参考事例（ガイドライン）」に基づき、入居者への事前連絡なしに、行政庁等に速やかに届出を行う事に同意します。</w:t>
      </w:r>
    </w:p>
    <w:p/>
    <w:p>
      <w:pPr>
        <w:pStyle w:val="ListNumber"/>
      </w:pPr>
      <w:r>
        <w:rPr>
          <w:rFonts w:ascii="メイリオ" w:hAnsi="メイリオ"/>
          <w:sz w:val="21"/>
        </w:rPr>
        <w:t>前項に係る郵便物等及び宛先が分からない郵便物を当社が収受した場合、当社又は関係行政庁等の判断により入居者に無断で郵便物などの開封を行う事を、入居者は事前に同意し、当社又は関係行政庁等による開封が行われた場合に一切意義を申し立てない事に同意します。</w:t>
      </w:r>
    </w:p>
    <w:p/>
    <w:p>
      <w:pPr>
        <w:pStyle w:val="Heading3"/>
      </w:pPr>
      <w:r>
        <w:rPr>
          <w:rFonts w:ascii="メイリオ" w:hAnsi="メイリオ"/>
          <w:sz w:val="24"/>
        </w:rPr>
        <w:t>第6条（郵便物転送サービス）</w:t>
      </w:r>
    </w:p>
    <w:p>
      <w:pPr>
        <w:pStyle w:val="ListNumber"/>
      </w:pPr>
      <w:r>
        <w:rPr>
          <w:rFonts w:ascii="メイリオ" w:hAnsi="メイリオ"/>
          <w:sz w:val="21"/>
        </w:rPr>
        <w:t>郵便物転送サービスを利用時、転送時に発生した配送時の遅延や事故、紛失、商品の破損等に関しては当社は一切の責任を負いません。</w:t>
      </w:r>
    </w:p>
    <w:p/>
    <w:p>
      <w:pPr>
        <w:pStyle w:val="ListNumber"/>
      </w:pPr>
      <w:r>
        <w:rPr>
          <w:rFonts w:ascii="メイリオ" w:hAnsi="メイリオ"/>
          <w:sz w:val="21"/>
        </w:rPr>
        <w:t>転送先住所に変更が生じた場合、速やかに当社へ届出を行う事に同意します。</w:t>
      </w:r>
    </w:p>
    <w:p/>
    <w:p>
      <w:pPr>
        <w:pStyle w:val="ListNumber"/>
      </w:pPr>
      <w:r>
        <w:rPr>
          <w:rFonts w:ascii="メイリオ" w:hAnsi="メイリオ"/>
          <w:sz w:val="21"/>
        </w:rPr>
        <w:t>前項の届け出が無く、発送完了した場合は、当社は一切の責任を負いません。</w:t>
      </w:r>
    </w:p>
    <w:p/>
    <w:p>
      <w:pPr>
        <w:pStyle w:val="ListNumber"/>
      </w:pPr>
      <w:r>
        <w:rPr>
          <w:rFonts w:ascii="メイリオ" w:hAnsi="メイリオ"/>
          <w:sz w:val="21"/>
        </w:rPr>
        <w:t>発送方法はサービス内容に基づき容量に応じての発送方法とし、追跡を必要とする場合は事前に当社への申し出を行う事に同意します。</w:t>
      </w:r>
    </w:p>
    <w:p/>
    <w:p>
      <w:pPr>
        <w:pStyle w:val="ListNumber"/>
      </w:pPr>
      <w:r>
        <w:rPr>
          <w:rFonts w:ascii="メイリオ" w:hAnsi="メイリオ"/>
          <w:sz w:val="21"/>
        </w:rPr>
        <w:t>転送時にかかった費用は契約者、契約企業の負担となります。なお、宅急便での転送は、当社指定の宅配業者での転送に同意します。</w:t>
      </w:r>
    </w:p>
    <w:p/>
    <w:p>
      <w:pPr>
        <w:pStyle w:val="Heading3"/>
      </w:pPr>
      <w:r>
        <w:rPr>
          <w:rFonts w:ascii="メイリオ" w:hAnsi="メイリオ"/>
          <w:sz w:val="24"/>
        </w:rPr>
        <w:t>第7条（特殊郵便物の取扱い）</w:t>
      </w:r>
    </w:p>
    <w:p>
      <w:r>
        <w:rPr>
          <w:rFonts w:ascii="メイリオ" w:hAnsi="メイリオ"/>
          <w:sz w:val="21"/>
        </w:rPr>
        <w:t>簡易書留、特定記録、レターパックプラスの受取は当社の担当者にて代筆・捺印での受取に同意します。</w:t>
      </w:r>
    </w:p>
    <w:p/>
    <w:p>
      <w:pPr>
        <w:pStyle w:val="Heading3"/>
      </w:pPr>
      <w:r>
        <w:rPr>
          <w:rFonts w:ascii="メイリオ" w:hAnsi="メイリオ"/>
          <w:sz w:val="24"/>
        </w:rPr>
        <w:t>第8条（契約終了後の取扱い）</w:t>
      </w:r>
    </w:p>
    <w:p>
      <w:r>
        <w:rPr>
          <w:rFonts w:ascii="メイリオ" w:hAnsi="メイリオ"/>
          <w:sz w:val="21"/>
        </w:rPr>
        <w:t>入居者の本施設利用期間終了日（その終了原因を問いません。）以降は、当社は郵便物の転送等の対応は一切行わず、宛先不明の郵便物として処理されることに同意します。</w:t>
      </w:r>
    </w:p>
    <w:p/>
    <w:p>
      <w:pPr>
        <w:pStyle w:val="Heading3"/>
      </w:pPr>
      <w:r>
        <w:rPr>
          <w:rFonts w:ascii="メイリオ" w:hAnsi="メイリオ"/>
          <w:sz w:val="24"/>
        </w:rPr>
        <w:t>第9条（届出のない宛先の取扱い）</w:t>
      </w:r>
    </w:p>
    <w:p>
      <w:r>
        <w:rPr>
          <w:rFonts w:ascii="メイリオ" w:hAnsi="メイリオ"/>
          <w:sz w:val="21"/>
        </w:rPr>
        <w:t>当社へ届出の無い法人名、個人名宛ての郵便物に関しては、宛先不明の郵便物として処理されることに同意します。</w:t>
      </w:r>
    </w:p>
    <w:p/>
    <w:p>
      <w:pPr>
        <w:jc w:val="center"/>
      </w:pPr>
      <w:r>
        <w:t>──────────────────────────────────────────────────</w:t>
      </w:r>
    </w:p>
    <w:p/>
    <w:p>
      <w:pPr>
        <w:pStyle w:val="Heading2"/>
      </w:pPr>
      <w:r>
        <w:rPr>
          <w:rFonts w:ascii="メイリオ" w:hAnsi="メイリオ"/>
          <w:sz w:val="28"/>
        </w:rPr>
        <w:t>署名欄</w:t>
      </w:r>
    </w:p>
    <w:p/>
    <w:p>
      <w:r>
        <w:rPr>
          <w:rFonts w:ascii="メイリオ" w:hAnsi="メイリオ"/>
          <w:sz w:val="21"/>
        </w:rPr>
        <w:t>上記の内容を十分に理解し、同意の上、本契約を締結いたします。</w:t>
      </w:r>
    </w:p>
    <w:p/>
    <w:p>
      <w:r>
        <w:rPr>
          <w:rFonts w:ascii="メイリオ" w:hAnsi="メイリオ"/>
          <w:sz w:val="21"/>
        </w:rPr>
        <w:t xml:space="preserve">契約者（法人代表者）署名: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 xml:space="preserve">　印</w:t>
      </w:r>
    </w:p>
    <w:p/>
    <w:p>
      <w:r>
        <w:rPr>
          <w:rFonts w:ascii="メイリオ" w:hAnsi="メイリオ"/>
          <w:sz w:val="21"/>
        </w:rPr>
        <w:t>日付: 　　　　年　　　月　　　日</w:t>
      </w:r>
    </w:p>
    <w:p/>
    <w:p>
      <w:pPr>
        <w:jc w:val="center"/>
      </w:pPr>
      <w:r>
        <w:t>──────────────────────────────────────────────────</w:t>
      </w:r>
    </w:p>
    <w:p/>
    <w:p>
      <w:pPr>
        <w:pStyle w:val="Heading3"/>
      </w:pPr>
      <w:r>
        <w:rPr>
          <w:rFonts w:ascii="メイリオ" w:hAnsi="メイリオ"/>
          <w:sz w:val="24"/>
        </w:rPr>
        <w:t>【当社使用欄】</w:t>
      </w:r>
    </w:p>
    <w:p/>
    <w:p>
      <w:r>
        <w:rPr>
          <w:rFonts w:ascii="メイリオ" w:hAnsi="メイリオ"/>
          <w:sz w:val="21"/>
        </w:rPr>
        <w:t xml:space="preserve">受付日: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年</w:t>
      </w:r>
      <w:r>
        <w:rPr>
          <w:rFonts w:ascii="メイリオ" w:hAnsi="メイリオ"/>
          <w:sz w:val="21"/>
        </w:rPr>
        <w:t>＿＿＿＿＿＿＿＿＿＿</w:t>
      </w:r>
      <w:r>
        <w:rPr>
          <w:rFonts w:ascii="メイリオ" w:hAnsi="メイリオ"/>
          <w:sz w:val="21"/>
        </w:rPr>
        <w:t>＿＿＿＿＿＿＿＿＿＿</w:t>
      </w:r>
      <w:r>
        <w:rPr>
          <w:rFonts w:ascii="メイリオ" w:hAnsi="メイリオ"/>
          <w:sz w:val="21"/>
        </w:rPr>
        <w:t>月</w:t>
      </w:r>
      <w:r>
        <w:rPr>
          <w:rFonts w:ascii="メイリオ" w:hAnsi="メイリオ"/>
          <w:sz w:val="21"/>
        </w:rPr>
        <w:t>＿＿＿＿＿＿＿＿＿＿</w:t>
      </w:r>
      <w:r>
        <w:rPr>
          <w:rFonts w:ascii="メイリオ" w:hAnsi="メイリオ"/>
          <w:sz w:val="21"/>
        </w:rPr>
        <w:t>＿＿＿＿＿＿＿＿＿＿</w:t>
      </w:r>
      <w:r>
        <w:rPr>
          <w:rFonts w:ascii="メイリオ" w:hAnsi="メイリオ"/>
          <w:sz w:val="21"/>
        </w:rPr>
        <w:t>日</w:t>
      </w:r>
    </w:p>
    <w:p>
      <w:r>
        <w:rPr>
          <w:rFonts w:ascii="メイリオ" w:hAnsi="メイリオ"/>
          <w:sz w:val="21"/>
        </w:rPr>
        <w:t xml:space="preserve">受付番号: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 xml:space="preserve">確認者: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pPr>
        <w:jc w:val="center"/>
      </w:pPr>
      <w:r>
        <w:t>──────────────────────────────────────────────────</w:t>
      </w:r>
    </w:p>
    <w:p/>
    <w:p>
      <w:r>
        <w:rPr>
          <w:rFonts w:ascii="メイリオ" w:hAnsi="メイリオ"/>
          <w:b/>
          <w:sz w:val="21"/>
        </w:rPr>
        <w:t>マルスカフェ</w:t>
      </w:r>
    </w:p>
    <w:p>
      <w:r>
        <w:rPr>
          <w:rFonts w:ascii="メイリオ" w:hAnsi="メイリオ"/>
          <w:sz w:val="21"/>
        </w:rPr>
        <w:t>〒726-0005 広島県府中市府中町</w:t>
      </w:r>
    </w:p>
    <w:p>
      <w:r>
        <w:rPr>
          <w:rFonts w:ascii="メイリオ" w:hAnsi="メイリオ"/>
          <w:sz w:val="21"/>
        </w:rPr>
        <w:t>TEL: [電話番号]</w:t>
      </w:r>
    </w:p>
    <w:p>
      <w:r>
        <w:rPr>
          <w:rFonts w:ascii="メイリオ" w:hAnsi="メイリオ"/>
          <w:sz w:val="21"/>
        </w:rPr>
        <w:t>Email: [メールアドレス]</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