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B9E8" w14:textId="77777777" w:rsidR="00F70A14" w:rsidRPr="00F70A14" w:rsidRDefault="00F70A14" w:rsidP="00F70A14">
      <w:pPr>
        <w:rPr>
          <w:b/>
          <w:bCs/>
        </w:rPr>
      </w:pPr>
      <w:r w:rsidRPr="00F70A14">
        <w:rPr>
          <w:b/>
          <w:bCs/>
        </w:rPr>
        <w:t>作业题：JVM 虚拟机论述题</w:t>
      </w:r>
    </w:p>
    <w:p w14:paraId="04B768BB" w14:textId="77777777" w:rsidR="00F70A14" w:rsidRPr="00E34173" w:rsidRDefault="00F70A14" w:rsidP="00F70A14">
      <w:pPr>
        <w:rPr>
          <w:b/>
          <w:bCs/>
        </w:rPr>
      </w:pPr>
      <w:r w:rsidRPr="00E34173">
        <w:rPr>
          <w:b/>
          <w:bCs/>
        </w:rPr>
        <w:t>题目 01- 请你用自己的语言向我介绍 Java 运行时数据区（内存区域）</w:t>
      </w:r>
    </w:p>
    <w:p w14:paraId="0B397E0B" w14:textId="217FE3B9" w:rsidR="00F70A14" w:rsidRDefault="00F70A14" w:rsidP="00F70A14">
      <w:pPr>
        <w:numPr>
          <w:ilvl w:val="0"/>
          <w:numId w:val="1"/>
        </w:numPr>
      </w:pPr>
      <w:r w:rsidRPr="00F70A14">
        <w:rPr>
          <w:rFonts w:hint="eastAsia"/>
        </w:rPr>
        <w:t>堆、虚拟机栈、本地方法栈、方法区（永久代、元空间）、运行时常量池（字符串常量池）、直接内存</w:t>
      </w:r>
    </w:p>
    <w:p w14:paraId="424FEFAC" w14:textId="3B240316" w:rsidR="000B7A83" w:rsidRDefault="000B7A83" w:rsidP="000B7A83">
      <w:pPr>
        <w:ind w:left="720"/>
      </w:pPr>
      <w:r w:rsidRPr="00554C74">
        <w:rPr>
          <w:rFonts w:hint="eastAsia"/>
          <w:u w:val="single"/>
        </w:rPr>
        <w:t>堆：</w:t>
      </w:r>
      <w:r w:rsidRPr="000B7A83">
        <w:rPr>
          <w:rFonts w:hint="eastAsia"/>
        </w:rPr>
        <w:t>是虚拟机</w:t>
      </w:r>
      <w:r>
        <w:rPr>
          <w:rFonts w:hint="eastAsia"/>
        </w:rPr>
        <w:t>中管理的最大一块内存</w:t>
      </w:r>
      <w:r w:rsidR="00F057AF">
        <w:rPr>
          <w:rFonts w:hint="eastAsia"/>
        </w:rPr>
        <w:t>，</w:t>
      </w:r>
      <w:r w:rsidR="00F057AF" w:rsidRPr="00F057AF">
        <w:rPr>
          <w:rFonts w:hint="eastAsia"/>
        </w:rPr>
        <w:t>被所有线程共享的一块内存区域，在虚拟机启动时创建，用于存放对象实例。</w:t>
      </w:r>
      <w:r w:rsidR="00F85CE4">
        <w:rPr>
          <w:rFonts w:hint="eastAsia"/>
        </w:rPr>
        <w:t>分为新生代和老年代。</w:t>
      </w:r>
    </w:p>
    <w:p w14:paraId="0811B54B" w14:textId="6F972441" w:rsidR="00A44B37" w:rsidRDefault="00A44B37" w:rsidP="000B7A83">
      <w:pPr>
        <w:ind w:left="720"/>
      </w:pPr>
      <w:r w:rsidRPr="00554C74">
        <w:rPr>
          <w:rFonts w:hint="eastAsia"/>
          <w:u w:val="single"/>
        </w:rPr>
        <w:t>方法区：</w:t>
      </w:r>
      <w:r w:rsidRPr="00A44B37">
        <w:rPr>
          <w:rFonts w:hint="eastAsia"/>
        </w:rPr>
        <w:t>各个线程共享的内存区域，主要是用来存放已被虚拟机加载的类相关信息，包括类信息、运行时常量池、字符串常量池。</w:t>
      </w:r>
    </w:p>
    <w:p w14:paraId="1839B2C9" w14:textId="341C576A" w:rsidR="000B7A83" w:rsidRDefault="00F85CE4" w:rsidP="000B7A83">
      <w:pPr>
        <w:ind w:left="720"/>
      </w:pPr>
      <w:r w:rsidRPr="00554C74">
        <w:rPr>
          <w:rFonts w:hint="eastAsia"/>
          <w:u w:val="single"/>
        </w:rPr>
        <w:t>虚拟机栈：</w:t>
      </w:r>
      <w:r w:rsidR="009316C2" w:rsidRPr="009316C2">
        <w:rPr>
          <w:rFonts w:hint="eastAsia"/>
        </w:rPr>
        <w:t>是线程私有的</w:t>
      </w:r>
      <w:r w:rsidR="009316C2">
        <w:rPr>
          <w:rFonts w:hint="eastAsia"/>
        </w:rPr>
        <w:t>，是存放线程栈的内存空间，一个线程对应一个线程栈，一个线程栈里包含了栈帧，</w:t>
      </w:r>
      <w:r w:rsidR="009316C2" w:rsidRPr="009316C2">
        <w:rPr>
          <w:rFonts w:hint="eastAsia"/>
        </w:rPr>
        <w:t>每个方法在执行的时候，</w:t>
      </w:r>
      <w:r w:rsidR="009316C2" w:rsidRPr="009316C2">
        <w:t>Java虚拟机都会同步创建一个栈帧</w:t>
      </w:r>
      <w:r w:rsidR="009316C2" w:rsidRPr="009316C2">
        <w:rPr>
          <w:rFonts w:hint="eastAsia"/>
        </w:rPr>
        <w:t>用于存储局部变量表，操作数帧，动态链接，方法出口等信息。</w:t>
      </w:r>
    </w:p>
    <w:p w14:paraId="1954DCFE" w14:textId="2D47133B" w:rsidR="00F85CE4" w:rsidRDefault="00F85CE4" w:rsidP="000B7A83">
      <w:pPr>
        <w:ind w:left="720"/>
      </w:pPr>
      <w:r w:rsidRPr="00554C74">
        <w:rPr>
          <w:rFonts w:hint="eastAsia"/>
          <w:u w:val="single"/>
        </w:rPr>
        <w:t>本地方法栈：</w:t>
      </w:r>
      <w:r w:rsidR="00554C74" w:rsidRPr="009316C2">
        <w:rPr>
          <w:rFonts w:hint="eastAsia"/>
        </w:rPr>
        <w:t>是线程私有的</w:t>
      </w:r>
      <w:r w:rsidR="00554C74">
        <w:rPr>
          <w:rFonts w:hint="eastAsia"/>
        </w:rPr>
        <w:t>，</w:t>
      </w:r>
      <w:r w:rsidR="00554C74" w:rsidRPr="00554C74">
        <w:rPr>
          <w:rFonts w:hint="eastAsia"/>
        </w:rPr>
        <w:t>服务的对象是</w:t>
      </w:r>
      <w:r w:rsidR="00554C74" w:rsidRPr="00554C74">
        <w:t>JVM执行的native方法</w:t>
      </w:r>
      <w:r w:rsidR="00554C74">
        <w:rPr>
          <w:rFonts w:hint="eastAsia"/>
        </w:rPr>
        <w:t>。</w:t>
      </w:r>
    </w:p>
    <w:p w14:paraId="496BFA01" w14:textId="0313576C" w:rsidR="00F85CE4" w:rsidRDefault="00F85CE4" w:rsidP="000B7A83">
      <w:pPr>
        <w:ind w:left="720"/>
      </w:pPr>
      <w:r w:rsidRPr="00554C74">
        <w:rPr>
          <w:rFonts w:hint="eastAsia"/>
          <w:u w:val="single"/>
        </w:rPr>
        <w:t>运行时常量池：</w:t>
      </w:r>
      <w:r w:rsidR="00554C74" w:rsidRPr="00554C74">
        <w:rPr>
          <w:rFonts w:hint="eastAsia"/>
        </w:rPr>
        <w:t>是方法区的一部分。用于存放编译期生成的各种字面量与符号引用</w:t>
      </w:r>
      <w:r w:rsidR="00554C74">
        <w:rPr>
          <w:rFonts w:hint="eastAsia"/>
        </w:rPr>
        <w:t>。</w:t>
      </w:r>
    </w:p>
    <w:p w14:paraId="521FAE0A" w14:textId="3C600B51" w:rsidR="00E85766" w:rsidRPr="00E85766" w:rsidRDefault="00F85CE4" w:rsidP="00E85766">
      <w:pPr>
        <w:ind w:left="720"/>
      </w:pPr>
      <w:r w:rsidRPr="00554C74">
        <w:rPr>
          <w:rFonts w:hint="eastAsia"/>
          <w:u w:val="single"/>
        </w:rPr>
        <w:t>直接内存：</w:t>
      </w:r>
      <w:r w:rsidR="00E85766" w:rsidRPr="00E85766">
        <w:rPr>
          <w:rFonts w:hint="eastAsia"/>
        </w:rPr>
        <w:t>是</w:t>
      </w:r>
      <w:r w:rsidR="00E85766" w:rsidRPr="00E85766">
        <w:t>jvm定义的空间</w:t>
      </w:r>
      <w:r w:rsidR="00E85766">
        <w:rPr>
          <w:rFonts w:hint="eastAsia"/>
        </w:rPr>
        <w:t>，跟堆内存是平级的。它不是堆外内存，本身不受</w:t>
      </w:r>
      <w:r w:rsidR="00E85766">
        <w:t>gc的影响，但是由于有对象在堆引用这这块内存，那么受到gc的间接影响</w:t>
      </w:r>
      <w:r w:rsidR="00E85766">
        <w:rPr>
          <w:rFonts w:hint="eastAsia"/>
        </w:rPr>
        <w:t>。</w:t>
      </w:r>
      <w:r w:rsidR="00E85766" w:rsidRPr="00E85766">
        <w:rPr>
          <w:rFonts w:hint="eastAsia"/>
        </w:rPr>
        <w:t>相对堆内存，直接内存申请空间更耗时</w:t>
      </w:r>
      <w:r w:rsidR="00E85766">
        <w:rPr>
          <w:rFonts w:hint="eastAsia"/>
        </w:rPr>
        <w:t>。</w:t>
      </w:r>
      <w:r w:rsidR="00E85766" w:rsidRPr="00E85766">
        <w:rPr>
          <w:rFonts w:hint="eastAsia"/>
        </w:rPr>
        <w:t>直接内存</w:t>
      </w:r>
      <w:r w:rsidR="00E85766" w:rsidRPr="00E85766">
        <w:t>IO读写的性能要优于普通的堆内</w:t>
      </w:r>
      <w:r w:rsidR="00E85766">
        <w:rPr>
          <w:rFonts w:hint="eastAsia"/>
        </w:rPr>
        <w:t>存。</w:t>
      </w:r>
    </w:p>
    <w:p w14:paraId="1175D0FF" w14:textId="77777777" w:rsidR="00F85CE4" w:rsidRPr="00F70A14" w:rsidRDefault="00F85CE4" w:rsidP="000B7A83">
      <w:pPr>
        <w:ind w:left="720"/>
      </w:pPr>
    </w:p>
    <w:p w14:paraId="37A510A3" w14:textId="7596BC36" w:rsidR="00F70A14" w:rsidRDefault="00F70A14" w:rsidP="00F70A14">
      <w:pPr>
        <w:numPr>
          <w:ilvl w:val="0"/>
          <w:numId w:val="1"/>
        </w:numPr>
      </w:pPr>
      <w:r w:rsidRPr="00F70A14">
        <w:rPr>
          <w:rFonts w:hint="eastAsia"/>
        </w:rPr>
        <w:t>为什么堆内存要分年轻代和老年代？</w:t>
      </w:r>
    </w:p>
    <w:p w14:paraId="32BF5D01" w14:textId="1D29900E" w:rsidR="00253DB4" w:rsidRPr="00F70A14" w:rsidRDefault="00253DB4" w:rsidP="00253DB4">
      <w:pPr>
        <w:ind w:left="720"/>
      </w:pPr>
      <w:r w:rsidRPr="00253DB4">
        <w:rPr>
          <w:rFonts w:hint="eastAsia"/>
        </w:rPr>
        <w:t>提高</w:t>
      </w:r>
      <w:r>
        <w:rPr>
          <w:rFonts w:hint="eastAsia"/>
        </w:rPr>
        <w:t>垃圾回收</w:t>
      </w:r>
      <w:r w:rsidRPr="00253DB4">
        <w:rPr>
          <w:rFonts w:hint="eastAsia"/>
        </w:rPr>
        <w:t>效率</w:t>
      </w:r>
      <w:r>
        <w:rPr>
          <w:rFonts w:hint="eastAsia"/>
        </w:rPr>
        <w:t>，合理使用内存空间</w:t>
      </w:r>
      <w:r w:rsidRPr="00253DB4">
        <w:rPr>
          <w:rFonts w:hint="eastAsia"/>
        </w:rPr>
        <w:t>。对象的寿命有长有短，寿命长的放在一个区，寿命短的放在另一个区。不同的区采用不同的垃圾收集算法。</w:t>
      </w:r>
      <w:r>
        <w:rPr>
          <w:rFonts w:hint="eastAsia"/>
        </w:rPr>
        <w:t>大部分的对象都是朝生夕灭的。</w:t>
      </w:r>
    </w:p>
    <w:p w14:paraId="59D4BD1F" w14:textId="77777777" w:rsidR="00F70A14" w:rsidRDefault="00F70A14" w:rsidP="00F70A14"/>
    <w:p w14:paraId="527C103C" w14:textId="661BF6B7" w:rsidR="00F70A14" w:rsidRPr="00E34173" w:rsidRDefault="00F70A14" w:rsidP="00F70A14">
      <w:pPr>
        <w:rPr>
          <w:b/>
          <w:bCs/>
        </w:rPr>
      </w:pPr>
      <w:r w:rsidRPr="00E34173">
        <w:rPr>
          <w:b/>
          <w:bCs/>
        </w:rPr>
        <w:t>题目 02- 描述一个 Java 对象的生命周期</w:t>
      </w:r>
    </w:p>
    <w:p w14:paraId="7C87B186" w14:textId="12C3EAFD" w:rsidR="00F70A14" w:rsidRDefault="00F70A14" w:rsidP="00F70A14">
      <w:pPr>
        <w:numPr>
          <w:ilvl w:val="0"/>
          <w:numId w:val="2"/>
        </w:numPr>
      </w:pPr>
      <w:r w:rsidRPr="00F70A14">
        <w:rPr>
          <w:rFonts w:hint="eastAsia"/>
        </w:rPr>
        <w:t>解释一个对象的创建过程</w:t>
      </w:r>
    </w:p>
    <w:p w14:paraId="011A9D97" w14:textId="312E053E" w:rsidR="00AE5971" w:rsidRDefault="00DA0A0A" w:rsidP="00AE5971">
      <w:pPr>
        <w:ind w:left="720"/>
      </w:pPr>
      <w:r w:rsidRPr="00DA0A0A">
        <w:rPr>
          <w:rFonts w:hint="eastAsia"/>
        </w:rPr>
        <w:t>检查类是否已经被加载</w:t>
      </w:r>
      <w:r>
        <w:rPr>
          <w:rFonts w:hint="eastAsia"/>
        </w:rPr>
        <w:t>，</w:t>
      </w:r>
      <w:r w:rsidRPr="00DA0A0A">
        <w:rPr>
          <w:rFonts w:hint="eastAsia"/>
        </w:rPr>
        <w:t>为对象分配内存空间</w:t>
      </w:r>
      <w:r>
        <w:rPr>
          <w:rFonts w:hint="eastAsia"/>
        </w:rPr>
        <w:t>，</w:t>
      </w:r>
      <w:r w:rsidRPr="00DA0A0A">
        <w:rPr>
          <w:rFonts w:hint="eastAsia"/>
        </w:rPr>
        <w:t>将分配到的内存空间初始化零值</w:t>
      </w:r>
      <w:r>
        <w:rPr>
          <w:rFonts w:hint="eastAsia"/>
        </w:rPr>
        <w:t>，</w:t>
      </w:r>
      <w:r w:rsidRPr="00DA0A0A">
        <w:rPr>
          <w:rFonts w:hint="eastAsia"/>
        </w:rPr>
        <w:t>为对象进行设置对象头</w:t>
      </w:r>
      <w:r>
        <w:rPr>
          <w:rFonts w:hint="eastAsia"/>
        </w:rPr>
        <w:t>，</w:t>
      </w:r>
      <w:r w:rsidRPr="00DA0A0A">
        <w:rPr>
          <w:rFonts w:hint="eastAsia"/>
        </w:rPr>
        <w:t>执行构造方法</w:t>
      </w:r>
      <w:r>
        <w:rPr>
          <w:rFonts w:hint="eastAsia"/>
        </w:rPr>
        <w:t>。</w:t>
      </w:r>
    </w:p>
    <w:p w14:paraId="5EAADB3A" w14:textId="77777777" w:rsidR="00AE5971" w:rsidRPr="00F70A14" w:rsidRDefault="00AE5971" w:rsidP="00AE5971">
      <w:pPr>
        <w:ind w:left="720"/>
      </w:pPr>
    </w:p>
    <w:p w14:paraId="7CB258D0" w14:textId="5BA93748" w:rsidR="00F70A14" w:rsidRDefault="00F70A14" w:rsidP="00F70A14">
      <w:pPr>
        <w:numPr>
          <w:ilvl w:val="0"/>
          <w:numId w:val="2"/>
        </w:numPr>
      </w:pPr>
      <w:r w:rsidRPr="00F70A14">
        <w:rPr>
          <w:rFonts w:hint="eastAsia"/>
        </w:rPr>
        <w:t>解释一个对象的内存分配</w:t>
      </w:r>
    </w:p>
    <w:p w14:paraId="05BA9EA0" w14:textId="1D774140" w:rsidR="00AE5971" w:rsidRDefault="00731433" w:rsidP="00AE5971">
      <w:pPr>
        <w:ind w:left="720"/>
      </w:pPr>
      <w:r>
        <w:rPr>
          <w:rFonts w:hint="eastAsia"/>
        </w:rPr>
        <w:t>1、</w:t>
      </w:r>
      <w:r w:rsidRPr="00731433">
        <w:rPr>
          <w:rFonts w:hint="eastAsia"/>
        </w:rPr>
        <w:t>指针碰撞</w:t>
      </w:r>
      <w:r w:rsidR="003046FF">
        <w:rPr>
          <w:rFonts w:hint="eastAsia"/>
        </w:rPr>
        <w:t>，新生代的分配方式，</w:t>
      </w:r>
      <w:r w:rsidR="003046FF" w:rsidRPr="003046FF">
        <w:rPr>
          <w:rFonts w:hint="eastAsia"/>
        </w:rPr>
        <w:t>内存地址是连续的</w:t>
      </w:r>
      <w:r w:rsidR="003046FF">
        <w:rPr>
          <w:rFonts w:hint="eastAsia"/>
        </w:rPr>
        <w:t>。</w:t>
      </w:r>
    </w:p>
    <w:p w14:paraId="660CEDF9" w14:textId="13E04301" w:rsidR="00731433" w:rsidRDefault="00731433" w:rsidP="00AE5971">
      <w:pPr>
        <w:ind w:left="720"/>
      </w:pPr>
      <w:r>
        <w:rPr>
          <w:rFonts w:hint="eastAsia"/>
        </w:rPr>
        <w:t>2、</w:t>
      </w:r>
      <w:r w:rsidRPr="00731433">
        <w:rPr>
          <w:rFonts w:hint="eastAsia"/>
        </w:rPr>
        <w:t>空闲列表</w:t>
      </w:r>
      <w:r w:rsidR="003046FF">
        <w:rPr>
          <w:rFonts w:hint="eastAsia"/>
        </w:rPr>
        <w:t>，老年代的分配方式，</w:t>
      </w:r>
      <w:r w:rsidR="003046FF" w:rsidRPr="003046FF">
        <w:rPr>
          <w:rFonts w:hint="eastAsia"/>
        </w:rPr>
        <w:t>内存地址不连续</w:t>
      </w:r>
      <w:r w:rsidR="003046FF">
        <w:rPr>
          <w:rFonts w:hint="eastAsia"/>
        </w:rPr>
        <w:t>。</w:t>
      </w:r>
    </w:p>
    <w:p w14:paraId="109E94A3" w14:textId="77777777" w:rsidR="00AE5971" w:rsidRPr="00F70A14" w:rsidRDefault="00AE5971" w:rsidP="00AE5971">
      <w:pPr>
        <w:ind w:left="720"/>
      </w:pPr>
    </w:p>
    <w:p w14:paraId="61061C92" w14:textId="2EB8FD91" w:rsidR="00F70A14" w:rsidRDefault="00F70A14" w:rsidP="00F70A14">
      <w:pPr>
        <w:numPr>
          <w:ilvl w:val="0"/>
          <w:numId w:val="2"/>
        </w:numPr>
      </w:pPr>
      <w:r w:rsidRPr="00F70A14">
        <w:rPr>
          <w:rFonts w:hint="eastAsia"/>
        </w:rPr>
        <w:t>解释一个对象的销毁过程</w:t>
      </w:r>
    </w:p>
    <w:p w14:paraId="09E4810A" w14:textId="5E356F92" w:rsidR="00AE5971" w:rsidRDefault="005435AB" w:rsidP="00AE5971">
      <w:pPr>
        <w:ind w:left="720"/>
        <w:rPr>
          <w:rFonts w:hint="eastAsia"/>
        </w:rPr>
      </w:pPr>
      <w:r>
        <w:rPr>
          <w:rFonts w:hint="eastAsia"/>
        </w:rPr>
        <w:t>当对象不再被引用时，且内存空间需要腾出空间放新对象时，jvm会通过根可达算法标记出哪些对象是垃圾对象，jvm会执行垃圾回收器对垃圾对象进行回收，对象就是这样被销毁的。</w:t>
      </w:r>
    </w:p>
    <w:p w14:paraId="434EFE60" w14:textId="77777777" w:rsidR="00AE5971" w:rsidRPr="00F70A14" w:rsidRDefault="00AE5971" w:rsidP="00AE5971">
      <w:pPr>
        <w:ind w:left="720"/>
      </w:pPr>
    </w:p>
    <w:p w14:paraId="4282F45E" w14:textId="488188B5" w:rsidR="00F70A14" w:rsidRDefault="00F70A14" w:rsidP="00F70A14">
      <w:pPr>
        <w:numPr>
          <w:ilvl w:val="0"/>
          <w:numId w:val="2"/>
        </w:numPr>
      </w:pPr>
      <w:r w:rsidRPr="00F70A14">
        <w:rPr>
          <w:rFonts w:hint="eastAsia"/>
        </w:rPr>
        <w:t>对象的 2 种访问方式是什么？</w:t>
      </w:r>
    </w:p>
    <w:p w14:paraId="18A18CA5" w14:textId="77CCA408" w:rsidR="00187BFA" w:rsidRDefault="00187BFA" w:rsidP="00187BFA">
      <w:pPr>
        <w:ind w:left="720"/>
      </w:pPr>
      <w:r>
        <w:t>1. 句柄</w:t>
      </w:r>
      <w:r>
        <w:rPr>
          <w:rFonts w:hint="eastAsia"/>
        </w:rPr>
        <w:t>访问</w:t>
      </w:r>
      <w:r>
        <w:t>：对象被移动只要修改句柄中的地址</w:t>
      </w:r>
      <w:r>
        <w:rPr>
          <w:rFonts w:hint="eastAsia"/>
        </w:rPr>
        <w:t>，所以比较稳定。</w:t>
      </w:r>
    </w:p>
    <w:p w14:paraId="2C666DCF" w14:textId="00BDBA00" w:rsidR="00AE5971" w:rsidRDefault="00187BFA" w:rsidP="00187BFA">
      <w:pPr>
        <w:ind w:left="720"/>
      </w:pPr>
      <w:r>
        <w:t>2. 直接指针</w:t>
      </w:r>
      <w:r>
        <w:rPr>
          <w:rFonts w:hint="eastAsia"/>
        </w:rPr>
        <w:t>访问</w:t>
      </w:r>
      <w:r>
        <w:t>：</w:t>
      </w:r>
      <w:r>
        <w:rPr>
          <w:rFonts w:hint="eastAsia"/>
        </w:rPr>
        <w:t>这种方式</w:t>
      </w:r>
      <w:r>
        <w:t>访问速度快，节省了一次指针定位的开销</w:t>
      </w:r>
      <w:r>
        <w:rPr>
          <w:rFonts w:hint="eastAsia"/>
        </w:rPr>
        <w:t>。</w:t>
      </w:r>
    </w:p>
    <w:p w14:paraId="4781D165" w14:textId="77777777" w:rsidR="00AE5971" w:rsidRPr="00F70A14" w:rsidRDefault="00AE5971" w:rsidP="00AE5971">
      <w:pPr>
        <w:ind w:left="720"/>
      </w:pPr>
    </w:p>
    <w:p w14:paraId="34E58022" w14:textId="5A4AF49E" w:rsidR="00F70A14" w:rsidRDefault="00F70A14" w:rsidP="00F70A14">
      <w:pPr>
        <w:numPr>
          <w:ilvl w:val="0"/>
          <w:numId w:val="2"/>
        </w:numPr>
      </w:pPr>
      <w:r w:rsidRPr="00F70A14">
        <w:rPr>
          <w:rFonts w:hint="eastAsia"/>
        </w:rPr>
        <w:t>为什么需要内存担保？</w:t>
      </w:r>
    </w:p>
    <w:p w14:paraId="089744F1" w14:textId="57288604" w:rsidR="00AE5971" w:rsidRPr="00F70A14" w:rsidRDefault="00187BFA" w:rsidP="00187BFA">
      <w:pPr>
        <w:ind w:left="720"/>
      </w:pPr>
      <w:r>
        <w:rPr>
          <w:rFonts w:hint="eastAsia"/>
        </w:rPr>
        <w:t>新对象在创建的时候，如果</w:t>
      </w:r>
      <w:r>
        <w:rPr>
          <w:rFonts w:hint="eastAsia"/>
        </w:rPr>
        <w:t>当新生代无法分配内存，</w:t>
      </w:r>
      <w:r>
        <w:rPr>
          <w:rFonts w:hint="eastAsia"/>
        </w:rPr>
        <w:t>会</w:t>
      </w:r>
      <w:r>
        <w:rPr>
          <w:rFonts w:hint="eastAsia"/>
        </w:rPr>
        <w:t>把新生代的老对象转移到老年代，然后把新对象放入腾空的新生代</w:t>
      </w:r>
      <w:r>
        <w:rPr>
          <w:rFonts w:hint="eastAsia"/>
        </w:rPr>
        <w:t>中，这是内存担保机制</w:t>
      </w:r>
      <w:r>
        <w:rPr>
          <w:rFonts w:hint="eastAsia"/>
        </w:rPr>
        <w:t>。</w:t>
      </w:r>
      <w:r>
        <w:rPr>
          <w:rFonts w:hint="eastAsia"/>
        </w:rPr>
        <w:t>为什么需要，是因为</w:t>
      </w:r>
      <w:r w:rsidR="002729C9" w:rsidRPr="002729C9">
        <w:rPr>
          <w:rFonts w:hint="eastAsia"/>
        </w:rPr>
        <w:t>新生代采用复制收集算法，假如大量对象在</w:t>
      </w:r>
      <w:r w:rsidR="002729C9" w:rsidRPr="002729C9">
        <w:t>Minor GC后仍然存活，而Survivor空</w:t>
      </w:r>
      <w:r w:rsidR="002729C9" w:rsidRPr="002729C9">
        <w:lastRenderedPageBreak/>
        <w:t>间是比较小的，这时就需要老年代进行分配担保</w:t>
      </w:r>
      <w:r w:rsidR="002729C9">
        <w:rPr>
          <w:rFonts w:hint="eastAsia"/>
        </w:rPr>
        <w:t>，为新生代腾出空间。</w:t>
      </w:r>
    </w:p>
    <w:p w14:paraId="23530511" w14:textId="77777777" w:rsidR="00F70A14" w:rsidRDefault="00F70A14" w:rsidP="00F70A14"/>
    <w:p w14:paraId="637164DA" w14:textId="516824A7" w:rsidR="00F70A14" w:rsidRPr="00E34173" w:rsidRDefault="00F70A14" w:rsidP="00F70A14">
      <w:pPr>
        <w:rPr>
          <w:b/>
          <w:bCs/>
        </w:rPr>
      </w:pPr>
      <w:r w:rsidRPr="00E34173">
        <w:rPr>
          <w:b/>
          <w:bCs/>
        </w:rPr>
        <w:t>题目 03- 垃圾收集算法有哪些？垃圾收集器有哪些？他们的特点是什么？</w:t>
      </w:r>
    </w:p>
    <w:p w14:paraId="005C09A1" w14:textId="77777777" w:rsidR="00E34173" w:rsidRDefault="00E34173" w:rsidP="00E34173">
      <w:r>
        <w:t>Serial收集器： 单线程的收集器，收集垃圾时，必须stop the world，使用复制算法。</w:t>
      </w:r>
    </w:p>
    <w:p w14:paraId="65EA2194" w14:textId="77777777" w:rsidR="00E34173" w:rsidRDefault="00E34173" w:rsidP="00E34173">
      <w:r>
        <w:t>ParNew收集器： Serial收集器的多线程版本，也需要stop the world，复制算法。</w:t>
      </w:r>
    </w:p>
    <w:p w14:paraId="62171E88" w14:textId="77777777" w:rsidR="00E34173" w:rsidRDefault="00E34173" w:rsidP="00E34173">
      <w:r>
        <w:t>Parallel Scavenge收集器： 新生代收集器，复制算法的收集器，并发的多线程收集器，目标是达到一个可控的吞吐量。Parallel Scavenge 收集器关注点是吞吐量（高效率的利用 CPU）。CMS 等垃圾收集器的关注点更多的是用户线程的停顿时间（提高用户体验）。Parallel Scavenge 收集器提供了很多参数供用户找到最合适的停顿时间或最大吞吐量</w:t>
      </w:r>
    </w:p>
    <w:p w14:paraId="2BFB219F" w14:textId="77777777" w:rsidR="00E34173" w:rsidRDefault="00E34173" w:rsidP="00E34173">
      <w:r>
        <w:t>Serial Old收集器： 是Serial收集器的老年代版本，单线程收集器，使用标记整理算法。可以作为 CMS 垃圾回收器的备选预案。</w:t>
      </w:r>
    </w:p>
    <w:p w14:paraId="5C459EE9" w14:textId="77777777" w:rsidR="00E34173" w:rsidRDefault="00E34173" w:rsidP="00E34173">
      <w:r>
        <w:t>Parallel Old收集器： 是Parallel Scavenge收集器的老年代版本，使用多线程，标记-整理算法。</w:t>
      </w:r>
    </w:p>
    <w:p w14:paraId="75EE3BCA" w14:textId="77777777" w:rsidR="00E34173" w:rsidRDefault="00E34173" w:rsidP="00E34173">
      <w:r>
        <w:t>CMS(Concurrent Mark Sweep) 收集器： 是一种以获得最短回收停顿时间为目标的收集器，是并发收集器，标记清除算法，运作过程：初始标记，并发标记，重新标记，并发清除，收集结束会产生大量空间碎片。</w:t>
      </w:r>
    </w:p>
    <w:p w14:paraId="05F47846" w14:textId="4F78AAD8" w:rsidR="00BF4958" w:rsidRDefault="00E34173" w:rsidP="00E34173">
      <w:r>
        <w:t>G1收集器： 标记整理算法实现，运作流程主要包括以下：初始标记，并发标记，最终标记，筛选标记。一种兼顾吞吐量和停顿时间的 GC 实现，不会产生空间碎片，可以精确地控制停顿。</w:t>
      </w:r>
    </w:p>
    <w:sectPr w:rsidR="00BF4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F59DA"/>
    <w:multiLevelType w:val="multilevel"/>
    <w:tmpl w:val="74C8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71728B"/>
    <w:multiLevelType w:val="multilevel"/>
    <w:tmpl w:val="0FDE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5A00FC"/>
    <w:multiLevelType w:val="multilevel"/>
    <w:tmpl w:val="0554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5051924">
    <w:abstractNumId w:val="2"/>
  </w:num>
  <w:num w:numId="2" w16cid:durableId="1647316381">
    <w:abstractNumId w:val="1"/>
  </w:num>
  <w:num w:numId="3" w16cid:durableId="1799295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B5"/>
    <w:rsid w:val="000B7A83"/>
    <w:rsid w:val="00187BFA"/>
    <w:rsid w:val="00253DB4"/>
    <w:rsid w:val="002729C9"/>
    <w:rsid w:val="003046FF"/>
    <w:rsid w:val="005435AB"/>
    <w:rsid w:val="00554C74"/>
    <w:rsid w:val="00731433"/>
    <w:rsid w:val="008300C9"/>
    <w:rsid w:val="009300D3"/>
    <w:rsid w:val="009316C2"/>
    <w:rsid w:val="00A44B37"/>
    <w:rsid w:val="00AE5971"/>
    <w:rsid w:val="00B616B5"/>
    <w:rsid w:val="00BF4958"/>
    <w:rsid w:val="00CA718B"/>
    <w:rsid w:val="00DA0A0A"/>
    <w:rsid w:val="00E34173"/>
    <w:rsid w:val="00E85766"/>
    <w:rsid w:val="00F057AF"/>
    <w:rsid w:val="00F70A14"/>
    <w:rsid w:val="00F8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1D1E"/>
  <w15:chartTrackingRefBased/>
  <w15:docId w15:val="{8F2A0037-E6B0-4EFE-97AA-FD3AF394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6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WANGTIANHE</dc:creator>
  <cp:keywords/>
  <dc:description/>
  <cp:lastModifiedBy>WANGTIANHE</cp:lastModifiedBy>
  <cp:revision>15</cp:revision>
  <dcterms:created xsi:type="dcterms:W3CDTF">2023-01-16T08:16:00Z</dcterms:created>
  <dcterms:modified xsi:type="dcterms:W3CDTF">2023-01-16T15:25:00Z</dcterms:modified>
</cp:coreProperties>
</file>