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1828944019"/>
        <w:docPartObj>
          <w:docPartGallery w:val="Cover Pages"/>
          <w:docPartUnique/>
        </w:docPartObj>
      </w:sdtPr>
      <w:sdtEndPr>
        <w:rPr>
          <w:color w:val="auto"/>
        </w:rPr>
      </w:sdtEndPr>
      <w:sdtContent>
        <w:p w14:paraId="56627A8A" w14:textId="004D74B0" w:rsidR="00837E13" w:rsidRDefault="00837E13">
          <w:pPr>
            <w:pStyle w:val="NoSpacing"/>
            <w:spacing w:before="1540" w:after="240"/>
            <w:jc w:val="center"/>
            <w:rPr>
              <w:color w:val="4472C4" w:themeColor="accent1"/>
            </w:rPr>
          </w:pPr>
          <w:r>
            <w:rPr>
              <w:noProof/>
              <w:color w:val="4472C4" w:themeColor="accent1"/>
            </w:rPr>
            <w:drawing>
              <wp:inline distT="0" distB="0" distL="0" distR="0" wp14:anchorId="213C9424" wp14:editId="2C0BE4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1066337CE04238AE9A94472C2EAE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03DF5F" w14:textId="3037D3FD" w:rsidR="00837E13" w:rsidRDefault="00E760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regulatory compliance</w:t>
              </w:r>
            </w:p>
          </w:sdtContent>
        </w:sdt>
        <w:sdt>
          <w:sdtPr>
            <w:rPr>
              <w:color w:val="4472C4" w:themeColor="accent1"/>
              <w:sz w:val="28"/>
              <w:szCs w:val="28"/>
            </w:rPr>
            <w:alias w:val="Subtitle"/>
            <w:tag w:val=""/>
            <w:id w:val="328029620"/>
            <w:placeholder>
              <w:docPart w:val="A489E1D1436C41B9844829234A090996"/>
            </w:placeholder>
            <w:dataBinding w:prefixMappings="xmlns:ns0='http://purl.org/dc/elements/1.1/' xmlns:ns1='http://schemas.openxmlformats.org/package/2006/metadata/core-properties' " w:xpath="/ns1:coreProperties[1]/ns0:subject[1]" w:storeItemID="{6C3C8BC8-F283-45AE-878A-BAB7291924A1}"/>
            <w:text/>
          </w:sdtPr>
          <w:sdtEndPr/>
          <w:sdtContent>
            <w:p w14:paraId="7E9CEDD0" w14:textId="51977A87" w:rsidR="00837E13" w:rsidRDefault="00837E13">
              <w:pPr>
                <w:pStyle w:val="NoSpacing"/>
                <w:jc w:val="center"/>
                <w:rPr>
                  <w:color w:val="4472C4" w:themeColor="accent1"/>
                  <w:sz w:val="28"/>
                  <w:szCs w:val="28"/>
                </w:rPr>
              </w:pPr>
              <w:r>
                <w:rPr>
                  <w:color w:val="4472C4" w:themeColor="accent1"/>
                  <w:sz w:val="28"/>
                  <w:szCs w:val="28"/>
                </w:rPr>
                <w:t xml:space="preserve">ASSIGNMENT </w:t>
              </w:r>
              <w:r w:rsidR="005E7D83">
                <w:rPr>
                  <w:color w:val="4472C4" w:themeColor="accent1"/>
                  <w:sz w:val="28"/>
                  <w:szCs w:val="28"/>
                </w:rPr>
                <w:t>4</w:t>
              </w:r>
              <w:r>
                <w:rPr>
                  <w:color w:val="4472C4" w:themeColor="accent1"/>
                  <w:sz w:val="28"/>
                  <w:szCs w:val="28"/>
                </w:rPr>
                <w:t xml:space="preserve"> – DBAS 3025 – INFORMATION GOVERNANCE</w:t>
              </w:r>
            </w:p>
          </w:sdtContent>
        </w:sdt>
        <w:p w14:paraId="655C4E81" w14:textId="77777777" w:rsidR="00837E13" w:rsidRDefault="00837E1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46D7AD" wp14:editId="3BCCFC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EndPr/>
                                <w:sdtContent>
                                  <w:p w14:paraId="1C1C9569" w14:textId="45DC6A73" w:rsidR="00837E13" w:rsidRDefault="00E7602D">
                                    <w:pPr>
                                      <w:pStyle w:val="NoSpacing"/>
                                      <w:spacing w:after="40"/>
                                      <w:jc w:val="center"/>
                                      <w:rPr>
                                        <w:caps/>
                                        <w:color w:val="4472C4" w:themeColor="accent1"/>
                                        <w:sz w:val="28"/>
                                        <w:szCs w:val="28"/>
                                      </w:rPr>
                                    </w:pPr>
                                    <w:r>
                                      <w:rPr>
                                        <w:caps/>
                                        <w:color w:val="4472C4" w:themeColor="accent1"/>
                                        <w:sz w:val="28"/>
                                        <w:szCs w:val="28"/>
                                      </w:rPr>
                                      <w:t xml:space="preserve">March </w:t>
                                    </w:r>
                                    <w:r w:rsidR="00016B9F">
                                      <w:rPr>
                                        <w:caps/>
                                        <w:color w:val="4472C4" w:themeColor="accent1"/>
                                        <w:sz w:val="28"/>
                                        <w:szCs w:val="28"/>
                                      </w:rPr>
                                      <w:t>28</w:t>
                                    </w:r>
                                    <w:r>
                                      <w:rPr>
                                        <w:caps/>
                                        <w:color w:val="4472C4" w:themeColor="accent1"/>
                                        <w:sz w:val="28"/>
                                        <w:szCs w:val="28"/>
                                      </w:rPr>
                                      <w:t>, 2021</w:t>
                                    </w:r>
                                  </w:p>
                                </w:sdtContent>
                              </w:sdt>
                              <w:p w14:paraId="0F9C8C21" w14:textId="335671FB" w:rsidR="00837E13" w:rsidRDefault="006A349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6A349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46D7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EndPr/>
                          <w:sdtContent>
                            <w:p w14:paraId="1C1C9569" w14:textId="45DC6A73" w:rsidR="00837E13" w:rsidRDefault="00E7602D">
                              <w:pPr>
                                <w:pStyle w:val="NoSpacing"/>
                                <w:spacing w:after="40"/>
                                <w:jc w:val="center"/>
                                <w:rPr>
                                  <w:caps/>
                                  <w:color w:val="4472C4" w:themeColor="accent1"/>
                                  <w:sz w:val="28"/>
                                  <w:szCs w:val="28"/>
                                </w:rPr>
                              </w:pPr>
                              <w:r>
                                <w:rPr>
                                  <w:caps/>
                                  <w:color w:val="4472C4" w:themeColor="accent1"/>
                                  <w:sz w:val="28"/>
                                  <w:szCs w:val="28"/>
                                </w:rPr>
                                <w:t xml:space="preserve">March </w:t>
                              </w:r>
                              <w:r w:rsidR="00016B9F">
                                <w:rPr>
                                  <w:caps/>
                                  <w:color w:val="4472C4" w:themeColor="accent1"/>
                                  <w:sz w:val="28"/>
                                  <w:szCs w:val="28"/>
                                </w:rPr>
                                <w:t>28</w:t>
                              </w:r>
                              <w:r>
                                <w:rPr>
                                  <w:caps/>
                                  <w:color w:val="4472C4" w:themeColor="accent1"/>
                                  <w:sz w:val="28"/>
                                  <w:szCs w:val="28"/>
                                </w:rPr>
                                <w:t>, 2021</w:t>
                              </w:r>
                            </w:p>
                          </w:sdtContent>
                        </w:sdt>
                        <w:p w14:paraId="0F9C8C21" w14:textId="335671FB" w:rsidR="00837E13" w:rsidRDefault="006A349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6A349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420E5FAA" wp14:editId="3C78D6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99E904" w14:textId="410CF377" w:rsidR="00837E13" w:rsidRDefault="00837E13">
          <w:r>
            <w:br w:type="page"/>
          </w:r>
        </w:p>
      </w:sdtContent>
    </w:sdt>
    <w:sdt>
      <w:sdtPr>
        <w:rPr>
          <w:rFonts w:asciiTheme="minorHAnsi" w:eastAsiaTheme="minorHAnsi" w:hAnsiTheme="minorHAnsi" w:cstheme="minorBidi"/>
          <w:color w:val="auto"/>
          <w:sz w:val="22"/>
          <w:szCs w:val="22"/>
          <w:lang w:val="en-CA"/>
        </w:rPr>
        <w:id w:val="2021427966"/>
        <w:docPartObj>
          <w:docPartGallery w:val="Table of Contents"/>
          <w:docPartUnique/>
        </w:docPartObj>
      </w:sdtPr>
      <w:sdtEndPr>
        <w:rPr>
          <w:b/>
          <w:bCs/>
          <w:noProof/>
        </w:rPr>
      </w:sdtEndPr>
      <w:sdtContent>
        <w:p w14:paraId="6C63E7C4" w14:textId="33897AF3" w:rsidR="00837E13" w:rsidRDefault="00837E13">
          <w:pPr>
            <w:pStyle w:val="TOCHeading"/>
          </w:pPr>
          <w:r>
            <w:t>Table of Contents</w:t>
          </w:r>
        </w:p>
        <w:p w14:paraId="50DC9000" w14:textId="19E4CF03" w:rsidR="006A3497" w:rsidRDefault="00837E1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7878514" w:history="1">
            <w:r w:rsidR="006A3497" w:rsidRPr="0005561F">
              <w:rPr>
                <w:rStyle w:val="Hyperlink"/>
                <w:noProof/>
              </w:rPr>
              <w:t>Introduction</w:t>
            </w:r>
            <w:r w:rsidR="006A3497">
              <w:rPr>
                <w:noProof/>
                <w:webHidden/>
              </w:rPr>
              <w:tab/>
            </w:r>
            <w:r w:rsidR="006A3497">
              <w:rPr>
                <w:noProof/>
                <w:webHidden/>
              </w:rPr>
              <w:fldChar w:fldCharType="begin"/>
            </w:r>
            <w:r w:rsidR="006A3497">
              <w:rPr>
                <w:noProof/>
                <w:webHidden/>
              </w:rPr>
              <w:instrText xml:space="preserve"> PAGEREF _Toc67878514 \h </w:instrText>
            </w:r>
            <w:r w:rsidR="006A3497">
              <w:rPr>
                <w:noProof/>
                <w:webHidden/>
              </w:rPr>
            </w:r>
            <w:r w:rsidR="006A3497">
              <w:rPr>
                <w:noProof/>
                <w:webHidden/>
              </w:rPr>
              <w:fldChar w:fldCharType="separate"/>
            </w:r>
            <w:r w:rsidR="006A3497">
              <w:rPr>
                <w:noProof/>
                <w:webHidden/>
              </w:rPr>
              <w:t>2</w:t>
            </w:r>
            <w:r w:rsidR="006A3497">
              <w:rPr>
                <w:noProof/>
                <w:webHidden/>
              </w:rPr>
              <w:fldChar w:fldCharType="end"/>
            </w:r>
          </w:hyperlink>
        </w:p>
        <w:p w14:paraId="388D3F0B" w14:textId="663E9D18" w:rsidR="006A3497" w:rsidRDefault="006A3497">
          <w:pPr>
            <w:pStyle w:val="TOC1"/>
            <w:tabs>
              <w:tab w:val="right" w:leader="dot" w:pos="9350"/>
            </w:tabs>
            <w:rPr>
              <w:rFonts w:eastAsiaTheme="minorEastAsia"/>
              <w:noProof/>
              <w:lang w:eastAsia="en-CA"/>
            </w:rPr>
          </w:pPr>
          <w:hyperlink w:anchor="_Toc67878515" w:history="1">
            <w:r w:rsidRPr="0005561F">
              <w:rPr>
                <w:rStyle w:val="Hyperlink"/>
                <w:noProof/>
              </w:rPr>
              <w:t>Task One</w:t>
            </w:r>
            <w:r>
              <w:rPr>
                <w:noProof/>
                <w:webHidden/>
              </w:rPr>
              <w:tab/>
            </w:r>
            <w:r>
              <w:rPr>
                <w:noProof/>
                <w:webHidden/>
              </w:rPr>
              <w:fldChar w:fldCharType="begin"/>
            </w:r>
            <w:r>
              <w:rPr>
                <w:noProof/>
                <w:webHidden/>
              </w:rPr>
              <w:instrText xml:space="preserve"> PAGEREF _Toc67878515 \h </w:instrText>
            </w:r>
            <w:r>
              <w:rPr>
                <w:noProof/>
                <w:webHidden/>
              </w:rPr>
            </w:r>
            <w:r>
              <w:rPr>
                <w:noProof/>
                <w:webHidden/>
              </w:rPr>
              <w:fldChar w:fldCharType="separate"/>
            </w:r>
            <w:r>
              <w:rPr>
                <w:noProof/>
                <w:webHidden/>
              </w:rPr>
              <w:t>3</w:t>
            </w:r>
            <w:r>
              <w:rPr>
                <w:noProof/>
                <w:webHidden/>
              </w:rPr>
              <w:fldChar w:fldCharType="end"/>
            </w:r>
          </w:hyperlink>
        </w:p>
        <w:p w14:paraId="1DB86A2E" w14:textId="07A7A73F" w:rsidR="006A3497" w:rsidRDefault="006A3497">
          <w:pPr>
            <w:pStyle w:val="TOC2"/>
            <w:tabs>
              <w:tab w:val="right" w:leader="dot" w:pos="9350"/>
            </w:tabs>
            <w:rPr>
              <w:rFonts w:eastAsiaTheme="minorEastAsia"/>
              <w:noProof/>
              <w:lang w:eastAsia="en-CA"/>
            </w:rPr>
          </w:pPr>
          <w:hyperlink w:anchor="_Toc67878516" w:history="1">
            <w:r w:rsidRPr="0005561F">
              <w:rPr>
                <w:rStyle w:val="Hyperlink"/>
                <w:noProof/>
              </w:rPr>
              <w:t>What influences Information Governance?</w:t>
            </w:r>
            <w:r>
              <w:rPr>
                <w:noProof/>
                <w:webHidden/>
              </w:rPr>
              <w:tab/>
            </w:r>
            <w:r>
              <w:rPr>
                <w:noProof/>
                <w:webHidden/>
              </w:rPr>
              <w:fldChar w:fldCharType="begin"/>
            </w:r>
            <w:r>
              <w:rPr>
                <w:noProof/>
                <w:webHidden/>
              </w:rPr>
              <w:instrText xml:space="preserve"> PAGEREF _Toc67878516 \h </w:instrText>
            </w:r>
            <w:r>
              <w:rPr>
                <w:noProof/>
                <w:webHidden/>
              </w:rPr>
            </w:r>
            <w:r>
              <w:rPr>
                <w:noProof/>
                <w:webHidden/>
              </w:rPr>
              <w:fldChar w:fldCharType="separate"/>
            </w:r>
            <w:r>
              <w:rPr>
                <w:noProof/>
                <w:webHidden/>
              </w:rPr>
              <w:t>3</w:t>
            </w:r>
            <w:r>
              <w:rPr>
                <w:noProof/>
                <w:webHidden/>
              </w:rPr>
              <w:fldChar w:fldCharType="end"/>
            </w:r>
          </w:hyperlink>
        </w:p>
        <w:p w14:paraId="46CE30BD" w14:textId="406EF3AE" w:rsidR="006A3497" w:rsidRDefault="006A3497">
          <w:pPr>
            <w:pStyle w:val="TOC3"/>
            <w:tabs>
              <w:tab w:val="right" w:leader="dot" w:pos="9350"/>
            </w:tabs>
            <w:rPr>
              <w:rFonts w:eastAsiaTheme="minorEastAsia"/>
              <w:noProof/>
              <w:lang w:eastAsia="en-CA"/>
            </w:rPr>
          </w:pPr>
          <w:hyperlink w:anchor="_Toc67878517" w:history="1">
            <w:r w:rsidRPr="0005561F">
              <w:rPr>
                <w:rStyle w:val="Hyperlink"/>
                <w:noProof/>
              </w:rPr>
              <w:t>Formal Policies</w:t>
            </w:r>
            <w:r>
              <w:rPr>
                <w:noProof/>
                <w:webHidden/>
              </w:rPr>
              <w:tab/>
            </w:r>
            <w:r>
              <w:rPr>
                <w:noProof/>
                <w:webHidden/>
              </w:rPr>
              <w:fldChar w:fldCharType="begin"/>
            </w:r>
            <w:r>
              <w:rPr>
                <w:noProof/>
                <w:webHidden/>
              </w:rPr>
              <w:instrText xml:space="preserve"> PAGEREF _Toc67878517 \h </w:instrText>
            </w:r>
            <w:r>
              <w:rPr>
                <w:noProof/>
                <w:webHidden/>
              </w:rPr>
            </w:r>
            <w:r>
              <w:rPr>
                <w:noProof/>
                <w:webHidden/>
              </w:rPr>
              <w:fldChar w:fldCharType="separate"/>
            </w:r>
            <w:r>
              <w:rPr>
                <w:noProof/>
                <w:webHidden/>
              </w:rPr>
              <w:t>3</w:t>
            </w:r>
            <w:r>
              <w:rPr>
                <w:noProof/>
                <w:webHidden/>
              </w:rPr>
              <w:fldChar w:fldCharType="end"/>
            </w:r>
          </w:hyperlink>
        </w:p>
        <w:p w14:paraId="6F30AE2E" w14:textId="4EB6A34E" w:rsidR="006A3497" w:rsidRDefault="006A3497">
          <w:pPr>
            <w:pStyle w:val="TOC3"/>
            <w:tabs>
              <w:tab w:val="right" w:leader="dot" w:pos="9350"/>
            </w:tabs>
            <w:rPr>
              <w:rFonts w:eastAsiaTheme="minorEastAsia"/>
              <w:noProof/>
              <w:lang w:eastAsia="en-CA"/>
            </w:rPr>
          </w:pPr>
          <w:hyperlink w:anchor="_Toc67878518" w:history="1">
            <w:r w:rsidRPr="0005561F">
              <w:rPr>
                <w:rStyle w:val="Hyperlink"/>
                <w:noProof/>
              </w:rPr>
              <w:t>Processes</w:t>
            </w:r>
            <w:r>
              <w:rPr>
                <w:noProof/>
                <w:webHidden/>
              </w:rPr>
              <w:tab/>
            </w:r>
            <w:r>
              <w:rPr>
                <w:noProof/>
                <w:webHidden/>
              </w:rPr>
              <w:fldChar w:fldCharType="begin"/>
            </w:r>
            <w:r>
              <w:rPr>
                <w:noProof/>
                <w:webHidden/>
              </w:rPr>
              <w:instrText xml:space="preserve"> PAGEREF _Toc67878518 \h </w:instrText>
            </w:r>
            <w:r>
              <w:rPr>
                <w:noProof/>
                <w:webHidden/>
              </w:rPr>
            </w:r>
            <w:r>
              <w:rPr>
                <w:noProof/>
                <w:webHidden/>
              </w:rPr>
              <w:fldChar w:fldCharType="separate"/>
            </w:r>
            <w:r>
              <w:rPr>
                <w:noProof/>
                <w:webHidden/>
              </w:rPr>
              <w:t>3</w:t>
            </w:r>
            <w:r>
              <w:rPr>
                <w:noProof/>
                <w:webHidden/>
              </w:rPr>
              <w:fldChar w:fldCharType="end"/>
            </w:r>
          </w:hyperlink>
        </w:p>
        <w:p w14:paraId="39970DA7" w14:textId="609FCF8E" w:rsidR="006A3497" w:rsidRDefault="006A3497">
          <w:pPr>
            <w:pStyle w:val="TOC3"/>
            <w:tabs>
              <w:tab w:val="right" w:leader="dot" w:pos="9350"/>
            </w:tabs>
            <w:rPr>
              <w:rFonts w:eastAsiaTheme="minorEastAsia"/>
              <w:noProof/>
              <w:lang w:eastAsia="en-CA"/>
            </w:rPr>
          </w:pPr>
          <w:hyperlink w:anchor="_Toc67878519" w:history="1">
            <w:r w:rsidRPr="0005561F">
              <w:rPr>
                <w:rStyle w:val="Hyperlink"/>
                <w:noProof/>
              </w:rPr>
              <w:t>People</w:t>
            </w:r>
            <w:r>
              <w:rPr>
                <w:noProof/>
                <w:webHidden/>
              </w:rPr>
              <w:tab/>
            </w:r>
            <w:r>
              <w:rPr>
                <w:noProof/>
                <w:webHidden/>
              </w:rPr>
              <w:fldChar w:fldCharType="begin"/>
            </w:r>
            <w:r>
              <w:rPr>
                <w:noProof/>
                <w:webHidden/>
              </w:rPr>
              <w:instrText xml:space="preserve"> PAGEREF _Toc67878519 \h </w:instrText>
            </w:r>
            <w:r>
              <w:rPr>
                <w:noProof/>
                <w:webHidden/>
              </w:rPr>
            </w:r>
            <w:r>
              <w:rPr>
                <w:noProof/>
                <w:webHidden/>
              </w:rPr>
              <w:fldChar w:fldCharType="separate"/>
            </w:r>
            <w:r>
              <w:rPr>
                <w:noProof/>
                <w:webHidden/>
              </w:rPr>
              <w:t>3</w:t>
            </w:r>
            <w:r>
              <w:rPr>
                <w:noProof/>
                <w:webHidden/>
              </w:rPr>
              <w:fldChar w:fldCharType="end"/>
            </w:r>
          </w:hyperlink>
        </w:p>
        <w:p w14:paraId="72F38BB8" w14:textId="66EF9DFB" w:rsidR="006A3497" w:rsidRDefault="006A3497">
          <w:pPr>
            <w:pStyle w:val="TOC2"/>
            <w:tabs>
              <w:tab w:val="right" w:leader="dot" w:pos="9350"/>
            </w:tabs>
            <w:rPr>
              <w:rFonts w:eastAsiaTheme="minorEastAsia"/>
              <w:noProof/>
              <w:lang w:eastAsia="en-CA"/>
            </w:rPr>
          </w:pPr>
          <w:hyperlink w:anchor="_Toc67878520" w:history="1">
            <w:r w:rsidRPr="0005561F">
              <w:rPr>
                <w:rStyle w:val="Hyperlink"/>
                <w:noProof/>
              </w:rPr>
              <w:t>Regulatory bodies</w:t>
            </w:r>
            <w:r>
              <w:rPr>
                <w:noProof/>
                <w:webHidden/>
              </w:rPr>
              <w:tab/>
            </w:r>
            <w:r>
              <w:rPr>
                <w:noProof/>
                <w:webHidden/>
              </w:rPr>
              <w:fldChar w:fldCharType="begin"/>
            </w:r>
            <w:r>
              <w:rPr>
                <w:noProof/>
                <w:webHidden/>
              </w:rPr>
              <w:instrText xml:space="preserve"> PAGEREF _Toc67878520 \h </w:instrText>
            </w:r>
            <w:r>
              <w:rPr>
                <w:noProof/>
                <w:webHidden/>
              </w:rPr>
            </w:r>
            <w:r>
              <w:rPr>
                <w:noProof/>
                <w:webHidden/>
              </w:rPr>
              <w:fldChar w:fldCharType="separate"/>
            </w:r>
            <w:r>
              <w:rPr>
                <w:noProof/>
                <w:webHidden/>
              </w:rPr>
              <w:t>4</w:t>
            </w:r>
            <w:r>
              <w:rPr>
                <w:noProof/>
                <w:webHidden/>
              </w:rPr>
              <w:fldChar w:fldCharType="end"/>
            </w:r>
          </w:hyperlink>
        </w:p>
        <w:p w14:paraId="0443F9B3" w14:textId="4F83A35F" w:rsidR="006A3497" w:rsidRDefault="006A3497">
          <w:pPr>
            <w:pStyle w:val="TOC2"/>
            <w:tabs>
              <w:tab w:val="right" w:leader="dot" w:pos="9350"/>
            </w:tabs>
            <w:rPr>
              <w:rFonts w:eastAsiaTheme="minorEastAsia"/>
              <w:noProof/>
              <w:lang w:eastAsia="en-CA"/>
            </w:rPr>
          </w:pPr>
          <w:hyperlink w:anchor="_Toc67878521" w:history="1">
            <w:r w:rsidRPr="0005561F">
              <w:rPr>
                <w:rStyle w:val="Hyperlink"/>
                <w:noProof/>
              </w:rPr>
              <w:t>Compliance Challenges and highlighting how the company would face it.</w:t>
            </w:r>
            <w:r>
              <w:rPr>
                <w:noProof/>
                <w:webHidden/>
              </w:rPr>
              <w:tab/>
            </w:r>
            <w:r>
              <w:rPr>
                <w:noProof/>
                <w:webHidden/>
              </w:rPr>
              <w:fldChar w:fldCharType="begin"/>
            </w:r>
            <w:r>
              <w:rPr>
                <w:noProof/>
                <w:webHidden/>
              </w:rPr>
              <w:instrText xml:space="preserve"> PAGEREF _Toc67878521 \h </w:instrText>
            </w:r>
            <w:r>
              <w:rPr>
                <w:noProof/>
                <w:webHidden/>
              </w:rPr>
            </w:r>
            <w:r>
              <w:rPr>
                <w:noProof/>
                <w:webHidden/>
              </w:rPr>
              <w:fldChar w:fldCharType="separate"/>
            </w:r>
            <w:r>
              <w:rPr>
                <w:noProof/>
                <w:webHidden/>
              </w:rPr>
              <w:t>4</w:t>
            </w:r>
            <w:r>
              <w:rPr>
                <w:noProof/>
                <w:webHidden/>
              </w:rPr>
              <w:fldChar w:fldCharType="end"/>
            </w:r>
          </w:hyperlink>
        </w:p>
        <w:p w14:paraId="3ECEF236" w14:textId="5ECAD44C" w:rsidR="006A3497" w:rsidRDefault="006A3497">
          <w:pPr>
            <w:pStyle w:val="TOC1"/>
            <w:tabs>
              <w:tab w:val="right" w:leader="dot" w:pos="9350"/>
            </w:tabs>
            <w:rPr>
              <w:rFonts w:eastAsiaTheme="minorEastAsia"/>
              <w:noProof/>
              <w:lang w:eastAsia="en-CA"/>
            </w:rPr>
          </w:pPr>
          <w:hyperlink w:anchor="_Toc67878522" w:history="1">
            <w:r w:rsidRPr="0005561F">
              <w:rPr>
                <w:rStyle w:val="Hyperlink"/>
                <w:noProof/>
              </w:rPr>
              <w:t>Task Two</w:t>
            </w:r>
            <w:r>
              <w:rPr>
                <w:noProof/>
                <w:webHidden/>
              </w:rPr>
              <w:tab/>
            </w:r>
            <w:r>
              <w:rPr>
                <w:noProof/>
                <w:webHidden/>
              </w:rPr>
              <w:fldChar w:fldCharType="begin"/>
            </w:r>
            <w:r>
              <w:rPr>
                <w:noProof/>
                <w:webHidden/>
              </w:rPr>
              <w:instrText xml:space="preserve"> PAGEREF _Toc67878522 \h </w:instrText>
            </w:r>
            <w:r>
              <w:rPr>
                <w:noProof/>
                <w:webHidden/>
              </w:rPr>
            </w:r>
            <w:r>
              <w:rPr>
                <w:noProof/>
                <w:webHidden/>
              </w:rPr>
              <w:fldChar w:fldCharType="separate"/>
            </w:r>
            <w:r>
              <w:rPr>
                <w:noProof/>
                <w:webHidden/>
              </w:rPr>
              <w:t>6</w:t>
            </w:r>
            <w:r>
              <w:rPr>
                <w:noProof/>
                <w:webHidden/>
              </w:rPr>
              <w:fldChar w:fldCharType="end"/>
            </w:r>
          </w:hyperlink>
        </w:p>
        <w:p w14:paraId="242EE593" w14:textId="1E05610D" w:rsidR="006A3497" w:rsidRDefault="006A3497">
          <w:pPr>
            <w:pStyle w:val="TOC2"/>
            <w:tabs>
              <w:tab w:val="right" w:leader="dot" w:pos="9350"/>
            </w:tabs>
            <w:rPr>
              <w:rFonts w:eastAsiaTheme="minorEastAsia"/>
              <w:noProof/>
              <w:lang w:eastAsia="en-CA"/>
            </w:rPr>
          </w:pPr>
          <w:hyperlink w:anchor="_Toc67878523" w:history="1">
            <w:r w:rsidRPr="0005561F">
              <w:rPr>
                <w:rStyle w:val="Hyperlink"/>
                <w:noProof/>
              </w:rPr>
              <w:t>Best practices</w:t>
            </w:r>
            <w:r>
              <w:rPr>
                <w:noProof/>
                <w:webHidden/>
              </w:rPr>
              <w:tab/>
            </w:r>
            <w:r>
              <w:rPr>
                <w:noProof/>
                <w:webHidden/>
              </w:rPr>
              <w:fldChar w:fldCharType="begin"/>
            </w:r>
            <w:r>
              <w:rPr>
                <w:noProof/>
                <w:webHidden/>
              </w:rPr>
              <w:instrText xml:space="preserve"> PAGEREF _Toc67878523 \h </w:instrText>
            </w:r>
            <w:r>
              <w:rPr>
                <w:noProof/>
                <w:webHidden/>
              </w:rPr>
            </w:r>
            <w:r>
              <w:rPr>
                <w:noProof/>
                <w:webHidden/>
              </w:rPr>
              <w:fldChar w:fldCharType="separate"/>
            </w:r>
            <w:r>
              <w:rPr>
                <w:noProof/>
                <w:webHidden/>
              </w:rPr>
              <w:t>6</w:t>
            </w:r>
            <w:r>
              <w:rPr>
                <w:noProof/>
                <w:webHidden/>
              </w:rPr>
              <w:fldChar w:fldCharType="end"/>
            </w:r>
          </w:hyperlink>
        </w:p>
        <w:p w14:paraId="3629F7B8" w14:textId="46DB0B88" w:rsidR="006A3497" w:rsidRDefault="006A3497">
          <w:pPr>
            <w:pStyle w:val="TOC1"/>
            <w:tabs>
              <w:tab w:val="right" w:leader="dot" w:pos="9350"/>
            </w:tabs>
            <w:rPr>
              <w:rFonts w:eastAsiaTheme="minorEastAsia"/>
              <w:noProof/>
              <w:lang w:eastAsia="en-CA"/>
            </w:rPr>
          </w:pPr>
          <w:hyperlink w:anchor="_Toc67878524" w:history="1">
            <w:r w:rsidRPr="0005561F">
              <w:rPr>
                <w:rStyle w:val="Hyperlink"/>
                <w:noProof/>
              </w:rPr>
              <w:t>Task Three</w:t>
            </w:r>
            <w:r>
              <w:rPr>
                <w:noProof/>
                <w:webHidden/>
              </w:rPr>
              <w:tab/>
            </w:r>
            <w:r>
              <w:rPr>
                <w:noProof/>
                <w:webHidden/>
              </w:rPr>
              <w:fldChar w:fldCharType="begin"/>
            </w:r>
            <w:r>
              <w:rPr>
                <w:noProof/>
                <w:webHidden/>
              </w:rPr>
              <w:instrText xml:space="preserve"> PAGEREF _Toc67878524 \h </w:instrText>
            </w:r>
            <w:r>
              <w:rPr>
                <w:noProof/>
                <w:webHidden/>
              </w:rPr>
            </w:r>
            <w:r>
              <w:rPr>
                <w:noProof/>
                <w:webHidden/>
              </w:rPr>
              <w:fldChar w:fldCharType="separate"/>
            </w:r>
            <w:r>
              <w:rPr>
                <w:noProof/>
                <w:webHidden/>
              </w:rPr>
              <w:t>8</w:t>
            </w:r>
            <w:r>
              <w:rPr>
                <w:noProof/>
                <w:webHidden/>
              </w:rPr>
              <w:fldChar w:fldCharType="end"/>
            </w:r>
          </w:hyperlink>
        </w:p>
        <w:p w14:paraId="031113FB" w14:textId="31A52234" w:rsidR="006A3497" w:rsidRDefault="006A3497">
          <w:pPr>
            <w:pStyle w:val="TOC2"/>
            <w:tabs>
              <w:tab w:val="right" w:leader="dot" w:pos="9350"/>
            </w:tabs>
            <w:rPr>
              <w:rFonts w:eastAsiaTheme="minorEastAsia"/>
              <w:noProof/>
              <w:lang w:eastAsia="en-CA"/>
            </w:rPr>
          </w:pPr>
          <w:hyperlink w:anchor="_Toc67878525" w:history="1">
            <w:r w:rsidRPr="0005561F">
              <w:rPr>
                <w:rStyle w:val="Hyperlink"/>
                <w:noProof/>
              </w:rPr>
              <w:t>Data/Information Governance policy</w:t>
            </w:r>
            <w:r>
              <w:rPr>
                <w:noProof/>
                <w:webHidden/>
              </w:rPr>
              <w:tab/>
            </w:r>
            <w:r>
              <w:rPr>
                <w:noProof/>
                <w:webHidden/>
              </w:rPr>
              <w:fldChar w:fldCharType="begin"/>
            </w:r>
            <w:r>
              <w:rPr>
                <w:noProof/>
                <w:webHidden/>
              </w:rPr>
              <w:instrText xml:space="preserve"> PAGEREF _Toc67878525 \h </w:instrText>
            </w:r>
            <w:r>
              <w:rPr>
                <w:noProof/>
                <w:webHidden/>
              </w:rPr>
            </w:r>
            <w:r>
              <w:rPr>
                <w:noProof/>
                <w:webHidden/>
              </w:rPr>
              <w:fldChar w:fldCharType="separate"/>
            </w:r>
            <w:r>
              <w:rPr>
                <w:noProof/>
                <w:webHidden/>
              </w:rPr>
              <w:t>8</w:t>
            </w:r>
            <w:r>
              <w:rPr>
                <w:noProof/>
                <w:webHidden/>
              </w:rPr>
              <w:fldChar w:fldCharType="end"/>
            </w:r>
          </w:hyperlink>
        </w:p>
        <w:p w14:paraId="41383842" w14:textId="4C5C0066" w:rsidR="006A3497" w:rsidRDefault="006A3497">
          <w:pPr>
            <w:pStyle w:val="TOC1"/>
            <w:tabs>
              <w:tab w:val="right" w:leader="dot" w:pos="9350"/>
            </w:tabs>
            <w:rPr>
              <w:rFonts w:eastAsiaTheme="minorEastAsia"/>
              <w:noProof/>
              <w:lang w:eastAsia="en-CA"/>
            </w:rPr>
          </w:pPr>
          <w:hyperlink w:anchor="_Toc67878526" w:history="1">
            <w:r w:rsidRPr="0005561F">
              <w:rPr>
                <w:rStyle w:val="Hyperlink"/>
                <w:noProof/>
              </w:rPr>
              <w:t>References</w:t>
            </w:r>
            <w:r>
              <w:rPr>
                <w:noProof/>
                <w:webHidden/>
              </w:rPr>
              <w:tab/>
            </w:r>
            <w:r>
              <w:rPr>
                <w:noProof/>
                <w:webHidden/>
              </w:rPr>
              <w:fldChar w:fldCharType="begin"/>
            </w:r>
            <w:r>
              <w:rPr>
                <w:noProof/>
                <w:webHidden/>
              </w:rPr>
              <w:instrText xml:space="preserve"> PAGEREF _Toc67878526 \h </w:instrText>
            </w:r>
            <w:r>
              <w:rPr>
                <w:noProof/>
                <w:webHidden/>
              </w:rPr>
            </w:r>
            <w:r>
              <w:rPr>
                <w:noProof/>
                <w:webHidden/>
              </w:rPr>
              <w:fldChar w:fldCharType="separate"/>
            </w:r>
            <w:r>
              <w:rPr>
                <w:noProof/>
                <w:webHidden/>
              </w:rPr>
              <w:t>9</w:t>
            </w:r>
            <w:r>
              <w:rPr>
                <w:noProof/>
                <w:webHidden/>
              </w:rPr>
              <w:fldChar w:fldCharType="end"/>
            </w:r>
          </w:hyperlink>
        </w:p>
        <w:p w14:paraId="4FBF44A3" w14:textId="24D31F09" w:rsidR="00837E13" w:rsidRDefault="00837E13">
          <w:r>
            <w:rPr>
              <w:b/>
              <w:bCs/>
              <w:noProof/>
            </w:rPr>
            <w:fldChar w:fldCharType="end"/>
          </w:r>
        </w:p>
      </w:sdtContent>
    </w:sdt>
    <w:p w14:paraId="42AAE728" w14:textId="6104F31F" w:rsidR="00A07D10" w:rsidRDefault="00A07D10"/>
    <w:p w14:paraId="15EFCF2C" w14:textId="252052A5" w:rsidR="007B4BC9" w:rsidRDefault="007B4BC9"/>
    <w:p w14:paraId="640F4B93" w14:textId="14972BAC" w:rsidR="007B4BC9" w:rsidRDefault="007B4BC9"/>
    <w:p w14:paraId="06731691" w14:textId="1324E1EB" w:rsidR="007B4BC9" w:rsidRDefault="007B4BC9"/>
    <w:p w14:paraId="08FBBDBB" w14:textId="651F860B" w:rsidR="007B4BC9" w:rsidRDefault="007B4BC9"/>
    <w:p w14:paraId="05664D9C" w14:textId="0AC226C2" w:rsidR="007B4BC9" w:rsidRDefault="007B4BC9"/>
    <w:p w14:paraId="555588DD" w14:textId="566D615B" w:rsidR="007B4BC9" w:rsidRDefault="007B4BC9"/>
    <w:p w14:paraId="3D3CC24A" w14:textId="6B8DA3CD" w:rsidR="007B4BC9" w:rsidRDefault="007B4BC9"/>
    <w:p w14:paraId="33D1D6CD" w14:textId="60419E10" w:rsidR="007B4BC9" w:rsidRDefault="007B4BC9"/>
    <w:p w14:paraId="5059B6CF" w14:textId="1CC70BBA" w:rsidR="0099275D" w:rsidRDefault="0099275D"/>
    <w:p w14:paraId="1B19A0F6" w14:textId="4140AE4C" w:rsidR="0099275D" w:rsidRDefault="0099275D"/>
    <w:p w14:paraId="696B6489" w14:textId="57FCCE2F" w:rsidR="0099275D" w:rsidRDefault="0099275D"/>
    <w:p w14:paraId="187EC8ED" w14:textId="52EEFC7F" w:rsidR="0099275D" w:rsidRDefault="0099275D"/>
    <w:p w14:paraId="35596A28" w14:textId="424A4817" w:rsidR="0099275D" w:rsidRDefault="0099275D"/>
    <w:p w14:paraId="60A99DC8" w14:textId="6616E5D5" w:rsidR="0099275D" w:rsidRDefault="0099275D"/>
    <w:p w14:paraId="329F65C2" w14:textId="6BA08049" w:rsidR="00F1087B" w:rsidRDefault="00F1087B"/>
    <w:p w14:paraId="07666B55" w14:textId="77777777" w:rsidR="00F1087B" w:rsidRDefault="00F1087B"/>
    <w:p w14:paraId="0560742E" w14:textId="77777777" w:rsidR="002A7B55" w:rsidRPr="00F1087B" w:rsidRDefault="002A7B55" w:rsidP="00837E13">
      <w:pPr>
        <w:pStyle w:val="Heading1"/>
        <w:rPr>
          <w:sz w:val="52"/>
          <w:szCs w:val="52"/>
        </w:rPr>
      </w:pPr>
      <w:bookmarkStart w:id="0" w:name="_Toc67878514"/>
      <w:r w:rsidRPr="00F1087B">
        <w:rPr>
          <w:sz w:val="52"/>
          <w:szCs w:val="52"/>
        </w:rPr>
        <w:t>Introduction</w:t>
      </w:r>
      <w:bookmarkEnd w:id="0"/>
    </w:p>
    <w:p w14:paraId="70E4F2DE" w14:textId="77777777" w:rsidR="00535798" w:rsidRDefault="00535798" w:rsidP="007B4BC9">
      <w:pPr>
        <w:ind w:left="720" w:firstLine="720"/>
      </w:pPr>
    </w:p>
    <w:p w14:paraId="799AD710" w14:textId="60A7D453" w:rsidR="002D075C" w:rsidRDefault="002D075C" w:rsidP="00F1087B">
      <w:pPr>
        <w:ind w:left="720" w:firstLine="720"/>
        <w:jc w:val="both"/>
        <w:rPr>
          <w:sz w:val="28"/>
          <w:szCs w:val="28"/>
        </w:rPr>
      </w:pPr>
      <w:r>
        <w:rPr>
          <w:sz w:val="28"/>
          <w:szCs w:val="28"/>
        </w:rPr>
        <w:t xml:space="preserve">In the previous assignment, </w:t>
      </w:r>
      <w:r>
        <w:rPr>
          <w:sz w:val="28"/>
          <w:szCs w:val="28"/>
        </w:rPr>
        <w:t xml:space="preserve">policies were created </w:t>
      </w:r>
      <w:r w:rsidR="002F18E7">
        <w:rPr>
          <w:sz w:val="28"/>
          <w:szCs w:val="28"/>
        </w:rPr>
        <w:t xml:space="preserve">to effectively apply the seven data-related controls to </w:t>
      </w:r>
      <w:r>
        <w:rPr>
          <w:sz w:val="28"/>
          <w:szCs w:val="28"/>
        </w:rPr>
        <w:t>the faux company that was made</w:t>
      </w:r>
      <w:r>
        <w:rPr>
          <w:sz w:val="28"/>
          <w:szCs w:val="28"/>
        </w:rPr>
        <w:t xml:space="preserve"> </w:t>
      </w:r>
      <w:r w:rsidR="002F18E7">
        <w:rPr>
          <w:sz w:val="28"/>
          <w:szCs w:val="28"/>
        </w:rPr>
        <w:t xml:space="preserve">earlier in the term. </w:t>
      </w:r>
      <w:r w:rsidR="0084344C">
        <w:rPr>
          <w:sz w:val="28"/>
          <w:szCs w:val="28"/>
        </w:rPr>
        <w:t>In assignment two, a change scenario was made along with a change management plan</w:t>
      </w:r>
      <w:r w:rsidR="00617B9D">
        <w:rPr>
          <w:sz w:val="28"/>
          <w:szCs w:val="28"/>
        </w:rPr>
        <w:t>. Assignment three (the previous assignment), discussed the possible affects of the changes and the problems that may occur and what could be done to resolve it.</w:t>
      </w:r>
    </w:p>
    <w:p w14:paraId="6B59BC2B" w14:textId="777A9203" w:rsidR="002D075C" w:rsidRDefault="00617B9D" w:rsidP="00F1087B">
      <w:pPr>
        <w:ind w:left="720" w:firstLine="720"/>
        <w:jc w:val="both"/>
        <w:rPr>
          <w:sz w:val="28"/>
          <w:szCs w:val="28"/>
        </w:rPr>
      </w:pPr>
      <w:r>
        <w:rPr>
          <w:sz w:val="28"/>
          <w:szCs w:val="28"/>
        </w:rPr>
        <w:t xml:space="preserve">This assignment goes in further </w:t>
      </w:r>
      <w:r w:rsidR="00133051">
        <w:rPr>
          <w:sz w:val="28"/>
          <w:szCs w:val="28"/>
        </w:rPr>
        <w:t xml:space="preserve">by </w:t>
      </w:r>
      <w:r w:rsidR="003E00DC">
        <w:rPr>
          <w:sz w:val="28"/>
          <w:szCs w:val="28"/>
        </w:rPr>
        <w:t>considering</w:t>
      </w:r>
      <w:r w:rsidR="00133051">
        <w:rPr>
          <w:sz w:val="28"/>
          <w:szCs w:val="28"/>
        </w:rPr>
        <w:t xml:space="preserve"> the different factors that can affect information governance, including formal policies, processes, people, and regulatory bodies. </w:t>
      </w:r>
      <w:r w:rsidR="003E00DC">
        <w:rPr>
          <w:sz w:val="28"/>
          <w:szCs w:val="28"/>
        </w:rPr>
        <w:t>It also creates a best practices document for the management of sales data for a medium sized company. It lastly</w:t>
      </w:r>
      <w:r w:rsidR="005A37CB">
        <w:rPr>
          <w:sz w:val="28"/>
          <w:szCs w:val="28"/>
        </w:rPr>
        <w:t xml:space="preserve"> tasks to create a data/information governance policy to cover the data quality of the data coming into the faux company.</w:t>
      </w:r>
    </w:p>
    <w:p w14:paraId="5F888827" w14:textId="5CB93A6C" w:rsidR="006009EF" w:rsidRDefault="006009EF" w:rsidP="007B4BC9">
      <w:pPr>
        <w:ind w:left="720" w:firstLine="720"/>
      </w:pPr>
    </w:p>
    <w:p w14:paraId="49032138" w14:textId="181E2EF9" w:rsidR="0023307B" w:rsidRDefault="0023307B" w:rsidP="007B4BC9">
      <w:pPr>
        <w:ind w:left="720" w:firstLine="720"/>
      </w:pPr>
    </w:p>
    <w:p w14:paraId="58FCC0D3" w14:textId="737E4B98" w:rsidR="0023307B" w:rsidRDefault="0023307B" w:rsidP="007B4BC9">
      <w:pPr>
        <w:ind w:left="720" w:firstLine="720"/>
      </w:pPr>
    </w:p>
    <w:p w14:paraId="4F270A77" w14:textId="27C96800" w:rsidR="0023307B" w:rsidRDefault="0023307B" w:rsidP="007B4BC9">
      <w:pPr>
        <w:ind w:left="720" w:firstLine="720"/>
      </w:pPr>
    </w:p>
    <w:p w14:paraId="74A789A2" w14:textId="5A58108C" w:rsidR="0023307B" w:rsidRDefault="0023307B" w:rsidP="007B4BC9">
      <w:pPr>
        <w:ind w:left="720" w:firstLine="720"/>
      </w:pPr>
    </w:p>
    <w:p w14:paraId="7F7FBF12" w14:textId="62D20B2D" w:rsidR="0023307B" w:rsidRDefault="0023307B" w:rsidP="007B4BC9">
      <w:pPr>
        <w:ind w:left="720" w:firstLine="720"/>
      </w:pPr>
    </w:p>
    <w:p w14:paraId="2F039E15" w14:textId="38D45236" w:rsidR="0023307B" w:rsidRDefault="0023307B" w:rsidP="007B4BC9">
      <w:pPr>
        <w:ind w:left="720" w:firstLine="720"/>
      </w:pPr>
    </w:p>
    <w:p w14:paraId="4462BF81" w14:textId="77777777" w:rsidR="0023307B" w:rsidRDefault="0023307B" w:rsidP="007B4BC9">
      <w:pPr>
        <w:ind w:left="720" w:firstLine="720"/>
      </w:pPr>
    </w:p>
    <w:p w14:paraId="2FC2ABBA" w14:textId="608A768A" w:rsidR="006009EF" w:rsidRDefault="006009EF" w:rsidP="007B4BC9">
      <w:pPr>
        <w:ind w:left="720" w:firstLine="720"/>
      </w:pPr>
    </w:p>
    <w:p w14:paraId="3AF28824" w14:textId="74BD9DEC" w:rsidR="006009EF" w:rsidRDefault="006009EF" w:rsidP="007B4BC9">
      <w:pPr>
        <w:ind w:left="720" w:firstLine="720"/>
      </w:pPr>
    </w:p>
    <w:p w14:paraId="29605E3F" w14:textId="73F23CD4" w:rsidR="006009EF" w:rsidRDefault="006009EF" w:rsidP="007B4BC9">
      <w:pPr>
        <w:ind w:left="720" w:firstLine="720"/>
      </w:pPr>
    </w:p>
    <w:p w14:paraId="2F147D4A" w14:textId="77777777" w:rsidR="003A017B" w:rsidRDefault="003A017B" w:rsidP="007B4BC9">
      <w:pPr>
        <w:ind w:left="720" w:firstLine="720"/>
      </w:pPr>
    </w:p>
    <w:p w14:paraId="196A2382" w14:textId="17E0E674" w:rsidR="00F1087B" w:rsidRDefault="00F1087B" w:rsidP="007B4BC9">
      <w:pPr>
        <w:ind w:left="720" w:firstLine="720"/>
      </w:pPr>
    </w:p>
    <w:p w14:paraId="7C5873B1" w14:textId="759F4D57" w:rsidR="006009EF" w:rsidRDefault="006009EF" w:rsidP="007B4BC9">
      <w:pPr>
        <w:ind w:left="720" w:firstLine="720"/>
      </w:pPr>
    </w:p>
    <w:p w14:paraId="6DDD49E8" w14:textId="49D5BAA3" w:rsidR="00513998" w:rsidRDefault="00182B96" w:rsidP="00E7602D">
      <w:pPr>
        <w:pStyle w:val="Heading1"/>
      </w:pPr>
      <w:bookmarkStart w:id="1" w:name="_Toc67878515"/>
      <w:r>
        <w:lastRenderedPageBreak/>
        <w:t>Task One</w:t>
      </w:r>
      <w:bookmarkEnd w:id="1"/>
    </w:p>
    <w:p w14:paraId="72A520FE" w14:textId="32CE20BF" w:rsidR="00513998" w:rsidRDefault="00E7602D" w:rsidP="00513998">
      <w:pPr>
        <w:pStyle w:val="Heading2"/>
      </w:pPr>
      <w:bookmarkStart w:id="2" w:name="_Toc67878516"/>
      <w:r>
        <w:t>What influences Information Governance?</w:t>
      </w:r>
      <w:bookmarkEnd w:id="2"/>
    </w:p>
    <w:p w14:paraId="4841B5C4" w14:textId="1287E7E5" w:rsidR="00223CA1" w:rsidRDefault="00223CA1" w:rsidP="00E827EB">
      <w:pPr>
        <w:pStyle w:val="Heading3"/>
      </w:pPr>
      <w:bookmarkStart w:id="3" w:name="_Toc67878517"/>
      <w:r>
        <w:t>Formal Policies</w:t>
      </w:r>
      <w:bookmarkEnd w:id="3"/>
    </w:p>
    <w:p w14:paraId="3DF4F5D7" w14:textId="29BAE250" w:rsidR="00856CE3" w:rsidRDefault="002C2FCF" w:rsidP="00BD6C94">
      <w:pPr>
        <w:jc w:val="both"/>
      </w:pPr>
      <w:r>
        <w:tab/>
        <w:t xml:space="preserve"> </w:t>
      </w:r>
      <w:r w:rsidR="000B6C9E">
        <w:t>A</w:t>
      </w:r>
      <w:r w:rsidR="005049C4">
        <w:t xml:space="preserve"> policy is defined as an established or official way of doing something</w:t>
      </w:r>
      <w:r w:rsidR="00426F5D">
        <w:t xml:space="preserve">. It </w:t>
      </w:r>
      <w:r w:rsidR="002E29C7">
        <w:t xml:space="preserve">is the guideline that drives the processes. </w:t>
      </w:r>
      <w:sdt>
        <w:sdtPr>
          <w:id w:val="-1318030479"/>
          <w:citation/>
        </w:sdtPr>
        <w:sdtContent>
          <w:r w:rsidR="00D412CD">
            <w:fldChar w:fldCharType="begin"/>
          </w:r>
          <w:r w:rsidR="00D412CD">
            <w:instrText xml:space="preserve"> CITATION Pro19 \l 4105 </w:instrText>
          </w:r>
          <w:r w:rsidR="00D412CD">
            <w:fldChar w:fldCharType="separate"/>
          </w:r>
          <w:r w:rsidR="006A3497">
            <w:rPr>
              <w:noProof/>
            </w:rPr>
            <w:t>(Process Bliss, 2019)</w:t>
          </w:r>
          <w:r w:rsidR="00D412CD">
            <w:fldChar w:fldCharType="end"/>
          </w:r>
        </w:sdtContent>
      </w:sdt>
      <w:r w:rsidR="00D412CD">
        <w:t xml:space="preserve"> The formal policies of the company </w:t>
      </w:r>
      <w:r w:rsidR="001E3CEC">
        <w:t>influence</w:t>
      </w:r>
      <w:r w:rsidR="00D412CD">
        <w:t xml:space="preserve"> information governance</w:t>
      </w:r>
      <w:r w:rsidR="00043E2F">
        <w:t xml:space="preserve"> because </w:t>
      </w:r>
      <w:r w:rsidR="001449AF">
        <w:t xml:space="preserve">part of information governance is </w:t>
      </w:r>
      <w:r w:rsidR="00AA7E31">
        <w:t>policy</w:t>
      </w:r>
      <w:r w:rsidR="00BD6C94">
        <w:t xml:space="preserve"> </w:t>
      </w:r>
      <w:r w:rsidR="00AA7E31">
        <w:t>making</w:t>
      </w:r>
      <w:r w:rsidR="00D412CD">
        <w:t xml:space="preserve">. </w:t>
      </w:r>
      <w:r w:rsidR="00DB26C7">
        <w:t xml:space="preserve">The </w:t>
      </w:r>
      <w:r w:rsidR="007F3DC8">
        <w:t>Data Security</w:t>
      </w:r>
      <w:r w:rsidR="00DB26C7">
        <w:t xml:space="preserve"> polic</w:t>
      </w:r>
      <w:r w:rsidR="00B0168C">
        <w:t>ies</w:t>
      </w:r>
      <w:r w:rsidR="00DB26C7">
        <w:t xml:space="preserve"> of the company</w:t>
      </w:r>
      <w:r w:rsidR="007F3DC8">
        <w:t xml:space="preserve">, for example, influences </w:t>
      </w:r>
      <w:r w:rsidR="00DB26C7">
        <w:t xml:space="preserve">information governance as </w:t>
      </w:r>
      <w:r w:rsidR="00296536">
        <w:t xml:space="preserve">it handles how the </w:t>
      </w:r>
      <w:r w:rsidR="00B0168C">
        <w:t xml:space="preserve">data (customer information, payment information, employee information, and other sensitive </w:t>
      </w:r>
      <w:r w:rsidR="00082BBC">
        <w:t>information) is being handled and secured.</w:t>
      </w:r>
      <w:r w:rsidR="00082BBC">
        <w:rPr>
          <w:rStyle w:val="FootnoteReference"/>
        </w:rPr>
        <w:footnoteReference w:id="1"/>
      </w:r>
      <w:r w:rsidR="00403485">
        <w:t xml:space="preserve"> </w:t>
      </w:r>
      <w:r w:rsidR="0035292B">
        <w:t>Other policies</w:t>
      </w:r>
      <w:r w:rsidR="00D76546">
        <w:t>,</w:t>
      </w:r>
      <w:r w:rsidR="0035292B">
        <w:t xml:space="preserve"> more </w:t>
      </w:r>
      <w:r w:rsidR="00B76101">
        <w:t>specific</w:t>
      </w:r>
      <w:r w:rsidR="0035292B">
        <w:t xml:space="preserve"> to the kind of business Psalms </w:t>
      </w:r>
      <w:r w:rsidR="00D76546">
        <w:t xml:space="preserve">Inc. is, </w:t>
      </w:r>
      <w:r w:rsidR="00A139F8">
        <w:t xml:space="preserve">such as </w:t>
      </w:r>
      <w:r w:rsidR="00960B76">
        <w:t>shipping and taxes</w:t>
      </w:r>
      <w:r w:rsidR="00A139F8">
        <w:t xml:space="preserve"> policies</w:t>
      </w:r>
      <w:r w:rsidR="008B58B6">
        <w:t xml:space="preserve">, warranties, </w:t>
      </w:r>
      <w:r w:rsidR="00846DE5">
        <w:t>and other store policies</w:t>
      </w:r>
      <w:r w:rsidR="00D55133">
        <w:t xml:space="preserve"> affect information governance as well. </w:t>
      </w:r>
      <w:r w:rsidR="00AE15B8">
        <w:t xml:space="preserve">For example, policies for shipping and taxes would require </w:t>
      </w:r>
      <w:r w:rsidR="00EE15B7">
        <w:t xml:space="preserve">location data which means that during the </w:t>
      </w:r>
      <w:r w:rsidR="00D55133">
        <w:t>strateg</w:t>
      </w:r>
      <w:r w:rsidR="00EE15B7">
        <w:t>y</w:t>
      </w:r>
      <w:r w:rsidR="00D55133">
        <w:t xml:space="preserve"> and planning </w:t>
      </w:r>
      <w:r w:rsidR="00EE15B7">
        <w:t xml:space="preserve">part </w:t>
      </w:r>
      <w:r w:rsidR="00D55133">
        <w:t xml:space="preserve">of </w:t>
      </w:r>
      <w:r w:rsidR="00EE15B7">
        <w:t xml:space="preserve">information </w:t>
      </w:r>
      <w:r w:rsidR="00D55133">
        <w:t>governance</w:t>
      </w:r>
      <w:r w:rsidR="00EE15B7">
        <w:t>, this would need to be considere</w:t>
      </w:r>
      <w:r w:rsidR="00B96054">
        <w:t>d. A payment policy, for example, would also influence information governance as</w:t>
      </w:r>
      <w:r w:rsidR="00044EEC">
        <w:t xml:space="preserve"> it needs to be considered in the system selection aspect of information governance.</w:t>
      </w:r>
    </w:p>
    <w:p w14:paraId="41D5E292" w14:textId="54FD045B" w:rsidR="00223CA1" w:rsidRDefault="00223CA1" w:rsidP="00E827EB">
      <w:pPr>
        <w:pStyle w:val="Heading3"/>
      </w:pPr>
      <w:bookmarkStart w:id="4" w:name="_Toc67878518"/>
      <w:r>
        <w:t>Processes</w:t>
      </w:r>
      <w:bookmarkEnd w:id="4"/>
    </w:p>
    <w:p w14:paraId="1E525BCF" w14:textId="7DA93B17" w:rsidR="00BB3928" w:rsidRPr="00E541B6" w:rsidRDefault="00E541B6" w:rsidP="00BD6C94">
      <w:pPr>
        <w:jc w:val="both"/>
      </w:pPr>
      <w:r>
        <w:tab/>
      </w:r>
      <w:r w:rsidR="00BB3928">
        <w:t xml:space="preserve">A process is defined as a series of actions or steps taken in order to achieve a particular end. </w:t>
      </w:r>
      <w:sdt>
        <w:sdtPr>
          <w:id w:val="1788542499"/>
          <w:citation/>
        </w:sdtPr>
        <w:sdtContent>
          <w:r w:rsidR="00BB3928">
            <w:fldChar w:fldCharType="begin"/>
          </w:r>
          <w:r w:rsidR="00BB3928">
            <w:instrText xml:space="preserve"> CITATION Pro19 \l 4105 </w:instrText>
          </w:r>
          <w:r w:rsidR="00BB3928">
            <w:fldChar w:fldCharType="separate"/>
          </w:r>
          <w:r w:rsidR="006A3497">
            <w:rPr>
              <w:noProof/>
            </w:rPr>
            <w:t>(Process Bliss, 2019)</w:t>
          </w:r>
          <w:r w:rsidR="00BB3928">
            <w:fldChar w:fldCharType="end"/>
          </w:r>
        </w:sdtContent>
      </w:sdt>
      <w:r w:rsidR="00EF7B46">
        <w:t xml:space="preserve"> </w:t>
      </w:r>
      <w:r w:rsidR="00436075">
        <w:t xml:space="preserve">The different company processes influence information governance. </w:t>
      </w:r>
      <w:r w:rsidR="00EF7B46">
        <w:t>Change Management is one process that affects information governance</w:t>
      </w:r>
      <w:r w:rsidR="00915482">
        <w:t>.</w:t>
      </w:r>
      <w:r w:rsidR="003E6EF8">
        <w:rPr>
          <w:rStyle w:val="FootnoteReference"/>
        </w:rPr>
        <w:footnoteReference w:id="2"/>
      </w:r>
      <w:r w:rsidR="00915482">
        <w:t xml:space="preserve"> This is because change management </w:t>
      </w:r>
      <w:r w:rsidR="00DB25D1">
        <w:t xml:space="preserve">aids in transitioning when </w:t>
      </w:r>
      <w:r w:rsidR="009C53DE">
        <w:t xml:space="preserve">a </w:t>
      </w:r>
      <w:r w:rsidR="00DB25D1">
        <w:t xml:space="preserve">change happens in </w:t>
      </w:r>
      <w:r w:rsidR="00C860BE">
        <w:t xml:space="preserve">the </w:t>
      </w:r>
      <w:r w:rsidR="00DB25D1">
        <w:t xml:space="preserve">company. </w:t>
      </w:r>
      <w:r w:rsidR="00665501">
        <w:t xml:space="preserve">This involves the processes </w:t>
      </w:r>
      <w:r w:rsidR="001826E0">
        <w:t>done to successfully integrate a change</w:t>
      </w:r>
      <w:r w:rsidR="00AE666D">
        <w:t xml:space="preserve"> </w:t>
      </w:r>
      <w:r w:rsidR="001D4E98">
        <w:t xml:space="preserve">such as training and developing a communications plan. </w:t>
      </w:r>
      <w:r w:rsidR="00AE666D">
        <w:t>C</w:t>
      </w:r>
      <w:r w:rsidR="00C860BE">
        <w:t>hange</w:t>
      </w:r>
      <w:r w:rsidR="00AE666D">
        <w:t>s in the company</w:t>
      </w:r>
      <w:r w:rsidR="00C860BE">
        <w:t xml:space="preserve"> will always affect the employees and the information or data of the company.</w:t>
      </w:r>
      <w:r w:rsidR="00933173">
        <w:t xml:space="preserve"> Another process that affects information governance is </w:t>
      </w:r>
      <w:r w:rsidR="0083443F">
        <w:t xml:space="preserve">the customer service process. </w:t>
      </w:r>
      <w:r w:rsidR="002F1572">
        <w:t xml:space="preserve">This process is involved in communicating with the customer and attending to their needs. It also </w:t>
      </w:r>
      <w:r w:rsidR="00D21455">
        <w:t>helps in the acquisition of feedback to ensure that there is on going improvement</w:t>
      </w:r>
      <w:r w:rsidR="006F66AA">
        <w:t xml:space="preserve"> (which is part of information governance).</w:t>
      </w:r>
      <w:r w:rsidR="002F1572">
        <w:t xml:space="preserve"> </w:t>
      </w:r>
    </w:p>
    <w:p w14:paraId="7FDC91AE" w14:textId="59A40050" w:rsidR="001131B5" w:rsidRDefault="00223CA1" w:rsidP="00E827EB">
      <w:pPr>
        <w:pStyle w:val="Heading3"/>
      </w:pPr>
      <w:bookmarkStart w:id="5" w:name="_Toc67878519"/>
      <w:r>
        <w:t>People</w:t>
      </w:r>
      <w:bookmarkEnd w:id="5"/>
    </w:p>
    <w:p w14:paraId="0B466937" w14:textId="2BF08329" w:rsidR="004E2164" w:rsidRDefault="00F70BA6" w:rsidP="00905761">
      <w:pPr>
        <w:jc w:val="both"/>
      </w:pPr>
      <w:r>
        <w:tab/>
      </w:r>
      <w:r w:rsidR="004E2164">
        <w:t xml:space="preserve">The key stakeholders influence </w:t>
      </w:r>
      <w:r w:rsidR="00F94520">
        <w:t xml:space="preserve">Information Governance. </w:t>
      </w:r>
      <w:r w:rsidR="006E4B44">
        <w:t xml:space="preserve">This includes the management-level representatives or the heads of each department, the IT personnel (especially the ones responsible for </w:t>
      </w:r>
      <w:r w:rsidR="0081697A">
        <w:t xml:space="preserve">infrastructure and security), and the professionals such as the data managers and business analysts who </w:t>
      </w:r>
      <w:r w:rsidR="00A03F91">
        <w:t>know the value and use of the data.</w:t>
      </w:r>
      <w:r w:rsidR="00E541B6">
        <w:rPr>
          <w:rStyle w:val="FootnoteReference"/>
        </w:rPr>
        <w:footnoteReference w:id="3"/>
      </w:r>
      <w:r w:rsidR="00A03F91">
        <w:t xml:space="preserve"> The </w:t>
      </w:r>
      <w:r w:rsidR="00905761">
        <w:t xml:space="preserve">data </w:t>
      </w:r>
      <w:r w:rsidR="00A03F91">
        <w:t>governance team whose members overlap as key stakeholders influence information governance as well.</w:t>
      </w:r>
      <w:r w:rsidR="00905761">
        <w:t xml:space="preserve"> The same goes for the disaster recovery team.</w:t>
      </w:r>
    </w:p>
    <w:p w14:paraId="754A8A5B" w14:textId="63868C5B" w:rsidR="00F70BA6" w:rsidRPr="00F70BA6" w:rsidRDefault="004E2164" w:rsidP="00E541B6">
      <w:pPr>
        <w:jc w:val="both"/>
      </w:pPr>
      <w:r>
        <w:tab/>
      </w:r>
      <w:r w:rsidR="001465CB">
        <w:t>I</w:t>
      </w:r>
      <w:r w:rsidR="00133CA9">
        <w:t>t is also important to note tha</w:t>
      </w:r>
      <w:r w:rsidR="00B641A0">
        <w:t>t</w:t>
      </w:r>
      <w:r w:rsidR="005A7646">
        <w:t xml:space="preserve"> </w:t>
      </w:r>
      <w:r w:rsidR="00133CA9">
        <w:t>Information Governance is the responsibility of every employee of the company.</w:t>
      </w:r>
      <w:r w:rsidR="00133CA9">
        <w:rPr>
          <w:rStyle w:val="FootnoteReference"/>
        </w:rPr>
        <w:footnoteReference w:id="4"/>
      </w:r>
    </w:p>
    <w:p w14:paraId="2BD304C2" w14:textId="63868C5B" w:rsidR="00513998" w:rsidRDefault="00513998" w:rsidP="00182B96"/>
    <w:p w14:paraId="6C4956C1" w14:textId="0750EF62" w:rsidR="00227570" w:rsidRDefault="00227570" w:rsidP="00513998">
      <w:pPr>
        <w:pStyle w:val="Heading2"/>
      </w:pPr>
      <w:bookmarkStart w:id="6" w:name="_Toc67878520"/>
      <w:r>
        <w:lastRenderedPageBreak/>
        <w:t>Regulatory bodies</w:t>
      </w:r>
      <w:bookmarkEnd w:id="6"/>
    </w:p>
    <w:p w14:paraId="10E80F73" w14:textId="7DE36378" w:rsidR="001E265B" w:rsidRDefault="001E265B" w:rsidP="00C71A48">
      <w:pPr>
        <w:jc w:val="both"/>
      </w:pPr>
      <w:r>
        <w:tab/>
        <w:t>It is not only the company’s formal policies</w:t>
      </w:r>
      <w:r>
        <w:t>, processes and employees</w:t>
      </w:r>
      <w:r>
        <w:t xml:space="preserve"> that affect information governance</w:t>
      </w:r>
      <w:r w:rsidR="009E08B4">
        <w:t>,</w:t>
      </w:r>
      <w:r>
        <w:t xml:space="preserve"> but also</w:t>
      </w:r>
      <w:r w:rsidR="009E08B4">
        <w:t xml:space="preserve"> the </w:t>
      </w:r>
      <w:r>
        <w:t xml:space="preserve">regulations and laws set by the </w:t>
      </w:r>
      <w:r w:rsidR="009E08B4">
        <w:t>regulatory bodies</w:t>
      </w:r>
      <w:r w:rsidR="009E08B4">
        <w:t xml:space="preserve"> </w:t>
      </w:r>
      <w:r>
        <w:t>the company is under.</w:t>
      </w:r>
      <w:r w:rsidR="00BF58C8">
        <w:t xml:space="preserve"> Psalms Inc., being an </w:t>
      </w:r>
      <w:r w:rsidR="00F34103">
        <w:t xml:space="preserve">international </w:t>
      </w:r>
      <w:r w:rsidR="004438A3">
        <w:t>online shopping company</w:t>
      </w:r>
      <w:r w:rsidR="0084700F">
        <w:t xml:space="preserve">, is under various jurisdictions depending on the </w:t>
      </w:r>
      <w:r w:rsidR="008224B3">
        <w:t xml:space="preserve">location </w:t>
      </w:r>
      <w:r w:rsidR="00527EF0">
        <w:t>of the business being transacted</w:t>
      </w:r>
      <w:r w:rsidR="008224B3">
        <w:t>.</w:t>
      </w:r>
      <w:r w:rsidR="004F705F">
        <w:rPr>
          <w:rStyle w:val="FootnoteReference"/>
        </w:rPr>
        <w:footnoteReference w:id="5"/>
      </w:r>
      <w:r w:rsidR="00F34103">
        <w:t xml:space="preserve"> </w:t>
      </w:r>
      <w:r w:rsidR="000211EE">
        <w:t xml:space="preserve">Since the </w:t>
      </w:r>
      <w:r w:rsidR="00641646">
        <w:t xml:space="preserve">company is based in Nova Scotia, Canada, </w:t>
      </w:r>
      <w:r w:rsidR="00F14775">
        <w:t>this will be the context of this section.</w:t>
      </w:r>
    </w:p>
    <w:p w14:paraId="46FC3D58" w14:textId="77777777" w:rsidR="001E265B" w:rsidRPr="001E265B" w:rsidRDefault="004F705F" w:rsidP="00895CB4">
      <w:pPr>
        <w:jc w:val="both"/>
      </w:pPr>
      <w:r>
        <w:tab/>
      </w:r>
      <w:r w:rsidR="00396841">
        <w:t xml:space="preserve">In Canada, </w:t>
      </w:r>
      <w:r w:rsidR="0012095F">
        <w:t xml:space="preserve">online businesses are treated similar to other businesses. This means that they are all governed by the same agencies and </w:t>
      </w:r>
      <w:r w:rsidR="00F45320">
        <w:t xml:space="preserve">have to abide by the same laws. Most of the </w:t>
      </w:r>
      <w:r w:rsidR="00C43B7C">
        <w:t xml:space="preserve">laws the business has to abide to are governed by the provincial legislation, for example, </w:t>
      </w:r>
      <w:r w:rsidR="00EC1B94">
        <w:t>consumer protection</w:t>
      </w:r>
      <w:r w:rsidR="006940AC">
        <w:t>,</w:t>
      </w:r>
      <w:r w:rsidR="00EC1B94">
        <w:t xml:space="preserve"> and employment laws. Federal legislation </w:t>
      </w:r>
      <w:r w:rsidR="00CB2755">
        <w:t xml:space="preserve">or jurisdiction governs intellectual property laws, </w:t>
      </w:r>
      <w:r w:rsidR="006940AC">
        <w:t>competition, and misleading advertising laws. Privacy laws are governed by both the provincial and federal jurisdiction.</w:t>
      </w:r>
      <w:r w:rsidR="00D22462">
        <w:t xml:space="preserve"> An example of a </w:t>
      </w:r>
      <w:r w:rsidR="00781C43">
        <w:t xml:space="preserve">federal privacy law would be the Personal Information Protection and Electronic Documents Act or PIPEDA. </w:t>
      </w:r>
      <w:r w:rsidR="00F505AF">
        <w:t>This law regulates how personal information would be handled by businesses</w:t>
      </w:r>
      <w:r w:rsidR="00996380">
        <w:t xml:space="preserve">. </w:t>
      </w:r>
      <w:r w:rsidR="00D6120F">
        <w:t>The regulatory bodies specifically responsible for</w:t>
      </w:r>
      <w:r w:rsidR="000C48DA">
        <w:t xml:space="preserve"> online businesses or e-commerce </w:t>
      </w:r>
      <w:r w:rsidR="00E60F98">
        <w:t>are</w:t>
      </w:r>
      <w:r w:rsidR="00123F1F">
        <w:t xml:space="preserve"> the Competition Bureau, the Canadian Radio-Television and Telecommunication Commission, </w:t>
      </w:r>
      <w:r w:rsidR="00A5652A">
        <w:t xml:space="preserve">the Canadian Intellectual Property Office and the Office of the Privacy Commissioner of Canada, </w:t>
      </w:r>
      <w:r w:rsidR="00C40FA2">
        <w:t>and the regulatory bodies and authorities at the provincial level (</w:t>
      </w:r>
      <w:r w:rsidR="00E60F98">
        <w:t>e.g.,</w:t>
      </w:r>
      <w:r w:rsidR="00C40FA2">
        <w:t xml:space="preserve"> securities commissions and </w:t>
      </w:r>
      <w:r w:rsidR="00E60F98">
        <w:t>provincial privacy commissioners).</w:t>
      </w:r>
      <w:r w:rsidR="00895CB4">
        <w:rPr>
          <w:rStyle w:val="FootnoteReference"/>
        </w:rPr>
        <w:footnoteReference w:id="6"/>
      </w:r>
    </w:p>
    <w:p w14:paraId="5DCA99F4" w14:textId="442E9C19" w:rsidR="00513998" w:rsidRDefault="00227570" w:rsidP="00513998">
      <w:pPr>
        <w:pStyle w:val="Heading2"/>
      </w:pPr>
      <w:bookmarkStart w:id="7" w:name="_Toc67878521"/>
      <w:r>
        <w:t>Compliance Challenges</w:t>
      </w:r>
      <w:r w:rsidR="007C2AA3">
        <w:t xml:space="preserve"> and highlighting how the company would face </w:t>
      </w:r>
      <w:r w:rsidR="001D1C1E">
        <w:t>it.</w:t>
      </w:r>
      <w:bookmarkEnd w:id="7"/>
    </w:p>
    <w:p w14:paraId="2FF35EEA" w14:textId="15C391D1" w:rsidR="00CE6DB4" w:rsidRDefault="00CE6DB4" w:rsidP="00FD58D9">
      <w:pPr>
        <w:jc w:val="both"/>
      </w:pPr>
      <w:r>
        <w:tab/>
      </w:r>
      <w:r w:rsidR="004F31F7">
        <w:t xml:space="preserve">Due to the nature of an online business, </w:t>
      </w:r>
      <w:r w:rsidR="00670277">
        <w:t>managing multiple jurisdictions and ensuring that there is proper compliance in each jurisdiction the business is under</w:t>
      </w:r>
      <w:r w:rsidR="00D219A3">
        <w:t xml:space="preserve"> is a major challenge. This means that a capable and </w:t>
      </w:r>
      <w:r w:rsidR="004E7584">
        <w:t xml:space="preserve">strong legal team need to be formed in each jurisdiction to ensure that we stay on top of this. </w:t>
      </w:r>
      <w:r w:rsidR="00D219A3">
        <w:t xml:space="preserve">It </w:t>
      </w:r>
      <w:r w:rsidR="00FB7B81">
        <w:t xml:space="preserve">can </w:t>
      </w:r>
      <w:r w:rsidR="00D219A3">
        <w:t>be quite costly</w:t>
      </w:r>
      <w:r w:rsidR="00FB7B81">
        <w:t xml:space="preserve"> to do this </w:t>
      </w:r>
      <w:r w:rsidR="000B5483">
        <w:t>which adds to the challenge, but it is something necessary</w:t>
      </w:r>
      <w:r w:rsidR="00FD58D9">
        <w:t xml:space="preserve"> that the company must do.</w:t>
      </w:r>
    </w:p>
    <w:p w14:paraId="0ABDBED8" w14:textId="4DE7D056" w:rsidR="001B5910" w:rsidRDefault="001B5910" w:rsidP="00FD58D9">
      <w:pPr>
        <w:jc w:val="both"/>
      </w:pPr>
      <w:r>
        <w:tab/>
        <w:t>Another major challenge the company could face is ensuring that we do not put out any misleading advertisements.</w:t>
      </w:r>
      <w:r w:rsidR="00930E1E">
        <w:t xml:space="preserve"> As the company is in an online environment, there are times when a photo or video does not correctly capture the </w:t>
      </w:r>
      <w:r w:rsidR="0087689E">
        <w:t>actual product. This could be in a way that makes the product look better or worse. It is important to communicate with the legal team, marketing team and the customer service team to ensure that we comply to the federal regulations (Canada) on misleading advertisements.</w:t>
      </w:r>
    </w:p>
    <w:p w14:paraId="48014850" w14:textId="3EF1E133" w:rsidR="008A68B3" w:rsidRDefault="008A68B3" w:rsidP="008A68B3">
      <w:pPr>
        <w:jc w:val="both"/>
      </w:pPr>
      <w:r>
        <w:tab/>
      </w:r>
      <w:r w:rsidR="00D112BD">
        <w:t xml:space="preserve">To be a successful company, we must ensure that we comply with the regulations set in place by the regulatory bodies. </w:t>
      </w:r>
      <w:r w:rsidR="00A453A8">
        <w:t>We are faced with the</w:t>
      </w:r>
      <w:r>
        <w:t xml:space="preserve"> challenge </w:t>
      </w:r>
      <w:r w:rsidR="00A453A8">
        <w:t xml:space="preserve">of </w:t>
      </w:r>
      <w:r>
        <w:t xml:space="preserve">consumer protection issues that have to be considered due to the current </w:t>
      </w:r>
      <w:r w:rsidR="00337362">
        <w:t>global</w:t>
      </w:r>
      <w:r>
        <w:t xml:space="preserve"> pandemic (COVID-19). E-commerce sales have risen due to the pandemic. This means that it is very important to make changes to the current products and agreements placed. Changes have to be made to mitigate risks arising from COVID-19 to ensure that customers are safe and protected.</w:t>
      </w:r>
      <w:r w:rsidR="00A453A8">
        <w:t xml:space="preserve"> Psalms Inc. can handle this </w:t>
      </w:r>
      <w:r w:rsidR="00F45133">
        <w:t>well due to the Change Management process</w:t>
      </w:r>
      <w:r w:rsidR="00FD36F1">
        <w:t>es</w:t>
      </w:r>
      <w:r w:rsidR="00F45133">
        <w:t xml:space="preserve"> that the company has put in place.</w:t>
      </w:r>
    </w:p>
    <w:p w14:paraId="596A86BA" w14:textId="05ACDF01" w:rsidR="00346993" w:rsidRDefault="00346993" w:rsidP="008A68B3">
      <w:pPr>
        <w:jc w:val="both"/>
      </w:pPr>
      <w:r>
        <w:tab/>
        <w:t xml:space="preserve">Another </w:t>
      </w:r>
      <w:r w:rsidR="004A3835">
        <w:t xml:space="preserve">necessary </w:t>
      </w:r>
      <w:r w:rsidR="00337362">
        <w:t>change that stem</w:t>
      </w:r>
      <w:r w:rsidR="004A3835">
        <w:t>s</w:t>
      </w:r>
      <w:r w:rsidR="00337362">
        <w:t xml:space="preserve"> from the </w:t>
      </w:r>
      <w:r w:rsidR="00337362">
        <w:t>global</w:t>
      </w:r>
      <w:r w:rsidR="00337362">
        <w:t xml:space="preserve"> pandemic</w:t>
      </w:r>
      <w:r w:rsidR="00512221">
        <w:t>,</w:t>
      </w:r>
      <w:r w:rsidR="00337362">
        <w:t xml:space="preserve"> is </w:t>
      </w:r>
      <w:r w:rsidR="00512221">
        <w:t xml:space="preserve">offering more flexible payment methods. </w:t>
      </w:r>
      <w:r w:rsidR="00D57FE1">
        <w:t xml:space="preserve">This can be a challenge as offering a variety of payment methods would need </w:t>
      </w:r>
      <w:r w:rsidR="004A3835">
        <w:t>an update on the company’s data security</w:t>
      </w:r>
      <w:r w:rsidR="00731794">
        <w:t xml:space="preserve"> and because a lot of other payment methods (such as PayBright or PayPal) would </w:t>
      </w:r>
      <w:r w:rsidR="00731794">
        <w:lastRenderedPageBreak/>
        <w:t>need a third party.</w:t>
      </w:r>
      <w:r w:rsidR="006C672E">
        <w:t xml:space="preserve"> </w:t>
      </w:r>
      <w:r w:rsidR="00512221">
        <w:t>This can be handled through Change Management</w:t>
      </w:r>
      <w:r w:rsidR="00731794">
        <w:t xml:space="preserve">. We should also ensure </w:t>
      </w:r>
      <w:r w:rsidR="006C672E">
        <w:t xml:space="preserve">that there is proper research and analysis on what </w:t>
      </w:r>
      <w:r w:rsidR="00C11334">
        <w:t xml:space="preserve">payment methods we can add. </w:t>
      </w:r>
      <w:r w:rsidR="00165F3B">
        <w:t>also have to work with the legal team to ensure that we update our payment policies to integrate the new payment methods.</w:t>
      </w:r>
      <w:r w:rsidR="004565DD">
        <w:t xml:space="preserve"> </w:t>
      </w:r>
      <w:r w:rsidR="004565DD">
        <w:rPr>
          <w:rStyle w:val="FootnoteReference"/>
        </w:rPr>
        <w:footnoteReference w:id="7"/>
      </w:r>
    </w:p>
    <w:p w14:paraId="5AED8A9D" w14:textId="614199DE" w:rsidR="008A68B3" w:rsidRDefault="008A68B3" w:rsidP="008A68B3"/>
    <w:p w14:paraId="2CB8BE5B" w14:textId="466B6154" w:rsidR="00870E81" w:rsidRDefault="00870E81" w:rsidP="008A68B3"/>
    <w:p w14:paraId="2081BD2B" w14:textId="260BD12A" w:rsidR="00870E81" w:rsidRDefault="00870E81" w:rsidP="008A68B3"/>
    <w:p w14:paraId="2E63F5DA" w14:textId="277E01A6" w:rsidR="00870E81" w:rsidRDefault="00870E81" w:rsidP="008A68B3"/>
    <w:p w14:paraId="2811FA00" w14:textId="0D25B873" w:rsidR="00870E81" w:rsidRDefault="00870E81" w:rsidP="008A68B3"/>
    <w:p w14:paraId="7B21D45D" w14:textId="29419B3A" w:rsidR="00870E81" w:rsidRDefault="00870E81" w:rsidP="008A68B3"/>
    <w:p w14:paraId="54ECC53A" w14:textId="01D00D31" w:rsidR="00870E81" w:rsidRDefault="00870E81" w:rsidP="008A68B3"/>
    <w:p w14:paraId="2596C314" w14:textId="44A8FE0A" w:rsidR="00870E81" w:rsidRDefault="00870E81" w:rsidP="008A68B3"/>
    <w:p w14:paraId="2226A432" w14:textId="1A079DBE" w:rsidR="00870E81" w:rsidRDefault="00870E81" w:rsidP="008A68B3"/>
    <w:p w14:paraId="313B2FBB" w14:textId="28AD277D" w:rsidR="00870E81" w:rsidRDefault="00870E81" w:rsidP="008A68B3"/>
    <w:p w14:paraId="15D0B4DD" w14:textId="58E35E08" w:rsidR="00870E81" w:rsidRDefault="00870E81" w:rsidP="008A68B3"/>
    <w:p w14:paraId="259B39DE" w14:textId="52993498" w:rsidR="00870E81" w:rsidRDefault="00870E81" w:rsidP="008A68B3"/>
    <w:p w14:paraId="5A8381C2" w14:textId="28F1C3FA" w:rsidR="00870E81" w:rsidRDefault="00870E81" w:rsidP="008A68B3"/>
    <w:p w14:paraId="5DF80BB6" w14:textId="591C2E45" w:rsidR="00870E81" w:rsidRDefault="00870E81" w:rsidP="008A68B3"/>
    <w:p w14:paraId="2927E209" w14:textId="2B31A0F4" w:rsidR="00870E81" w:rsidRDefault="00870E81" w:rsidP="008A68B3"/>
    <w:p w14:paraId="29F87B32" w14:textId="1AC91EA4" w:rsidR="00870E81" w:rsidRDefault="00870E81" w:rsidP="008A68B3"/>
    <w:p w14:paraId="30A93AD8" w14:textId="1E11B22F" w:rsidR="00870E81" w:rsidRDefault="00870E81" w:rsidP="008A68B3"/>
    <w:p w14:paraId="27ED8506" w14:textId="44FC7B68" w:rsidR="00870E81" w:rsidRDefault="00870E81" w:rsidP="008A68B3"/>
    <w:p w14:paraId="25171508" w14:textId="2A71F2C1" w:rsidR="00870E81" w:rsidRDefault="00870E81" w:rsidP="008A68B3"/>
    <w:p w14:paraId="707AA3BD" w14:textId="3E911A30" w:rsidR="00870E81" w:rsidRDefault="00870E81" w:rsidP="008A68B3"/>
    <w:p w14:paraId="4A5B9753" w14:textId="21B43082" w:rsidR="00870E81" w:rsidRDefault="00870E81" w:rsidP="008A68B3"/>
    <w:p w14:paraId="18B5C179" w14:textId="77777777" w:rsidR="00870E81" w:rsidRPr="008A68B3" w:rsidRDefault="00870E81" w:rsidP="008A68B3"/>
    <w:p w14:paraId="5B4236B7" w14:textId="765A1260" w:rsidR="00182B96" w:rsidRDefault="00182B96" w:rsidP="00182B96">
      <w:pPr>
        <w:pStyle w:val="Heading1"/>
      </w:pPr>
      <w:bookmarkStart w:id="8" w:name="_Toc67878522"/>
      <w:r>
        <w:lastRenderedPageBreak/>
        <w:t>Task Two</w:t>
      </w:r>
      <w:bookmarkEnd w:id="8"/>
    </w:p>
    <w:p w14:paraId="787FE954" w14:textId="0B3FB59E" w:rsidR="00182B96" w:rsidRDefault="00B04C49" w:rsidP="00635F30">
      <w:pPr>
        <w:pStyle w:val="Heading2"/>
      </w:pPr>
      <w:bookmarkStart w:id="9" w:name="_Toc67878523"/>
      <w:r>
        <w:t>Best practices</w:t>
      </w:r>
      <w:r w:rsidR="00A35F04">
        <w:rPr>
          <w:rStyle w:val="FootnoteReference"/>
        </w:rPr>
        <w:footnoteReference w:id="8"/>
      </w:r>
      <w:bookmarkEnd w:id="9"/>
    </w:p>
    <w:p w14:paraId="650D41E5" w14:textId="050541F4" w:rsidR="004A2C5E" w:rsidRDefault="004A2C5E" w:rsidP="00421556">
      <w:pPr>
        <w:jc w:val="both"/>
      </w:pPr>
      <w:r>
        <w:tab/>
      </w:r>
      <w:r w:rsidR="009235F2">
        <w:t xml:space="preserve">Best practices are </w:t>
      </w:r>
      <w:r w:rsidR="00750B81">
        <w:t>the most effective and efficient methods that can be used by a company. These methods are considered the best because they have been studied</w:t>
      </w:r>
      <w:r w:rsidR="00814458">
        <w:t xml:space="preserve"> and tested which means there is evidence supporting </w:t>
      </w:r>
      <w:r w:rsidR="003C5C54">
        <w:t>its</w:t>
      </w:r>
      <w:r w:rsidR="00814458">
        <w:t xml:space="preserve"> impact and effectiveness.</w:t>
      </w:r>
      <w:r w:rsidR="003C5C54">
        <w:t xml:space="preserve"> </w:t>
      </w:r>
      <w:sdt>
        <w:sdtPr>
          <w:id w:val="1704972611"/>
          <w:citation/>
        </w:sdtPr>
        <w:sdtContent>
          <w:r w:rsidR="003C5C54">
            <w:fldChar w:fldCharType="begin"/>
          </w:r>
          <w:r w:rsidR="004F3677">
            <w:instrText xml:space="preserve">CITATION ast21 \l 4105 </w:instrText>
          </w:r>
          <w:r w:rsidR="003C5C54">
            <w:fldChar w:fldCharType="separate"/>
          </w:r>
          <w:r w:rsidR="006A3497">
            <w:rPr>
              <w:noProof/>
            </w:rPr>
            <w:t>(Association of State and Territorial Dental Directors)</w:t>
          </w:r>
          <w:r w:rsidR="003C5C54">
            <w:fldChar w:fldCharType="end"/>
          </w:r>
        </w:sdtContent>
      </w:sdt>
      <w:r w:rsidR="00720786">
        <w:t xml:space="preserve"> The following are some best practices that can be used for the sales data for a medium sized company</w:t>
      </w:r>
      <w:r w:rsidR="001B1577">
        <w:t>:</w:t>
      </w:r>
    </w:p>
    <w:p w14:paraId="2D21BBDE" w14:textId="4DDD6DA3" w:rsidR="00637A61" w:rsidRDefault="00637A61" w:rsidP="001B1577">
      <w:pPr>
        <w:pStyle w:val="ListParagraph"/>
        <w:numPr>
          <w:ilvl w:val="0"/>
          <w:numId w:val="6"/>
        </w:numPr>
        <w:jc w:val="both"/>
      </w:pPr>
      <w:r>
        <w:t>Set business goals.</w:t>
      </w:r>
    </w:p>
    <w:p w14:paraId="42C3EA9E" w14:textId="20393837" w:rsidR="00637A61" w:rsidRDefault="00637A61" w:rsidP="00637A61">
      <w:pPr>
        <w:pStyle w:val="ListParagraph"/>
        <w:jc w:val="both"/>
      </w:pPr>
      <w:r>
        <w:tab/>
        <w:t xml:space="preserve">Establish what the company is, </w:t>
      </w:r>
      <w:proofErr w:type="gramStart"/>
      <w:r>
        <w:t>it’s</w:t>
      </w:r>
      <w:proofErr w:type="gramEnd"/>
      <w:r>
        <w:t xml:space="preserve"> standards, and what it is trying to </w:t>
      </w:r>
      <w:r w:rsidR="00557E4D">
        <w:t>do.</w:t>
      </w:r>
    </w:p>
    <w:p w14:paraId="6740A24C" w14:textId="1F30C5D2" w:rsidR="001B1577" w:rsidRDefault="00351949" w:rsidP="001B1577">
      <w:pPr>
        <w:pStyle w:val="ListParagraph"/>
        <w:numPr>
          <w:ilvl w:val="0"/>
          <w:numId w:val="6"/>
        </w:numPr>
        <w:jc w:val="both"/>
      </w:pPr>
      <w:r>
        <w:t>Monitor the data and make the most out of it.</w:t>
      </w:r>
    </w:p>
    <w:p w14:paraId="4689F971" w14:textId="1AFD125C" w:rsidR="00B72C8B" w:rsidRDefault="00B72C8B" w:rsidP="00B72C8B">
      <w:pPr>
        <w:pStyle w:val="ListParagraph"/>
        <w:jc w:val="both"/>
      </w:pPr>
      <w:r>
        <w:tab/>
      </w:r>
      <w:r w:rsidR="00803CB0">
        <w:t xml:space="preserve">The data collected and stored has to be monitored and used to its utmost potential. This </w:t>
      </w:r>
      <w:r w:rsidR="00803CB0">
        <w:tab/>
        <w:t xml:space="preserve">includes creating analytics and studies to improve operations which then improve the </w:t>
      </w:r>
      <w:r w:rsidR="00803CB0">
        <w:tab/>
        <w:t>company and its sales.</w:t>
      </w:r>
    </w:p>
    <w:p w14:paraId="4DC491A9" w14:textId="72B46B2F" w:rsidR="0022052B" w:rsidRDefault="00B72C8B" w:rsidP="0022052B">
      <w:pPr>
        <w:pStyle w:val="ListParagraph"/>
        <w:numPr>
          <w:ilvl w:val="0"/>
          <w:numId w:val="6"/>
        </w:numPr>
        <w:jc w:val="both"/>
      </w:pPr>
      <w:r>
        <w:t>Maintain high quality data.</w:t>
      </w:r>
    </w:p>
    <w:p w14:paraId="78407EDA" w14:textId="5ED17C43" w:rsidR="00F3055D" w:rsidRDefault="00B72C8B" w:rsidP="00B72C8B">
      <w:pPr>
        <w:pStyle w:val="ListParagraph"/>
        <w:jc w:val="both"/>
      </w:pPr>
      <w:r>
        <w:tab/>
        <w:t>Data has to be meaningful, accurate, timely, and complete.</w:t>
      </w:r>
      <w:r w:rsidR="00803CB0">
        <w:t xml:space="preserve"> This can be done with a </w:t>
      </w:r>
      <w:r w:rsidR="007856E2">
        <w:tab/>
      </w:r>
      <w:r w:rsidR="00803CB0">
        <w:t>dedicated data management team.</w:t>
      </w:r>
    </w:p>
    <w:p w14:paraId="75616281" w14:textId="272BC428" w:rsidR="00F3055D" w:rsidRDefault="00F3055D" w:rsidP="00F3055D">
      <w:pPr>
        <w:pStyle w:val="ListParagraph"/>
        <w:numPr>
          <w:ilvl w:val="0"/>
          <w:numId w:val="6"/>
        </w:numPr>
        <w:jc w:val="both"/>
      </w:pPr>
      <w:r>
        <w:t>Make data security a priority.</w:t>
      </w:r>
    </w:p>
    <w:p w14:paraId="55110A6C" w14:textId="4AEF7080" w:rsidR="00F3055D" w:rsidRDefault="00F3055D" w:rsidP="00F3055D">
      <w:pPr>
        <w:pStyle w:val="ListParagraph"/>
        <w:jc w:val="both"/>
      </w:pPr>
      <w:r>
        <w:tab/>
      </w:r>
      <w:r w:rsidR="00D31974">
        <w:t xml:space="preserve">Remember that trust is very important to your company’s stakeholders. Having a data </w:t>
      </w:r>
      <w:r w:rsidR="008172F8">
        <w:tab/>
      </w:r>
      <w:r w:rsidR="00D31974">
        <w:t>breach would definitely diminish that trust in your company</w:t>
      </w:r>
      <w:r w:rsidR="008172F8">
        <w:t xml:space="preserve">’s reliability so it is important </w:t>
      </w:r>
      <w:r w:rsidR="008172F8">
        <w:tab/>
        <w:t>to ensure that proper security measures are put in place.</w:t>
      </w:r>
      <w:r w:rsidR="003A156B">
        <w:t xml:space="preserve"> A company is not only dealing </w:t>
      </w:r>
      <w:r w:rsidR="00232BCD">
        <w:tab/>
      </w:r>
      <w:r w:rsidR="003A156B">
        <w:t>with their own information or data but also the data of their suppliers</w:t>
      </w:r>
      <w:r w:rsidR="00407A30">
        <w:t xml:space="preserve"> and consumers. </w:t>
      </w:r>
      <w:r w:rsidR="00232BCD">
        <w:tab/>
      </w:r>
      <w:r w:rsidR="00407A30">
        <w:t xml:space="preserve">You </w:t>
      </w:r>
      <w:r w:rsidR="00232BCD">
        <w:t>would not</w:t>
      </w:r>
      <w:r w:rsidR="00407A30">
        <w:t xml:space="preserve"> want to borrow a car and </w:t>
      </w:r>
      <w:r w:rsidR="00232BCD">
        <w:t>come back telling the owner it was stolen.</w:t>
      </w:r>
    </w:p>
    <w:p w14:paraId="7E4D764F" w14:textId="6E23DC05" w:rsidR="00B62A22" w:rsidRDefault="00B62A22" w:rsidP="00B62A22">
      <w:pPr>
        <w:pStyle w:val="ListParagraph"/>
        <w:numPr>
          <w:ilvl w:val="0"/>
          <w:numId w:val="6"/>
        </w:numPr>
        <w:jc w:val="both"/>
      </w:pPr>
      <w:r>
        <w:t>Reduce redundancies</w:t>
      </w:r>
      <w:r w:rsidR="00F54262">
        <w:t>.</w:t>
      </w:r>
    </w:p>
    <w:p w14:paraId="11A36DB7" w14:textId="14ED4F98" w:rsidR="009825C4" w:rsidRDefault="009825C4" w:rsidP="009825C4">
      <w:pPr>
        <w:pStyle w:val="ListParagraph"/>
        <w:jc w:val="both"/>
      </w:pPr>
      <w:r>
        <w:tab/>
      </w:r>
      <w:r w:rsidR="00675224">
        <w:t>It is</w:t>
      </w:r>
      <w:r w:rsidR="00D76C4E">
        <w:t xml:space="preserve"> better to reduce duplicate data</w:t>
      </w:r>
      <w:r w:rsidR="00675224">
        <w:t>. This can be done by creating precautions for redundancies to ensure that the data stays efficient, meaningful, and clean.</w:t>
      </w:r>
    </w:p>
    <w:p w14:paraId="07C5156D" w14:textId="5494DD9B" w:rsidR="001F5A6C" w:rsidRDefault="000B23BA" w:rsidP="00421556">
      <w:pPr>
        <w:pStyle w:val="ListParagraph"/>
        <w:numPr>
          <w:ilvl w:val="0"/>
          <w:numId w:val="6"/>
        </w:numPr>
        <w:jc w:val="both"/>
      </w:pPr>
      <w:r>
        <w:t>Hire the right people</w:t>
      </w:r>
      <w:r w:rsidR="00CA5DB8">
        <w:t>.</w:t>
      </w:r>
    </w:p>
    <w:p w14:paraId="6E067738" w14:textId="7F7470E7" w:rsidR="00CA5DB8" w:rsidRDefault="00CA5DB8" w:rsidP="00CA5DB8">
      <w:pPr>
        <w:pStyle w:val="ListParagraph"/>
        <w:jc w:val="both"/>
      </w:pPr>
      <w:r>
        <w:tab/>
        <w:t>This can be done using predictive data</w:t>
      </w:r>
      <w:r w:rsidR="005D27C8">
        <w:t xml:space="preserve"> to see which applicants are most likely to be </w:t>
      </w:r>
      <w:r w:rsidR="00FE1F73">
        <w:t xml:space="preserve">great </w:t>
      </w:r>
      <w:r w:rsidR="004E1877">
        <w:tab/>
      </w:r>
      <w:r w:rsidR="00FE1F73">
        <w:t xml:space="preserve">employees. It is important to hire people who know the importance of data and its </w:t>
      </w:r>
      <w:r w:rsidR="004E1877">
        <w:t xml:space="preserve">crucial </w:t>
      </w:r>
      <w:r w:rsidR="004E1877">
        <w:tab/>
        <w:t>role in the success of a company.</w:t>
      </w:r>
    </w:p>
    <w:p w14:paraId="5FB628FD" w14:textId="6305357C" w:rsidR="007F278C" w:rsidRDefault="007F278C" w:rsidP="00421556">
      <w:pPr>
        <w:pStyle w:val="ListParagraph"/>
        <w:numPr>
          <w:ilvl w:val="0"/>
          <w:numId w:val="6"/>
        </w:numPr>
        <w:jc w:val="both"/>
      </w:pPr>
      <w:r>
        <w:t>Have proper change management and handle it carefully.</w:t>
      </w:r>
    </w:p>
    <w:p w14:paraId="59E1C790" w14:textId="728B72C7" w:rsidR="007F278C" w:rsidRDefault="007F278C" w:rsidP="007F278C">
      <w:pPr>
        <w:pStyle w:val="ListParagraph"/>
        <w:jc w:val="both"/>
      </w:pPr>
      <w:r>
        <w:tab/>
        <w:t xml:space="preserve">It is very important </w:t>
      </w:r>
      <w:r w:rsidR="005971CB">
        <w:t>for data and records to be updated</w:t>
      </w:r>
      <w:r w:rsidR="009530B5">
        <w:t xml:space="preserve"> especially if a change occurs. </w:t>
      </w:r>
      <w:r w:rsidR="00CA5DB8">
        <w:tab/>
      </w:r>
      <w:r w:rsidR="00BA204B">
        <w:t xml:space="preserve">Proper change management will ensure that the transition </w:t>
      </w:r>
      <w:r w:rsidR="00CA5DB8">
        <w:t xml:space="preserve">goes smoothly, and the staff </w:t>
      </w:r>
      <w:r w:rsidR="00CA5DB8">
        <w:tab/>
        <w:t>are trained to deal with the change.</w:t>
      </w:r>
    </w:p>
    <w:p w14:paraId="6090F8DE" w14:textId="70BCAB1E" w:rsidR="00F54262" w:rsidRDefault="00F54262" w:rsidP="00F54262">
      <w:pPr>
        <w:pStyle w:val="ListParagraph"/>
        <w:numPr>
          <w:ilvl w:val="0"/>
          <w:numId w:val="6"/>
        </w:numPr>
        <w:jc w:val="both"/>
      </w:pPr>
      <w:r>
        <w:t>Make data accessible to the proper people.</w:t>
      </w:r>
    </w:p>
    <w:p w14:paraId="10FD8F1E" w14:textId="48B792B3" w:rsidR="00F54262" w:rsidRDefault="00B31986" w:rsidP="005B2966">
      <w:pPr>
        <w:pStyle w:val="ListParagraph"/>
        <w:jc w:val="both"/>
      </w:pPr>
      <w:r>
        <w:tab/>
        <w:t xml:space="preserve">It is important to have the necessary data </w:t>
      </w:r>
      <w:r w:rsidR="00644A58">
        <w:t xml:space="preserve">accessible to the proper people. This can be </w:t>
      </w:r>
      <w:r w:rsidR="00032D02">
        <w:tab/>
      </w:r>
      <w:r w:rsidR="00644A58">
        <w:t xml:space="preserve">done by creating roles and permissions to define who has proper access to who. This </w:t>
      </w:r>
      <w:r w:rsidR="00032D02">
        <w:tab/>
      </w:r>
      <w:r w:rsidR="00644A58">
        <w:t>ensures that data is conveniently available while secure.</w:t>
      </w:r>
    </w:p>
    <w:p w14:paraId="1478320A" w14:textId="620B8B3D" w:rsidR="00644A58" w:rsidRDefault="00644A58" w:rsidP="00644A58">
      <w:pPr>
        <w:pStyle w:val="ListParagraph"/>
        <w:numPr>
          <w:ilvl w:val="0"/>
          <w:numId w:val="6"/>
        </w:numPr>
        <w:jc w:val="both"/>
      </w:pPr>
      <w:r>
        <w:t>Have a back up and recovery strategy.</w:t>
      </w:r>
    </w:p>
    <w:p w14:paraId="6FE984A4" w14:textId="716BDE72" w:rsidR="00032D02" w:rsidRDefault="00032D02" w:rsidP="00032D02">
      <w:pPr>
        <w:pStyle w:val="ListParagraph"/>
        <w:jc w:val="both"/>
      </w:pPr>
      <w:r>
        <w:tab/>
      </w:r>
      <w:r w:rsidR="007C2296">
        <w:t xml:space="preserve">Accidents and other unfortunate circumstances do happen no matter how well you create </w:t>
      </w:r>
      <w:r w:rsidR="00B62397">
        <w:tab/>
      </w:r>
      <w:r w:rsidR="007C2296">
        <w:t xml:space="preserve">the infrastructure and plan things out. This is why a back up and recovery plan is set in </w:t>
      </w:r>
      <w:r w:rsidR="00B62397">
        <w:tab/>
      </w:r>
      <w:r w:rsidR="007C2296">
        <w:t xml:space="preserve">place. </w:t>
      </w:r>
      <w:r w:rsidR="00CA27E5">
        <w:t xml:space="preserve">This also ensures that when data is lost or corrupted, </w:t>
      </w:r>
      <w:r w:rsidR="00B62397">
        <w:t xml:space="preserve">there is still a way to recover </w:t>
      </w:r>
      <w:r w:rsidR="00B62397">
        <w:tab/>
        <w:t>or restore it.</w:t>
      </w:r>
    </w:p>
    <w:p w14:paraId="415840C6" w14:textId="5CC45294" w:rsidR="00644A58" w:rsidRDefault="00644A58" w:rsidP="00644A58">
      <w:pPr>
        <w:pStyle w:val="ListParagraph"/>
        <w:numPr>
          <w:ilvl w:val="0"/>
          <w:numId w:val="6"/>
        </w:numPr>
        <w:jc w:val="both"/>
      </w:pPr>
      <w:r>
        <w:lastRenderedPageBreak/>
        <w:t>Have a disaster recovery plan.</w:t>
      </w:r>
    </w:p>
    <w:p w14:paraId="72A0DC9E" w14:textId="306EFAAC" w:rsidR="00644A58" w:rsidRDefault="00032D02" w:rsidP="00032D02">
      <w:pPr>
        <w:pStyle w:val="ListParagraph"/>
        <w:jc w:val="both"/>
      </w:pPr>
      <w:r>
        <w:tab/>
        <w:t xml:space="preserve">Disasters are unavoidable and unpredictable. The only thing we can do to combat it is to </w:t>
      </w:r>
      <w:r>
        <w:tab/>
        <w:t>be prepared for when it happens.</w:t>
      </w:r>
      <w:r w:rsidR="00CA27E5">
        <w:t xml:space="preserve"> </w:t>
      </w:r>
      <w:r w:rsidR="00CA27E5">
        <w:t xml:space="preserve">This also ensures that the company will not be offline </w:t>
      </w:r>
      <w:r w:rsidR="00CA27E5">
        <w:tab/>
      </w:r>
      <w:r w:rsidR="00CA27E5">
        <w:t>for an unmeasurable amount of time</w:t>
      </w:r>
      <w:r w:rsidR="00CA27E5">
        <w:t>.</w:t>
      </w:r>
    </w:p>
    <w:p w14:paraId="2C935A59" w14:textId="4CE536FC" w:rsidR="003578B9" w:rsidRDefault="003578B9" w:rsidP="003578B9">
      <w:pPr>
        <w:pStyle w:val="ListParagraph"/>
        <w:numPr>
          <w:ilvl w:val="0"/>
          <w:numId w:val="6"/>
        </w:numPr>
        <w:jc w:val="both"/>
      </w:pPr>
      <w:r>
        <w:t>Make use of any reliable, secure, and effective data management software.</w:t>
      </w:r>
    </w:p>
    <w:p w14:paraId="107B45F4" w14:textId="102372AB" w:rsidR="003578B9" w:rsidRDefault="003578B9" w:rsidP="003578B9">
      <w:pPr>
        <w:pStyle w:val="ListParagraph"/>
        <w:jc w:val="both"/>
      </w:pPr>
      <w:r>
        <w:tab/>
      </w:r>
      <w:r w:rsidR="0047113D">
        <w:t xml:space="preserve">The use of data for business has been around for ages. Throughout this time, </w:t>
      </w:r>
      <w:r w:rsidR="009D7DDA">
        <w:t xml:space="preserve">different </w:t>
      </w:r>
      <w:r w:rsidR="00BB44EE">
        <w:tab/>
      </w:r>
      <w:r w:rsidR="009D7DDA">
        <w:t xml:space="preserve">data management software have come out and made data management easier and more </w:t>
      </w:r>
      <w:r w:rsidR="00BB44EE">
        <w:tab/>
      </w:r>
      <w:r w:rsidR="009D7DDA">
        <w:t xml:space="preserve">convenient. This has also </w:t>
      </w:r>
      <w:r w:rsidR="00BB44EE">
        <w:t>been an aid</w:t>
      </w:r>
      <w:r w:rsidR="009D7DDA">
        <w:t xml:space="preserve"> </w:t>
      </w:r>
      <w:r w:rsidR="00BB44EE">
        <w:t xml:space="preserve">newer and smaller companies with little knowledge </w:t>
      </w:r>
      <w:r w:rsidR="00BB44EE">
        <w:tab/>
        <w:t>of data management.</w:t>
      </w:r>
    </w:p>
    <w:p w14:paraId="3C33DF72" w14:textId="6D5139E8" w:rsidR="001F5A6C" w:rsidRDefault="00630D6D" w:rsidP="00630D6D">
      <w:pPr>
        <w:tabs>
          <w:tab w:val="left" w:pos="2604"/>
        </w:tabs>
        <w:jc w:val="both"/>
      </w:pPr>
      <w:r>
        <w:tab/>
      </w:r>
    </w:p>
    <w:p w14:paraId="6027786F" w14:textId="3F298213" w:rsidR="00630D6D" w:rsidRDefault="00630D6D" w:rsidP="00630D6D">
      <w:pPr>
        <w:tabs>
          <w:tab w:val="left" w:pos="2604"/>
        </w:tabs>
        <w:jc w:val="both"/>
      </w:pPr>
    </w:p>
    <w:p w14:paraId="366FE9F9" w14:textId="4DF8FD28" w:rsidR="00630D6D" w:rsidRDefault="00630D6D" w:rsidP="00630D6D">
      <w:pPr>
        <w:tabs>
          <w:tab w:val="left" w:pos="2604"/>
        </w:tabs>
        <w:jc w:val="both"/>
      </w:pPr>
    </w:p>
    <w:p w14:paraId="6414B60E" w14:textId="64F0EBD6" w:rsidR="00630D6D" w:rsidRDefault="00630D6D" w:rsidP="00630D6D">
      <w:pPr>
        <w:tabs>
          <w:tab w:val="left" w:pos="2604"/>
        </w:tabs>
        <w:jc w:val="both"/>
      </w:pPr>
    </w:p>
    <w:p w14:paraId="09945D8B" w14:textId="17915BD0" w:rsidR="00630D6D" w:rsidRDefault="00630D6D" w:rsidP="00630D6D">
      <w:pPr>
        <w:tabs>
          <w:tab w:val="left" w:pos="2604"/>
        </w:tabs>
        <w:jc w:val="both"/>
      </w:pPr>
    </w:p>
    <w:p w14:paraId="3E7BFDB3" w14:textId="3C1C2C2D" w:rsidR="00630D6D" w:rsidRDefault="00630D6D" w:rsidP="00630D6D">
      <w:pPr>
        <w:tabs>
          <w:tab w:val="left" w:pos="2604"/>
        </w:tabs>
        <w:jc w:val="both"/>
      </w:pPr>
    </w:p>
    <w:p w14:paraId="1FD77EFC" w14:textId="1F5BF728" w:rsidR="00630D6D" w:rsidRDefault="00630D6D" w:rsidP="00630D6D">
      <w:pPr>
        <w:tabs>
          <w:tab w:val="left" w:pos="2604"/>
        </w:tabs>
        <w:jc w:val="both"/>
      </w:pPr>
    </w:p>
    <w:p w14:paraId="26258476" w14:textId="4B05FC1B" w:rsidR="00630D6D" w:rsidRDefault="00630D6D" w:rsidP="00630D6D">
      <w:pPr>
        <w:tabs>
          <w:tab w:val="left" w:pos="2604"/>
        </w:tabs>
        <w:jc w:val="both"/>
      </w:pPr>
    </w:p>
    <w:p w14:paraId="3FA56DD4" w14:textId="20D02981" w:rsidR="00630D6D" w:rsidRDefault="00630D6D" w:rsidP="00630D6D">
      <w:pPr>
        <w:tabs>
          <w:tab w:val="left" w:pos="2604"/>
        </w:tabs>
        <w:jc w:val="both"/>
      </w:pPr>
    </w:p>
    <w:p w14:paraId="6CD4F966" w14:textId="157826D1" w:rsidR="00630D6D" w:rsidRDefault="00630D6D" w:rsidP="00630D6D">
      <w:pPr>
        <w:tabs>
          <w:tab w:val="left" w:pos="2604"/>
        </w:tabs>
        <w:jc w:val="both"/>
      </w:pPr>
    </w:p>
    <w:p w14:paraId="3D75F006" w14:textId="14678226" w:rsidR="00630D6D" w:rsidRDefault="00630D6D" w:rsidP="00630D6D">
      <w:pPr>
        <w:tabs>
          <w:tab w:val="left" w:pos="2604"/>
        </w:tabs>
        <w:jc w:val="both"/>
      </w:pPr>
    </w:p>
    <w:p w14:paraId="61F8959D" w14:textId="7B5C2DD9" w:rsidR="00630D6D" w:rsidRDefault="00630D6D" w:rsidP="00630D6D">
      <w:pPr>
        <w:tabs>
          <w:tab w:val="left" w:pos="2604"/>
        </w:tabs>
        <w:jc w:val="both"/>
      </w:pPr>
    </w:p>
    <w:p w14:paraId="1A57C9F5" w14:textId="67290D53" w:rsidR="00630D6D" w:rsidRDefault="00630D6D" w:rsidP="00630D6D">
      <w:pPr>
        <w:tabs>
          <w:tab w:val="left" w:pos="2604"/>
        </w:tabs>
        <w:jc w:val="both"/>
      </w:pPr>
    </w:p>
    <w:p w14:paraId="2CF10C5C" w14:textId="7CD5E3E7" w:rsidR="00630D6D" w:rsidRDefault="00630D6D" w:rsidP="00630D6D">
      <w:pPr>
        <w:tabs>
          <w:tab w:val="left" w:pos="2604"/>
        </w:tabs>
        <w:jc w:val="both"/>
      </w:pPr>
    </w:p>
    <w:p w14:paraId="34951B31" w14:textId="3D493DA1" w:rsidR="00630D6D" w:rsidRDefault="00630D6D" w:rsidP="00630D6D">
      <w:pPr>
        <w:tabs>
          <w:tab w:val="left" w:pos="2604"/>
        </w:tabs>
        <w:jc w:val="both"/>
      </w:pPr>
    </w:p>
    <w:p w14:paraId="3DCE2AF8" w14:textId="757180EC" w:rsidR="00630D6D" w:rsidRDefault="00630D6D" w:rsidP="00630D6D">
      <w:pPr>
        <w:tabs>
          <w:tab w:val="left" w:pos="2604"/>
        </w:tabs>
        <w:jc w:val="both"/>
      </w:pPr>
    </w:p>
    <w:p w14:paraId="1E6BC211" w14:textId="03DDEFC1" w:rsidR="00630D6D" w:rsidRDefault="00630D6D" w:rsidP="00630D6D">
      <w:pPr>
        <w:tabs>
          <w:tab w:val="left" w:pos="2604"/>
        </w:tabs>
        <w:jc w:val="both"/>
      </w:pPr>
    </w:p>
    <w:p w14:paraId="74436A92" w14:textId="7296CAB9" w:rsidR="00630D6D" w:rsidRDefault="00630D6D" w:rsidP="00630D6D">
      <w:pPr>
        <w:tabs>
          <w:tab w:val="left" w:pos="2604"/>
        </w:tabs>
        <w:jc w:val="both"/>
      </w:pPr>
    </w:p>
    <w:p w14:paraId="1DEC0263" w14:textId="057492D3" w:rsidR="00630D6D" w:rsidRDefault="00630D6D" w:rsidP="00630D6D">
      <w:pPr>
        <w:tabs>
          <w:tab w:val="left" w:pos="2604"/>
        </w:tabs>
        <w:jc w:val="both"/>
      </w:pPr>
    </w:p>
    <w:p w14:paraId="64315861" w14:textId="3169261C" w:rsidR="00630D6D" w:rsidRDefault="00630D6D" w:rsidP="00630D6D">
      <w:pPr>
        <w:tabs>
          <w:tab w:val="left" w:pos="2604"/>
        </w:tabs>
        <w:jc w:val="both"/>
      </w:pPr>
    </w:p>
    <w:p w14:paraId="29E7BC31" w14:textId="77777777" w:rsidR="00630D6D" w:rsidRPr="00635F30" w:rsidRDefault="00630D6D" w:rsidP="00630D6D">
      <w:pPr>
        <w:tabs>
          <w:tab w:val="left" w:pos="2604"/>
        </w:tabs>
        <w:jc w:val="both"/>
      </w:pPr>
    </w:p>
    <w:p w14:paraId="00F01807" w14:textId="41DC2C2E" w:rsidR="00E50274" w:rsidRPr="00E50274" w:rsidRDefault="002B0D7B" w:rsidP="002B0D7B">
      <w:pPr>
        <w:pStyle w:val="Heading1"/>
        <w:ind w:left="720" w:hanging="720"/>
      </w:pPr>
      <w:bookmarkStart w:id="10" w:name="_Toc67878524"/>
      <w:r>
        <w:lastRenderedPageBreak/>
        <w:t>T</w:t>
      </w:r>
      <w:r w:rsidR="00182B96">
        <w:t>ask Three</w:t>
      </w:r>
      <w:bookmarkEnd w:id="10"/>
    </w:p>
    <w:p w14:paraId="3A032FA2" w14:textId="59BC11FA" w:rsidR="0074158C" w:rsidRDefault="00251AF6" w:rsidP="00251AF6">
      <w:pPr>
        <w:pStyle w:val="Heading2"/>
      </w:pPr>
      <w:bookmarkStart w:id="11" w:name="_Toc67878525"/>
      <w:r>
        <w:t>Data</w:t>
      </w:r>
      <w:r w:rsidR="00F91FD3">
        <w:t>/Information</w:t>
      </w:r>
      <w:r>
        <w:t xml:space="preserve"> </w:t>
      </w:r>
      <w:r w:rsidR="00F91FD3">
        <w:t xml:space="preserve">Governance </w:t>
      </w:r>
      <w:r>
        <w:t>policy</w:t>
      </w:r>
      <w:bookmarkEnd w:id="11"/>
    </w:p>
    <w:p w14:paraId="15FB6D9C" w14:textId="0CF692E1" w:rsidR="0074158C" w:rsidRDefault="00B90F2A" w:rsidP="00FC0C23">
      <w:pPr>
        <w:jc w:val="both"/>
      </w:pPr>
      <w:r>
        <w:tab/>
        <w:t xml:space="preserve">To create the </w:t>
      </w:r>
      <w:r w:rsidR="00F91FD3">
        <w:t xml:space="preserve">data/information governance policy, I will be using the </w:t>
      </w:r>
      <w:r w:rsidR="002A35B9">
        <w:t>principles of data governance as a guide. This includes integrity, life cycle, security, quality, data lineage,</w:t>
      </w:r>
      <w:r w:rsidR="001152AF">
        <w:t xml:space="preserve"> support the</w:t>
      </w:r>
      <w:r w:rsidR="002A35B9">
        <w:t xml:space="preserve"> </w:t>
      </w:r>
      <w:r w:rsidR="001152AF">
        <w:t>goals</w:t>
      </w:r>
      <w:r w:rsidR="00B9182D">
        <w:t xml:space="preserve"> of data governance,</w:t>
      </w:r>
      <w:r w:rsidR="00E95FB2">
        <w:t xml:space="preserve"> and</w:t>
      </w:r>
      <w:r w:rsidR="00B9182D">
        <w:t xml:space="preserve"> data storage</w:t>
      </w:r>
      <w:r w:rsidR="00E467CE">
        <w:t xml:space="preserve">. </w:t>
      </w:r>
      <w:sdt>
        <w:sdtPr>
          <w:id w:val="1810517975"/>
          <w:citation/>
        </w:sdtPr>
        <w:sdtContent>
          <w:r w:rsidR="00E467CE">
            <w:fldChar w:fldCharType="begin"/>
          </w:r>
          <w:r w:rsidR="00E467CE">
            <w:instrText xml:space="preserve"> CITATION Dat21 \l 4105 </w:instrText>
          </w:r>
          <w:r w:rsidR="00E467CE">
            <w:fldChar w:fldCharType="separate"/>
          </w:r>
          <w:r w:rsidR="006A3497">
            <w:rPr>
              <w:noProof/>
            </w:rPr>
            <w:t>(Data Governance and Data Quality - Where Do They Meet?)</w:t>
          </w:r>
          <w:r w:rsidR="00E467CE">
            <w:fldChar w:fldCharType="end"/>
          </w:r>
        </w:sdtContent>
      </w:sdt>
      <w:r w:rsidR="00FC0C23">
        <w:t xml:space="preserve"> This policy will assure the quality of the incoming and stored data of the company.</w:t>
      </w:r>
    </w:p>
    <w:p w14:paraId="7536DAC2" w14:textId="29DB4545" w:rsidR="005766AA" w:rsidRDefault="00A718FA" w:rsidP="00E467CE">
      <w:pPr>
        <w:pStyle w:val="ListParagraph"/>
        <w:numPr>
          <w:ilvl w:val="0"/>
          <w:numId w:val="7"/>
        </w:numPr>
      </w:pPr>
      <w:r>
        <w:t>Only collect the necessary data. This will reduce the amount of dark data.</w:t>
      </w:r>
    </w:p>
    <w:p w14:paraId="5BFD4414" w14:textId="4594B8A7" w:rsidR="00A718FA" w:rsidRDefault="00A718FA" w:rsidP="00E467CE">
      <w:pPr>
        <w:pStyle w:val="ListParagraph"/>
        <w:numPr>
          <w:ilvl w:val="0"/>
          <w:numId w:val="7"/>
        </w:numPr>
      </w:pPr>
      <w:r>
        <w:t>Process the data. Once data has been collected, data has to be cleaned, standardized, profiled, geocoded, and monitored.</w:t>
      </w:r>
      <w:r>
        <w:rPr>
          <w:rStyle w:val="FootnoteReference"/>
        </w:rPr>
        <w:footnoteReference w:id="9"/>
      </w:r>
    </w:p>
    <w:p w14:paraId="26448AD0" w14:textId="7C70248B" w:rsidR="00E467CE" w:rsidRDefault="00B27F2D" w:rsidP="00E467CE">
      <w:pPr>
        <w:pStyle w:val="ListParagraph"/>
        <w:numPr>
          <w:ilvl w:val="0"/>
          <w:numId w:val="7"/>
        </w:numPr>
      </w:pPr>
      <w:r>
        <w:t xml:space="preserve">Maintain data. Ensure that data is </w:t>
      </w:r>
      <w:r w:rsidR="00403A47">
        <w:t>accurate, timely, and complete.</w:t>
      </w:r>
    </w:p>
    <w:p w14:paraId="6898077E" w14:textId="74A122E8" w:rsidR="007B0C30" w:rsidRDefault="00BD19D4" w:rsidP="00E467CE">
      <w:pPr>
        <w:pStyle w:val="ListParagraph"/>
        <w:numPr>
          <w:ilvl w:val="0"/>
          <w:numId w:val="7"/>
        </w:numPr>
      </w:pPr>
      <w:r>
        <w:t>Keep data meaningful. Allow data to go through its life cycle. Properly trace the data and ensure that only the data that is meaningful is kept in storage. Have as little dark data as possible.</w:t>
      </w:r>
    </w:p>
    <w:p w14:paraId="22EBB385" w14:textId="3C8B8F0E" w:rsidR="0013788A" w:rsidRDefault="0013788A" w:rsidP="0013788A">
      <w:pPr>
        <w:pStyle w:val="ListParagraph"/>
        <w:numPr>
          <w:ilvl w:val="0"/>
          <w:numId w:val="7"/>
        </w:numPr>
      </w:pPr>
      <w:r>
        <w:t>Secure the data. Roles and permissions have to be made for the different data users</w:t>
      </w:r>
      <w:r w:rsidR="001D31F7">
        <w:t xml:space="preserve"> to ensure that </w:t>
      </w:r>
      <w:r w:rsidR="00107E00">
        <w:t>only the necessary data can be seen by the data user.</w:t>
      </w:r>
      <w:r w:rsidR="001D31F7">
        <w:t xml:space="preserve"> Every step or process data goes through when it is collected </w:t>
      </w:r>
      <w:r w:rsidR="00107E00">
        <w:t xml:space="preserve">and processed </w:t>
      </w:r>
      <w:r w:rsidR="001D31F7">
        <w:t>has to be secured.</w:t>
      </w:r>
      <w:r w:rsidR="00EB7366">
        <w:t xml:space="preserve"> Have a dedicated data security team.</w:t>
      </w:r>
    </w:p>
    <w:p w14:paraId="50FBD1EB" w14:textId="25F95B0C" w:rsidR="00EB7366" w:rsidRDefault="00EB7366" w:rsidP="0013788A">
      <w:pPr>
        <w:pStyle w:val="ListParagraph"/>
        <w:numPr>
          <w:ilvl w:val="0"/>
          <w:numId w:val="7"/>
        </w:numPr>
      </w:pPr>
      <w:r>
        <w:t xml:space="preserve">Uphold high data quality standards. </w:t>
      </w:r>
      <w:r w:rsidR="00EB3B91">
        <w:t>While maintaining that the data is accurate, timely, and complete, it is also important to ensure that the data is reliable</w:t>
      </w:r>
      <w:r w:rsidR="008502B8">
        <w:t xml:space="preserve"> and meaningful. This can be done through defining processes</w:t>
      </w:r>
      <w:r w:rsidR="007B0C30">
        <w:t xml:space="preserve"> to keep this high-quality data intact.</w:t>
      </w:r>
    </w:p>
    <w:p w14:paraId="37350931" w14:textId="77777777" w:rsidR="007B0C30" w:rsidRDefault="007B0C30" w:rsidP="007B0C30">
      <w:pPr>
        <w:pStyle w:val="ListParagraph"/>
        <w:numPr>
          <w:ilvl w:val="0"/>
          <w:numId w:val="7"/>
        </w:numPr>
      </w:pPr>
      <w:r>
        <w:t>Have metadata (or the data about the data). Ensure that the data can be tracked from where it originated, its different states, what processes it went through, and where it is being stored.</w:t>
      </w:r>
    </w:p>
    <w:p w14:paraId="68138CDF" w14:textId="59ED8B92" w:rsidR="007B0C30" w:rsidRDefault="001152AF" w:rsidP="0013788A">
      <w:pPr>
        <w:pStyle w:val="ListParagraph"/>
        <w:numPr>
          <w:ilvl w:val="0"/>
          <w:numId w:val="7"/>
        </w:numPr>
      </w:pPr>
      <w:r>
        <w:t xml:space="preserve">Ensure that the whole company knows the value </w:t>
      </w:r>
      <w:r w:rsidR="00310BDE">
        <w:t>and criticality of data governance. The company must support the goals of data governance</w:t>
      </w:r>
      <w:r w:rsidR="00FE3952">
        <w:t xml:space="preserve"> to have a common understanding of the mission of the company.</w:t>
      </w:r>
    </w:p>
    <w:p w14:paraId="09104040" w14:textId="0855DF15" w:rsidR="00FE3952" w:rsidRDefault="009D16F9" w:rsidP="0013788A">
      <w:pPr>
        <w:pStyle w:val="ListParagraph"/>
        <w:numPr>
          <w:ilvl w:val="0"/>
          <w:numId w:val="7"/>
        </w:numPr>
      </w:pPr>
      <w:r>
        <w:t>Data storage is crucial. A secured</w:t>
      </w:r>
      <w:r w:rsidR="00B8080B">
        <w:t xml:space="preserve"> and</w:t>
      </w:r>
      <w:r w:rsidR="00CC4FCB">
        <w:t xml:space="preserve"> adaptable</w:t>
      </w:r>
      <w:r w:rsidR="00B8080B">
        <w:t xml:space="preserve"> data storage method has to be established. </w:t>
      </w:r>
      <w:r w:rsidR="005766AA">
        <w:t>Adaptability is important as we have to allow for the storage to support any growth the company may have in the future.</w:t>
      </w:r>
    </w:p>
    <w:p w14:paraId="3D392810" w14:textId="5116624A" w:rsidR="0074158C" w:rsidRDefault="0074158C" w:rsidP="003F5F3C"/>
    <w:p w14:paraId="62C5A2FF" w14:textId="4447EBF6" w:rsidR="00E421EE" w:rsidRDefault="00E421EE" w:rsidP="003F5F3C"/>
    <w:p w14:paraId="1634165C" w14:textId="6CAFB499" w:rsidR="00E421EE" w:rsidRDefault="00E421EE" w:rsidP="003F5F3C"/>
    <w:p w14:paraId="2BB03F5B" w14:textId="48287EF7" w:rsidR="00E421EE" w:rsidRDefault="00E421EE" w:rsidP="003F5F3C"/>
    <w:p w14:paraId="549BA67E" w14:textId="6C91FE62" w:rsidR="00E421EE" w:rsidRDefault="00E421EE" w:rsidP="003F5F3C"/>
    <w:p w14:paraId="37D8D570" w14:textId="77777777" w:rsidR="00E421EE" w:rsidRDefault="00E421EE" w:rsidP="003F5F3C"/>
    <w:bookmarkStart w:id="12" w:name="_Toc67878526" w:displacedByCustomXml="next"/>
    <w:sdt>
      <w:sdtPr>
        <w:rPr>
          <w:rFonts w:asciiTheme="minorHAnsi" w:eastAsiaTheme="minorHAnsi" w:hAnsiTheme="minorHAnsi" w:cstheme="minorBidi"/>
          <w:color w:val="auto"/>
          <w:sz w:val="22"/>
          <w:szCs w:val="22"/>
        </w:rPr>
        <w:id w:val="990296358"/>
        <w:docPartObj>
          <w:docPartGallery w:val="Bibliographies"/>
          <w:docPartUnique/>
        </w:docPartObj>
      </w:sdtPr>
      <w:sdtEndPr/>
      <w:sdtContent>
        <w:p w14:paraId="216D912F" w14:textId="6D8D9289" w:rsidR="001D4E25" w:rsidRDefault="001D4E25">
          <w:pPr>
            <w:pStyle w:val="Heading1"/>
          </w:pPr>
          <w:r>
            <w:t>References</w:t>
          </w:r>
          <w:bookmarkEnd w:id="12"/>
        </w:p>
        <w:sdt>
          <w:sdtPr>
            <w:id w:val="-573587230"/>
            <w:bibliography/>
          </w:sdtPr>
          <w:sdtEndPr/>
          <w:sdtContent>
            <w:p w14:paraId="2307F5BD" w14:textId="77777777" w:rsidR="006A3497" w:rsidRDefault="001D4E25" w:rsidP="006A3497">
              <w:pPr>
                <w:pStyle w:val="Bibliography"/>
                <w:ind w:left="720" w:hanging="720"/>
                <w:rPr>
                  <w:noProof/>
                  <w:sz w:val="24"/>
                  <w:szCs w:val="24"/>
                </w:rPr>
              </w:pPr>
              <w:r>
                <w:fldChar w:fldCharType="begin"/>
              </w:r>
              <w:r>
                <w:instrText xml:space="preserve"> BIBLIOGRAPHY </w:instrText>
              </w:r>
              <w:r>
                <w:fldChar w:fldCharType="separate"/>
              </w:r>
              <w:r w:rsidR="006A3497">
                <w:rPr>
                  <w:noProof/>
                </w:rPr>
                <w:t xml:space="preserve">Association of State and Territorial Dental Directors. (n.d.). </w:t>
              </w:r>
              <w:r w:rsidR="006A3497">
                <w:rPr>
                  <w:i/>
                  <w:iCs/>
                  <w:noProof/>
                </w:rPr>
                <w:t>Best Practice Approach Reports.</w:t>
              </w:r>
              <w:r w:rsidR="006A3497">
                <w:rPr>
                  <w:noProof/>
                </w:rPr>
                <w:t xml:space="preserve"> Retrieved March 28, 2021, from ASTDD: https://www.astdd.org/best-practice-approach-reports/</w:t>
              </w:r>
            </w:p>
            <w:p w14:paraId="036B0AEC" w14:textId="77777777" w:rsidR="006A3497" w:rsidRDefault="006A3497" w:rsidP="006A3497">
              <w:pPr>
                <w:pStyle w:val="Bibliography"/>
                <w:ind w:left="720" w:hanging="720"/>
                <w:rPr>
                  <w:noProof/>
                </w:rPr>
              </w:pPr>
              <w:r>
                <w:rPr>
                  <w:noProof/>
                </w:rPr>
                <w:t xml:space="preserve">Brooks, R. (2019, August 15). </w:t>
              </w:r>
              <w:r>
                <w:rPr>
                  <w:i/>
                  <w:iCs/>
                  <w:noProof/>
                </w:rPr>
                <w:t>Introduction to Information Governance</w:t>
              </w:r>
              <w:r>
                <w:rPr>
                  <w:noProof/>
                </w:rPr>
                <w:t>. Retrieved March 27, 2021, from netwrix Blog: https://blog.netwrix.com/2019/08/15/introduction-to-information-governance/</w:t>
              </w:r>
            </w:p>
            <w:p w14:paraId="3C8EADDA" w14:textId="77777777" w:rsidR="006A3497" w:rsidRDefault="006A3497" w:rsidP="006A3497">
              <w:pPr>
                <w:pStyle w:val="Bibliography"/>
                <w:ind w:left="720" w:hanging="720"/>
                <w:rPr>
                  <w:noProof/>
                </w:rPr>
              </w:pPr>
              <w:r>
                <w:rPr>
                  <w:i/>
                  <w:iCs/>
                  <w:noProof/>
                </w:rPr>
                <w:t>Data Governance and Data Quality - Where Do They Meet?</w:t>
              </w:r>
              <w:r>
                <w:rPr>
                  <w:noProof/>
                </w:rPr>
                <w:t xml:space="preserve"> (n.d.). Retrieved March 29, 2021, from biSmart: https://blog.bismart.com/en/data-governance-data-quality-where-do-they-meet</w:t>
              </w:r>
            </w:p>
            <w:p w14:paraId="48B06989" w14:textId="77777777" w:rsidR="006A3497" w:rsidRDefault="006A3497" w:rsidP="006A3497">
              <w:pPr>
                <w:pStyle w:val="Bibliography"/>
                <w:ind w:left="720" w:hanging="720"/>
                <w:rPr>
                  <w:noProof/>
                </w:rPr>
              </w:pPr>
              <w:r>
                <w:rPr>
                  <w:noProof/>
                </w:rPr>
                <w:t xml:space="preserve">epiq global. (n.d.). </w:t>
              </w:r>
              <w:r>
                <w:rPr>
                  <w:i/>
                  <w:iCs/>
                  <w:noProof/>
                </w:rPr>
                <w:t>How information governance supports information security.</w:t>
              </w:r>
              <w:r>
                <w:rPr>
                  <w:noProof/>
                </w:rPr>
                <w:t xml:space="preserve"> Retrieved March 27, 2021, from epiq global: https://www.epiqglobal.com/epiq/media/thinking/ediscovery/how-information-governance-supports-information-security.pdf</w:t>
              </w:r>
            </w:p>
            <w:p w14:paraId="32CD8D21" w14:textId="77777777" w:rsidR="006A3497" w:rsidRDefault="006A3497" w:rsidP="006A3497">
              <w:pPr>
                <w:pStyle w:val="Bibliography"/>
                <w:ind w:left="720" w:hanging="720"/>
                <w:rPr>
                  <w:noProof/>
                </w:rPr>
              </w:pPr>
              <w:r>
                <w:rPr>
                  <w:noProof/>
                </w:rPr>
                <w:t xml:space="preserve">Everett, C. (2015, August 27). </w:t>
              </w:r>
              <w:r>
                <w:rPr>
                  <w:i/>
                  <w:iCs/>
                  <w:noProof/>
                </w:rPr>
                <w:t>Seven best practices for better sales analytics.</w:t>
              </w:r>
              <w:r>
                <w:rPr>
                  <w:noProof/>
                </w:rPr>
                <w:t xml:space="preserve"> Retrieved March 28, 2021, from MyCustomer: https://www.mycustomer.com/selling/sales-performance/seven-best-practices-for-better-sales-analytics</w:t>
              </w:r>
            </w:p>
            <w:p w14:paraId="12ABF518" w14:textId="77777777" w:rsidR="006A3497" w:rsidRDefault="006A3497" w:rsidP="006A3497">
              <w:pPr>
                <w:pStyle w:val="Bibliography"/>
                <w:ind w:left="720" w:hanging="720"/>
                <w:rPr>
                  <w:noProof/>
                </w:rPr>
              </w:pPr>
              <w:r>
                <w:rPr>
                  <w:noProof/>
                </w:rPr>
                <w:t xml:space="preserve">Follis, E. (2019, July 30). </w:t>
              </w:r>
              <w:r>
                <w:rPr>
                  <w:i/>
                  <w:iCs/>
                  <w:noProof/>
                </w:rPr>
                <w:t>Must-Have Elements in Your Data Security Policy to Protect Customer Data</w:t>
              </w:r>
              <w:r>
                <w:rPr>
                  <w:noProof/>
                </w:rPr>
                <w:t>. Retrieved March 27, 2021, from Netwrix Blog: https://blog.netwrix.com/2019/07/30/must-have-elements-in-your-data-security-policy-to-protect-customer-data/#:~:text=A%20data%20security%20policy%20specifies,security%20policy%E2%80%9D%20is%20more%20accurate.</w:t>
              </w:r>
            </w:p>
            <w:p w14:paraId="69E665D8" w14:textId="77777777" w:rsidR="006A3497" w:rsidRDefault="006A3497" w:rsidP="006A3497">
              <w:pPr>
                <w:pStyle w:val="Bibliography"/>
                <w:ind w:left="720" w:hanging="720"/>
                <w:rPr>
                  <w:noProof/>
                </w:rPr>
              </w:pPr>
              <w:r>
                <w:rPr>
                  <w:noProof/>
                </w:rPr>
                <w:t xml:space="preserve">Gabriel M.A. Stern, P. (2020, April 07). </w:t>
              </w:r>
              <w:r>
                <w:rPr>
                  <w:i/>
                  <w:iCs/>
                  <w:noProof/>
                </w:rPr>
                <w:t>E-Commerce and COVID-19: Consumer Protection Issues to Consider</w:t>
              </w:r>
              <w:r>
                <w:rPr>
                  <w:noProof/>
                </w:rPr>
                <w:t>. Retrieved March 27, 2021, from Fasken: https://www.fasken.com/en/knowledge/2020/04/7-covid-19-e-commerce-consumer-protection-issues-to-consider/</w:t>
              </w:r>
            </w:p>
            <w:p w14:paraId="46DDFE4A" w14:textId="77777777" w:rsidR="006A3497" w:rsidRDefault="006A3497" w:rsidP="006A3497">
              <w:pPr>
                <w:pStyle w:val="Bibliography"/>
                <w:ind w:left="720" w:hanging="720"/>
                <w:rPr>
                  <w:noProof/>
                </w:rPr>
              </w:pPr>
              <w:r>
                <w:rPr>
                  <w:i/>
                  <w:iCs/>
                  <w:noProof/>
                </w:rPr>
                <w:t>Health and social care staff members: What you should know about Information Governance.</w:t>
              </w:r>
              <w:r>
                <w:rPr>
                  <w:noProof/>
                </w:rPr>
                <w:t xml:space="preserve"> (n.d.). Retrieved March 28, 2021, from NHS Connecting for Health: https://doclibrary-rcht.cornwall.nhs.uk/DocumentsLibrary/RoyalCornwallHospitalsTrust/Websites/Internet/OurServices/AZServices/L/LearningAndDevelopment/Induction/InformationGovernance.pdf</w:t>
              </w:r>
            </w:p>
            <w:p w14:paraId="4D712929" w14:textId="77777777" w:rsidR="006A3497" w:rsidRDefault="006A3497" w:rsidP="006A3497">
              <w:pPr>
                <w:pStyle w:val="Bibliography"/>
                <w:ind w:left="720" w:hanging="720"/>
                <w:rPr>
                  <w:noProof/>
                </w:rPr>
              </w:pPr>
              <w:r>
                <w:rPr>
                  <w:noProof/>
                </w:rPr>
                <w:t xml:space="preserve">Lasorsa, P. (2008, November 05). </w:t>
              </w:r>
              <w:r>
                <w:rPr>
                  <w:i/>
                  <w:iCs/>
                  <w:noProof/>
                </w:rPr>
                <w:t>Selling Products Online: What Legal Jurisdiction Applies?</w:t>
              </w:r>
              <w:r>
                <w:rPr>
                  <w:noProof/>
                </w:rPr>
                <w:t xml:space="preserve"> Retrieved March 27, 2021, from Practical Ecommerce: https://www.practicalecommerce.com/Selling-Products-Online-What-Legal-Jurisdiction-Applies</w:t>
              </w:r>
            </w:p>
            <w:p w14:paraId="0944E04A" w14:textId="77777777" w:rsidR="006A3497" w:rsidRDefault="006A3497" w:rsidP="006A3497">
              <w:pPr>
                <w:pStyle w:val="Bibliography"/>
                <w:ind w:left="720" w:hanging="720"/>
                <w:rPr>
                  <w:noProof/>
                </w:rPr>
              </w:pPr>
              <w:r>
                <w:rPr>
                  <w:i/>
                  <w:iCs/>
                  <w:noProof/>
                </w:rPr>
                <w:t>PIPEDA legislation and related regulations</w:t>
              </w:r>
              <w:r>
                <w:rPr>
                  <w:noProof/>
                </w:rPr>
                <w:t>. (n.d.). Retrieved March 27, 2021, from Office of the Privacy Commissioner of Canada: https://www.priv.gc.ca/en/privacy-topics/privacy-laws-in-canada/the-personal-information-protection-and-electronic-documents-act-pipeda/r_o_p/</w:t>
              </w:r>
            </w:p>
            <w:p w14:paraId="325D3AEB" w14:textId="77777777" w:rsidR="006A3497" w:rsidRDefault="006A3497" w:rsidP="006A3497">
              <w:pPr>
                <w:pStyle w:val="Bibliography"/>
                <w:ind w:left="720" w:hanging="720"/>
                <w:rPr>
                  <w:noProof/>
                </w:rPr>
              </w:pPr>
              <w:r>
                <w:rPr>
                  <w:noProof/>
                </w:rPr>
                <w:t xml:space="preserve">Process Bliss. (2019, March 28). </w:t>
              </w:r>
              <w:r>
                <w:rPr>
                  <w:i/>
                  <w:iCs/>
                  <w:noProof/>
                </w:rPr>
                <w:t>What’s the difference between a policy, process and procedure?</w:t>
              </w:r>
              <w:r>
                <w:rPr>
                  <w:noProof/>
                </w:rPr>
                <w:t xml:space="preserve"> Retrieved March 27, 2021, from Process Bliss: https://processbliss.com/difference-between-policy-process-procedure/</w:t>
              </w:r>
            </w:p>
            <w:p w14:paraId="3DAA2083" w14:textId="77777777" w:rsidR="006A3497" w:rsidRDefault="006A3497" w:rsidP="006A3497">
              <w:pPr>
                <w:pStyle w:val="Bibliography"/>
                <w:ind w:left="720" w:hanging="720"/>
                <w:rPr>
                  <w:noProof/>
                </w:rPr>
              </w:pPr>
              <w:r>
                <w:rPr>
                  <w:noProof/>
                </w:rPr>
                <w:t xml:space="preserve">Robinson, S., &amp; Cole, B. (2021, January). </w:t>
              </w:r>
              <w:r>
                <w:rPr>
                  <w:i/>
                  <w:iCs/>
                  <w:noProof/>
                </w:rPr>
                <w:t>information governance.</w:t>
              </w:r>
              <w:r>
                <w:rPr>
                  <w:noProof/>
                </w:rPr>
                <w:t xml:space="preserve"> Retrieved March 28, 2021, from SearchCompliance: https://searchcompliance.techtarget.com/definition/information-governance</w:t>
              </w:r>
            </w:p>
            <w:p w14:paraId="42AE24F2" w14:textId="77777777" w:rsidR="006A3497" w:rsidRDefault="006A3497" w:rsidP="006A3497">
              <w:pPr>
                <w:pStyle w:val="Bibliography"/>
                <w:ind w:left="720" w:hanging="720"/>
                <w:rPr>
                  <w:noProof/>
                </w:rPr>
              </w:pPr>
              <w:r>
                <w:rPr>
                  <w:noProof/>
                </w:rPr>
                <w:lastRenderedPageBreak/>
                <w:t xml:space="preserve">Singletary, S. (2019, April 19). </w:t>
              </w:r>
              <w:r>
                <w:rPr>
                  <w:i/>
                  <w:iCs/>
                  <w:noProof/>
                </w:rPr>
                <w:t>What is Information Governance?</w:t>
              </w:r>
              <w:r>
                <w:rPr>
                  <w:noProof/>
                </w:rPr>
                <w:t xml:space="preserve"> Retrieved March 28, 2021, from Adaptive Solutions: https://adaptivesolutions.com/what-is-information-governance/#:~:text=Information%20governance%20is%20an%20organization's,parties%2C%20auditing%2C%20and%20review.</w:t>
              </w:r>
            </w:p>
            <w:p w14:paraId="2DCC2C36" w14:textId="77777777" w:rsidR="006A3497" w:rsidRDefault="006A3497" w:rsidP="006A3497">
              <w:pPr>
                <w:pStyle w:val="Bibliography"/>
                <w:ind w:left="720" w:hanging="720"/>
                <w:rPr>
                  <w:noProof/>
                </w:rPr>
              </w:pPr>
              <w:r>
                <w:rPr>
                  <w:noProof/>
                </w:rPr>
                <w:t xml:space="preserve">Soffer, A. (2019, July 10). </w:t>
              </w:r>
              <w:r>
                <w:rPr>
                  <w:i/>
                  <w:iCs/>
                  <w:noProof/>
                </w:rPr>
                <w:t>7 Best Practices for Effective Data Management in 2019.</w:t>
              </w:r>
              <w:r>
                <w:rPr>
                  <w:noProof/>
                </w:rPr>
                <w:t xml:space="preserve"> Retrieved March 28, 2021, from leadspace: https://www.leadspace.com/best-practices-for-effective-data-management/</w:t>
              </w:r>
            </w:p>
            <w:p w14:paraId="0CC8D45C" w14:textId="77777777" w:rsidR="006A3497" w:rsidRDefault="006A3497" w:rsidP="006A3497">
              <w:pPr>
                <w:pStyle w:val="Bibliography"/>
                <w:ind w:left="720" w:hanging="720"/>
                <w:rPr>
                  <w:noProof/>
                </w:rPr>
              </w:pPr>
              <w:r>
                <w:rPr>
                  <w:noProof/>
                </w:rPr>
                <w:t xml:space="preserve">Spacey, J. (2017, March 07). </w:t>
              </w:r>
              <w:r>
                <w:rPr>
                  <w:i/>
                  <w:iCs/>
                  <w:noProof/>
                </w:rPr>
                <w:t>14 Examples of a Business Process</w:t>
              </w:r>
              <w:r>
                <w:rPr>
                  <w:noProof/>
                </w:rPr>
                <w:t>. Retrieved March 27, 2021, from Simplicable: https://simplicable.com/new/business-process-examples</w:t>
              </w:r>
            </w:p>
            <w:p w14:paraId="0F877E81" w14:textId="77777777" w:rsidR="006A3497" w:rsidRDefault="006A3497" w:rsidP="006A3497">
              <w:pPr>
                <w:pStyle w:val="Bibliography"/>
                <w:ind w:left="720" w:hanging="720"/>
                <w:rPr>
                  <w:noProof/>
                </w:rPr>
              </w:pPr>
              <w:r>
                <w:rPr>
                  <w:noProof/>
                </w:rPr>
                <w:t xml:space="preserve">Stikeman Elliott LLP. (2019, November 08). </w:t>
              </w:r>
              <w:r>
                <w:rPr>
                  <w:i/>
                  <w:iCs/>
                  <w:noProof/>
                </w:rPr>
                <w:t>e-Commerce in Canada</w:t>
              </w:r>
              <w:r>
                <w:rPr>
                  <w:noProof/>
                </w:rPr>
                <w:t>. Retrieved March 27, 2021, from Lexology: https://www.lexology.com/library/detail.aspx?g=ba10f27a-38a7-42c9-b422-be25bf3db346</w:t>
              </w:r>
            </w:p>
            <w:p w14:paraId="5C0CCD5D" w14:textId="77777777" w:rsidR="006A3497" w:rsidRDefault="006A3497" w:rsidP="006A3497">
              <w:pPr>
                <w:pStyle w:val="Bibliography"/>
                <w:ind w:left="720" w:hanging="720"/>
                <w:rPr>
                  <w:noProof/>
                </w:rPr>
              </w:pPr>
              <w:r>
                <w:rPr>
                  <w:noProof/>
                </w:rPr>
                <w:t xml:space="preserve">Street, E. (2021). </w:t>
              </w:r>
              <w:r>
                <w:rPr>
                  <w:i/>
                  <w:iCs/>
                  <w:noProof/>
                </w:rPr>
                <w:t>Change Management.</w:t>
              </w:r>
              <w:r>
                <w:rPr>
                  <w:noProof/>
                </w:rPr>
                <w:t xml:space="preserve"> Retrieved March 27, 2021, from Brightspace: https://nscconline.desire2learn.com/d2l/le/content/185601/viewContent/2386014/View</w:t>
              </w:r>
            </w:p>
            <w:p w14:paraId="722F52F5" w14:textId="77777777" w:rsidR="006A3497" w:rsidRDefault="006A3497" w:rsidP="006A3497">
              <w:pPr>
                <w:pStyle w:val="Bibliography"/>
                <w:ind w:left="720" w:hanging="720"/>
                <w:rPr>
                  <w:noProof/>
                </w:rPr>
              </w:pPr>
              <w:r>
                <w:rPr>
                  <w:noProof/>
                </w:rPr>
                <w:t xml:space="preserve">Wix Academy. (n.d.). </w:t>
              </w:r>
              <w:r>
                <w:rPr>
                  <w:i/>
                  <w:iCs/>
                  <w:noProof/>
                </w:rPr>
                <w:t>What To Include In Your Online Store Policies</w:t>
              </w:r>
              <w:r>
                <w:rPr>
                  <w:noProof/>
                </w:rPr>
                <w:t>. Retrieved March 27, 2021, from Wix Academy: https://academy.wix.com/en/article/what-to-include-in-your-online-store-policies</w:t>
              </w:r>
            </w:p>
            <w:p w14:paraId="1C8E699B" w14:textId="77777777" w:rsidR="006A3497" w:rsidRDefault="006A3497" w:rsidP="006A3497">
              <w:pPr>
                <w:pStyle w:val="Bibliography"/>
                <w:ind w:left="720" w:hanging="720"/>
                <w:rPr>
                  <w:noProof/>
                </w:rPr>
              </w:pPr>
              <w:r>
                <w:rPr>
                  <w:noProof/>
                </w:rPr>
                <w:t xml:space="preserve">Woolen, R. (2018, January 27). </w:t>
              </w:r>
              <w:r>
                <w:rPr>
                  <w:i/>
                  <w:iCs/>
                  <w:noProof/>
                </w:rPr>
                <w:t>CHANGE MANAGEMENT: THE HIDDEN INFORMATION GOVERNANCE SKILL</w:t>
              </w:r>
              <w:r>
                <w:rPr>
                  <w:noProof/>
                </w:rPr>
                <w:t>. Retrieved March 27, 2021, from INFO GO TO: https://www.ironmountain.com/blogs/2018/change-management-the-hidden-information-governance-skill</w:t>
              </w:r>
            </w:p>
            <w:p w14:paraId="1E7628AA" w14:textId="77777777" w:rsidR="006A3497" w:rsidRDefault="006A3497" w:rsidP="006A3497">
              <w:pPr>
                <w:pStyle w:val="Bibliography"/>
                <w:ind w:left="720" w:hanging="720"/>
                <w:rPr>
                  <w:noProof/>
                </w:rPr>
              </w:pPr>
              <w:r>
                <w:rPr>
                  <w:noProof/>
                </w:rPr>
                <w:t xml:space="preserve">Xant Team. (2019, December 04). </w:t>
              </w:r>
              <w:r>
                <w:rPr>
                  <w:i/>
                  <w:iCs/>
                  <w:noProof/>
                </w:rPr>
                <w:t>7 Data-Backed Sales Best Practices.</w:t>
              </w:r>
              <w:r>
                <w:rPr>
                  <w:noProof/>
                </w:rPr>
                <w:t xml:space="preserve"> Retrieved March 28, 2021, from Xant: https://www.xant.ai/7-data-backed-sales-best-practices/#bestpractices</w:t>
              </w:r>
            </w:p>
            <w:p w14:paraId="03706837" w14:textId="1657B3FF" w:rsidR="001D4E25" w:rsidRPr="00E50274" w:rsidRDefault="001D4E25" w:rsidP="006A3497">
              <w:r>
                <w:rPr>
                  <w:b/>
                  <w:bCs/>
                  <w:noProof/>
                </w:rPr>
                <w:fldChar w:fldCharType="end"/>
              </w:r>
            </w:p>
          </w:sdtContent>
        </w:sdt>
      </w:sdtContent>
    </w:sdt>
    <w:sectPr w:rsidR="001D4E25" w:rsidRPr="00E50274" w:rsidSect="00837E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9B06B" w14:textId="77777777" w:rsidR="009C1378" w:rsidRDefault="009C1378" w:rsidP="001D4E25">
      <w:pPr>
        <w:spacing w:after="0" w:line="240" w:lineRule="auto"/>
      </w:pPr>
      <w:r>
        <w:separator/>
      </w:r>
    </w:p>
  </w:endnote>
  <w:endnote w:type="continuationSeparator" w:id="0">
    <w:p w14:paraId="396BA630" w14:textId="77777777" w:rsidR="009C1378" w:rsidRDefault="009C1378" w:rsidP="001D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04BBE" w14:textId="77777777" w:rsidR="009C1378" w:rsidRDefault="009C1378" w:rsidP="001D4E25">
      <w:pPr>
        <w:spacing w:after="0" w:line="240" w:lineRule="auto"/>
      </w:pPr>
      <w:r>
        <w:separator/>
      </w:r>
    </w:p>
  </w:footnote>
  <w:footnote w:type="continuationSeparator" w:id="0">
    <w:p w14:paraId="201DCD96" w14:textId="77777777" w:rsidR="009C1378" w:rsidRDefault="009C1378" w:rsidP="001D4E25">
      <w:pPr>
        <w:spacing w:after="0" w:line="240" w:lineRule="auto"/>
      </w:pPr>
      <w:r>
        <w:continuationSeparator/>
      </w:r>
    </w:p>
  </w:footnote>
  <w:footnote w:id="1">
    <w:p w14:paraId="2F052F30" w14:textId="11E8A210" w:rsidR="00082BBC" w:rsidRDefault="00082BBC">
      <w:pPr>
        <w:pStyle w:val="FootnoteText"/>
      </w:pPr>
      <w:r>
        <w:rPr>
          <w:rStyle w:val="FootnoteReference"/>
        </w:rPr>
        <w:footnoteRef/>
      </w:r>
      <w:r>
        <w:t xml:space="preserve"> Referenced from </w:t>
      </w:r>
      <w:sdt>
        <w:sdtPr>
          <w:id w:val="-225000181"/>
          <w:citation/>
        </w:sdtPr>
        <w:sdtContent>
          <w:r>
            <w:fldChar w:fldCharType="begin"/>
          </w:r>
          <w:r>
            <w:instrText xml:space="preserve"> CITATION Fol19 \l 4105 </w:instrText>
          </w:r>
          <w:r>
            <w:fldChar w:fldCharType="separate"/>
          </w:r>
          <w:r w:rsidR="006A3497">
            <w:rPr>
              <w:noProof/>
            </w:rPr>
            <w:t>(Follis, 2019)</w:t>
          </w:r>
          <w:r>
            <w:fldChar w:fldCharType="end"/>
          </w:r>
        </w:sdtContent>
      </w:sdt>
    </w:p>
  </w:footnote>
  <w:footnote w:id="2">
    <w:p w14:paraId="05140A3D" w14:textId="61528948" w:rsidR="003E6EF8" w:rsidRDefault="003E6EF8">
      <w:pPr>
        <w:pStyle w:val="FootnoteText"/>
      </w:pPr>
      <w:r>
        <w:rPr>
          <w:rStyle w:val="FootnoteReference"/>
        </w:rPr>
        <w:footnoteRef/>
      </w:r>
      <w:r>
        <w:t xml:space="preserve"> I have researched whether or not </w:t>
      </w:r>
      <w:r w:rsidR="007F7D94">
        <w:t>c</w:t>
      </w:r>
      <w:r>
        <w:t xml:space="preserve">hange </w:t>
      </w:r>
      <w:r w:rsidR="007F7D94">
        <w:t>m</w:t>
      </w:r>
      <w:r>
        <w:t xml:space="preserve">anagement is a process or a policy but have found </w:t>
      </w:r>
      <w:r w:rsidR="00D51669">
        <w:t xml:space="preserve">multiple articles that both are true. I have decided to classify it under process as per the definition </w:t>
      </w:r>
      <w:r w:rsidR="007F7D94">
        <w:t xml:space="preserve">during the class discussion on change management </w:t>
      </w:r>
      <w:r w:rsidR="00EE767B">
        <w:t xml:space="preserve">as seen in the </w:t>
      </w:r>
      <w:r w:rsidR="00C42115">
        <w:t>Week 5, Lesson 1 PowerPoint</w:t>
      </w:r>
      <w:r w:rsidR="00EE767B">
        <w:t xml:space="preserve"> </w:t>
      </w:r>
      <w:sdt>
        <w:sdtPr>
          <w:id w:val="-1348486819"/>
          <w:citation/>
        </w:sdtPr>
        <w:sdtContent>
          <w:r w:rsidR="00EE767B">
            <w:fldChar w:fldCharType="begin"/>
          </w:r>
          <w:r w:rsidR="00EE767B">
            <w:instrText xml:space="preserve"> CITATION Str213 \l 4105 </w:instrText>
          </w:r>
          <w:r w:rsidR="00EE767B">
            <w:fldChar w:fldCharType="separate"/>
          </w:r>
          <w:r w:rsidR="006A3497">
            <w:rPr>
              <w:noProof/>
            </w:rPr>
            <w:t>(Street, 2021)</w:t>
          </w:r>
          <w:r w:rsidR="00EE767B">
            <w:fldChar w:fldCharType="end"/>
          </w:r>
        </w:sdtContent>
      </w:sdt>
      <w:r w:rsidR="00C42115">
        <w:t>.</w:t>
      </w:r>
    </w:p>
  </w:footnote>
  <w:footnote w:id="3">
    <w:p w14:paraId="44E47DD5" w14:textId="1F738697" w:rsidR="00E541B6" w:rsidRDefault="00E541B6">
      <w:pPr>
        <w:pStyle w:val="FootnoteText"/>
      </w:pPr>
      <w:r>
        <w:rPr>
          <w:rStyle w:val="FootnoteReference"/>
        </w:rPr>
        <w:footnoteRef/>
      </w:r>
      <w:r>
        <w:t xml:space="preserve"> Referenced from </w:t>
      </w:r>
      <w:sdt>
        <w:sdtPr>
          <w:id w:val="715787764"/>
          <w:citation/>
        </w:sdtPr>
        <w:sdtContent>
          <w:r>
            <w:fldChar w:fldCharType="begin"/>
          </w:r>
          <w:r>
            <w:instrText xml:space="preserve"> CITATION Rob21 \l 4105 </w:instrText>
          </w:r>
          <w:r>
            <w:fldChar w:fldCharType="separate"/>
          </w:r>
          <w:r w:rsidR="006A3497">
            <w:rPr>
              <w:noProof/>
            </w:rPr>
            <w:t>(Robinson &amp; Cole, 2021)</w:t>
          </w:r>
          <w:r>
            <w:fldChar w:fldCharType="end"/>
          </w:r>
        </w:sdtContent>
      </w:sdt>
    </w:p>
  </w:footnote>
  <w:footnote w:id="4">
    <w:p w14:paraId="14EAC183" w14:textId="35269282" w:rsidR="00133CA9" w:rsidRDefault="00133CA9">
      <w:pPr>
        <w:pStyle w:val="FootnoteText"/>
      </w:pPr>
      <w:r>
        <w:rPr>
          <w:rStyle w:val="FootnoteReference"/>
        </w:rPr>
        <w:footnoteRef/>
      </w:r>
      <w:r>
        <w:t xml:space="preserve"> Referenced from </w:t>
      </w:r>
      <w:sdt>
        <w:sdtPr>
          <w:id w:val="-1376382641"/>
          <w:citation/>
        </w:sdtPr>
        <w:sdtContent>
          <w:r w:rsidR="00E541B6">
            <w:fldChar w:fldCharType="begin"/>
          </w:r>
          <w:r w:rsidR="00E541B6">
            <w:instrText xml:space="preserve"> CITATION Hea21 \l 4105 </w:instrText>
          </w:r>
          <w:r w:rsidR="00E541B6">
            <w:fldChar w:fldCharType="separate"/>
          </w:r>
          <w:r w:rsidR="006A3497">
            <w:rPr>
              <w:noProof/>
            </w:rPr>
            <w:t>(Health and social care staff members: What you should know about Information Governance)</w:t>
          </w:r>
          <w:r w:rsidR="00E541B6">
            <w:fldChar w:fldCharType="end"/>
          </w:r>
        </w:sdtContent>
      </w:sdt>
    </w:p>
  </w:footnote>
  <w:footnote w:id="5">
    <w:p w14:paraId="5DD2650F" w14:textId="32B17776" w:rsidR="004F705F" w:rsidRDefault="004F705F">
      <w:pPr>
        <w:pStyle w:val="FootnoteText"/>
      </w:pPr>
      <w:r>
        <w:rPr>
          <w:rStyle w:val="FootnoteReference"/>
        </w:rPr>
        <w:footnoteRef/>
      </w:r>
      <w:r>
        <w:t xml:space="preserve"> Referenced from </w:t>
      </w:r>
      <w:sdt>
        <w:sdtPr>
          <w:id w:val="-944314097"/>
          <w:citation/>
        </w:sdtPr>
        <w:sdtContent>
          <w:r>
            <w:fldChar w:fldCharType="begin"/>
          </w:r>
          <w:r>
            <w:instrText xml:space="preserve"> CITATION Las08 \l 4105 </w:instrText>
          </w:r>
          <w:r>
            <w:fldChar w:fldCharType="separate"/>
          </w:r>
          <w:r w:rsidR="006A3497">
            <w:rPr>
              <w:noProof/>
            </w:rPr>
            <w:t>(Lasorsa, 2008)</w:t>
          </w:r>
          <w:r>
            <w:fldChar w:fldCharType="end"/>
          </w:r>
        </w:sdtContent>
      </w:sdt>
    </w:p>
  </w:footnote>
  <w:footnote w:id="6">
    <w:p w14:paraId="526CF483" w14:textId="4AF5F23F" w:rsidR="00895CB4" w:rsidRDefault="00895CB4">
      <w:pPr>
        <w:pStyle w:val="FootnoteText"/>
      </w:pPr>
      <w:r>
        <w:rPr>
          <w:rStyle w:val="FootnoteReference"/>
        </w:rPr>
        <w:footnoteRef/>
      </w:r>
      <w:r>
        <w:t xml:space="preserve"> Referenced from </w:t>
      </w:r>
      <w:sdt>
        <w:sdtPr>
          <w:id w:val="223650822"/>
          <w:citation/>
        </w:sdtPr>
        <w:sdtContent>
          <w:r>
            <w:fldChar w:fldCharType="begin"/>
          </w:r>
          <w:r>
            <w:instrText xml:space="preserve">CITATION LLP19 \l 4105 </w:instrText>
          </w:r>
          <w:r>
            <w:fldChar w:fldCharType="separate"/>
          </w:r>
          <w:r w:rsidR="006A3497">
            <w:rPr>
              <w:noProof/>
            </w:rPr>
            <w:t>(Stikeman Elliott LLP, 2019)</w:t>
          </w:r>
          <w:r>
            <w:fldChar w:fldCharType="end"/>
          </w:r>
        </w:sdtContent>
      </w:sdt>
      <w:r>
        <w:t xml:space="preserve"> </w:t>
      </w:r>
      <w:sdt>
        <w:sdtPr>
          <w:id w:val="-223603157"/>
          <w:citation/>
        </w:sdtPr>
        <w:sdtContent>
          <w:r>
            <w:fldChar w:fldCharType="begin"/>
          </w:r>
          <w:r>
            <w:instrText xml:space="preserve"> CITATION PIP21 \l 4105 </w:instrText>
          </w:r>
          <w:r>
            <w:fldChar w:fldCharType="separate"/>
          </w:r>
          <w:r w:rsidR="006A3497">
            <w:rPr>
              <w:noProof/>
            </w:rPr>
            <w:t>(PIPEDA legislation and related regulations, n.d.)</w:t>
          </w:r>
          <w:r>
            <w:fldChar w:fldCharType="end"/>
          </w:r>
        </w:sdtContent>
      </w:sdt>
    </w:p>
  </w:footnote>
  <w:footnote w:id="7">
    <w:p w14:paraId="53F3DB90" w14:textId="56C3FE57" w:rsidR="004565DD" w:rsidRDefault="004565DD">
      <w:pPr>
        <w:pStyle w:val="FootnoteText"/>
      </w:pPr>
      <w:r>
        <w:rPr>
          <w:rStyle w:val="FootnoteReference"/>
        </w:rPr>
        <w:footnoteRef/>
      </w:r>
      <w:r>
        <w:t xml:space="preserve"> Referenced from </w:t>
      </w:r>
      <w:sdt>
        <w:sdtPr>
          <w:id w:val="1475018538"/>
          <w:citation/>
        </w:sdtPr>
        <w:sdtContent>
          <w:r>
            <w:fldChar w:fldCharType="begin"/>
          </w:r>
          <w:r>
            <w:instrText xml:space="preserve"> CITATION Gab20 \l 4105 </w:instrText>
          </w:r>
          <w:r>
            <w:fldChar w:fldCharType="separate"/>
          </w:r>
          <w:r w:rsidR="006A3497">
            <w:rPr>
              <w:noProof/>
            </w:rPr>
            <w:t>(Gabriel M.A. Stern, 2020)</w:t>
          </w:r>
          <w:r>
            <w:fldChar w:fldCharType="end"/>
          </w:r>
        </w:sdtContent>
      </w:sdt>
    </w:p>
  </w:footnote>
  <w:footnote w:id="8">
    <w:p w14:paraId="26271DC1" w14:textId="62B87E9C" w:rsidR="00A35F04" w:rsidRDefault="00A35F04">
      <w:pPr>
        <w:pStyle w:val="FootnoteText"/>
      </w:pPr>
      <w:r>
        <w:rPr>
          <w:rStyle w:val="FootnoteReference"/>
        </w:rPr>
        <w:footnoteRef/>
      </w:r>
      <w:r>
        <w:t xml:space="preserve"> Referenced from </w:t>
      </w:r>
      <w:sdt>
        <w:sdtPr>
          <w:id w:val="-205875775"/>
          <w:citation/>
        </w:sdtPr>
        <w:sdtContent>
          <w:r w:rsidR="00870E81">
            <w:fldChar w:fldCharType="begin"/>
          </w:r>
          <w:r w:rsidR="00870E81">
            <w:instrText xml:space="preserve"> CITATION Sof19 \l 4105 </w:instrText>
          </w:r>
          <w:r w:rsidR="00870E81">
            <w:fldChar w:fldCharType="separate"/>
          </w:r>
          <w:r w:rsidR="006A3497">
            <w:rPr>
              <w:noProof/>
            </w:rPr>
            <w:t>(Soffer, 2019)</w:t>
          </w:r>
          <w:r w:rsidR="00870E81">
            <w:fldChar w:fldCharType="end"/>
          </w:r>
        </w:sdtContent>
      </w:sdt>
      <w:r w:rsidR="00870E81">
        <w:t xml:space="preserve"> </w:t>
      </w:r>
      <w:r w:rsidR="006C6AF1">
        <w:t xml:space="preserve">and  </w:t>
      </w:r>
      <w:sdt>
        <w:sdtPr>
          <w:id w:val="-293444875"/>
          <w:citation/>
        </w:sdtPr>
        <w:sdtContent>
          <w:r w:rsidR="00C327E1">
            <w:fldChar w:fldCharType="begin"/>
          </w:r>
          <w:r w:rsidR="00C327E1">
            <w:instrText xml:space="preserve"> CITATION Eve15 \l 4105 </w:instrText>
          </w:r>
          <w:r w:rsidR="00C327E1">
            <w:fldChar w:fldCharType="separate"/>
          </w:r>
          <w:r w:rsidR="006A3497">
            <w:rPr>
              <w:noProof/>
            </w:rPr>
            <w:t>(Everett, 2015)</w:t>
          </w:r>
          <w:r w:rsidR="00C327E1">
            <w:fldChar w:fldCharType="end"/>
          </w:r>
        </w:sdtContent>
      </w:sdt>
    </w:p>
  </w:footnote>
  <w:footnote w:id="9">
    <w:p w14:paraId="757CC491" w14:textId="23465978" w:rsidR="00A718FA" w:rsidRDefault="00A718FA">
      <w:pPr>
        <w:pStyle w:val="FootnoteText"/>
      </w:pPr>
      <w:r>
        <w:rPr>
          <w:rStyle w:val="FootnoteReference"/>
        </w:rPr>
        <w:footnoteRef/>
      </w:r>
      <w:r>
        <w:t xml:space="preserve"> Referenced from </w:t>
      </w:r>
      <w:sdt>
        <w:sdtPr>
          <w:id w:val="2142613187"/>
          <w:citation/>
        </w:sdtPr>
        <w:sdtContent>
          <w:r>
            <w:fldChar w:fldCharType="begin"/>
          </w:r>
          <w:r>
            <w:instrText xml:space="preserve"> CITATION Dat21 \l 4105 </w:instrText>
          </w:r>
          <w:r>
            <w:fldChar w:fldCharType="separate"/>
          </w:r>
          <w:r w:rsidR="006A3497">
            <w:rPr>
              <w:noProof/>
            </w:rPr>
            <w:t>(Data Governance and Data Quality - Where Do They Meet?)</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4EA2"/>
    <w:multiLevelType w:val="hybridMultilevel"/>
    <w:tmpl w:val="BCF479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DF31C5"/>
    <w:multiLevelType w:val="hybridMultilevel"/>
    <w:tmpl w:val="ED80EC48"/>
    <w:lvl w:ilvl="0" w:tplc="47BC5DF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34E9009A"/>
    <w:multiLevelType w:val="hybridMultilevel"/>
    <w:tmpl w:val="A0263C3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BB305A"/>
    <w:multiLevelType w:val="hybridMultilevel"/>
    <w:tmpl w:val="CB46D0FA"/>
    <w:lvl w:ilvl="0" w:tplc="9806B28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42C2E99"/>
    <w:multiLevelType w:val="hybridMultilevel"/>
    <w:tmpl w:val="9B14F974"/>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DF34E64"/>
    <w:multiLevelType w:val="hybridMultilevel"/>
    <w:tmpl w:val="24C8798C"/>
    <w:lvl w:ilvl="0" w:tplc="9768ED7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95F7950"/>
    <w:multiLevelType w:val="hybridMultilevel"/>
    <w:tmpl w:val="8C6815F0"/>
    <w:lvl w:ilvl="0" w:tplc="7276B9A6">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13"/>
    <w:rsid w:val="00014BBC"/>
    <w:rsid w:val="00015D11"/>
    <w:rsid w:val="00016B9F"/>
    <w:rsid w:val="000211EE"/>
    <w:rsid w:val="00032227"/>
    <w:rsid w:val="00032D02"/>
    <w:rsid w:val="0003547B"/>
    <w:rsid w:val="000356B6"/>
    <w:rsid w:val="0004091E"/>
    <w:rsid w:val="000435BA"/>
    <w:rsid w:val="00043E2F"/>
    <w:rsid w:val="00044EEC"/>
    <w:rsid w:val="000512E7"/>
    <w:rsid w:val="0006736D"/>
    <w:rsid w:val="00067542"/>
    <w:rsid w:val="00067A9A"/>
    <w:rsid w:val="00070A2B"/>
    <w:rsid w:val="0007312F"/>
    <w:rsid w:val="000758A1"/>
    <w:rsid w:val="00076665"/>
    <w:rsid w:val="00082BBC"/>
    <w:rsid w:val="00083F79"/>
    <w:rsid w:val="00086D0D"/>
    <w:rsid w:val="0009299F"/>
    <w:rsid w:val="000A5116"/>
    <w:rsid w:val="000B23BA"/>
    <w:rsid w:val="000B5483"/>
    <w:rsid w:val="000B6C9E"/>
    <w:rsid w:val="000C0659"/>
    <w:rsid w:val="000C48DA"/>
    <w:rsid w:val="000F38C1"/>
    <w:rsid w:val="00101121"/>
    <w:rsid w:val="00107E00"/>
    <w:rsid w:val="001131B5"/>
    <w:rsid w:val="001152AF"/>
    <w:rsid w:val="0012095F"/>
    <w:rsid w:val="00123380"/>
    <w:rsid w:val="00123F1F"/>
    <w:rsid w:val="0012531A"/>
    <w:rsid w:val="00130C3C"/>
    <w:rsid w:val="001328D7"/>
    <w:rsid w:val="00133051"/>
    <w:rsid w:val="001335EC"/>
    <w:rsid w:val="00133CA9"/>
    <w:rsid w:val="00134FDD"/>
    <w:rsid w:val="0013788A"/>
    <w:rsid w:val="001449AF"/>
    <w:rsid w:val="00144BC9"/>
    <w:rsid w:val="001465CB"/>
    <w:rsid w:val="00150DC7"/>
    <w:rsid w:val="001525C8"/>
    <w:rsid w:val="00152BC2"/>
    <w:rsid w:val="001536F7"/>
    <w:rsid w:val="001633B1"/>
    <w:rsid w:val="00165F3B"/>
    <w:rsid w:val="001826E0"/>
    <w:rsid w:val="00182B96"/>
    <w:rsid w:val="001878CB"/>
    <w:rsid w:val="00191CF0"/>
    <w:rsid w:val="001943C3"/>
    <w:rsid w:val="001979D2"/>
    <w:rsid w:val="001B1577"/>
    <w:rsid w:val="001B371A"/>
    <w:rsid w:val="001B3766"/>
    <w:rsid w:val="001B5910"/>
    <w:rsid w:val="001B7FF6"/>
    <w:rsid w:val="001C0F56"/>
    <w:rsid w:val="001C49A9"/>
    <w:rsid w:val="001C5069"/>
    <w:rsid w:val="001C5467"/>
    <w:rsid w:val="001C720E"/>
    <w:rsid w:val="001D1AED"/>
    <w:rsid w:val="001D1C1E"/>
    <w:rsid w:val="001D31F7"/>
    <w:rsid w:val="001D4E25"/>
    <w:rsid w:val="001D4E98"/>
    <w:rsid w:val="001E265B"/>
    <w:rsid w:val="001E3CEC"/>
    <w:rsid w:val="001E57CF"/>
    <w:rsid w:val="001F4B0F"/>
    <w:rsid w:val="001F5A6C"/>
    <w:rsid w:val="001F5AC0"/>
    <w:rsid w:val="001F6977"/>
    <w:rsid w:val="00207CCD"/>
    <w:rsid w:val="002146FA"/>
    <w:rsid w:val="0022052B"/>
    <w:rsid w:val="00222E82"/>
    <w:rsid w:val="00223CA1"/>
    <w:rsid w:val="00227570"/>
    <w:rsid w:val="00232BCD"/>
    <w:rsid w:val="0023307B"/>
    <w:rsid w:val="00251AF6"/>
    <w:rsid w:val="00257711"/>
    <w:rsid w:val="002577C4"/>
    <w:rsid w:val="00262CFD"/>
    <w:rsid w:val="00273EDA"/>
    <w:rsid w:val="0028036F"/>
    <w:rsid w:val="00286638"/>
    <w:rsid w:val="00287CCD"/>
    <w:rsid w:val="00295B06"/>
    <w:rsid w:val="00296536"/>
    <w:rsid w:val="00296F8D"/>
    <w:rsid w:val="002A35B9"/>
    <w:rsid w:val="002A7B55"/>
    <w:rsid w:val="002B0D7B"/>
    <w:rsid w:val="002B6194"/>
    <w:rsid w:val="002C2FCF"/>
    <w:rsid w:val="002C532E"/>
    <w:rsid w:val="002D075C"/>
    <w:rsid w:val="002E29C7"/>
    <w:rsid w:val="002E34E6"/>
    <w:rsid w:val="002E4BBB"/>
    <w:rsid w:val="002F1572"/>
    <w:rsid w:val="002F18E7"/>
    <w:rsid w:val="0030351B"/>
    <w:rsid w:val="00304B7D"/>
    <w:rsid w:val="00310BDE"/>
    <w:rsid w:val="003153F5"/>
    <w:rsid w:val="00325E1A"/>
    <w:rsid w:val="00327907"/>
    <w:rsid w:val="00330CFC"/>
    <w:rsid w:val="00337362"/>
    <w:rsid w:val="00342655"/>
    <w:rsid w:val="00346299"/>
    <w:rsid w:val="00346993"/>
    <w:rsid w:val="00351949"/>
    <w:rsid w:val="0035292B"/>
    <w:rsid w:val="003553A3"/>
    <w:rsid w:val="00356F8D"/>
    <w:rsid w:val="003578B9"/>
    <w:rsid w:val="0036293B"/>
    <w:rsid w:val="00370BAE"/>
    <w:rsid w:val="00370D0C"/>
    <w:rsid w:val="00371187"/>
    <w:rsid w:val="003764E7"/>
    <w:rsid w:val="00385693"/>
    <w:rsid w:val="00390B24"/>
    <w:rsid w:val="00393E6C"/>
    <w:rsid w:val="00396841"/>
    <w:rsid w:val="003A017B"/>
    <w:rsid w:val="003A156B"/>
    <w:rsid w:val="003A6BB4"/>
    <w:rsid w:val="003A771F"/>
    <w:rsid w:val="003C598C"/>
    <w:rsid w:val="003C5C54"/>
    <w:rsid w:val="003D0D1C"/>
    <w:rsid w:val="003E00DC"/>
    <w:rsid w:val="003E4AE7"/>
    <w:rsid w:val="003E6EF8"/>
    <w:rsid w:val="003F0F89"/>
    <w:rsid w:val="003F5029"/>
    <w:rsid w:val="003F5F3C"/>
    <w:rsid w:val="0040160B"/>
    <w:rsid w:val="00402BAF"/>
    <w:rsid w:val="00403485"/>
    <w:rsid w:val="00403A47"/>
    <w:rsid w:val="00407A30"/>
    <w:rsid w:val="00411663"/>
    <w:rsid w:val="004118E8"/>
    <w:rsid w:val="00414179"/>
    <w:rsid w:val="00421556"/>
    <w:rsid w:val="00424308"/>
    <w:rsid w:val="00426F5D"/>
    <w:rsid w:val="0043240E"/>
    <w:rsid w:val="00434866"/>
    <w:rsid w:val="00435235"/>
    <w:rsid w:val="00436075"/>
    <w:rsid w:val="004438A3"/>
    <w:rsid w:val="004505B0"/>
    <w:rsid w:val="00450B7F"/>
    <w:rsid w:val="004565DD"/>
    <w:rsid w:val="00461C1A"/>
    <w:rsid w:val="00463624"/>
    <w:rsid w:val="0047113D"/>
    <w:rsid w:val="00475946"/>
    <w:rsid w:val="00477E94"/>
    <w:rsid w:val="00494A91"/>
    <w:rsid w:val="004A2C5E"/>
    <w:rsid w:val="004A37B2"/>
    <w:rsid w:val="004A3835"/>
    <w:rsid w:val="004A4B38"/>
    <w:rsid w:val="004E11FD"/>
    <w:rsid w:val="004E1877"/>
    <w:rsid w:val="004E1EA8"/>
    <w:rsid w:val="004E2164"/>
    <w:rsid w:val="004E7584"/>
    <w:rsid w:val="004F11B4"/>
    <w:rsid w:val="004F31F7"/>
    <w:rsid w:val="004F3677"/>
    <w:rsid w:val="004F705F"/>
    <w:rsid w:val="00500030"/>
    <w:rsid w:val="005049C4"/>
    <w:rsid w:val="00512221"/>
    <w:rsid w:val="00513998"/>
    <w:rsid w:val="00527EF0"/>
    <w:rsid w:val="005327C9"/>
    <w:rsid w:val="00535798"/>
    <w:rsid w:val="00542554"/>
    <w:rsid w:val="005502B7"/>
    <w:rsid w:val="00557E4D"/>
    <w:rsid w:val="00573F4A"/>
    <w:rsid w:val="005766AA"/>
    <w:rsid w:val="00582DEA"/>
    <w:rsid w:val="005938B0"/>
    <w:rsid w:val="005971CB"/>
    <w:rsid w:val="005A37CB"/>
    <w:rsid w:val="005A71B5"/>
    <w:rsid w:val="005A7646"/>
    <w:rsid w:val="005B1BE6"/>
    <w:rsid w:val="005B2966"/>
    <w:rsid w:val="005B5C57"/>
    <w:rsid w:val="005D27C8"/>
    <w:rsid w:val="005D426B"/>
    <w:rsid w:val="005E7D83"/>
    <w:rsid w:val="005F3B04"/>
    <w:rsid w:val="006009EF"/>
    <w:rsid w:val="00615FC7"/>
    <w:rsid w:val="00616EB2"/>
    <w:rsid w:val="00617B9D"/>
    <w:rsid w:val="00627604"/>
    <w:rsid w:val="00630D6D"/>
    <w:rsid w:val="00633321"/>
    <w:rsid w:val="00635C3C"/>
    <w:rsid w:val="00635F30"/>
    <w:rsid w:val="00635F99"/>
    <w:rsid w:val="006377FC"/>
    <w:rsid w:val="00637A61"/>
    <w:rsid w:val="00641646"/>
    <w:rsid w:val="00644A58"/>
    <w:rsid w:val="006552FB"/>
    <w:rsid w:val="00655B96"/>
    <w:rsid w:val="00655ECA"/>
    <w:rsid w:val="00665501"/>
    <w:rsid w:val="00670277"/>
    <w:rsid w:val="00675224"/>
    <w:rsid w:val="00684399"/>
    <w:rsid w:val="00686E1F"/>
    <w:rsid w:val="0068706B"/>
    <w:rsid w:val="006870D7"/>
    <w:rsid w:val="006940AC"/>
    <w:rsid w:val="006940D9"/>
    <w:rsid w:val="006943DE"/>
    <w:rsid w:val="0069488B"/>
    <w:rsid w:val="006948A0"/>
    <w:rsid w:val="006A3497"/>
    <w:rsid w:val="006B07D5"/>
    <w:rsid w:val="006B252E"/>
    <w:rsid w:val="006C672E"/>
    <w:rsid w:val="006C6AF1"/>
    <w:rsid w:val="006C7066"/>
    <w:rsid w:val="006D0AFD"/>
    <w:rsid w:val="006D2FA8"/>
    <w:rsid w:val="006E0559"/>
    <w:rsid w:val="006E4B44"/>
    <w:rsid w:val="006F66AA"/>
    <w:rsid w:val="00707600"/>
    <w:rsid w:val="00720786"/>
    <w:rsid w:val="00727AF3"/>
    <w:rsid w:val="00731794"/>
    <w:rsid w:val="007367AB"/>
    <w:rsid w:val="00740FF5"/>
    <w:rsid w:val="0074158C"/>
    <w:rsid w:val="00750B81"/>
    <w:rsid w:val="00756828"/>
    <w:rsid w:val="007610BF"/>
    <w:rsid w:val="00762104"/>
    <w:rsid w:val="0076514D"/>
    <w:rsid w:val="00781C43"/>
    <w:rsid w:val="00784825"/>
    <w:rsid w:val="007856E2"/>
    <w:rsid w:val="00793E44"/>
    <w:rsid w:val="007A70DF"/>
    <w:rsid w:val="007B03F8"/>
    <w:rsid w:val="007B0C30"/>
    <w:rsid w:val="007B2767"/>
    <w:rsid w:val="007B4BC9"/>
    <w:rsid w:val="007B5F05"/>
    <w:rsid w:val="007B7751"/>
    <w:rsid w:val="007C2296"/>
    <w:rsid w:val="007C2AA3"/>
    <w:rsid w:val="007D3844"/>
    <w:rsid w:val="007E6B8B"/>
    <w:rsid w:val="007E78FF"/>
    <w:rsid w:val="007F278C"/>
    <w:rsid w:val="007F2BA8"/>
    <w:rsid w:val="007F3DC8"/>
    <w:rsid w:val="007F7D94"/>
    <w:rsid w:val="00803CB0"/>
    <w:rsid w:val="00804055"/>
    <w:rsid w:val="00805DA2"/>
    <w:rsid w:val="00814458"/>
    <w:rsid w:val="0081697A"/>
    <w:rsid w:val="008172F8"/>
    <w:rsid w:val="008224B3"/>
    <w:rsid w:val="00823C22"/>
    <w:rsid w:val="00825685"/>
    <w:rsid w:val="00831299"/>
    <w:rsid w:val="008317D5"/>
    <w:rsid w:val="008341FC"/>
    <w:rsid w:val="0083443F"/>
    <w:rsid w:val="00837E13"/>
    <w:rsid w:val="00841D2A"/>
    <w:rsid w:val="0084344C"/>
    <w:rsid w:val="00846DE5"/>
    <w:rsid w:val="0084700F"/>
    <w:rsid w:val="008502B8"/>
    <w:rsid w:val="0085266E"/>
    <w:rsid w:val="00856CE3"/>
    <w:rsid w:val="00862EE8"/>
    <w:rsid w:val="00870E81"/>
    <w:rsid w:val="008724F6"/>
    <w:rsid w:val="0087689E"/>
    <w:rsid w:val="00881C0F"/>
    <w:rsid w:val="00895CB4"/>
    <w:rsid w:val="008A3C16"/>
    <w:rsid w:val="008A6411"/>
    <w:rsid w:val="008A68B3"/>
    <w:rsid w:val="008B58B6"/>
    <w:rsid w:val="008C0CF2"/>
    <w:rsid w:val="008C0E43"/>
    <w:rsid w:val="008D70E8"/>
    <w:rsid w:val="00905761"/>
    <w:rsid w:val="00915482"/>
    <w:rsid w:val="00916992"/>
    <w:rsid w:val="00920953"/>
    <w:rsid w:val="009235F2"/>
    <w:rsid w:val="00930E1E"/>
    <w:rsid w:val="00933173"/>
    <w:rsid w:val="00946F19"/>
    <w:rsid w:val="00951352"/>
    <w:rsid w:val="009530B5"/>
    <w:rsid w:val="0095586C"/>
    <w:rsid w:val="009569E7"/>
    <w:rsid w:val="00957DFA"/>
    <w:rsid w:val="00960B76"/>
    <w:rsid w:val="00962D36"/>
    <w:rsid w:val="00964A5F"/>
    <w:rsid w:val="009676A8"/>
    <w:rsid w:val="009754EE"/>
    <w:rsid w:val="009814B4"/>
    <w:rsid w:val="00982239"/>
    <w:rsid w:val="009825C4"/>
    <w:rsid w:val="009842A6"/>
    <w:rsid w:val="00985922"/>
    <w:rsid w:val="00992238"/>
    <w:rsid w:val="0099275D"/>
    <w:rsid w:val="00996380"/>
    <w:rsid w:val="009972F4"/>
    <w:rsid w:val="009B4D11"/>
    <w:rsid w:val="009B67CB"/>
    <w:rsid w:val="009C0670"/>
    <w:rsid w:val="009C0C0D"/>
    <w:rsid w:val="009C1378"/>
    <w:rsid w:val="009C1F22"/>
    <w:rsid w:val="009C53DE"/>
    <w:rsid w:val="009D16F9"/>
    <w:rsid w:val="009D1791"/>
    <w:rsid w:val="009D21DD"/>
    <w:rsid w:val="009D7DDA"/>
    <w:rsid w:val="009E08B4"/>
    <w:rsid w:val="009F297A"/>
    <w:rsid w:val="009F3D5C"/>
    <w:rsid w:val="009F4162"/>
    <w:rsid w:val="009F4DC3"/>
    <w:rsid w:val="00A03F91"/>
    <w:rsid w:val="00A07D10"/>
    <w:rsid w:val="00A106D8"/>
    <w:rsid w:val="00A11E32"/>
    <w:rsid w:val="00A12A4B"/>
    <w:rsid w:val="00A139F8"/>
    <w:rsid w:val="00A333C4"/>
    <w:rsid w:val="00A35F04"/>
    <w:rsid w:val="00A453A8"/>
    <w:rsid w:val="00A45EE9"/>
    <w:rsid w:val="00A471AD"/>
    <w:rsid w:val="00A5193F"/>
    <w:rsid w:val="00A5652A"/>
    <w:rsid w:val="00A64340"/>
    <w:rsid w:val="00A65AE6"/>
    <w:rsid w:val="00A718FA"/>
    <w:rsid w:val="00A72BC0"/>
    <w:rsid w:val="00A73DA6"/>
    <w:rsid w:val="00A7558E"/>
    <w:rsid w:val="00A84868"/>
    <w:rsid w:val="00AA2701"/>
    <w:rsid w:val="00AA7730"/>
    <w:rsid w:val="00AA7E31"/>
    <w:rsid w:val="00AB668A"/>
    <w:rsid w:val="00AC0997"/>
    <w:rsid w:val="00AC5AC6"/>
    <w:rsid w:val="00AD22FB"/>
    <w:rsid w:val="00AD2C7E"/>
    <w:rsid w:val="00AD4B69"/>
    <w:rsid w:val="00AE15B8"/>
    <w:rsid w:val="00AE2FFB"/>
    <w:rsid w:val="00AE3F31"/>
    <w:rsid w:val="00AE666D"/>
    <w:rsid w:val="00AF11B8"/>
    <w:rsid w:val="00AF5EE7"/>
    <w:rsid w:val="00B0168C"/>
    <w:rsid w:val="00B01C49"/>
    <w:rsid w:val="00B02338"/>
    <w:rsid w:val="00B02457"/>
    <w:rsid w:val="00B04C49"/>
    <w:rsid w:val="00B04EF0"/>
    <w:rsid w:val="00B1108D"/>
    <w:rsid w:val="00B137E2"/>
    <w:rsid w:val="00B249B3"/>
    <w:rsid w:val="00B27F2D"/>
    <w:rsid w:val="00B31986"/>
    <w:rsid w:val="00B34B00"/>
    <w:rsid w:val="00B3685E"/>
    <w:rsid w:val="00B412C2"/>
    <w:rsid w:val="00B41ACA"/>
    <w:rsid w:val="00B46CEF"/>
    <w:rsid w:val="00B62397"/>
    <w:rsid w:val="00B62A22"/>
    <w:rsid w:val="00B641A0"/>
    <w:rsid w:val="00B67449"/>
    <w:rsid w:val="00B72C8B"/>
    <w:rsid w:val="00B76101"/>
    <w:rsid w:val="00B76653"/>
    <w:rsid w:val="00B8080B"/>
    <w:rsid w:val="00B839A0"/>
    <w:rsid w:val="00B903A8"/>
    <w:rsid w:val="00B90F2A"/>
    <w:rsid w:val="00B9182D"/>
    <w:rsid w:val="00B96054"/>
    <w:rsid w:val="00BA204B"/>
    <w:rsid w:val="00BB36CA"/>
    <w:rsid w:val="00BB370F"/>
    <w:rsid w:val="00BB3928"/>
    <w:rsid w:val="00BB44EE"/>
    <w:rsid w:val="00BB465C"/>
    <w:rsid w:val="00BB5559"/>
    <w:rsid w:val="00BD19D4"/>
    <w:rsid w:val="00BD1F8D"/>
    <w:rsid w:val="00BD3F00"/>
    <w:rsid w:val="00BD6C94"/>
    <w:rsid w:val="00BE0D1B"/>
    <w:rsid w:val="00BF58C8"/>
    <w:rsid w:val="00BF58F4"/>
    <w:rsid w:val="00BF799E"/>
    <w:rsid w:val="00C01ADC"/>
    <w:rsid w:val="00C07C83"/>
    <w:rsid w:val="00C105F0"/>
    <w:rsid w:val="00C11334"/>
    <w:rsid w:val="00C150D0"/>
    <w:rsid w:val="00C151B4"/>
    <w:rsid w:val="00C22860"/>
    <w:rsid w:val="00C327E1"/>
    <w:rsid w:val="00C32FEE"/>
    <w:rsid w:val="00C37CE6"/>
    <w:rsid w:val="00C40982"/>
    <w:rsid w:val="00C40B12"/>
    <w:rsid w:val="00C40FA2"/>
    <w:rsid w:val="00C42115"/>
    <w:rsid w:val="00C43B7C"/>
    <w:rsid w:val="00C461F6"/>
    <w:rsid w:val="00C47144"/>
    <w:rsid w:val="00C50279"/>
    <w:rsid w:val="00C67929"/>
    <w:rsid w:val="00C704CE"/>
    <w:rsid w:val="00C71A48"/>
    <w:rsid w:val="00C81322"/>
    <w:rsid w:val="00C860BE"/>
    <w:rsid w:val="00C90EFE"/>
    <w:rsid w:val="00C945EE"/>
    <w:rsid w:val="00C952AA"/>
    <w:rsid w:val="00CA27E5"/>
    <w:rsid w:val="00CA5DB8"/>
    <w:rsid w:val="00CB0CD6"/>
    <w:rsid w:val="00CB2755"/>
    <w:rsid w:val="00CC4FCB"/>
    <w:rsid w:val="00CC6D09"/>
    <w:rsid w:val="00CC6F35"/>
    <w:rsid w:val="00CE3499"/>
    <w:rsid w:val="00CE4204"/>
    <w:rsid w:val="00CE4244"/>
    <w:rsid w:val="00CE60DA"/>
    <w:rsid w:val="00CE6DB4"/>
    <w:rsid w:val="00CE73D5"/>
    <w:rsid w:val="00CF3ABE"/>
    <w:rsid w:val="00D044EE"/>
    <w:rsid w:val="00D101CC"/>
    <w:rsid w:val="00D112BD"/>
    <w:rsid w:val="00D21455"/>
    <w:rsid w:val="00D219A3"/>
    <w:rsid w:val="00D22462"/>
    <w:rsid w:val="00D247EF"/>
    <w:rsid w:val="00D31974"/>
    <w:rsid w:val="00D412CD"/>
    <w:rsid w:val="00D512B6"/>
    <w:rsid w:val="00D51669"/>
    <w:rsid w:val="00D54490"/>
    <w:rsid w:val="00D54CF6"/>
    <w:rsid w:val="00D55133"/>
    <w:rsid w:val="00D57FE1"/>
    <w:rsid w:val="00D6120F"/>
    <w:rsid w:val="00D666A4"/>
    <w:rsid w:val="00D76255"/>
    <w:rsid w:val="00D76546"/>
    <w:rsid w:val="00D76C4E"/>
    <w:rsid w:val="00D77C02"/>
    <w:rsid w:val="00D8587A"/>
    <w:rsid w:val="00D86936"/>
    <w:rsid w:val="00D92F03"/>
    <w:rsid w:val="00D96997"/>
    <w:rsid w:val="00D96D0B"/>
    <w:rsid w:val="00D97623"/>
    <w:rsid w:val="00DA6368"/>
    <w:rsid w:val="00DB0A63"/>
    <w:rsid w:val="00DB25D1"/>
    <w:rsid w:val="00DB26C7"/>
    <w:rsid w:val="00DC0AAB"/>
    <w:rsid w:val="00DC0CEE"/>
    <w:rsid w:val="00DD13F3"/>
    <w:rsid w:val="00DE4E70"/>
    <w:rsid w:val="00DF119B"/>
    <w:rsid w:val="00DF7916"/>
    <w:rsid w:val="00E04D54"/>
    <w:rsid w:val="00E06AC2"/>
    <w:rsid w:val="00E250A1"/>
    <w:rsid w:val="00E421EE"/>
    <w:rsid w:val="00E42D80"/>
    <w:rsid w:val="00E43CA6"/>
    <w:rsid w:val="00E467CE"/>
    <w:rsid w:val="00E50274"/>
    <w:rsid w:val="00E541B6"/>
    <w:rsid w:val="00E5574A"/>
    <w:rsid w:val="00E568DC"/>
    <w:rsid w:val="00E57A9C"/>
    <w:rsid w:val="00E608F1"/>
    <w:rsid w:val="00E60F98"/>
    <w:rsid w:val="00E7320A"/>
    <w:rsid w:val="00E7602D"/>
    <w:rsid w:val="00E827EB"/>
    <w:rsid w:val="00E845B2"/>
    <w:rsid w:val="00E9284F"/>
    <w:rsid w:val="00E95FB2"/>
    <w:rsid w:val="00EA245A"/>
    <w:rsid w:val="00EB11CA"/>
    <w:rsid w:val="00EB3B91"/>
    <w:rsid w:val="00EB7366"/>
    <w:rsid w:val="00EC1B94"/>
    <w:rsid w:val="00EC1CE1"/>
    <w:rsid w:val="00ED4F63"/>
    <w:rsid w:val="00EE040A"/>
    <w:rsid w:val="00EE15B7"/>
    <w:rsid w:val="00EE767B"/>
    <w:rsid w:val="00EE77A0"/>
    <w:rsid w:val="00EF7B46"/>
    <w:rsid w:val="00F07F7F"/>
    <w:rsid w:val="00F1087B"/>
    <w:rsid w:val="00F14775"/>
    <w:rsid w:val="00F21D98"/>
    <w:rsid w:val="00F30396"/>
    <w:rsid w:val="00F3055D"/>
    <w:rsid w:val="00F34103"/>
    <w:rsid w:val="00F45133"/>
    <w:rsid w:val="00F45320"/>
    <w:rsid w:val="00F4795A"/>
    <w:rsid w:val="00F505AF"/>
    <w:rsid w:val="00F54262"/>
    <w:rsid w:val="00F644CE"/>
    <w:rsid w:val="00F70B5D"/>
    <w:rsid w:val="00F70BA6"/>
    <w:rsid w:val="00F873CE"/>
    <w:rsid w:val="00F90717"/>
    <w:rsid w:val="00F91FD3"/>
    <w:rsid w:val="00F94520"/>
    <w:rsid w:val="00F970A4"/>
    <w:rsid w:val="00FA1A08"/>
    <w:rsid w:val="00FA1AAB"/>
    <w:rsid w:val="00FA3B33"/>
    <w:rsid w:val="00FA49EC"/>
    <w:rsid w:val="00FB46FE"/>
    <w:rsid w:val="00FB52EA"/>
    <w:rsid w:val="00FB7B81"/>
    <w:rsid w:val="00FC0C23"/>
    <w:rsid w:val="00FC3C75"/>
    <w:rsid w:val="00FD36F1"/>
    <w:rsid w:val="00FD4595"/>
    <w:rsid w:val="00FD58D9"/>
    <w:rsid w:val="00FD7603"/>
    <w:rsid w:val="00FE1F73"/>
    <w:rsid w:val="00FE3601"/>
    <w:rsid w:val="00FE3952"/>
    <w:rsid w:val="00FE4B7D"/>
    <w:rsid w:val="00FF16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2942"/>
  <w15:chartTrackingRefBased/>
  <w15:docId w15:val="{14DDDC9D-8D3F-4E89-80C5-8993A641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7E13"/>
    <w:rPr>
      <w:rFonts w:eastAsiaTheme="minorEastAsia"/>
      <w:lang w:val="en-US"/>
    </w:rPr>
  </w:style>
  <w:style w:type="character" w:customStyle="1" w:styleId="Heading1Char">
    <w:name w:val="Heading 1 Char"/>
    <w:basedOn w:val="DefaultParagraphFont"/>
    <w:link w:val="Heading1"/>
    <w:uiPriority w:val="9"/>
    <w:rsid w:val="00837E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7E13"/>
    <w:pPr>
      <w:outlineLvl w:val="9"/>
    </w:pPr>
    <w:rPr>
      <w:lang w:val="en-US"/>
    </w:rPr>
  </w:style>
  <w:style w:type="character" w:customStyle="1" w:styleId="Heading2Char">
    <w:name w:val="Heading 2 Char"/>
    <w:basedOn w:val="DefaultParagraphFont"/>
    <w:link w:val="Heading2"/>
    <w:uiPriority w:val="9"/>
    <w:rsid w:val="00837E1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D4E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E25"/>
    <w:rPr>
      <w:sz w:val="20"/>
      <w:szCs w:val="20"/>
    </w:rPr>
  </w:style>
  <w:style w:type="character" w:styleId="FootnoteReference">
    <w:name w:val="footnote reference"/>
    <w:basedOn w:val="DefaultParagraphFont"/>
    <w:uiPriority w:val="99"/>
    <w:semiHidden/>
    <w:unhideWhenUsed/>
    <w:rsid w:val="001D4E25"/>
    <w:rPr>
      <w:vertAlign w:val="superscript"/>
    </w:rPr>
  </w:style>
  <w:style w:type="paragraph" w:styleId="Bibliography">
    <w:name w:val="Bibliography"/>
    <w:basedOn w:val="Normal"/>
    <w:next w:val="Normal"/>
    <w:uiPriority w:val="37"/>
    <w:unhideWhenUsed/>
    <w:rsid w:val="001D4E25"/>
  </w:style>
  <w:style w:type="paragraph" w:styleId="TOC1">
    <w:name w:val="toc 1"/>
    <w:basedOn w:val="Normal"/>
    <w:next w:val="Normal"/>
    <w:autoRedefine/>
    <w:uiPriority w:val="39"/>
    <w:unhideWhenUsed/>
    <w:rsid w:val="007B4BC9"/>
    <w:pPr>
      <w:spacing w:after="100"/>
    </w:pPr>
  </w:style>
  <w:style w:type="paragraph" w:styleId="TOC2">
    <w:name w:val="toc 2"/>
    <w:basedOn w:val="Normal"/>
    <w:next w:val="Normal"/>
    <w:autoRedefine/>
    <w:uiPriority w:val="39"/>
    <w:unhideWhenUsed/>
    <w:rsid w:val="007B4BC9"/>
    <w:pPr>
      <w:spacing w:after="100"/>
      <w:ind w:left="220"/>
    </w:pPr>
  </w:style>
  <w:style w:type="character" w:styleId="Hyperlink">
    <w:name w:val="Hyperlink"/>
    <w:basedOn w:val="DefaultParagraphFont"/>
    <w:uiPriority w:val="99"/>
    <w:unhideWhenUsed/>
    <w:rsid w:val="007B4BC9"/>
    <w:rPr>
      <w:color w:val="0563C1" w:themeColor="hyperlink"/>
      <w:u w:val="single"/>
    </w:rPr>
  </w:style>
  <w:style w:type="paragraph" w:styleId="ListParagraph">
    <w:name w:val="List Paragraph"/>
    <w:basedOn w:val="Normal"/>
    <w:uiPriority w:val="34"/>
    <w:qFormat/>
    <w:rsid w:val="00402BAF"/>
    <w:pPr>
      <w:ind w:left="720"/>
      <w:contextualSpacing/>
    </w:pPr>
  </w:style>
  <w:style w:type="character" w:customStyle="1" w:styleId="Heading3Char">
    <w:name w:val="Heading 3 Char"/>
    <w:basedOn w:val="DefaultParagraphFont"/>
    <w:link w:val="Heading3"/>
    <w:uiPriority w:val="9"/>
    <w:rsid w:val="00FD760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48A0"/>
    <w:pPr>
      <w:spacing w:after="100"/>
      <w:ind w:left="440"/>
    </w:pPr>
  </w:style>
  <w:style w:type="paragraph" w:styleId="Revision">
    <w:name w:val="Revision"/>
    <w:hidden/>
    <w:uiPriority w:val="99"/>
    <w:semiHidden/>
    <w:rsid w:val="003A017B"/>
    <w:pPr>
      <w:spacing w:after="0" w:line="240" w:lineRule="auto"/>
    </w:pPr>
  </w:style>
  <w:style w:type="paragraph" w:styleId="Header">
    <w:name w:val="header"/>
    <w:basedOn w:val="Normal"/>
    <w:link w:val="HeaderChar"/>
    <w:uiPriority w:val="99"/>
    <w:unhideWhenUsed/>
    <w:rsid w:val="006C6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F1"/>
  </w:style>
  <w:style w:type="paragraph" w:styleId="Footer">
    <w:name w:val="footer"/>
    <w:basedOn w:val="Normal"/>
    <w:link w:val="FooterChar"/>
    <w:uiPriority w:val="99"/>
    <w:unhideWhenUsed/>
    <w:rsid w:val="006C6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428">
      <w:bodyDiv w:val="1"/>
      <w:marLeft w:val="0"/>
      <w:marRight w:val="0"/>
      <w:marTop w:val="0"/>
      <w:marBottom w:val="0"/>
      <w:divBdr>
        <w:top w:val="none" w:sz="0" w:space="0" w:color="auto"/>
        <w:left w:val="none" w:sz="0" w:space="0" w:color="auto"/>
        <w:bottom w:val="none" w:sz="0" w:space="0" w:color="auto"/>
        <w:right w:val="none" w:sz="0" w:space="0" w:color="auto"/>
      </w:divBdr>
    </w:div>
    <w:div w:id="3436306">
      <w:bodyDiv w:val="1"/>
      <w:marLeft w:val="0"/>
      <w:marRight w:val="0"/>
      <w:marTop w:val="0"/>
      <w:marBottom w:val="0"/>
      <w:divBdr>
        <w:top w:val="none" w:sz="0" w:space="0" w:color="auto"/>
        <w:left w:val="none" w:sz="0" w:space="0" w:color="auto"/>
        <w:bottom w:val="none" w:sz="0" w:space="0" w:color="auto"/>
        <w:right w:val="none" w:sz="0" w:space="0" w:color="auto"/>
      </w:divBdr>
    </w:div>
    <w:div w:id="8913064">
      <w:bodyDiv w:val="1"/>
      <w:marLeft w:val="0"/>
      <w:marRight w:val="0"/>
      <w:marTop w:val="0"/>
      <w:marBottom w:val="0"/>
      <w:divBdr>
        <w:top w:val="none" w:sz="0" w:space="0" w:color="auto"/>
        <w:left w:val="none" w:sz="0" w:space="0" w:color="auto"/>
        <w:bottom w:val="none" w:sz="0" w:space="0" w:color="auto"/>
        <w:right w:val="none" w:sz="0" w:space="0" w:color="auto"/>
      </w:divBdr>
    </w:div>
    <w:div w:id="12341374">
      <w:bodyDiv w:val="1"/>
      <w:marLeft w:val="0"/>
      <w:marRight w:val="0"/>
      <w:marTop w:val="0"/>
      <w:marBottom w:val="0"/>
      <w:divBdr>
        <w:top w:val="none" w:sz="0" w:space="0" w:color="auto"/>
        <w:left w:val="none" w:sz="0" w:space="0" w:color="auto"/>
        <w:bottom w:val="none" w:sz="0" w:space="0" w:color="auto"/>
        <w:right w:val="none" w:sz="0" w:space="0" w:color="auto"/>
      </w:divBdr>
    </w:div>
    <w:div w:id="23214935">
      <w:bodyDiv w:val="1"/>
      <w:marLeft w:val="0"/>
      <w:marRight w:val="0"/>
      <w:marTop w:val="0"/>
      <w:marBottom w:val="0"/>
      <w:divBdr>
        <w:top w:val="none" w:sz="0" w:space="0" w:color="auto"/>
        <w:left w:val="none" w:sz="0" w:space="0" w:color="auto"/>
        <w:bottom w:val="none" w:sz="0" w:space="0" w:color="auto"/>
        <w:right w:val="none" w:sz="0" w:space="0" w:color="auto"/>
      </w:divBdr>
    </w:div>
    <w:div w:id="26418174">
      <w:bodyDiv w:val="1"/>
      <w:marLeft w:val="0"/>
      <w:marRight w:val="0"/>
      <w:marTop w:val="0"/>
      <w:marBottom w:val="0"/>
      <w:divBdr>
        <w:top w:val="none" w:sz="0" w:space="0" w:color="auto"/>
        <w:left w:val="none" w:sz="0" w:space="0" w:color="auto"/>
        <w:bottom w:val="none" w:sz="0" w:space="0" w:color="auto"/>
        <w:right w:val="none" w:sz="0" w:space="0" w:color="auto"/>
      </w:divBdr>
    </w:div>
    <w:div w:id="30618084">
      <w:bodyDiv w:val="1"/>
      <w:marLeft w:val="0"/>
      <w:marRight w:val="0"/>
      <w:marTop w:val="0"/>
      <w:marBottom w:val="0"/>
      <w:divBdr>
        <w:top w:val="none" w:sz="0" w:space="0" w:color="auto"/>
        <w:left w:val="none" w:sz="0" w:space="0" w:color="auto"/>
        <w:bottom w:val="none" w:sz="0" w:space="0" w:color="auto"/>
        <w:right w:val="none" w:sz="0" w:space="0" w:color="auto"/>
      </w:divBdr>
    </w:div>
    <w:div w:id="42951236">
      <w:bodyDiv w:val="1"/>
      <w:marLeft w:val="0"/>
      <w:marRight w:val="0"/>
      <w:marTop w:val="0"/>
      <w:marBottom w:val="0"/>
      <w:divBdr>
        <w:top w:val="none" w:sz="0" w:space="0" w:color="auto"/>
        <w:left w:val="none" w:sz="0" w:space="0" w:color="auto"/>
        <w:bottom w:val="none" w:sz="0" w:space="0" w:color="auto"/>
        <w:right w:val="none" w:sz="0" w:space="0" w:color="auto"/>
      </w:divBdr>
    </w:div>
    <w:div w:id="60762212">
      <w:bodyDiv w:val="1"/>
      <w:marLeft w:val="0"/>
      <w:marRight w:val="0"/>
      <w:marTop w:val="0"/>
      <w:marBottom w:val="0"/>
      <w:divBdr>
        <w:top w:val="none" w:sz="0" w:space="0" w:color="auto"/>
        <w:left w:val="none" w:sz="0" w:space="0" w:color="auto"/>
        <w:bottom w:val="none" w:sz="0" w:space="0" w:color="auto"/>
        <w:right w:val="none" w:sz="0" w:space="0" w:color="auto"/>
      </w:divBdr>
    </w:div>
    <w:div w:id="72631591">
      <w:bodyDiv w:val="1"/>
      <w:marLeft w:val="0"/>
      <w:marRight w:val="0"/>
      <w:marTop w:val="0"/>
      <w:marBottom w:val="0"/>
      <w:divBdr>
        <w:top w:val="none" w:sz="0" w:space="0" w:color="auto"/>
        <w:left w:val="none" w:sz="0" w:space="0" w:color="auto"/>
        <w:bottom w:val="none" w:sz="0" w:space="0" w:color="auto"/>
        <w:right w:val="none" w:sz="0" w:space="0" w:color="auto"/>
      </w:divBdr>
    </w:div>
    <w:div w:id="75788874">
      <w:bodyDiv w:val="1"/>
      <w:marLeft w:val="0"/>
      <w:marRight w:val="0"/>
      <w:marTop w:val="0"/>
      <w:marBottom w:val="0"/>
      <w:divBdr>
        <w:top w:val="none" w:sz="0" w:space="0" w:color="auto"/>
        <w:left w:val="none" w:sz="0" w:space="0" w:color="auto"/>
        <w:bottom w:val="none" w:sz="0" w:space="0" w:color="auto"/>
        <w:right w:val="none" w:sz="0" w:space="0" w:color="auto"/>
      </w:divBdr>
    </w:div>
    <w:div w:id="77675827">
      <w:bodyDiv w:val="1"/>
      <w:marLeft w:val="0"/>
      <w:marRight w:val="0"/>
      <w:marTop w:val="0"/>
      <w:marBottom w:val="0"/>
      <w:divBdr>
        <w:top w:val="none" w:sz="0" w:space="0" w:color="auto"/>
        <w:left w:val="none" w:sz="0" w:space="0" w:color="auto"/>
        <w:bottom w:val="none" w:sz="0" w:space="0" w:color="auto"/>
        <w:right w:val="none" w:sz="0" w:space="0" w:color="auto"/>
      </w:divBdr>
    </w:div>
    <w:div w:id="78916066">
      <w:bodyDiv w:val="1"/>
      <w:marLeft w:val="0"/>
      <w:marRight w:val="0"/>
      <w:marTop w:val="0"/>
      <w:marBottom w:val="0"/>
      <w:divBdr>
        <w:top w:val="none" w:sz="0" w:space="0" w:color="auto"/>
        <w:left w:val="none" w:sz="0" w:space="0" w:color="auto"/>
        <w:bottom w:val="none" w:sz="0" w:space="0" w:color="auto"/>
        <w:right w:val="none" w:sz="0" w:space="0" w:color="auto"/>
      </w:divBdr>
    </w:div>
    <w:div w:id="83772935">
      <w:bodyDiv w:val="1"/>
      <w:marLeft w:val="0"/>
      <w:marRight w:val="0"/>
      <w:marTop w:val="0"/>
      <w:marBottom w:val="0"/>
      <w:divBdr>
        <w:top w:val="none" w:sz="0" w:space="0" w:color="auto"/>
        <w:left w:val="none" w:sz="0" w:space="0" w:color="auto"/>
        <w:bottom w:val="none" w:sz="0" w:space="0" w:color="auto"/>
        <w:right w:val="none" w:sz="0" w:space="0" w:color="auto"/>
      </w:divBdr>
    </w:div>
    <w:div w:id="92013254">
      <w:bodyDiv w:val="1"/>
      <w:marLeft w:val="0"/>
      <w:marRight w:val="0"/>
      <w:marTop w:val="0"/>
      <w:marBottom w:val="0"/>
      <w:divBdr>
        <w:top w:val="none" w:sz="0" w:space="0" w:color="auto"/>
        <w:left w:val="none" w:sz="0" w:space="0" w:color="auto"/>
        <w:bottom w:val="none" w:sz="0" w:space="0" w:color="auto"/>
        <w:right w:val="none" w:sz="0" w:space="0" w:color="auto"/>
      </w:divBdr>
    </w:div>
    <w:div w:id="101533090">
      <w:bodyDiv w:val="1"/>
      <w:marLeft w:val="0"/>
      <w:marRight w:val="0"/>
      <w:marTop w:val="0"/>
      <w:marBottom w:val="0"/>
      <w:divBdr>
        <w:top w:val="none" w:sz="0" w:space="0" w:color="auto"/>
        <w:left w:val="none" w:sz="0" w:space="0" w:color="auto"/>
        <w:bottom w:val="none" w:sz="0" w:space="0" w:color="auto"/>
        <w:right w:val="none" w:sz="0" w:space="0" w:color="auto"/>
      </w:divBdr>
    </w:div>
    <w:div w:id="116028256">
      <w:bodyDiv w:val="1"/>
      <w:marLeft w:val="0"/>
      <w:marRight w:val="0"/>
      <w:marTop w:val="0"/>
      <w:marBottom w:val="0"/>
      <w:divBdr>
        <w:top w:val="none" w:sz="0" w:space="0" w:color="auto"/>
        <w:left w:val="none" w:sz="0" w:space="0" w:color="auto"/>
        <w:bottom w:val="none" w:sz="0" w:space="0" w:color="auto"/>
        <w:right w:val="none" w:sz="0" w:space="0" w:color="auto"/>
      </w:divBdr>
    </w:div>
    <w:div w:id="117266511">
      <w:bodyDiv w:val="1"/>
      <w:marLeft w:val="0"/>
      <w:marRight w:val="0"/>
      <w:marTop w:val="0"/>
      <w:marBottom w:val="0"/>
      <w:divBdr>
        <w:top w:val="none" w:sz="0" w:space="0" w:color="auto"/>
        <w:left w:val="none" w:sz="0" w:space="0" w:color="auto"/>
        <w:bottom w:val="none" w:sz="0" w:space="0" w:color="auto"/>
        <w:right w:val="none" w:sz="0" w:space="0" w:color="auto"/>
      </w:divBdr>
    </w:div>
    <w:div w:id="117376767">
      <w:bodyDiv w:val="1"/>
      <w:marLeft w:val="0"/>
      <w:marRight w:val="0"/>
      <w:marTop w:val="0"/>
      <w:marBottom w:val="0"/>
      <w:divBdr>
        <w:top w:val="none" w:sz="0" w:space="0" w:color="auto"/>
        <w:left w:val="none" w:sz="0" w:space="0" w:color="auto"/>
        <w:bottom w:val="none" w:sz="0" w:space="0" w:color="auto"/>
        <w:right w:val="none" w:sz="0" w:space="0" w:color="auto"/>
      </w:divBdr>
    </w:div>
    <w:div w:id="133372440">
      <w:bodyDiv w:val="1"/>
      <w:marLeft w:val="0"/>
      <w:marRight w:val="0"/>
      <w:marTop w:val="0"/>
      <w:marBottom w:val="0"/>
      <w:divBdr>
        <w:top w:val="none" w:sz="0" w:space="0" w:color="auto"/>
        <w:left w:val="none" w:sz="0" w:space="0" w:color="auto"/>
        <w:bottom w:val="none" w:sz="0" w:space="0" w:color="auto"/>
        <w:right w:val="none" w:sz="0" w:space="0" w:color="auto"/>
      </w:divBdr>
    </w:div>
    <w:div w:id="154995914">
      <w:bodyDiv w:val="1"/>
      <w:marLeft w:val="0"/>
      <w:marRight w:val="0"/>
      <w:marTop w:val="0"/>
      <w:marBottom w:val="0"/>
      <w:divBdr>
        <w:top w:val="none" w:sz="0" w:space="0" w:color="auto"/>
        <w:left w:val="none" w:sz="0" w:space="0" w:color="auto"/>
        <w:bottom w:val="none" w:sz="0" w:space="0" w:color="auto"/>
        <w:right w:val="none" w:sz="0" w:space="0" w:color="auto"/>
      </w:divBdr>
    </w:div>
    <w:div w:id="181667558">
      <w:bodyDiv w:val="1"/>
      <w:marLeft w:val="0"/>
      <w:marRight w:val="0"/>
      <w:marTop w:val="0"/>
      <w:marBottom w:val="0"/>
      <w:divBdr>
        <w:top w:val="none" w:sz="0" w:space="0" w:color="auto"/>
        <w:left w:val="none" w:sz="0" w:space="0" w:color="auto"/>
        <w:bottom w:val="none" w:sz="0" w:space="0" w:color="auto"/>
        <w:right w:val="none" w:sz="0" w:space="0" w:color="auto"/>
      </w:divBdr>
    </w:div>
    <w:div w:id="207110991">
      <w:bodyDiv w:val="1"/>
      <w:marLeft w:val="0"/>
      <w:marRight w:val="0"/>
      <w:marTop w:val="0"/>
      <w:marBottom w:val="0"/>
      <w:divBdr>
        <w:top w:val="none" w:sz="0" w:space="0" w:color="auto"/>
        <w:left w:val="none" w:sz="0" w:space="0" w:color="auto"/>
        <w:bottom w:val="none" w:sz="0" w:space="0" w:color="auto"/>
        <w:right w:val="none" w:sz="0" w:space="0" w:color="auto"/>
      </w:divBdr>
    </w:div>
    <w:div w:id="236013511">
      <w:bodyDiv w:val="1"/>
      <w:marLeft w:val="0"/>
      <w:marRight w:val="0"/>
      <w:marTop w:val="0"/>
      <w:marBottom w:val="0"/>
      <w:divBdr>
        <w:top w:val="none" w:sz="0" w:space="0" w:color="auto"/>
        <w:left w:val="none" w:sz="0" w:space="0" w:color="auto"/>
        <w:bottom w:val="none" w:sz="0" w:space="0" w:color="auto"/>
        <w:right w:val="none" w:sz="0" w:space="0" w:color="auto"/>
      </w:divBdr>
    </w:div>
    <w:div w:id="244580942">
      <w:bodyDiv w:val="1"/>
      <w:marLeft w:val="0"/>
      <w:marRight w:val="0"/>
      <w:marTop w:val="0"/>
      <w:marBottom w:val="0"/>
      <w:divBdr>
        <w:top w:val="none" w:sz="0" w:space="0" w:color="auto"/>
        <w:left w:val="none" w:sz="0" w:space="0" w:color="auto"/>
        <w:bottom w:val="none" w:sz="0" w:space="0" w:color="auto"/>
        <w:right w:val="none" w:sz="0" w:space="0" w:color="auto"/>
      </w:divBdr>
    </w:div>
    <w:div w:id="256640875">
      <w:bodyDiv w:val="1"/>
      <w:marLeft w:val="0"/>
      <w:marRight w:val="0"/>
      <w:marTop w:val="0"/>
      <w:marBottom w:val="0"/>
      <w:divBdr>
        <w:top w:val="none" w:sz="0" w:space="0" w:color="auto"/>
        <w:left w:val="none" w:sz="0" w:space="0" w:color="auto"/>
        <w:bottom w:val="none" w:sz="0" w:space="0" w:color="auto"/>
        <w:right w:val="none" w:sz="0" w:space="0" w:color="auto"/>
      </w:divBdr>
    </w:div>
    <w:div w:id="261424820">
      <w:bodyDiv w:val="1"/>
      <w:marLeft w:val="0"/>
      <w:marRight w:val="0"/>
      <w:marTop w:val="0"/>
      <w:marBottom w:val="0"/>
      <w:divBdr>
        <w:top w:val="none" w:sz="0" w:space="0" w:color="auto"/>
        <w:left w:val="none" w:sz="0" w:space="0" w:color="auto"/>
        <w:bottom w:val="none" w:sz="0" w:space="0" w:color="auto"/>
        <w:right w:val="none" w:sz="0" w:space="0" w:color="auto"/>
      </w:divBdr>
    </w:div>
    <w:div w:id="275716943">
      <w:bodyDiv w:val="1"/>
      <w:marLeft w:val="0"/>
      <w:marRight w:val="0"/>
      <w:marTop w:val="0"/>
      <w:marBottom w:val="0"/>
      <w:divBdr>
        <w:top w:val="none" w:sz="0" w:space="0" w:color="auto"/>
        <w:left w:val="none" w:sz="0" w:space="0" w:color="auto"/>
        <w:bottom w:val="none" w:sz="0" w:space="0" w:color="auto"/>
        <w:right w:val="none" w:sz="0" w:space="0" w:color="auto"/>
      </w:divBdr>
    </w:div>
    <w:div w:id="295793971">
      <w:bodyDiv w:val="1"/>
      <w:marLeft w:val="0"/>
      <w:marRight w:val="0"/>
      <w:marTop w:val="0"/>
      <w:marBottom w:val="0"/>
      <w:divBdr>
        <w:top w:val="none" w:sz="0" w:space="0" w:color="auto"/>
        <w:left w:val="none" w:sz="0" w:space="0" w:color="auto"/>
        <w:bottom w:val="none" w:sz="0" w:space="0" w:color="auto"/>
        <w:right w:val="none" w:sz="0" w:space="0" w:color="auto"/>
      </w:divBdr>
    </w:div>
    <w:div w:id="300699175">
      <w:bodyDiv w:val="1"/>
      <w:marLeft w:val="0"/>
      <w:marRight w:val="0"/>
      <w:marTop w:val="0"/>
      <w:marBottom w:val="0"/>
      <w:divBdr>
        <w:top w:val="none" w:sz="0" w:space="0" w:color="auto"/>
        <w:left w:val="none" w:sz="0" w:space="0" w:color="auto"/>
        <w:bottom w:val="none" w:sz="0" w:space="0" w:color="auto"/>
        <w:right w:val="none" w:sz="0" w:space="0" w:color="auto"/>
      </w:divBdr>
    </w:div>
    <w:div w:id="310212376">
      <w:bodyDiv w:val="1"/>
      <w:marLeft w:val="0"/>
      <w:marRight w:val="0"/>
      <w:marTop w:val="0"/>
      <w:marBottom w:val="0"/>
      <w:divBdr>
        <w:top w:val="none" w:sz="0" w:space="0" w:color="auto"/>
        <w:left w:val="none" w:sz="0" w:space="0" w:color="auto"/>
        <w:bottom w:val="none" w:sz="0" w:space="0" w:color="auto"/>
        <w:right w:val="none" w:sz="0" w:space="0" w:color="auto"/>
      </w:divBdr>
    </w:div>
    <w:div w:id="311645573">
      <w:bodyDiv w:val="1"/>
      <w:marLeft w:val="0"/>
      <w:marRight w:val="0"/>
      <w:marTop w:val="0"/>
      <w:marBottom w:val="0"/>
      <w:divBdr>
        <w:top w:val="none" w:sz="0" w:space="0" w:color="auto"/>
        <w:left w:val="none" w:sz="0" w:space="0" w:color="auto"/>
        <w:bottom w:val="none" w:sz="0" w:space="0" w:color="auto"/>
        <w:right w:val="none" w:sz="0" w:space="0" w:color="auto"/>
      </w:divBdr>
    </w:div>
    <w:div w:id="316807100">
      <w:bodyDiv w:val="1"/>
      <w:marLeft w:val="0"/>
      <w:marRight w:val="0"/>
      <w:marTop w:val="0"/>
      <w:marBottom w:val="0"/>
      <w:divBdr>
        <w:top w:val="none" w:sz="0" w:space="0" w:color="auto"/>
        <w:left w:val="none" w:sz="0" w:space="0" w:color="auto"/>
        <w:bottom w:val="none" w:sz="0" w:space="0" w:color="auto"/>
        <w:right w:val="none" w:sz="0" w:space="0" w:color="auto"/>
      </w:divBdr>
    </w:div>
    <w:div w:id="321934457">
      <w:bodyDiv w:val="1"/>
      <w:marLeft w:val="0"/>
      <w:marRight w:val="0"/>
      <w:marTop w:val="0"/>
      <w:marBottom w:val="0"/>
      <w:divBdr>
        <w:top w:val="none" w:sz="0" w:space="0" w:color="auto"/>
        <w:left w:val="none" w:sz="0" w:space="0" w:color="auto"/>
        <w:bottom w:val="none" w:sz="0" w:space="0" w:color="auto"/>
        <w:right w:val="none" w:sz="0" w:space="0" w:color="auto"/>
      </w:divBdr>
    </w:div>
    <w:div w:id="366568550">
      <w:bodyDiv w:val="1"/>
      <w:marLeft w:val="0"/>
      <w:marRight w:val="0"/>
      <w:marTop w:val="0"/>
      <w:marBottom w:val="0"/>
      <w:divBdr>
        <w:top w:val="none" w:sz="0" w:space="0" w:color="auto"/>
        <w:left w:val="none" w:sz="0" w:space="0" w:color="auto"/>
        <w:bottom w:val="none" w:sz="0" w:space="0" w:color="auto"/>
        <w:right w:val="none" w:sz="0" w:space="0" w:color="auto"/>
      </w:divBdr>
    </w:div>
    <w:div w:id="373697387">
      <w:bodyDiv w:val="1"/>
      <w:marLeft w:val="0"/>
      <w:marRight w:val="0"/>
      <w:marTop w:val="0"/>
      <w:marBottom w:val="0"/>
      <w:divBdr>
        <w:top w:val="none" w:sz="0" w:space="0" w:color="auto"/>
        <w:left w:val="none" w:sz="0" w:space="0" w:color="auto"/>
        <w:bottom w:val="none" w:sz="0" w:space="0" w:color="auto"/>
        <w:right w:val="none" w:sz="0" w:space="0" w:color="auto"/>
      </w:divBdr>
    </w:div>
    <w:div w:id="379524041">
      <w:bodyDiv w:val="1"/>
      <w:marLeft w:val="0"/>
      <w:marRight w:val="0"/>
      <w:marTop w:val="0"/>
      <w:marBottom w:val="0"/>
      <w:divBdr>
        <w:top w:val="none" w:sz="0" w:space="0" w:color="auto"/>
        <w:left w:val="none" w:sz="0" w:space="0" w:color="auto"/>
        <w:bottom w:val="none" w:sz="0" w:space="0" w:color="auto"/>
        <w:right w:val="none" w:sz="0" w:space="0" w:color="auto"/>
      </w:divBdr>
    </w:div>
    <w:div w:id="379983309">
      <w:bodyDiv w:val="1"/>
      <w:marLeft w:val="0"/>
      <w:marRight w:val="0"/>
      <w:marTop w:val="0"/>
      <w:marBottom w:val="0"/>
      <w:divBdr>
        <w:top w:val="none" w:sz="0" w:space="0" w:color="auto"/>
        <w:left w:val="none" w:sz="0" w:space="0" w:color="auto"/>
        <w:bottom w:val="none" w:sz="0" w:space="0" w:color="auto"/>
        <w:right w:val="none" w:sz="0" w:space="0" w:color="auto"/>
      </w:divBdr>
    </w:div>
    <w:div w:id="398133912">
      <w:bodyDiv w:val="1"/>
      <w:marLeft w:val="0"/>
      <w:marRight w:val="0"/>
      <w:marTop w:val="0"/>
      <w:marBottom w:val="0"/>
      <w:divBdr>
        <w:top w:val="none" w:sz="0" w:space="0" w:color="auto"/>
        <w:left w:val="none" w:sz="0" w:space="0" w:color="auto"/>
        <w:bottom w:val="none" w:sz="0" w:space="0" w:color="auto"/>
        <w:right w:val="none" w:sz="0" w:space="0" w:color="auto"/>
      </w:divBdr>
    </w:div>
    <w:div w:id="412901253">
      <w:bodyDiv w:val="1"/>
      <w:marLeft w:val="0"/>
      <w:marRight w:val="0"/>
      <w:marTop w:val="0"/>
      <w:marBottom w:val="0"/>
      <w:divBdr>
        <w:top w:val="none" w:sz="0" w:space="0" w:color="auto"/>
        <w:left w:val="none" w:sz="0" w:space="0" w:color="auto"/>
        <w:bottom w:val="none" w:sz="0" w:space="0" w:color="auto"/>
        <w:right w:val="none" w:sz="0" w:space="0" w:color="auto"/>
      </w:divBdr>
    </w:div>
    <w:div w:id="441799731">
      <w:bodyDiv w:val="1"/>
      <w:marLeft w:val="0"/>
      <w:marRight w:val="0"/>
      <w:marTop w:val="0"/>
      <w:marBottom w:val="0"/>
      <w:divBdr>
        <w:top w:val="none" w:sz="0" w:space="0" w:color="auto"/>
        <w:left w:val="none" w:sz="0" w:space="0" w:color="auto"/>
        <w:bottom w:val="none" w:sz="0" w:space="0" w:color="auto"/>
        <w:right w:val="none" w:sz="0" w:space="0" w:color="auto"/>
      </w:divBdr>
    </w:div>
    <w:div w:id="461387650">
      <w:bodyDiv w:val="1"/>
      <w:marLeft w:val="0"/>
      <w:marRight w:val="0"/>
      <w:marTop w:val="0"/>
      <w:marBottom w:val="0"/>
      <w:divBdr>
        <w:top w:val="none" w:sz="0" w:space="0" w:color="auto"/>
        <w:left w:val="none" w:sz="0" w:space="0" w:color="auto"/>
        <w:bottom w:val="none" w:sz="0" w:space="0" w:color="auto"/>
        <w:right w:val="none" w:sz="0" w:space="0" w:color="auto"/>
      </w:divBdr>
    </w:div>
    <w:div w:id="465700134">
      <w:bodyDiv w:val="1"/>
      <w:marLeft w:val="0"/>
      <w:marRight w:val="0"/>
      <w:marTop w:val="0"/>
      <w:marBottom w:val="0"/>
      <w:divBdr>
        <w:top w:val="none" w:sz="0" w:space="0" w:color="auto"/>
        <w:left w:val="none" w:sz="0" w:space="0" w:color="auto"/>
        <w:bottom w:val="none" w:sz="0" w:space="0" w:color="auto"/>
        <w:right w:val="none" w:sz="0" w:space="0" w:color="auto"/>
      </w:divBdr>
    </w:div>
    <w:div w:id="482740390">
      <w:bodyDiv w:val="1"/>
      <w:marLeft w:val="0"/>
      <w:marRight w:val="0"/>
      <w:marTop w:val="0"/>
      <w:marBottom w:val="0"/>
      <w:divBdr>
        <w:top w:val="none" w:sz="0" w:space="0" w:color="auto"/>
        <w:left w:val="none" w:sz="0" w:space="0" w:color="auto"/>
        <w:bottom w:val="none" w:sz="0" w:space="0" w:color="auto"/>
        <w:right w:val="none" w:sz="0" w:space="0" w:color="auto"/>
      </w:divBdr>
    </w:div>
    <w:div w:id="502627475">
      <w:bodyDiv w:val="1"/>
      <w:marLeft w:val="0"/>
      <w:marRight w:val="0"/>
      <w:marTop w:val="0"/>
      <w:marBottom w:val="0"/>
      <w:divBdr>
        <w:top w:val="none" w:sz="0" w:space="0" w:color="auto"/>
        <w:left w:val="none" w:sz="0" w:space="0" w:color="auto"/>
        <w:bottom w:val="none" w:sz="0" w:space="0" w:color="auto"/>
        <w:right w:val="none" w:sz="0" w:space="0" w:color="auto"/>
      </w:divBdr>
    </w:div>
    <w:div w:id="513803458">
      <w:bodyDiv w:val="1"/>
      <w:marLeft w:val="0"/>
      <w:marRight w:val="0"/>
      <w:marTop w:val="0"/>
      <w:marBottom w:val="0"/>
      <w:divBdr>
        <w:top w:val="none" w:sz="0" w:space="0" w:color="auto"/>
        <w:left w:val="none" w:sz="0" w:space="0" w:color="auto"/>
        <w:bottom w:val="none" w:sz="0" w:space="0" w:color="auto"/>
        <w:right w:val="none" w:sz="0" w:space="0" w:color="auto"/>
      </w:divBdr>
    </w:div>
    <w:div w:id="517231664">
      <w:bodyDiv w:val="1"/>
      <w:marLeft w:val="0"/>
      <w:marRight w:val="0"/>
      <w:marTop w:val="0"/>
      <w:marBottom w:val="0"/>
      <w:divBdr>
        <w:top w:val="none" w:sz="0" w:space="0" w:color="auto"/>
        <w:left w:val="none" w:sz="0" w:space="0" w:color="auto"/>
        <w:bottom w:val="none" w:sz="0" w:space="0" w:color="auto"/>
        <w:right w:val="none" w:sz="0" w:space="0" w:color="auto"/>
      </w:divBdr>
    </w:div>
    <w:div w:id="526602513">
      <w:bodyDiv w:val="1"/>
      <w:marLeft w:val="0"/>
      <w:marRight w:val="0"/>
      <w:marTop w:val="0"/>
      <w:marBottom w:val="0"/>
      <w:divBdr>
        <w:top w:val="none" w:sz="0" w:space="0" w:color="auto"/>
        <w:left w:val="none" w:sz="0" w:space="0" w:color="auto"/>
        <w:bottom w:val="none" w:sz="0" w:space="0" w:color="auto"/>
        <w:right w:val="none" w:sz="0" w:space="0" w:color="auto"/>
      </w:divBdr>
    </w:div>
    <w:div w:id="527834033">
      <w:bodyDiv w:val="1"/>
      <w:marLeft w:val="0"/>
      <w:marRight w:val="0"/>
      <w:marTop w:val="0"/>
      <w:marBottom w:val="0"/>
      <w:divBdr>
        <w:top w:val="none" w:sz="0" w:space="0" w:color="auto"/>
        <w:left w:val="none" w:sz="0" w:space="0" w:color="auto"/>
        <w:bottom w:val="none" w:sz="0" w:space="0" w:color="auto"/>
        <w:right w:val="none" w:sz="0" w:space="0" w:color="auto"/>
      </w:divBdr>
    </w:div>
    <w:div w:id="529608296">
      <w:bodyDiv w:val="1"/>
      <w:marLeft w:val="0"/>
      <w:marRight w:val="0"/>
      <w:marTop w:val="0"/>
      <w:marBottom w:val="0"/>
      <w:divBdr>
        <w:top w:val="none" w:sz="0" w:space="0" w:color="auto"/>
        <w:left w:val="none" w:sz="0" w:space="0" w:color="auto"/>
        <w:bottom w:val="none" w:sz="0" w:space="0" w:color="auto"/>
        <w:right w:val="none" w:sz="0" w:space="0" w:color="auto"/>
      </w:divBdr>
    </w:div>
    <w:div w:id="532230095">
      <w:bodyDiv w:val="1"/>
      <w:marLeft w:val="0"/>
      <w:marRight w:val="0"/>
      <w:marTop w:val="0"/>
      <w:marBottom w:val="0"/>
      <w:divBdr>
        <w:top w:val="none" w:sz="0" w:space="0" w:color="auto"/>
        <w:left w:val="none" w:sz="0" w:space="0" w:color="auto"/>
        <w:bottom w:val="none" w:sz="0" w:space="0" w:color="auto"/>
        <w:right w:val="none" w:sz="0" w:space="0" w:color="auto"/>
      </w:divBdr>
    </w:div>
    <w:div w:id="540940288">
      <w:bodyDiv w:val="1"/>
      <w:marLeft w:val="0"/>
      <w:marRight w:val="0"/>
      <w:marTop w:val="0"/>
      <w:marBottom w:val="0"/>
      <w:divBdr>
        <w:top w:val="none" w:sz="0" w:space="0" w:color="auto"/>
        <w:left w:val="none" w:sz="0" w:space="0" w:color="auto"/>
        <w:bottom w:val="none" w:sz="0" w:space="0" w:color="auto"/>
        <w:right w:val="none" w:sz="0" w:space="0" w:color="auto"/>
      </w:divBdr>
    </w:div>
    <w:div w:id="540940857">
      <w:bodyDiv w:val="1"/>
      <w:marLeft w:val="0"/>
      <w:marRight w:val="0"/>
      <w:marTop w:val="0"/>
      <w:marBottom w:val="0"/>
      <w:divBdr>
        <w:top w:val="none" w:sz="0" w:space="0" w:color="auto"/>
        <w:left w:val="none" w:sz="0" w:space="0" w:color="auto"/>
        <w:bottom w:val="none" w:sz="0" w:space="0" w:color="auto"/>
        <w:right w:val="none" w:sz="0" w:space="0" w:color="auto"/>
      </w:divBdr>
    </w:div>
    <w:div w:id="545336128">
      <w:bodyDiv w:val="1"/>
      <w:marLeft w:val="0"/>
      <w:marRight w:val="0"/>
      <w:marTop w:val="0"/>
      <w:marBottom w:val="0"/>
      <w:divBdr>
        <w:top w:val="none" w:sz="0" w:space="0" w:color="auto"/>
        <w:left w:val="none" w:sz="0" w:space="0" w:color="auto"/>
        <w:bottom w:val="none" w:sz="0" w:space="0" w:color="auto"/>
        <w:right w:val="none" w:sz="0" w:space="0" w:color="auto"/>
      </w:divBdr>
    </w:div>
    <w:div w:id="568734964">
      <w:bodyDiv w:val="1"/>
      <w:marLeft w:val="0"/>
      <w:marRight w:val="0"/>
      <w:marTop w:val="0"/>
      <w:marBottom w:val="0"/>
      <w:divBdr>
        <w:top w:val="none" w:sz="0" w:space="0" w:color="auto"/>
        <w:left w:val="none" w:sz="0" w:space="0" w:color="auto"/>
        <w:bottom w:val="none" w:sz="0" w:space="0" w:color="auto"/>
        <w:right w:val="none" w:sz="0" w:space="0" w:color="auto"/>
      </w:divBdr>
    </w:div>
    <w:div w:id="574358251">
      <w:bodyDiv w:val="1"/>
      <w:marLeft w:val="0"/>
      <w:marRight w:val="0"/>
      <w:marTop w:val="0"/>
      <w:marBottom w:val="0"/>
      <w:divBdr>
        <w:top w:val="none" w:sz="0" w:space="0" w:color="auto"/>
        <w:left w:val="none" w:sz="0" w:space="0" w:color="auto"/>
        <w:bottom w:val="none" w:sz="0" w:space="0" w:color="auto"/>
        <w:right w:val="none" w:sz="0" w:space="0" w:color="auto"/>
      </w:divBdr>
    </w:div>
    <w:div w:id="578294076">
      <w:bodyDiv w:val="1"/>
      <w:marLeft w:val="0"/>
      <w:marRight w:val="0"/>
      <w:marTop w:val="0"/>
      <w:marBottom w:val="0"/>
      <w:divBdr>
        <w:top w:val="none" w:sz="0" w:space="0" w:color="auto"/>
        <w:left w:val="none" w:sz="0" w:space="0" w:color="auto"/>
        <w:bottom w:val="none" w:sz="0" w:space="0" w:color="auto"/>
        <w:right w:val="none" w:sz="0" w:space="0" w:color="auto"/>
      </w:divBdr>
    </w:div>
    <w:div w:id="585261714">
      <w:bodyDiv w:val="1"/>
      <w:marLeft w:val="0"/>
      <w:marRight w:val="0"/>
      <w:marTop w:val="0"/>
      <w:marBottom w:val="0"/>
      <w:divBdr>
        <w:top w:val="none" w:sz="0" w:space="0" w:color="auto"/>
        <w:left w:val="none" w:sz="0" w:space="0" w:color="auto"/>
        <w:bottom w:val="none" w:sz="0" w:space="0" w:color="auto"/>
        <w:right w:val="none" w:sz="0" w:space="0" w:color="auto"/>
      </w:divBdr>
    </w:div>
    <w:div w:id="594246866">
      <w:bodyDiv w:val="1"/>
      <w:marLeft w:val="0"/>
      <w:marRight w:val="0"/>
      <w:marTop w:val="0"/>
      <w:marBottom w:val="0"/>
      <w:divBdr>
        <w:top w:val="none" w:sz="0" w:space="0" w:color="auto"/>
        <w:left w:val="none" w:sz="0" w:space="0" w:color="auto"/>
        <w:bottom w:val="none" w:sz="0" w:space="0" w:color="auto"/>
        <w:right w:val="none" w:sz="0" w:space="0" w:color="auto"/>
      </w:divBdr>
    </w:div>
    <w:div w:id="643461792">
      <w:bodyDiv w:val="1"/>
      <w:marLeft w:val="0"/>
      <w:marRight w:val="0"/>
      <w:marTop w:val="0"/>
      <w:marBottom w:val="0"/>
      <w:divBdr>
        <w:top w:val="none" w:sz="0" w:space="0" w:color="auto"/>
        <w:left w:val="none" w:sz="0" w:space="0" w:color="auto"/>
        <w:bottom w:val="none" w:sz="0" w:space="0" w:color="auto"/>
        <w:right w:val="none" w:sz="0" w:space="0" w:color="auto"/>
      </w:divBdr>
    </w:div>
    <w:div w:id="643778393">
      <w:bodyDiv w:val="1"/>
      <w:marLeft w:val="0"/>
      <w:marRight w:val="0"/>
      <w:marTop w:val="0"/>
      <w:marBottom w:val="0"/>
      <w:divBdr>
        <w:top w:val="none" w:sz="0" w:space="0" w:color="auto"/>
        <w:left w:val="none" w:sz="0" w:space="0" w:color="auto"/>
        <w:bottom w:val="none" w:sz="0" w:space="0" w:color="auto"/>
        <w:right w:val="none" w:sz="0" w:space="0" w:color="auto"/>
      </w:divBdr>
    </w:div>
    <w:div w:id="665592413">
      <w:bodyDiv w:val="1"/>
      <w:marLeft w:val="0"/>
      <w:marRight w:val="0"/>
      <w:marTop w:val="0"/>
      <w:marBottom w:val="0"/>
      <w:divBdr>
        <w:top w:val="none" w:sz="0" w:space="0" w:color="auto"/>
        <w:left w:val="none" w:sz="0" w:space="0" w:color="auto"/>
        <w:bottom w:val="none" w:sz="0" w:space="0" w:color="auto"/>
        <w:right w:val="none" w:sz="0" w:space="0" w:color="auto"/>
      </w:divBdr>
    </w:div>
    <w:div w:id="667831068">
      <w:bodyDiv w:val="1"/>
      <w:marLeft w:val="0"/>
      <w:marRight w:val="0"/>
      <w:marTop w:val="0"/>
      <w:marBottom w:val="0"/>
      <w:divBdr>
        <w:top w:val="none" w:sz="0" w:space="0" w:color="auto"/>
        <w:left w:val="none" w:sz="0" w:space="0" w:color="auto"/>
        <w:bottom w:val="none" w:sz="0" w:space="0" w:color="auto"/>
        <w:right w:val="none" w:sz="0" w:space="0" w:color="auto"/>
      </w:divBdr>
    </w:div>
    <w:div w:id="671572229">
      <w:bodyDiv w:val="1"/>
      <w:marLeft w:val="0"/>
      <w:marRight w:val="0"/>
      <w:marTop w:val="0"/>
      <w:marBottom w:val="0"/>
      <w:divBdr>
        <w:top w:val="none" w:sz="0" w:space="0" w:color="auto"/>
        <w:left w:val="none" w:sz="0" w:space="0" w:color="auto"/>
        <w:bottom w:val="none" w:sz="0" w:space="0" w:color="auto"/>
        <w:right w:val="none" w:sz="0" w:space="0" w:color="auto"/>
      </w:divBdr>
    </w:div>
    <w:div w:id="677394375">
      <w:bodyDiv w:val="1"/>
      <w:marLeft w:val="0"/>
      <w:marRight w:val="0"/>
      <w:marTop w:val="0"/>
      <w:marBottom w:val="0"/>
      <w:divBdr>
        <w:top w:val="none" w:sz="0" w:space="0" w:color="auto"/>
        <w:left w:val="none" w:sz="0" w:space="0" w:color="auto"/>
        <w:bottom w:val="none" w:sz="0" w:space="0" w:color="auto"/>
        <w:right w:val="none" w:sz="0" w:space="0" w:color="auto"/>
      </w:divBdr>
    </w:div>
    <w:div w:id="682560527">
      <w:bodyDiv w:val="1"/>
      <w:marLeft w:val="0"/>
      <w:marRight w:val="0"/>
      <w:marTop w:val="0"/>
      <w:marBottom w:val="0"/>
      <w:divBdr>
        <w:top w:val="none" w:sz="0" w:space="0" w:color="auto"/>
        <w:left w:val="none" w:sz="0" w:space="0" w:color="auto"/>
        <w:bottom w:val="none" w:sz="0" w:space="0" w:color="auto"/>
        <w:right w:val="none" w:sz="0" w:space="0" w:color="auto"/>
      </w:divBdr>
    </w:div>
    <w:div w:id="697777652">
      <w:bodyDiv w:val="1"/>
      <w:marLeft w:val="0"/>
      <w:marRight w:val="0"/>
      <w:marTop w:val="0"/>
      <w:marBottom w:val="0"/>
      <w:divBdr>
        <w:top w:val="none" w:sz="0" w:space="0" w:color="auto"/>
        <w:left w:val="none" w:sz="0" w:space="0" w:color="auto"/>
        <w:bottom w:val="none" w:sz="0" w:space="0" w:color="auto"/>
        <w:right w:val="none" w:sz="0" w:space="0" w:color="auto"/>
      </w:divBdr>
    </w:div>
    <w:div w:id="702436041">
      <w:bodyDiv w:val="1"/>
      <w:marLeft w:val="0"/>
      <w:marRight w:val="0"/>
      <w:marTop w:val="0"/>
      <w:marBottom w:val="0"/>
      <w:divBdr>
        <w:top w:val="none" w:sz="0" w:space="0" w:color="auto"/>
        <w:left w:val="none" w:sz="0" w:space="0" w:color="auto"/>
        <w:bottom w:val="none" w:sz="0" w:space="0" w:color="auto"/>
        <w:right w:val="none" w:sz="0" w:space="0" w:color="auto"/>
      </w:divBdr>
    </w:div>
    <w:div w:id="717583273">
      <w:bodyDiv w:val="1"/>
      <w:marLeft w:val="0"/>
      <w:marRight w:val="0"/>
      <w:marTop w:val="0"/>
      <w:marBottom w:val="0"/>
      <w:divBdr>
        <w:top w:val="none" w:sz="0" w:space="0" w:color="auto"/>
        <w:left w:val="none" w:sz="0" w:space="0" w:color="auto"/>
        <w:bottom w:val="none" w:sz="0" w:space="0" w:color="auto"/>
        <w:right w:val="none" w:sz="0" w:space="0" w:color="auto"/>
      </w:divBdr>
    </w:div>
    <w:div w:id="733889712">
      <w:bodyDiv w:val="1"/>
      <w:marLeft w:val="0"/>
      <w:marRight w:val="0"/>
      <w:marTop w:val="0"/>
      <w:marBottom w:val="0"/>
      <w:divBdr>
        <w:top w:val="none" w:sz="0" w:space="0" w:color="auto"/>
        <w:left w:val="none" w:sz="0" w:space="0" w:color="auto"/>
        <w:bottom w:val="none" w:sz="0" w:space="0" w:color="auto"/>
        <w:right w:val="none" w:sz="0" w:space="0" w:color="auto"/>
      </w:divBdr>
    </w:div>
    <w:div w:id="740176169">
      <w:bodyDiv w:val="1"/>
      <w:marLeft w:val="0"/>
      <w:marRight w:val="0"/>
      <w:marTop w:val="0"/>
      <w:marBottom w:val="0"/>
      <w:divBdr>
        <w:top w:val="none" w:sz="0" w:space="0" w:color="auto"/>
        <w:left w:val="none" w:sz="0" w:space="0" w:color="auto"/>
        <w:bottom w:val="none" w:sz="0" w:space="0" w:color="auto"/>
        <w:right w:val="none" w:sz="0" w:space="0" w:color="auto"/>
      </w:divBdr>
    </w:div>
    <w:div w:id="770248598">
      <w:bodyDiv w:val="1"/>
      <w:marLeft w:val="0"/>
      <w:marRight w:val="0"/>
      <w:marTop w:val="0"/>
      <w:marBottom w:val="0"/>
      <w:divBdr>
        <w:top w:val="none" w:sz="0" w:space="0" w:color="auto"/>
        <w:left w:val="none" w:sz="0" w:space="0" w:color="auto"/>
        <w:bottom w:val="none" w:sz="0" w:space="0" w:color="auto"/>
        <w:right w:val="none" w:sz="0" w:space="0" w:color="auto"/>
      </w:divBdr>
    </w:div>
    <w:div w:id="808472383">
      <w:bodyDiv w:val="1"/>
      <w:marLeft w:val="0"/>
      <w:marRight w:val="0"/>
      <w:marTop w:val="0"/>
      <w:marBottom w:val="0"/>
      <w:divBdr>
        <w:top w:val="none" w:sz="0" w:space="0" w:color="auto"/>
        <w:left w:val="none" w:sz="0" w:space="0" w:color="auto"/>
        <w:bottom w:val="none" w:sz="0" w:space="0" w:color="auto"/>
        <w:right w:val="none" w:sz="0" w:space="0" w:color="auto"/>
      </w:divBdr>
    </w:div>
    <w:div w:id="808589614">
      <w:bodyDiv w:val="1"/>
      <w:marLeft w:val="0"/>
      <w:marRight w:val="0"/>
      <w:marTop w:val="0"/>
      <w:marBottom w:val="0"/>
      <w:divBdr>
        <w:top w:val="none" w:sz="0" w:space="0" w:color="auto"/>
        <w:left w:val="none" w:sz="0" w:space="0" w:color="auto"/>
        <w:bottom w:val="none" w:sz="0" w:space="0" w:color="auto"/>
        <w:right w:val="none" w:sz="0" w:space="0" w:color="auto"/>
      </w:divBdr>
    </w:div>
    <w:div w:id="809592639">
      <w:bodyDiv w:val="1"/>
      <w:marLeft w:val="0"/>
      <w:marRight w:val="0"/>
      <w:marTop w:val="0"/>
      <w:marBottom w:val="0"/>
      <w:divBdr>
        <w:top w:val="none" w:sz="0" w:space="0" w:color="auto"/>
        <w:left w:val="none" w:sz="0" w:space="0" w:color="auto"/>
        <w:bottom w:val="none" w:sz="0" w:space="0" w:color="auto"/>
        <w:right w:val="none" w:sz="0" w:space="0" w:color="auto"/>
      </w:divBdr>
    </w:div>
    <w:div w:id="818302446">
      <w:bodyDiv w:val="1"/>
      <w:marLeft w:val="0"/>
      <w:marRight w:val="0"/>
      <w:marTop w:val="0"/>
      <w:marBottom w:val="0"/>
      <w:divBdr>
        <w:top w:val="none" w:sz="0" w:space="0" w:color="auto"/>
        <w:left w:val="none" w:sz="0" w:space="0" w:color="auto"/>
        <w:bottom w:val="none" w:sz="0" w:space="0" w:color="auto"/>
        <w:right w:val="none" w:sz="0" w:space="0" w:color="auto"/>
      </w:divBdr>
    </w:div>
    <w:div w:id="818495731">
      <w:bodyDiv w:val="1"/>
      <w:marLeft w:val="0"/>
      <w:marRight w:val="0"/>
      <w:marTop w:val="0"/>
      <w:marBottom w:val="0"/>
      <w:divBdr>
        <w:top w:val="none" w:sz="0" w:space="0" w:color="auto"/>
        <w:left w:val="none" w:sz="0" w:space="0" w:color="auto"/>
        <w:bottom w:val="none" w:sz="0" w:space="0" w:color="auto"/>
        <w:right w:val="none" w:sz="0" w:space="0" w:color="auto"/>
      </w:divBdr>
    </w:div>
    <w:div w:id="823397399">
      <w:bodyDiv w:val="1"/>
      <w:marLeft w:val="0"/>
      <w:marRight w:val="0"/>
      <w:marTop w:val="0"/>
      <w:marBottom w:val="0"/>
      <w:divBdr>
        <w:top w:val="none" w:sz="0" w:space="0" w:color="auto"/>
        <w:left w:val="none" w:sz="0" w:space="0" w:color="auto"/>
        <w:bottom w:val="none" w:sz="0" w:space="0" w:color="auto"/>
        <w:right w:val="none" w:sz="0" w:space="0" w:color="auto"/>
      </w:divBdr>
    </w:div>
    <w:div w:id="825436407">
      <w:bodyDiv w:val="1"/>
      <w:marLeft w:val="0"/>
      <w:marRight w:val="0"/>
      <w:marTop w:val="0"/>
      <w:marBottom w:val="0"/>
      <w:divBdr>
        <w:top w:val="none" w:sz="0" w:space="0" w:color="auto"/>
        <w:left w:val="none" w:sz="0" w:space="0" w:color="auto"/>
        <w:bottom w:val="none" w:sz="0" w:space="0" w:color="auto"/>
        <w:right w:val="none" w:sz="0" w:space="0" w:color="auto"/>
      </w:divBdr>
    </w:div>
    <w:div w:id="829517729">
      <w:bodyDiv w:val="1"/>
      <w:marLeft w:val="0"/>
      <w:marRight w:val="0"/>
      <w:marTop w:val="0"/>
      <w:marBottom w:val="0"/>
      <w:divBdr>
        <w:top w:val="none" w:sz="0" w:space="0" w:color="auto"/>
        <w:left w:val="none" w:sz="0" w:space="0" w:color="auto"/>
        <w:bottom w:val="none" w:sz="0" w:space="0" w:color="auto"/>
        <w:right w:val="none" w:sz="0" w:space="0" w:color="auto"/>
      </w:divBdr>
    </w:div>
    <w:div w:id="836191101">
      <w:bodyDiv w:val="1"/>
      <w:marLeft w:val="0"/>
      <w:marRight w:val="0"/>
      <w:marTop w:val="0"/>
      <w:marBottom w:val="0"/>
      <w:divBdr>
        <w:top w:val="none" w:sz="0" w:space="0" w:color="auto"/>
        <w:left w:val="none" w:sz="0" w:space="0" w:color="auto"/>
        <w:bottom w:val="none" w:sz="0" w:space="0" w:color="auto"/>
        <w:right w:val="none" w:sz="0" w:space="0" w:color="auto"/>
      </w:divBdr>
    </w:div>
    <w:div w:id="845637487">
      <w:bodyDiv w:val="1"/>
      <w:marLeft w:val="0"/>
      <w:marRight w:val="0"/>
      <w:marTop w:val="0"/>
      <w:marBottom w:val="0"/>
      <w:divBdr>
        <w:top w:val="none" w:sz="0" w:space="0" w:color="auto"/>
        <w:left w:val="none" w:sz="0" w:space="0" w:color="auto"/>
        <w:bottom w:val="none" w:sz="0" w:space="0" w:color="auto"/>
        <w:right w:val="none" w:sz="0" w:space="0" w:color="auto"/>
      </w:divBdr>
    </w:div>
    <w:div w:id="850877095">
      <w:bodyDiv w:val="1"/>
      <w:marLeft w:val="0"/>
      <w:marRight w:val="0"/>
      <w:marTop w:val="0"/>
      <w:marBottom w:val="0"/>
      <w:divBdr>
        <w:top w:val="none" w:sz="0" w:space="0" w:color="auto"/>
        <w:left w:val="none" w:sz="0" w:space="0" w:color="auto"/>
        <w:bottom w:val="none" w:sz="0" w:space="0" w:color="auto"/>
        <w:right w:val="none" w:sz="0" w:space="0" w:color="auto"/>
      </w:divBdr>
    </w:div>
    <w:div w:id="870075768">
      <w:bodyDiv w:val="1"/>
      <w:marLeft w:val="0"/>
      <w:marRight w:val="0"/>
      <w:marTop w:val="0"/>
      <w:marBottom w:val="0"/>
      <w:divBdr>
        <w:top w:val="none" w:sz="0" w:space="0" w:color="auto"/>
        <w:left w:val="none" w:sz="0" w:space="0" w:color="auto"/>
        <w:bottom w:val="none" w:sz="0" w:space="0" w:color="auto"/>
        <w:right w:val="none" w:sz="0" w:space="0" w:color="auto"/>
      </w:divBdr>
    </w:div>
    <w:div w:id="878515479">
      <w:bodyDiv w:val="1"/>
      <w:marLeft w:val="0"/>
      <w:marRight w:val="0"/>
      <w:marTop w:val="0"/>
      <w:marBottom w:val="0"/>
      <w:divBdr>
        <w:top w:val="none" w:sz="0" w:space="0" w:color="auto"/>
        <w:left w:val="none" w:sz="0" w:space="0" w:color="auto"/>
        <w:bottom w:val="none" w:sz="0" w:space="0" w:color="auto"/>
        <w:right w:val="none" w:sz="0" w:space="0" w:color="auto"/>
      </w:divBdr>
    </w:div>
    <w:div w:id="881211238">
      <w:bodyDiv w:val="1"/>
      <w:marLeft w:val="0"/>
      <w:marRight w:val="0"/>
      <w:marTop w:val="0"/>
      <w:marBottom w:val="0"/>
      <w:divBdr>
        <w:top w:val="none" w:sz="0" w:space="0" w:color="auto"/>
        <w:left w:val="none" w:sz="0" w:space="0" w:color="auto"/>
        <w:bottom w:val="none" w:sz="0" w:space="0" w:color="auto"/>
        <w:right w:val="none" w:sz="0" w:space="0" w:color="auto"/>
      </w:divBdr>
    </w:div>
    <w:div w:id="885026472">
      <w:bodyDiv w:val="1"/>
      <w:marLeft w:val="0"/>
      <w:marRight w:val="0"/>
      <w:marTop w:val="0"/>
      <w:marBottom w:val="0"/>
      <w:divBdr>
        <w:top w:val="none" w:sz="0" w:space="0" w:color="auto"/>
        <w:left w:val="none" w:sz="0" w:space="0" w:color="auto"/>
        <w:bottom w:val="none" w:sz="0" w:space="0" w:color="auto"/>
        <w:right w:val="none" w:sz="0" w:space="0" w:color="auto"/>
      </w:divBdr>
    </w:div>
    <w:div w:id="885918311">
      <w:bodyDiv w:val="1"/>
      <w:marLeft w:val="0"/>
      <w:marRight w:val="0"/>
      <w:marTop w:val="0"/>
      <w:marBottom w:val="0"/>
      <w:divBdr>
        <w:top w:val="none" w:sz="0" w:space="0" w:color="auto"/>
        <w:left w:val="none" w:sz="0" w:space="0" w:color="auto"/>
        <w:bottom w:val="none" w:sz="0" w:space="0" w:color="auto"/>
        <w:right w:val="none" w:sz="0" w:space="0" w:color="auto"/>
      </w:divBdr>
    </w:div>
    <w:div w:id="895900463">
      <w:bodyDiv w:val="1"/>
      <w:marLeft w:val="0"/>
      <w:marRight w:val="0"/>
      <w:marTop w:val="0"/>
      <w:marBottom w:val="0"/>
      <w:divBdr>
        <w:top w:val="none" w:sz="0" w:space="0" w:color="auto"/>
        <w:left w:val="none" w:sz="0" w:space="0" w:color="auto"/>
        <w:bottom w:val="none" w:sz="0" w:space="0" w:color="auto"/>
        <w:right w:val="none" w:sz="0" w:space="0" w:color="auto"/>
      </w:divBdr>
    </w:div>
    <w:div w:id="901912211">
      <w:bodyDiv w:val="1"/>
      <w:marLeft w:val="0"/>
      <w:marRight w:val="0"/>
      <w:marTop w:val="0"/>
      <w:marBottom w:val="0"/>
      <w:divBdr>
        <w:top w:val="none" w:sz="0" w:space="0" w:color="auto"/>
        <w:left w:val="none" w:sz="0" w:space="0" w:color="auto"/>
        <w:bottom w:val="none" w:sz="0" w:space="0" w:color="auto"/>
        <w:right w:val="none" w:sz="0" w:space="0" w:color="auto"/>
      </w:divBdr>
      <w:divsChild>
        <w:div w:id="762992261">
          <w:marLeft w:val="0"/>
          <w:marRight w:val="0"/>
          <w:marTop w:val="0"/>
          <w:marBottom w:val="0"/>
          <w:divBdr>
            <w:top w:val="none" w:sz="0" w:space="0" w:color="auto"/>
            <w:left w:val="none" w:sz="0" w:space="0" w:color="auto"/>
            <w:bottom w:val="none" w:sz="0" w:space="0" w:color="auto"/>
            <w:right w:val="none" w:sz="0" w:space="0" w:color="auto"/>
          </w:divBdr>
        </w:div>
        <w:div w:id="1352492846">
          <w:marLeft w:val="0"/>
          <w:marRight w:val="0"/>
          <w:marTop w:val="0"/>
          <w:marBottom w:val="0"/>
          <w:divBdr>
            <w:top w:val="none" w:sz="0" w:space="0" w:color="auto"/>
            <w:left w:val="none" w:sz="0" w:space="0" w:color="auto"/>
            <w:bottom w:val="none" w:sz="0" w:space="0" w:color="auto"/>
            <w:right w:val="none" w:sz="0" w:space="0" w:color="auto"/>
          </w:divBdr>
        </w:div>
        <w:div w:id="2060208266">
          <w:marLeft w:val="0"/>
          <w:marRight w:val="0"/>
          <w:marTop w:val="0"/>
          <w:marBottom w:val="0"/>
          <w:divBdr>
            <w:top w:val="none" w:sz="0" w:space="0" w:color="auto"/>
            <w:left w:val="none" w:sz="0" w:space="0" w:color="auto"/>
            <w:bottom w:val="none" w:sz="0" w:space="0" w:color="auto"/>
            <w:right w:val="none" w:sz="0" w:space="0" w:color="auto"/>
          </w:divBdr>
        </w:div>
        <w:div w:id="57557005">
          <w:marLeft w:val="0"/>
          <w:marRight w:val="0"/>
          <w:marTop w:val="0"/>
          <w:marBottom w:val="0"/>
          <w:divBdr>
            <w:top w:val="none" w:sz="0" w:space="0" w:color="auto"/>
            <w:left w:val="none" w:sz="0" w:space="0" w:color="auto"/>
            <w:bottom w:val="none" w:sz="0" w:space="0" w:color="auto"/>
            <w:right w:val="none" w:sz="0" w:space="0" w:color="auto"/>
          </w:divBdr>
        </w:div>
        <w:div w:id="1097021973">
          <w:marLeft w:val="0"/>
          <w:marRight w:val="0"/>
          <w:marTop w:val="0"/>
          <w:marBottom w:val="0"/>
          <w:divBdr>
            <w:top w:val="none" w:sz="0" w:space="0" w:color="auto"/>
            <w:left w:val="none" w:sz="0" w:space="0" w:color="auto"/>
            <w:bottom w:val="none" w:sz="0" w:space="0" w:color="auto"/>
            <w:right w:val="none" w:sz="0" w:space="0" w:color="auto"/>
          </w:divBdr>
        </w:div>
        <w:div w:id="1072699114">
          <w:marLeft w:val="0"/>
          <w:marRight w:val="0"/>
          <w:marTop w:val="0"/>
          <w:marBottom w:val="0"/>
          <w:divBdr>
            <w:top w:val="none" w:sz="0" w:space="0" w:color="auto"/>
            <w:left w:val="none" w:sz="0" w:space="0" w:color="auto"/>
            <w:bottom w:val="none" w:sz="0" w:space="0" w:color="auto"/>
            <w:right w:val="none" w:sz="0" w:space="0" w:color="auto"/>
          </w:divBdr>
        </w:div>
        <w:div w:id="656230253">
          <w:marLeft w:val="0"/>
          <w:marRight w:val="0"/>
          <w:marTop w:val="0"/>
          <w:marBottom w:val="0"/>
          <w:divBdr>
            <w:top w:val="none" w:sz="0" w:space="0" w:color="auto"/>
            <w:left w:val="none" w:sz="0" w:space="0" w:color="auto"/>
            <w:bottom w:val="none" w:sz="0" w:space="0" w:color="auto"/>
            <w:right w:val="none" w:sz="0" w:space="0" w:color="auto"/>
          </w:divBdr>
        </w:div>
        <w:div w:id="1274752947">
          <w:marLeft w:val="0"/>
          <w:marRight w:val="0"/>
          <w:marTop w:val="0"/>
          <w:marBottom w:val="0"/>
          <w:divBdr>
            <w:top w:val="none" w:sz="0" w:space="0" w:color="auto"/>
            <w:left w:val="none" w:sz="0" w:space="0" w:color="auto"/>
            <w:bottom w:val="none" w:sz="0" w:space="0" w:color="auto"/>
            <w:right w:val="none" w:sz="0" w:space="0" w:color="auto"/>
          </w:divBdr>
        </w:div>
        <w:div w:id="1963460907">
          <w:marLeft w:val="0"/>
          <w:marRight w:val="0"/>
          <w:marTop w:val="0"/>
          <w:marBottom w:val="0"/>
          <w:divBdr>
            <w:top w:val="none" w:sz="0" w:space="0" w:color="auto"/>
            <w:left w:val="none" w:sz="0" w:space="0" w:color="auto"/>
            <w:bottom w:val="none" w:sz="0" w:space="0" w:color="auto"/>
            <w:right w:val="none" w:sz="0" w:space="0" w:color="auto"/>
          </w:divBdr>
        </w:div>
        <w:div w:id="1185822495">
          <w:marLeft w:val="0"/>
          <w:marRight w:val="0"/>
          <w:marTop w:val="0"/>
          <w:marBottom w:val="0"/>
          <w:divBdr>
            <w:top w:val="none" w:sz="0" w:space="0" w:color="auto"/>
            <w:left w:val="none" w:sz="0" w:space="0" w:color="auto"/>
            <w:bottom w:val="none" w:sz="0" w:space="0" w:color="auto"/>
            <w:right w:val="none" w:sz="0" w:space="0" w:color="auto"/>
          </w:divBdr>
        </w:div>
      </w:divsChild>
    </w:div>
    <w:div w:id="931275690">
      <w:bodyDiv w:val="1"/>
      <w:marLeft w:val="0"/>
      <w:marRight w:val="0"/>
      <w:marTop w:val="0"/>
      <w:marBottom w:val="0"/>
      <w:divBdr>
        <w:top w:val="none" w:sz="0" w:space="0" w:color="auto"/>
        <w:left w:val="none" w:sz="0" w:space="0" w:color="auto"/>
        <w:bottom w:val="none" w:sz="0" w:space="0" w:color="auto"/>
        <w:right w:val="none" w:sz="0" w:space="0" w:color="auto"/>
      </w:divBdr>
    </w:div>
    <w:div w:id="946624018">
      <w:bodyDiv w:val="1"/>
      <w:marLeft w:val="0"/>
      <w:marRight w:val="0"/>
      <w:marTop w:val="0"/>
      <w:marBottom w:val="0"/>
      <w:divBdr>
        <w:top w:val="none" w:sz="0" w:space="0" w:color="auto"/>
        <w:left w:val="none" w:sz="0" w:space="0" w:color="auto"/>
        <w:bottom w:val="none" w:sz="0" w:space="0" w:color="auto"/>
        <w:right w:val="none" w:sz="0" w:space="0" w:color="auto"/>
      </w:divBdr>
    </w:div>
    <w:div w:id="963538675">
      <w:bodyDiv w:val="1"/>
      <w:marLeft w:val="0"/>
      <w:marRight w:val="0"/>
      <w:marTop w:val="0"/>
      <w:marBottom w:val="0"/>
      <w:divBdr>
        <w:top w:val="none" w:sz="0" w:space="0" w:color="auto"/>
        <w:left w:val="none" w:sz="0" w:space="0" w:color="auto"/>
        <w:bottom w:val="none" w:sz="0" w:space="0" w:color="auto"/>
        <w:right w:val="none" w:sz="0" w:space="0" w:color="auto"/>
      </w:divBdr>
    </w:div>
    <w:div w:id="963735114">
      <w:bodyDiv w:val="1"/>
      <w:marLeft w:val="0"/>
      <w:marRight w:val="0"/>
      <w:marTop w:val="0"/>
      <w:marBottom w:val="0"/>
      <w:divBdr>
        <w:top w:val="none" w:sz="0" w:space="0" w:color="auto"/>
        <w:left w:val="none" w:sz="0" w:space="0" w:color="auto"/>
        <w:bottom w:val="none" w:sz="0" w:space="0" w:color="auto"/>
        <w:right w:val="none" w:sz="0" w:space="0" w:color="auto"/>
      </w:divBdr>
    </w:div>
    <w:div w:id="975255478">
      <w:bodyDiv w:val="1"/>
      <w:marLeft w:val="0"/>
      <w:marRight w:val="0"/>
      <w:marTop w:val="0"/>
      <w:marBottom w:val="0"/>
      <w:divBdr>
        <w:top w:val="none" w:sz="0" w:space="0" w:color="auto"/>
        <w:left w:val="none" w:sz="0" w:space="0" w:color="auto"/>
        <w:bottom w:val="none" w:sz="0" w:space="0" w:color="auto"/>
        <w:right w:val="none" w:sz="0" w:space="0" w:color="auto"/>
      </w:divBdr>
    </w:div>
    <w:div w:id="983464012">
      <w:bodyDiv w:val="1"/>
      <w:marLeft w:val="0"/>
      <w:marRight w:val="0"/>
      <w:marTop w:val="0"/>
      <w:marBottom w:val="0"/>
      <w:divBdr>
        <w:top w:val="none" w:sz="0" w:space="0" w:color="auto"/>
        <w:left w:val="none" w:sz="0" w:space="0" w:color="auto"/>
        <w:bottom w:val="none" w:sz="0" w:space="0" w:color="auto"/>
        <w:right w:val="none" w:sz="0" w:space="0" w:color="auto"/>
      </w:divBdr>
    </w:div>
    <w:div w:id="992830365">
      <w:bodyDiv w:val="1"/>
      <w:marLeft w:val="0"/>
      <w:marRight w:val="0"/>
      <w:marTop w:val="0"/>
      <w:marBottom w:val="0"/>
      <w:divBdr>
        <w:top w:val="none" w:sz="0" w:space="0" w:color="auto"/>
        <w:left w:val="none" w:sz="0" w:space="0" w:color="auto"/>
        <w:bottom w:val="none" w:sz="0" w:space="0" w:color="auto"/>
        <w:right w:val="none" w:sz="0" w:space="0" w:color="auto"/>
      </w:divBdr>
    </w:div>
    <w:div w:id="996689348">
      <w:bodyDiv w:val="1"/>
      <w:marLeft w:val="0"/>
      <w:marRight w:val="0"/>
      <w:marTop w:val="0"/>
      <w:marBottom w:val="0"/>
      <w:divBdr>
        <w:top w:val="none" w:sz="0" w:space="0" w:color="auto"/>
        <w:left w:val="none" w:sz="0" w:space="0" w:color="auto"/>
        <w:bottom w:val="none" w:sz="0" w:space="0" w:color="auto"/>
        <w:right w:val="none" w:sz="0" w:space="0" w:color="auto"/>
      </w:divBdr>
    </w:div>
    <w:div w:id="1008095068">
      <w:bodyDiv w:val="1"/>
      <w:marLeft w:val="0"/>
      <w:marRight w:val="0"/>
      <w:marTop w:val="0"/>
      <w:marBottom w:val="0"/>
      <w:divBdr>
        <w:top w:val="none" w:sz="0" w:space="0" w:color="auto"/>
        <w:left w:val="none" w:sz="0" w:space="0" w:color="auto"/>
        <w:bottom w:val="none" w:sz="0" w:space="0" w:color="auto"/>
        <w:right w:val="none" w:sz="0" w:space="0" w:color="auto"/>
      </w:divBdr>
    </w:div>
    <w:div w:id="1012028531">
      <w:bodyDiv w:val="1"/>
      <w:marLeft w:val="0"/>
      <w:marRight w:val="0"/>
      <w:marTop w:val="0"/>
      <w:marBottom w:val="0"/>
      <w:divBdr>
        <w:top w:val="none" w:sz="0" w:space="0" w:color="auto"/>
        <w:left w:val="none" w:sz="0" w:space="0" w:color="auto"/>
        <w:bottom w:val="none" w:sz="0" w:space="0" w:color="auto"/>
        <w:right w:val="none" w:sz="0" w:space="0" w:color="auto"/>
      </w:divBdr>
    </w:div>
    <w:div w:id="1012339995">
      <w:bodyDiv w:val="1"/>
      <w:marLeft w:val="0"/>
      <w:marRight w:val="0"/>
      <w:marTop w:val="0"/>
      <w:marBottom w:val="0"/>
      <w:divBdr>
        <w:top w:val="none" w:sz="0" w:space="0" w:color="auto"/>
        <w:left w:val="none" w:sz="0" w:space="0" w:color="auto"/>
        <w:bottom w:val="none" w:sz="0" w:space="0" w:color="auto"/>
        <w:right w:val="none" w:sz="0" w:space="0" w:color="auto"/>
      </w:divBdr>
    </w:div>
    <w:div w:id="1013610133">
      <w:bodyDiv w:val="1"/>
      <w:marLeft w:val="0"/>
      <w:marRight w:val="0"/>
      <w:marTop w:val="0"/>
      <w:marBottom w:val="0"/>
      <w:divBdr>
        <w:top w:val="none" w:sz="0" w:space="0" w:color="auto"/>
        <w:left w:val="none" w:sz="0" w:space="0" w:color="auto"/>
        <w:bottom w:val="none" w:sz="0" w:space="0" w:color="auto"/>
        <w:right w:val="none" w:sz="0" w:space="0" w:color="auto"/>
      </w:divBdr>
    </w:div>
    <w:div w:id="1024405102">
      <w:bodyDiv w:val="1"/>
      <w:marLeft w:val="0"/>
      <w:marRight w:val="0"/>
      <w:marTop w:val="0"/>
      <w:marBottom w:val="0"/>
      <w:divBdr>
        <w:top w:val="none" w:sz="0" w:space="0" w:color="auto"/>
        <w:left w:val="none" w:sz="0" w:space="0" w:color="auto"/>
        <w:bottom w:val="none" w:sz="0" w:space="0" w:color="auto"/>
        <w:right w:val="none" w:sz="0" w:space="0" w:color="auto"/>
      </w:divBdr>
    </w:div>
    <w:div w:id="1034186798">
      <w:bodyDiv w:val="1"/>
      <w:marLeft w:val="0"/>
      <w:marRight w:val="0"/>
      <w:marTop w:val="0"/>
      <w:marBottom w:val="0"/>
      <w:divBdr>
        <w:top w:val="none" w:sz="0" w:space="0" w:color="auto"/>
        <w:left w:val="none" w:sz="0" w:space="0" w:color="auto"/>
        <w:bottom w:val="none" w:sz="0" w:space="0" w:color="auto"/>
        <w:right w:val="none" w:sz="0" w:space="0" w:color="auto"/>
      </w:divBdr>
    </w:div>
    <w:div w:id="1035349357">
      <w:bodyDiv w:val="1"/>
      <w:marLeft w:val="0"/>
      <w:marRight w:val="0"/>
      <w:marTop w:val="0"/>
      <w:marBottom w:val="0"/>
      <w:divBdr>
        <w:top w:val="none" w:sz="0" w:space="0" w:color="auto"/>
        <w:left w:val="none" w:sz="0" w:space="0" w:color="auto"/>
        <w:bottom w:val="none" w:sz="0" w:space="0" w:color="auto"/>
        <w:right w:val="none" w:sz="0" w:space="0" w:color="auto"/>
      </w:divBdr>
    </w:div>
    <w:div w:id="1040277756">
      <w:bodyDiv w:val="1"/>
      <w:marLeft w:val="0"/>
      <w:marRight w:val="0"/>
      <w:marTop w:val="0"/>
      <w:marBottom w:val="0"/>
      <w:divBdr>
        <w:top w:val="none" w:sz="0" w:space="0" w:color="auto"/>
        <w:left w:val="none" w:sz="0" w:space="0" w:color="auto"/>
        <w:bottom w:val="none" w:sz="0" w:space="0" w:color="auto"/>
        <w:right w:val="none" w:sz="0" w:space="0" w:color="auto"/>
      </w:divBdr>
    </w:div>
    <w:div w:id="1040546099">
      <w:bodyDiv w:val="1"/>
      <w:marLeft w:val="0"/>
      <w:marRight w:val="0"/>
      <w:marTop w:val="0"/>
      <w:marBottom w:val="0"/>
      <w:divBdr>
        <w:top w:val="none" w:sz="0" w:space="0" w:color="auto"/>
        <w:left w:val="none" w:sz="0" w:space="0" w:color="auto"/>
        <w:bottom w:val="none" w:sz="0" w:space="0" w:color="auto"/>
        <w:right w:val="none" w:sz="0" w:space="0" w:color="auto"/>
      </w:divBdr>
    </w:div>
    <w:div w:id="1041786105">
      <w:bodyDiv w:val="1"/>
      <w:marLeft w:val="0"/>
      <w:marRight w:val="0"/>
      <w:marTop w:val="0"/>
      <w:marBottom w:val="0"/>
      <w:divBdr>
        <w:top w:val="none" w:sz="0" w:space="0" w:color="auto"/>
        <w:left w:val="none" w:sz="0" w:space="0" w:color="auto"/>
        <w:bottom w:val="none" w:sz="0" w:space="0" w:color="auto"/>
        <w:right w:val="none" w:sz="0" w:space="0" w:color="auto"/>
      </w:divBdr>
    </w:div>
    <w:div w:id="1054237963">
      <w:bodyDiv w:val="1"/>
      <w:marLeft w:val="0"/>
      <w:marRight w:val="0"/>
      <w:marTop w:val="0"/>
      <w:marBottom w:val="0"/>
      <w:divBdr>
        <w:top w:val="none" w:sz="0" w:space="0" w:color="auto"/>
        <w:left w:val="none" w:sz="0" w:space="0" w:color="auto"/>
        <w:bottom w:val="none" w:sz="0" w:space="0" w:color="auto"/>
        <w:right w:val="none" w:sz="0" w:space="0" w:color="auto"/>
      </w:divBdr>
    </w:div>
    <w:div w:id="1061440660">
      <w:bodyDiv w:val="1"/>
      <w:marLeft w:val="0"/>
      <w:marRight w:val="0"/>
      <w:marTop w:val="0"/>
      <w:marBottom w:val="0"/>
      <w:divBdr>
        <w:top w:val="none" w:sz="0" w:space="0" w:color="auto"/>
        <w:left w:val="none" w:sz="0" w:space="0" w:color="auto"/>
        <w:bottom w:val="none" w:sz="0" w:space="0" w:color="auto"/>
        <w:right w:val="none" w:sz="0" w:space="0" w:color="auto"/>
      </w:divBdr>
    </w:div>
    <w:div w:id="1064254058">
      <w:bodyDiv w:val="1"/>
      <w:marLeft w:val="0"/>
      <w:marRight w:val="0"/>
      <w:marTop w:val="0"/>
      <w:marBottom w:val="0"/>
      <w:divBdr>
        <w:top w:val="none" w:sz="0" w:space="0" w:color="auto"/>
        <w:left w:val="none" w:sz="0" w:space="0" w:color="auto"/>
        <w:bottom w:val="none" w:sz="0" w:space="0" w:color="auto"/>
        <w:right w:val="none" w:sz="0" w:space="0" w:color="auto"/>
      </w:divBdr>
    </w:div>
    <w:div w:id="1065225591">
      <w:bodyDiv w:val="1"/>
      <w:marLeft w:val="0"/>
      <w:marRight w:val="0"/>
      <w:marTop w:val="0"/>
      <w:marBottom w:val="0"/>
      <w:divBdr>
        <w:top w:val="none" w:sz="0" w:space="0" w:color="auto"/>
        <w:left w:val="none" w:sz="0" w:space="0" w:color="auto"/>
        <w:bottom w:val="none" w:sz="0" w:space="0" w:color="auto"/>
        <w:right w:val="none" w:sz="0" w:space="0" w:color="auto"/>
      </w:divBdr>
    </w:div>
    <w:div w:id="1066998666">
      <w:bodyDiv w:val="1"/>
      <w:marLeft w:val="0"/>
      <w:marRight w:val="0"/>
      <w:marTop w:val="0"/>
      <w:marBottom w:val="0"/>
      <w:divBdr>
        <w:top w:val="none" w:sz="0" w:space="0" w:color="auto"/>
        <w:left w:val="none" w:sz="0" w:space="0" w:color="auto"/>
        <w:bottom w:val="none" w:sz="0" w:space="0" w:color="auto"/>
        <w:right w:val="none" w:sz="0" w:space="0" w:color="auto"/>
      </w:divBdr>
    </w:div>
    <w:div w:id="1071543204">
      <w:bodyDiv w:val="1"/>
      <w:marLeft w:val="0"/>
      <w:marRight w:val="0"/>
      <w:marTop w:val="0"/>
      <w:marBottom w:val="0"/>
      <w:divBdr>
        <w:top w:val="none" w:sz="0" w:space="0" w:color="auto"/>
        <w:left w:val="none" w:sz="0" w:space="0" w:color="auto"/>
        <w:bottom w:val="none" w:sz="0" w:space="0" w:color="auto"/>
        <w:right w:val="none" w:sz="0" w:space="0" w:color="auto"/>
      </w:divBdr>
    </w:div>
    <w:div w:id="1075206098">
      <w:bodyDiv w:val="1"/>
      <w:marLeft w:val="0"/>
      <w:marRight w:val="0"/>
      <w:marTop w:val="0"/>
      <w:marBottom w:val="0"/>
      <w:divBdr>
        <w:top w:val="none" w:sz="0" w:space="0" w:color="auto"/>
        <w:left w:val="none" w:sz="0" w:space="0" w:color="auto"/>
        <w:bottom w:val="none" w:sz="0" w:space="0" w:color="auto"/>
        <w:right w:val="none" w:sz="0" w:space="0" w:color="auto"/>
      </w:divBdr>
    </w:div>
    <w:div w:id="1087187901">
      <w:bodyDiv w:val="1"/>
      <w:marLeft w:val="0"/>
      <w:marRight w:val="0"/>
      <w:marTop w:val="0"/>
      <w:marBottom w:val="0"/>
      <w:divBdr>
        <w:top w:val="none" w:sz="0" w:space="0" w:color="auto"/>
        <w:left w:val="none" w:sz="0" w:space="0" w:color="auto"/>
        <w:bottom w:val="none" w:sz="0" w:space="0" w:color="auto"/>
        <w:right w:val="none" w:sz="0" w:space="0" w:color="auto"/>
      </w:divBdr>
    </w:div>
    <w:div w:id="1087267739">
      <w:bodyDiv w:val="1"/>
      <w:marLeft w:val="0"/>
      <w:marRight w:val="0"/>
      <w:marTop w:val="0"/>
      <w:marBottom w:val="0"/>
      <w:divBdr>
        <w:top w:val="none" w:sz="0" w:space="0" w:color="auto"/>
        <w:left w:val="none" w:sz="0" w:space="0" w:color="auto"/>
        <w:bottom w:val="none" w:sz="0" w:space="0" w:color="auto"/>
        <w:right w:val="none" w:sz="0" w:space="0" w:color="auto"/>
      </w:divBdr>
    </w:div>
    <w:div w:id="1101295579">
      <w:bodyDiv w:val="1"/>
      <w:marLeft w:val="0"/>
      <w:marRight w:val="0"/>
      <w:marTop w:val="0"/>
      <w:marBottom w:val="0"/>
      <w:divBdr>
        <w:top w:val="none" w:sz="0" w:space="0" w:color="auto"/>
        <w:left w:val="none" w:sz="0" w:space="0" w:color="auto"/>
        <w:bottom w:val="none" w:sz="0" w:space="0" w:color="auto"/>
        <w:right w:val="none" w:sz="0" w:space="0" w:color="auto"/>
      </w:divBdr>
    </w:div>
    <w:div w:id="1106316052">
      <w:bodyDiv w:val="1"/>
      <w:marLeft w:val="0"/>
      <w:marRight w:val="0"/>
      <w:marTop w:val="0"/>
      <w:marBottom w:val="0"/>
      <w:divBdr>
        <w:top w:val="none" w:sz="0" w:space="0" w:color="auto"/>
        <w:left w:val="none" w:sz="0" w:space="0" w:color="auto"/>
        <w:bottom w:val="none" w:sz="0" w:space="0" w:color="auto"/>
        <w:right w:val="none" w:sz="0" w:space="0" w:color="auto"/>
      </w:divBdr>
    </w:div>
    <w:div w:id="1110710027">
      <w:bodyDiv w:val="1"/>
      <w:marLeft w:val="0"/>
      <w:marRight w:val="0"/>
      <w:marTop w:val="0"/>
      <w:marBottom w:val="0"/>
      <w:divBdr>
        <w:top w:val="none" w:sz="0" w:space="0" w:color="auto"/>
        <w:left w:val="none" w:sz="0" w:space="0" w:color="auto"/>
        <w:bottom w:val="none" w:sz="0" w:space="0" w:color="auto"/>
        <w:right w:val="none" w:sz="0" w:space="0" w:color="auto"/>
      </w:divBdr>
    </w:div>
    <w:div w:id="1111053691">
      <w:bodyDiv w:val="1"/>
      <w:marLeft w:val="0"/>
      <w:marRight w:val="0"/>
      <w:marTop w:val="0"/>
      <w:marBottom w:val="0"/>
      <w:divBdr>
        <w:top w:val="none" w:sz="0" w:space="0" w:color="auto"/>
        <w:left w:val="none" w:sz="0" w:space="0" w:color="auto"/>
        <w:bottom w:val="none" w:sz="0" w:space="0" w:color="auto"/>
        <w:right w:val="none" w:sz="0" w:space="0" w:color="auto"/>
      </w:divBdr>
    </w:div>
    <w:div w:id="1112285035">
      <w:bodyDiv w:val="1"/>
      <w:marLeft w:val="0"/>
      <w:marRight w:val="0"/>
      <w:marTop w:val="0"/>
      <w:marBottom w:val="0"/>
      <w:divBdr>
        <w:top w:val="none" w:sz="0" w:space="0" w:color="auto"/>
        <w:left w:val="none" w:sz="0" w:space="0" w:color="auto"/>
        <w:bottom w:val="none" w:sz="0" w:space="0" w:color="auto"/>
        <w:right w:val="none" w:sz="0" w:space="0" w:color="auto"/>
      </w:divBdr>
    </w:div>
    <w:div w:id="1119955921">
      <w:bodyDiv w:val="1"/>
      <w:marLeft w:val="0"/>
      <w:marRight w:val="0"/>
      <w:marTop w:val="0"/>
      <w:marBottom w:val="0"/>
      <w:divBdr>
        <w:top w:val="none" w:sz="0" w:space="0" w:color="auto"/>
        <w:left w:val="none" w:sz="0" w:space="0" w:color="auto"/>
        <w:bottom w:val="none" w:sz="0" w:space="0" w:color="auto"/>
        <w:right w:val="none" w:sz="0" w:space="0" w:color="auto"/>
      </w:divBdr>
    </w:div>
    <w:div w:id="1125076875">
      <w:bodyDiv w:val="1"/>
      <w:marLeft w:val="0"/>
      <w:marRight w:val="0"/>
      <w:marTop w:val="0"/>
      <w:marBottom w:val="0"/>
      <w:divBdr>
        <w:top w:val="none" w:sz="0" w:space="0" w:color="auto"/>
        <w:left w:val="none" w:sz="0" w:space="0" w:color="auto"/>
        <w:bottom w:val="none" w:sz="0" w:space="0" w:color="auto"/>
        <w:right w:val="none" w:sz="0" w:space="0" w:color="auto"/>
      </w:divBdr>
    </w:div>
    <w:div w:id="1125276713">
      <w:bodyDiv w:val="1"/>
      <w:marLeft w:val="0"/>
      <w:marRight w:val="0"/>
      <w:marTop w:val="0"/>
      <w:marBottom w:val="0"/>
      <w:divBdr>
        <w:top w:val="none" w:sz="0" w:space="0" w:color="auto"/>
        <w:left w:val="none" w:sz="0" w:space="0" w:color="auto"/>
        <w:bottom w:val="none" w:sz="0" w:space="0" w:color="auto"/>
        <w:right w:val="none" w:sz="0" w:space="0" w:color="auto"/>
      </w:divBdr>
    </w:div>
    <w:div w:id="1126435943">
      <w:bodyDiv w:val="1"/>
      <w:marLeft w:val="0"/>
      <w:marRight w:val="0"/>
      <w:marTop w:val="0"/>
      <w:marBottom w:val="0"/>
      <w:divBdr>
        <w:top w:val="none" w:sz="0" w:space="0" w:color="auto"/>
        <w:left w:val="none" w:sz="0" w:space="0" w:color="auto"/>
        <w:bottom w:val="none" w:sz="0" w:space="0" w:color="auto"/>
        <w:right w:val="none" w:sz="0" w:space="0" w:color="auto"/>
      </w:divBdr>
    </w:div>
    <w:div w:id="1133401453">
      <w:bodyDiv w:val="1"/>
      <w:marLeft w:val="0"/>
      <w:marRight w:val="0"/>
      <w:marTop w:val="0"/>
      <w:marBottom w:val="0"/>
      <w:divBdr>
        <w:top w:val="none" w:sz="0" w:space="0" w:color="auto"/>
        <w:left w:val="none" w:sz="0" w:space="0" w:color="auto"/>
        <w:bottom w:val="none" w:sz="0" w:space="0" w:color="auto"/>
        <w:right w:val="none" w:sz="0" w:space="0" w:color="auto"/>
      </w:divBdr>
    </w:div>
    <w:div w:id="1145779997">
      <w:bodyDiv w:val="1"/>
      <w:marLeft w:val="0"/>
      <w:marRight w:val="0"/>
      <w:marTop w:val="0"/>
      <w:marBottom w:val="0"/>
      <w:divBdr>
        <w:top w:val="none" w:sz="0" w:space="0" w:color="auto"/>
        <w:left w:val="none" w:sz="0" w:space="0" w:color="auto"/>
        <w:bottom w:val="none" w:sz="0" w:space="0" w:color="auto"/>
        <w:right w:val="none" w:sz="0" w:space="0" w:color="auto"/>
      </w:divBdr>
    </w:div>
    <w:div w:id="1166943761">
      <w:bodyDiv w:val="1"/>
      <w:marLeft w:val="0"/>
      <w:marRight w:val="0"/>
      <w:marTop w:val="0"/>
      <w:marBottom w:val="0"/>
      <w:divBdr>
        <w:top w:val="none" w:sz="0" w:space="0" w:color="auto"/>
        <w:left w:val="none" w:sz="0" w:space="0" w:color="auto"/>
        <w:bottom w:val="none" w:sz="0" w:space="0" w:color="auto"/>
        <w:right w:val="none" w:sz="0" w:space="0" w:color="auto"/>
      </w:divBdr>
    </w:div>
    <w:div w:id="1169517759">
      <w:bodyDiv w:val="1"/>
      <w:marLeft w:val="0"/>
      <w:marRight w:val="0"/>
      <w:marTop w:val="0"/>
      <w:marBottom w:val="0"/>
      <w:divBdr>
        <w:top w:val="none" w:sz="0" w:space="0" w:color="auto"/>
        <w:left w:val="none" w:sz="0" w:space="0" w:color="auto"/>
        <w:bottom w:val="none" w:sz="0" w:space="0" w:color="auto"/>
        <w:right w:val="none" w:sz="0" w:space="0" w:color="auto"/>
      </w:divBdr>
    </w:div>
    <w:div w:id="1179807195">
      <w:bodyDiv w:val="1"/>
      <w:marLeft w:val="0"/>
      <w:marRight w:val="0"/>
      <w:marTop w:val="0"/>
      <w:marBottom w:val="0"/>
      <w:divBdr>
        <w:top w:val="none" w:sz="0" w:space="0" w:color="auto"/>
        <w:left w:val="none" w:sz="0" w:space="0" w:color="auto"/>
        <w:bottom w:val="none" w:sz="0" w:space="0" w:color="auto"/>
        <w:right w:val="none" w:sz="0" w:space="0" w:color="auto"/>
      </w:divBdr>
    </w:div>
    <w:div w:id="1202598267">
      <w:bodyDiv w:val="1"/>
      <w:marLeft w:val="0"/>
      <w:marRight w:val="0"/>
      <w:marTop w:val="0"/>
      <w:marBottom w:val="0"/>
      <w:divBdr>
        <w:top w:val="none" w:sz="0" w:space="0" w:color="auto"/>
        <w:left w:val="none" w:sz="0" w:space="0" w:color="auto"/>
        <w:bottom w:val="none" w:sz="0" w:space="0" w:color="auto"/>
        <w:right w:val="none" w:sz="0" w:space="0" w:color="auto"/>
      </w:divBdr>
    </w:div>
    <w:div w:id="1228296469">
      <w:bodyDiv w:val="1"/>
      <w:marLeft w:val="0"/>
      <w:marRight w:val="0"/>
      <w:marTop w:val="0"/>
      <w:marBottom w:val="0"/>
      <w:divBdr>
        <w:top w:val="none" w:sz="0" w:space="0" w:color="auto"/>
        <w:left w:val="none" w:sz="0" w:space="0" w:color="auto"/>
        <w:bottom w:val="none" w:sz="0" w:space="0" w:color="auto"/>
        <w:right w:val="none" w:sz="0" w:space="0" w:color="auto"/>
      </w:divBdr>
    </w:div>
    <w:div w:id="1235119944">
      <w:bodyDiv w:val="1"/>
      <w:marLeft w:val="0"/>
      <w:marRight w:val="0"/>
      <w:marTop w:val="0"/>
      <w:marBottom w:val="0"/>
      <w:divBdr>
        <w:top w:val="none" w:sz="0" w:space="0" w:color="auto"/>
        <w:left w:val="none" w:sz="0" w:space="0" w:color="auto"/>
        <w:bottom w:val="none" w:sz="0" w:space="0" w:color="auto"/>
        <w:right w:val="none" w:sz="0" w:space="0" w:color="auto"/>
      </w:divBdr>
    </w:div>
    <w:div w:id="1245645880">
      <w:bodyDiv w:val="1"/>
      <w:marLeft w:val="0"/>
      <w:marRight w:val="0"/>
      <w:marTop w:val="0"/>
      <w:marBottom w:val="0"/>
      <w:divBdr>
        <w:top w:val="none" w:sz="0" w:space="0" w:color="auto"/>
        <w:left w:val="none" w:sz="0" w:space="0" w:color="auto"/>
        <w:bottom w:val="none" w:sz="0" w:space="0" w:color="auto"/>
        <w:right w:val="none" w:sz="0" w:space="0" w:color="auto"/>
      </w:divBdr>
    </w:div>
    <w:div w:id="1263760240">
      <w:bodyDiv w:val="1"/>
      <w:marLeft w:val="0"/>
      <w:marRight w:val="0"/>
      <w:marTop w:val="0"/>
      <w:marBottom w:val="0"/>
      <w:divBdr>
        <w:top w:val="none" w:sz="0" w:space="0" w:color="auto"/>
        <w:left w:val="none" w:sz="0" w:space="0" w:color="auto"/>
        <w:bottom w:val="none" w:sz="0" w:space="0" w:color="auto"/>
        <w:right w:val="none" w:sz="0" w:space="0" w:color="auto"/>
      </w:divBdr>
    </w:div>
    <w:div w:id="1268923663">
      <w:bodyDiv w:val="1"/>
      <w:marLeft w:val="0"/>
      <w:marRight w:val="0"/>
      <w:marTop w:val="0"/>
      <w:marBottom w:val="0"/>
      <w:divBdr>
        <w:top w:val="none" w:sz="0" w:space="0" w:color="auto"/>
        <w:left w:val="none" w:sz="0" w:space="0" w:color="auto"/>
        <w:bottom w:val="none" w:sz="0" w:space="0" w:color="auto"/>
        <w:right w:val="none" w:sz="0" w:space="0" w:color="auto"/>
      </w:divBdr>
    </w:div>
    <w:div w:id="1290435844">
      <w:bodyDiv w:val="1"/>
      <w:marLeft w:val="0"/>
      <w:marRight w:val="0"/>
      <w:marTop w:val="0"/>
      <w:marBottom w:val="0"/>
      <w:divBdr>
        <w:top w:val="none" w:sz="0" w:space="0" w:color="auto"/>
        <w:left w:val="none" w:sz="0" w:space="0" w:color="auto"/>
        <w:bottom w:val="none" w:sz="0" w:space="0" w:color="auto"/>
        <w:right w:val="none" w:sz="0" w:space="0" w:color="auto"/>
      </w:divBdr>
    </w:div>
    <w:div w:id="1302423283">
      <w:bodyDiv w:val="1"/>
      <w:marLeft w:val="0"/>
      <w:marRight w:val="0"/>
      <w:marTop w:val="0"/>
      <w:marBottom w:val="0"/>
      <w:divBdr>
        <w:top w:val="none" w:sz="0" w:space="0" w:color="auto"/>
        <w:left w:val="none" w:sz="0" w:space="0" w:color="auto"/>
        <w:bottom w:val="none" w:sz="0" w:space="0" w:color="auto"/>
        <w:right w:val="none" w:sz="0" w:space="0" w:color="auto"/>
      </w:divBdr>
    </w:div>
    <w:div w:id="1308168256">
      <w:bodyDiv w:val="1"/>
      <w:marLeft w:val="0"/>
      <w:marRight w:val="0"/>
      <w:marTop w:val="0"/>
      <w:marBottom w:val="0"/>
      <w:divBdr>
        <w:top w:val="none" w:sz="0" w:space="0" w:color="auto"/>
        <w:left w:val="none" w:sz="0" w:space="0" w:color="auto"/>
        <w:bottom w:val="none" w:sz="0" w:space="0" w:color="auto"/>
        <w:right w:val="none" w:sz="0" w:space="0" w:color="auto"/>
      </w:divBdr>
    </w:div>
    <w:div w:id="1311784883">
      <w:bodyDiv w:val="1"/>
      <w:marLeft w:val="0"/>
      <w:marRight w:val="0"/>
      <w:marTop w:val="0"/>
      <w:marBottom w:val="0"/>
      <w:divBdr>
        <w:top w:val="none" w:sz="0" w:space="0" w:color="auto"/>
        <w:left w:val="none" w:sz="0" w:space="0" w:color="auto"/>
        <w:bottom w:val="none" w:sz="0" w:space="0" w:color="auto"/>
        <w:right w:val="none" w:sz="0" w:space="0" w:color="auto"/>
      </w:divBdr>
    </w:div>
    <w:div w:id="1324504666">
      <w:bodyDiv w:val="1"/>
      <w:marLeft w:val="0"/>
      <w:marRight w:val="0"/>
      <w:marTop w:val="0"/>
      <w:marBottom w:val="0"/>
      <w:divBdr>
        <w:top w:val="none" w:sz="0" w:space="0" w:color="auto"/>
        <w:left w:val="none" w:sz="0" w:space="0" w:color="auto"/>
        <w:bottom w:val="none" w:sz="0" w:space="0" w:color="auto"/>
        <w:right w:val="none" w:sz="0" w:space="0" w:color="auto"/>
      </w:divBdr>
    </w:div>
    <w:div w:id="1325864922">
      <w:bodyDiv w:val="1"/>
      <w:marLeft w:val="0"/>
      <w:marRight w:val="0"/>
      <w:marTop w:val="0"/>
      <w:marBottom w:val="0"/>
      <w:divBdr>
        <w:top w:val="none" w:sz="0" w:space="0" w:color="auto"/>
        <w:left w:val="none" w:sz="0" w:space="0" w:color="auto"/>
        <w:bottom w:val="none" w:sz="0" w:space="0" w:color="auto"/>
        <w:right w:val="none" w:sz="0" w:space="0" w:color="auto"/>
      </w:divBdr>
    </w:div>
    <w:div w:id="1332221777">
      <w:bodyDiv w:val="1"/>
      <w:marLeft w:val="0"/>
      <w:marRight w:val="0"/>
      <w:marTop w:val="0"/>
      <w:marBottom w:val="0"/>
      <w:divBdr>
        <w:top w:val="none" w:sz="0" w:space="0" w:color="auto"/>
        <w:left w:val="none" w:sz="0" w:space="0" w:color="auto"/>
        <w:bottom w:val="none" w:sz="0" w:space="0" w:color="auto"/>
        <w:right w:val="none" w:sz="0" w:space="0" w:color="auto"/>
      </w:divBdr>
    </w:div>
    <w:div w:id="1334844261">
      <w:bodyDiv w:val="1"/>
      <w:marLeft w:val="0"/>
      <w:marRight w:val="0"/>
      <w:marTop w:val="0"/>
      <w:marBottom w:val="0"/>
      <w:divBdr>
        <w:top w:val="none" w:sz="0" w:space="0" w:color="auto"/>
        <w:left w:val="none" w:sz="0" w:space="0" w:color="auto"/>
        <w:bottom w:val="none" w:sz="0" w:space="0" w:color="auto"/>
        <w:right w:val="none" w:sz="0" w:space="0" w:color="auto"/>
      </w:divBdr>
    </w:div>
    <w:div w:id="1356537302">
      <w:bodyDiv w:val="1"/>
      <w:marLeft w:val="0"/>
      <w:marRight w:val="0"/>
      <w:marTop w:val="0"/>
      <w:marBottom w:val="0"/>
      <w:divBdr>
        <w:top w:val="none" w:sz="0" w:space="0" w:color="auto"/>
        <w:left w:val="none" w:sz="0" w:space="0" w:color="auto"/>
        <w:bottom w:val="none" w:sz="0" w:space="0" w:color="auto"/>
        <w:right w:val="none" w:sz="0" w:space="0" w:color="auto"/>
      </w:divBdr>
    </w:div>
    <w:div w:id="1361976740">
      <w:bodyDiv w:val="1"/>
      <w:marLeft w:val="0"/>
      <w:marRight w:val="0"/>
      <w:marTop w:val="0"/>
      <w:marBottom w:val="0"/>
      <w:divBdr>
        <w:top w:val="none" w:sz="0" w:space="0" w:color="auto"/>
        <w:left w:val="none" w:sz="0" w:space="0" w:color="auto"/>
        <w:bottom w:val="none" w:sz="0" w:space="0" w:color="auto"/>
        <w:right w:val="none" w:sz="0" w:space="0" w:color="auto"/>
      </w:divBdr>
    </w:div>
    <w:div w:id="1366058361">
      <w:bodyDiv w:val="1"/>
      <w:marLeft w:val="0"/>
      <w:marRight w:val="0"/>
      <w:marTop w:val="0"/>
      <w:marBottom w:val="0"/>
      <w:divBdr>
        <w:top w:val="none" w:sz="0" w:space="0" w:color="auto"/>
        <w:left w:val="none" w:sz="0" w:space="0" w:color="auto"/>
        <w:bottom w:val="none" w:sz="0" w:space="0" w:color="auto"/>
        <w:right w:val="none" w:sz="0" w:space="0" w:color="auto"/>
      </w:divBdr>
    </w:div>
    <w:div w:id="1374620548">
      <w:bodyDiv w:val="1"/>
      <w:marLeft w:val="0"/>
      <w:marRight w:val="0"/>
      <w:marTop w:val="0"/>
      <w:marBottom w:val="0"/>
      <w:divBdr>
        <w:top w:val="none" w:sz="0" w:space="0" w:color="auto"/>
        <w:left w:val="none" w:sz="0" w:space="0" w:color="auto"/>
        <w:bottom w:val="none" w:sz="0" w:space="0" w:color="auto"/>
        <w:right w:val="none" w:sz="0" w:space="0" w:color="auto"/>
      </w:divBdr>
    </w:div>
    <w:div w:id="1395354906">
      <w:bodyDiv w:val="1"/>
      <w:marLeft w:val="0"/>
      <w:marRight w:val="0"/>
      <w:marTop w:val="0"/>
      <w:marBottom w:val="0"/>
      <w:divBdr>
        <w:top w:val="none" w:sz="0" w:space="0" w:color="auto"/>
        <w:left w:val="none" w:sz="0" w:space="0" w:color="auto"/>
        <w:bottom w:val="none" w:sz="0" w:space="0" w:color="auto"/>
        <w:right w:val="none" w:sz="0" w:space="0" w:color="auto"/>
      </w:divBdr>
    </w:div>
    <w:div w:id="1403332035">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762086">
      <w:bodyDiv w:val="1"/>
      <w:marLeft w:val="0"/>
      <w:marRight w:val="0"/>
      <w:marTop w:val="0"/>
      <w:marBottom w:val="0"/>
      <w:divBdr>
        <w:top w:val="none" w:sz="0" w:space="0" w:color="auto"/>
        <w:left w:val="none" w:sz="0" w:space="0" w:color="auto"/>
        <w:bottom w:val="none" w:sz="0" w:space="0" w:color="auto"/>
        <w:right w:val="none" w:sz="0" w:space="0" w:color="auto"/>
      </w:divBdr>
    </w:div>
    <w:div w:id="1415936768">
      <w:bodyDiv w:val="1"/>
      <w:marLeft w:val="0"/>
      <w:marRight w:val="0"/>
      <w:marTop w:val="0"/>
      <w:marBottom w:val="0"/>
      <w:divBdr>
        <w:top w:val="none" w:sz="0" w:space="0" w:color="auto"/>
        <w:left w:val="none" w:sz="0" w:space="0" w:color="auto"/>
        <w:bottom w:val="none" w:sz="0" w:space="0" w:color="auto"/>
        <w:right w:val="none" w:sz="0" w:space="0" w:color="auto"/>
      </w:divBdr>
    </w:div>
    <w:div w:id="1420249137">
      <w:bodyDiv w:val="1"/>
      <w:marLeft w:val="0"/>
      <w:marRight w:val="0"/>
      <w:marTop w:val="0"/>
      <w:marBottom w:val="0"/>
      <w:divBdr>
        <w:top w:val="none" w:sz="0" w:space="0" w:color="auto"/>
        <w:left w:val="none" w:sz="0" w:space="0" w:color="auto"/>
        <w:bottom w:val="none" w:sz="0" w:space="0" w:color="auto"/>
        <w:right w:val="none" w:sz="0" w:space="0" w:color="auto"/>
      </w:divBdr>
    </w:div>
    <w:div w:id="1426800426">
      <w:bodyDiv w:val="1"/>
      <w:marLeft w:val="0"/>
      <w:marRight w:val="0"/>
      <w:marTop w:val="0"/>
      <w:marBottom w:val="0"/>
      <w:divBdr>
        <w:top w:val="none" w:sz="0" w:space="0" w:color="auto"/>
        <w:left w:val="none" w:sz="0" w:space="0" w:color="auto"/>
        <w:bottom w:val="none" w:sz="0" w:space="0" w:color="auto"/>
        <w:right w:val="none" w:sz="0" w:space="0" w:color="auto"/>
      </w:divBdr>
    </w:div>
    <w:div w:id="1433821882">
      <w:bodyDiv w:val="1"/>
      <w:marLeft w:val="0"/>
      <w:marRight w:val="0"/>
      <w:marTop w:val="0"/>
      <w:marBottom w:val="0"/>
      <w:divBdr>
        <w:top w:val="none" w:sz="0" w:space="0" w:color="auto"/>
        <w:left w:val="none" w:sz="0" w:space="0" w:color="auto"/>
        <w:bottom w:val="none" w:sz="0" w:space="0" w:color="auto"/>
        <w:right w:val="none" w:sz="0" w:space="0" w:color="auto"/>
      </w:divBdr>
    </w:div>
    <w:div w:id="1440444601">
      <w:bodyDiv w:val="1"/>
      <w:marLeft w:val="0"/>
      <w:marRight w:val="0"/>
      <w:marTop w:val="0"/>
      <w:marBottom w:val="0"/>
      <w:divBdr>
        <w:top w:val="none" w:sz="0" w:space="0" w:color="auto"/>
        <w:left w:val="none" w:sz="0" w:space="0" w:color="auto"/>
        <w:bottom w:val="none" w:sz="0" w:space="0" w:color="auto"/>
        <w:right w:val="none" w:sz="0" w:space="0" w:color="auto"/>
      </w:divBdr>
    </w:div>
    <w:div w:id="1450859950">
      <w:bodyDiv w:val="1"/>
      <w:marLeft w:val="0"/>
      <w:marRight w:val="0"/>
      <w:marTop w:val="0"/>
      <w:marBottom w:val="0"/>
      <w:divBdr>
        <w:top w:val="none" w:sz="0" w:space="0" w:color="auto"/>
        <w:left w:val="none" w:sz="0" w:space="0" w:color="auto"/>
        <w:bottom w:val="none" w:sz="0" w:space="0" w:color="auto"/>
        <w:right w:val="none" w:sz="0" w:space="0" w:color="auto"/>
      </w:divBdr>
    </w:div>
    <w:div w:id="1457868836">
      <w:bodyDiv w:val="1"/>
      <w:marLeft w:val="0"/>
      <w:marRight w:val="0"/>
      <w:marTop w:val="0"/>
      <w:marBottom w:val="0"/>
      <w:divBdr>
        <w:top w:val="none" w:sz="0" w:space="0" w:color="auto"/>
        <w:left w:val="none" w:sz="0" w:space="0" w:color="auto"/>
        <w:bottom w:val="none" w:sz="0" w:space="0" w:color="auto"/>
        <w:right w:val="none" w:sz="0" w:space="0" w:color="auto"/>
      </w:divBdr>
    </w:div>
    <w:div w:id="1463958656">
      <w:bodyDiv w:val="1"/>
      <w:marLeft w:val="0"/>
      <w:marRight w:val="0"/>
      <w:marTop w:val="0"/>
      <w:marBottom w:val="0"/>
      <w:divBdr>
        <w:top w:val="none" w:sz="0" w:space="0" w:color="auto"/>
        <w:left w:val="none" w:sz="0" w:space="0" w:color="auto"/>
        <w:bottom w:val="none" w:sz="0" w:space="0" w:color="auto"/>
        <w:right w:val="none" w:sz="0" w:space="0" w:color="auto"/>
      </w:divBdr>
    </w:div>
    <w:div w:id="1469322836">
      <w:bodyDiv w:val="1"/>
      <w:marLeft w:val="0"/>
      <w:marRight w:val="0"/>
      <w:marTop w:val="0"/>
      <w:marBottom w:val="0"/>
      <w:divBdr>
        <w:top w:val="none" w:sz="0" w:space="0" w:color="auto"/>
        <w:left w:val="none" w:sz="0" w:space="0" w:color="auto"/>
        <w:bottom w:val="none" w:sz="0" w:space="0" w:color="auto"/>
        <w:right w:val="none" w:sz="0" w:space="0" w:color="auto"/>
      </w:divBdr>
    </w:div>
    <w:div w:id="1504929505">
      <w:bodyDiv w:val="1"/>
      <w:marLeft w:val="0"/>
      <w:marRight w:val="0"/>
      <w:marTop w:val="0"/>
      <w:marBottom w:val="0"/>
      <w:divBdr>
        <w:top w:val="none" w:sz="0" w:space="0" w:color="auto"/>
        <w:left w:val="none" w:sz="0" w:space="0" w:color="auto"/>
        <w:bottom w:val="none" w:sz="0" w:space="0" w:color="auto"/>
        <w:right w:val="none" w:sz="0" w:space="0" w:color="auto"/>
      </w:divBdr>
    </w:div>
    <w:div w:id="1510563645">
      <w:bodyDiv w:val="1"/>
      <w:marLeft w:val="0"/>
      <w:marRight w:val="0"/>
      <w:marTop w:val="0"/>
      <w:marBottom w:val="0"/>
      <w:divBdr>
        <w:top w:val="none" w:sz="0" w:space="0" w:color="auto"/>
        <w:left w:val="none" w:sz="0" w:space="0" w:color="auto"/>
        <w:bottom w:val="none" w:sz="0" w:space="0" w:color="auto"/>
        <w:right w:val="none" w:sz="0" w:space="0" w:color="auto"/>
      </w:divBdr>
    </w:div>
    <w:div w:id="1511798824">
      <w:bodyDiv w:val="1"/>
      <w:marLeft w:val="0"/>
      <w:marRight w:val="0"/>
      <w:marTop w:val="0"/>
      <w:marBottom w:val="0"/>
      <w:divBdr>
        <w:top w:val="none" w:sz="0" w:space="0" w:color="auto"/>
        <w:left w:val="none" w:sz="0" w:space="0" w:color="auto"/>
        <w:bottom w:val="none" w:sz="0" w:space="0" w:color="auto"/>
        <w:right w:val="none" w:sz="0" w:space="0" w:color="auto"/>
      </w:divBdr>
    </w:div>
    <w:div w:id="1519660846">
      <w:bodyDiv w:val="1"/>
      <w:marLeft w:val="0"/>
      <w:marRight w:val="0"/>
      <w:marTop w:val="0"/>
      <w:marBottom w:val="0"/>
      <w:divBdr>
        <w:top w:val="none" w:sz="0" w:space="0" w:color="auto"/>
        <w:left w:val="none" w:sz="0" w:space="0" w:color="auto"/>
        <w:bottom w:val="none" w:sz="0" w:space="0" w:color="auto"/>
        <w:right w:val="none" w:sz="0" w:space="0" w:color="auto"/>
      </w:divBdr>
    </w:div>
    <w:div w:id="1533226627">
      <w:bodyDiv w:val="1"/>
      <w:marLeft w:val="0"/>
      <w:marRight w:val="0"/>
      <w:marTop w:val="0"/>
      <w:marBottom w:val="0"/>
      <w:divBdr>
        <w:top w:val="none" w:sz="0" w:space="0" w:color="auto"/>
        <w:left w:val="none" w:sz="0" w:space="0" w:color="auto"/>
        <w:bottom w:val="none" w:sz="0" w:space="0" w:color="auto"/>
        <w:right w:val="none" w:sz="0" w:space="0" w:color="auto"/>
      </w:divBdr>
    </w:div>
    <w:div w:id="1553420195">
      <w:bodyDiv w:val="1"/>
      <w:marLeft w:val="0"/>
      <w:marRight w:val="0"/>
      <w:marTop w:val="0"/>
      <w:marBottom w:val="0"/>
      <w:divBdr>
        <w:top w:val="none" w:sz="0" w:space="0" w:color="auto"/>
        <w:left w:val="none" w:sz="0" w:space="0" w:color="auto"/>
        <w:bottom w:val="none" w:sz="0" w:space="0" w:color="auto"/>
        <w:right w:val="none" w:sz="0" w:space="0" w:color="auto"/>
      </w:divBdr>
    </w:div>
    <w:div w:id="1603369117">
      <w:bodyDiv w:val="1"/>
      <w:marLeft w:val="0"/>
      <w:marRight w:val="0"/>
      <w:marTop w:val="0"/>
      <w:marBottom w:val="0"/>
      <w:divBdr>
        <w:top w:val="none" w:sz="0" w:space="0" w:color="auto"/>
        <w:left w:val="none" w:sz="0" w:space="0" w:color="auto"/>
        <w:bottom w:val="none" w:sz="0" w:space="0" w:color="auto"/>
        <w:right w:val="none" w:sz="0" w:space="0" w:color="auto"/>
      </w:divBdr>
    </w:div>
    <w:div w:id="1612198883">
      <w:bodyDiv w:val="1"/>
      <w:marLeft w:val="0"/>
      <w:marRight w:val="0"/>
      <w:marTop w:val="0"/>
      <w:marBottom w:val="0"/>
      <w:divBdr>
        <w:top w:val="none" w:sz="0" w:space="0" w:color="auto"/>
        <w:left w:val="none" w:sz="0" w:space="0" w:color="auto"/>
        <w:bottom w:val="none" w:sz="0" w:space="0" w:color="auto"/>
        <w:right w:val="none" w:sz="0" w:space="0" w:color="auto"/>
      </w:divBdr>
    </w:div>
    <w:div w:id="1621833775">
      <w:bodyDiv w:val="1"/>
      <w:marLeft w:val="0"/>
      <w:marRight w:val="0"/>
      <w:marTop w:val="0"/>
      <w:marBottom w:val="0"/>
      <w:divBdr>
        <w:top w:val="none" w:sz="0" w:space="0" w:color="auto"/>
        <w:left w:val="none" w:sz="0" w:space="0" w:color="auto"/>
        <w:bottom w:val="none" w:sz="0" w:space="0" w:color="auto"/>
        <w:right w:val="none" w:sz="0" w:space="0" w:color="auto"/>
      </w:divBdr>
    </w:div>
    <w:div w:id="1622682962">
      <w:bodyDiv w:val="1"/>
      <w:marLeft w:val="0"/>
      <w:marRight w:val="0"/>
      <w:marTop w:val="0"/>
      <w:marBottom w:val="0"/>
      <w:divBdr>
        <w:top w:val="none" w:sz="0" w:space="0" w:color="auto"/>
        <w:left w:val="none" w:sz="0" w:space="0" w:color="auto"/>
        <w:bottom w:val="none" w:sz="0" w:space="0" w:color="auto"/>
        <w:right w:val="none" w:sz="0" w:space="0" w:color="auto"/>
      </w:divBdr>
    </w:div>
    <w:div w:id="1652715192">
      <w:bodyDiv w:val="1"/>
      <w:marLeft w:val="0"/>
      <w:marRight w:val="0"/>
      <w:marTop w:val="0"/>
      <w:marBottom w:val="0"/>
      <w:divBdr>
        <w:top w:val="none" w:sz="0" w:space="0" w:color="auto"/>
        <w:left w:val="none" w:sz="0" w:space="0" w:color="auto"/>
        <w:bottom w:val="none" w:sz="0" w:space="0" w:color="auto"/>
        <w:right w:val="none" w:sz="0" w:space="0" w:color="auto"/>
      </w:divBdr>
    </w:div>
    <w:div w:id="1664627482">
      <w:bodyDiv w:val="1"/>
      <w:marLeft w:val="0"/>
      <w:marRight w:val="0"/>
      <w:marTop w:val="0"/>
      <w:marBottom w:val="0"/>
      <w:divBdr>
        <w:top w:val="none" w:sz="0" w:space="0" w:color="auto"/>
        <w:left w:val="none" w:sz="0" w:space="0" w:color="auto"/>
        <w:bottom w:val="none" w:sz="0" w:space="0" w:color="auto"/>
        <w:right w:val="none" w:sz="0" w:space="0" w:color="auto"/>
      </w:divBdr>
    </w:div>
    <w:div w:id="1665746315">
      <w:bodyDiv w:val="1"/>
      <w:marLeft w:val="0"/>
      <w:marRight w:val="0"/>
      <w:marTop w:val="0"/>
      <w:marBottom w:val="0"/>
      <w:divBdr>
        <w:top w:val="none" w:sz="0" w:space="0" w:color="auto"/>
        <w:left w:val="none" w:sz="0" w:space="0" w:color="auto"/>
        <w:bottom w:val="none" w:sz="0" w:space="0" w:color="auto"/>
        <w:right w:val="none" w:sz="0" w:space="0" w:color="auto"/>
      </w:divBdr>
    </w:div>
    <w:div w:id="1666206802">
      <w:bodyDiv w:val="1"/>
      <w:marLeft w:val="0"/>
      <w:marRight w:val="0"/>
      <w:marTop w:val="0"/>
      <w:marBottom w:val="0"/>
      <w:divBdr>
        <w:top w:val="none" w:sz="0" w:space="0" w:color="auto"/>
        <w:left w:val="none" w:sz="0" w:space="0" w:color="auto"/>
        <w:bottom w:val="none" w:sz="0" w:space="0" w:color="auto"/>
        <w:right w:val="none" w:sz="0" w:space="0" w:color="auto"/>
      </w:divBdr>
    </w:div>
    <w:div w:id="1668822364">
      <w:bodyDiv w:val="1"/>
      <w:marLeft w:val="0"/>
      <w:marRight w:val="0"/>
      <w:marTop w:val="0"/>
      <w:marBottom w:val="0"/>
      <w:divBdr>
        <w:top w:val="none" w:sz="0" w:space="0" w:color="auto"/>
        <w:left w:val="none" w:sz="0" w:space="0" w:color="auto"/>
        <w:bottom w:val="none" w:sz="0" w:space="0" w:color="auto"/>
        <w:right w:val="none" w:sz="0" w:space="0" w:color="auto"/>
      </w:divBdr>
    </w:div>
    <w:div w:id="1693845028">
      <w:bodyDiv w:val="1"/>
      <w:marLeft w:val="0"/>
      <w:marRight w:val="0"/>
      <w:marTop w:val="0"/>
      <w:marBottom w:val="0"/>
      <w:divBdr>
        <w:top w:val="none" w:sz="0" w:space="0" w:color="auto"/>
        <w:left w:val="none" w:sz="0" w:space="0" w:color="auto"/>
        <w:bottom w:val="none" w:sz="0" w:space="0" w:color="auto"/>
        <w:right w:val="none" w:sz="0" w:space="0" w:color="auto"/>
      </w:divBdr>
    </w:div>
    <w:div w:id="1695426511">
      <w:bodyDiv w:val="1"/>
      <w:marLeft w:val="0"/>
      <w:marRight w:val="0"/>
      <w:marTop w:val="0"/>
      <w:marBottom w:val="0"/>
      <w:divBdr>
        <w:top w:val="none" w:sz="0" w:space="0" w:color="auto"/>
        <w:left w:val="none" w:sz="0" w:space="0" w:color="auto"/>
        <w:bottom w:val="none" w:sz="0" w:space="0" w:color="auto"/>
        <w:right w:val="none" w:sz="0" w:space="0" w:color="auto"/>
      </w:divBdr>
    </w:div>
    <w:div w:id="1705596174">
      <w:bodyDiv w:val="1"/>
      <w:marLeft w:val="0"/>
      <w:marRight w:val="0"/>
      <w:marTop w:val="0"/>
      <w:marBottom w:val="0"/>
      <w:divBdr>
        <w:top w:val="none" w:sz="0" w:space="0" w:color="auto"/>
        <w:left w:val="none" w:sz="0" w:space="0" w:color="auto"/>
        <w:bottom w:val="none" w:sz="0" w:space="0" w:color="auto"/>
        <w:right w:val="none" w:sz="0" w:space="0" w:color="auto"/>
      </w:divBdr>
    </w:div>
    <w:div w:id="1715040052">
      <w:bodyDiv w:val="1"/>
      <w:marLeft w:val="0"/>
      <w:marRight w:val="0"/>
      <w:marTop w:val="0"/>
      <w:marBottom w:val="0"/>
      <w:divBdr>
        <w:top w:val="none" w:sz="0" w:space="0" w:color="auto"/>
        <w:left w:val="none" w:sz="0" w:space="0" w:color="auto"/>
        <w:bottom w:val="none" w:sz="0" w:space="0" w:color="auto"/>
        <w:right w:val="none" w:sz="0" w:space="0" w:color="auto"/>
      </w:divBdr>
    </w:div>
    <w:div w:id="1716927147">
      <w:bodyDiv w:val="1"/>
      <w:marLeft w:val="0"/>
      <w:marRight w:val="0"/>
      <w:marTop w:val="0"/>
      <w:marBottom w:val="0"/>
      <w:divBdr>
        <w:top w:val="none" w:sz="0" w:space="0" w:color="auto"/>
        <w:left w:val="none" w:sz="0" w:space="0" w:color="auto"/>
        <w:bottom w:val="none" w:sz="0" w:space="0" w:color="auto"/>
        <w:right w:val="none" w:sz="0" w:space="0" w:color="auto"/>
      </w:divBdr>
    </w:div>
    <w:div w:id="1720740875">
      <w:bodyDiv w:val="1"/>
      <w:marLeft w:val="0"/>
      <w:marRight w:val="0"/>
      <w:marTop w:val="0"/>
      <w:marBottom w:val="0"/>
      <w:divBdr>
        <w:top w:val="none" w:sz="0" w:space="0" w:color="auto"/>
        <w:left w:val="none" w:sz="0" w:space="0" w:color="auto"/>
        <w:bottom w:val="none" w:sz="0" w:space="0" w:color="auto"/>
        <w:right w:val="none" w:sz="0" w:space="0" w:color="auto"/>
      </w:divBdr>
    </w:div>
    <w:div w:id="1724871015">
      <w:bodyDiv w:val="1"/>
      <w:marLeft w:val="0"/>
      <w:marRight w:val="0"/>
      <w:marTop w:val="0"/>
      <w:marBottom w:val="0"/>
      <w:divBdr>
        <w:top w:val="none" w:sz="0" w:space="0" w:color="auto"/>
        <w:left w:val="none" w:sz="0" w:space="0" w:color="auto"/>
        <w:bottom w:val="none" w:sz="0" w:space="0" w:color="auto"/>
        <w:right w:val="none" w:sz="0" w:space="0" w:color="auto"/>
      </w:divBdr>
    </w:div>
    <w:div w:id="1730424390">
      <w:bodyDiv w:val="1"/>
      <w:marLeft w:val="0"/>
      <w:marRight w:val="0"/>
      <w:marTop w:val="0"/>
      <w:marBottom w:val="0"/>
      <w:divBdr>
        <w:top w:val="none" w:sz="0" w:space="0" w:color="auto"/>
        <w:left w:val="none" w:sz="0" w:space="0" w:color="auto"/>
        <w:bottom w:val="none" w:sz="0" w:space="0" w:color="auto"/>
        <w:right w:val="none" w:sz="0" w:space="0" w:color="auto"/>
      </w:divBdr>
    </w:div>
    <w:div w:id="1741755766">
      <w:bodyDiv w:val="1"/>
      <w:marLeft w:val="0"/>
      <w:marRight w:val="0"/>
      <w:marTop w:val="0"/>
      <w:marBottom w:val="0"/>
      <w:divBdr>
        <w:top w:val="none" w:sz="0" w:space="0" w:color="auto"/>
        <w:left w:val="none" w:sz="0" w:space="0" w:color="auto"/>
        <w:bottom w:val="none" w:sz="0" w:space="0" w:color="auto"/>
        <w:right w:val="none" w:sz="0" w:space="0" w:color="auto"/>
      </w:divBdr>
    </w:div>
    <w:div w:id="1760368118">
      <w:bodyDiv w:val="1"/>
      <w:marLeft w:val="0"/>
      <w:marRight w:val="0"/>
      <w:marTop w:val="0"/>
      <w:marBottom w:val="0"/>
      <w:divBdr>
        <w:top w:val="none" w:sz="0" w:space="0" w:color="auto"/>
        <w:left w:val="none" w:sz="0" w:space="0" w:color="auto"/>
        <w:bottom w:val="none" w:sz="0" w:space="0" w:color="auto"/>
        <w:right w:val="none" w:sz="0" w:space="0" w:color="auto"/>
      </w:divBdr>
    </w:div>
    <w:div w:id="1767267253">
      <w:bodyDiv w:val="1"/>
      <w:marLeft w:val="0"/>
      <w:marRight w:val="0"/>
      <w:marTop w:val="0"/>
      <w:marBottom w:val="0"/>
      <w:divBdr>
        <w:top w:val="none" w:sz="0" w:space="0" w:color="auto"/>
        <w:left w:val="none" w:sz="0" w:space="0" w:color="auto"/>
        <w:bottom w:val="none" w:sz="0" w:space="0" w:color="auto"/>
        <w:right w:val="none" w:sz="0" w:space="0" w:color="auto"/>
      </w:divBdr>
    </w:div>
    <w:div w:id="1784766030">
      <w:bodyDiv w:val="1"/>
      <w:marLeft w:val="0"/>
      <w:marRight w:val="0"/>
      <w:marTop w:val="0"/>
      <w:marBottom w:val="0"/>
      <w:divBdr>
        <w:top w:val="none" w:sz="0" w:space="0" w:color="auto"/>
        <w:left w:val="none" w:sz="0" w:space="0" w:color="auto"/>
        <w:bottom w:val="none" w:sz="0" w:space="0" w:color="auto"/>
        <w:right w:val="none" w:sz="0" w:space="0" w:color="auto"/>
      </w:divBdr>
    </w:div>
    <w:div w:id="1800143957">
      <w:bodyDiv w:val="1"/>
      <w:marLeft w:val="0"/>
      <w:marRight w:val="0"/>
      <w:marTop w:val="0"/>
      <w:marBottom w:val="0"/>
      <w:divBdr>
        <w:top w:val="none" w:sz="0" w:space="0" w:color="auto"/>
        <w:left w:val="none" w:sz="0" w:space="0" w:color="auto"/>
        <w:bottom w:val="none" w:sz="0" w:space="0" w:color="auto"/>
        <w:right w:val="none" w:sz="0" w:space="0" w:color="auto"/>
      </w:divBdr>
    </w:div>
    <w:div w:id="1811677568">
      <w:bodyDiv w:val="1"/>
      <w:marLeft w:val="0"/>
      <w:marRight w:val="0"/>
      <w:marTop w:val="0"/>
      <w:marBottom w:val="0"/>
      <w:divBdr>
        <w:top w:val="none" w:sz="0" w:space="0" w:color="auto"/>
        <w:left w:val="none" w:sz="0" w:space="0" w:color="auto"/>
        <w:bottom w:val="none" w:sz="0" w:space="0" w:color="auto"/>
        <w:right w:val="none" w:sz="0" w:space="0" w:color="auto"/>
      </w:divBdr>
    </w:div>
    <w:div w:id="1811821747">
      <w:bodyDiv w:val="1"/>
      <w:marLeft w:val="0"/>
      <w:marRight w:val="0"/>
      <w:marTop w:val="0"/>
      <w:marBottom w:val="0"/>
      <w:divBdr>
        <w:top w:val="none" w:sz="0" w:space="0" w:color="auto"/>
        <w:left w:val="none" w:sz="0" w:space="0" w:color="auto"/>
        <w:bottom w:val="none" w:sz="0" w:space="0" w:color="auto"/>
        <w:right w:val="none" w:sz="0" w:space="0" w:color="auto"/>
      </w:divBdr>
    </w:div>
    <w:div w:id="1832284085">
      <w:bodyDiv w:val="1"/>
      <w:marLeft w:val="0"/>
      <w:marRight w:val="0"/>
      <w:marTop w:val="0"/>
      <w:marBottom w:val="0"/>
      <w:divBdr>
        <w:top w:val="none" w:sz="0" w:space="0" w:color="auto"/>
        <w:left w:val="none" w:sz="0" w:space="0" w:color="auto"/>
        <w:bottom w:val="none" w:sz="0" w:space="0" w:color="auto"/>
        <w:right w:val="none" w:sz="0" w:space="0" w:color="auto"/>
      </w:divBdr>
    </w:div>
    <w:div w:id="1859544642">
      <w:bodyDiv w:val="1"/>
      <w:marLeft w:val="0"/>
      <w:marRight w:val="0"/>
      <w:marTop w:val="0"/>
      <w:marBottom w:val="0"/>
      <w:divBdr>
        <w:top w:val="none" w:sz="0" w:space="0" w:color="auto"/>
        <w:left w:val="none" w:sz="0" w:space="0" w:color="auto"/>
        <w:bottom w:val="none" w:sz="0" w:space="0" w:color="auto"/>
        <w:right w:val="none" w:sz="0" w:space="0" w:color="auto"/>
      </w:divBdr>
    </w:div>
    <w:div w:id="1868636166">
      <w:bodyDiv w:val="1"/>
      <w:marLeft w:val="0"/>
      <w:marRight w:val="0"/>
      <w:marTop w:val="0"/>
      <w:marBottom w:val="0"/>
      <w:divBdr>
        <w:top w:val="none" w:sz="0" w:space="0" w:color="auto"/>
        <w:left w:val="none" w:sz="0" w:space="0" w:color="auto"/>
        <w:bottom w:val="none" w:sz="0" w:space="0" w:color="auto"/>
        <w:right w:val="none" w:sz="0" w:space="0" w:color="auto"/>
      </w:divBdr>
    </w:div>
    <w:div w:id="1876649147">
      <w:bodyDiv w:val="1"/>
      <w:marLeft w:val="0"/>
      <w:marRight w:val="0"/>
      <w:marTop w:val="0"/>
      <w:marBottom w:val="0"/>
      <w:divBdr>
        <w:top w:val="none" w:sz="0" w:space="0" w:color="auto"/>
        <w:left w:val="none" w:sz="0" w:space="0" w:color="auto"/>
        <w:bottom w:val="none" w:sz="0" w:space="0" w:color="auto"/>
        <w:right w:val="none" w:sz="0" w:space="0" w:color="auto"/>
      </w:divBdr>
    </w:div>
    <w:div w:id="1879931763">
      <w:bodyDiv w:val="1"/>
      <w:marLeft w:val="0"/>
      <w:marRight w:val="0"/>
      <w:marTop w:val="0"/>
      <w:marBottom w:val="0"/>
      <w:divBdr>
        <w:top w:val="none" w:sz="0" w:space="0" w:color="auto"/>
        <w:left w:val="none" w:sz="0" w:space="0" w:color="auto"/>
        <w:bottom w:val="none" w:sz="0" w:space="0" w:color="auto"/>
        <w:right w:val="none" w:sz="0" w:space="0" w:color="auto"/>
      </w:divBdr>
    </w:div>
    <w:div w:id="1881169200">
      <w:bodyDiv w:val="1"/>
      <w:marLeft w:val="0"/>
      <w:marRight w:val="0"/>
      <w:marTop w:val="0"/>
      <w:marBottom w:val="0"/>
      <w:divBdr>
        <w:top w:val="none" w:sz="0" w:space="0" w:color="auto"/>
        <w:left w:val="none" w:sz="0" w:space="0" w:color="auto"/>
        <w:bottom w:val="none" w:sz="0" w:space="0" w:color="auto"/>
        <w:right w:val="none" w:sz="0" w:space="0" w:color="auto"/>
      </w:divBdr>
    </w:div>
    <w:div w:id="1911769117">
      <w:bodyDiv w:val="1"/>
      <w:marLeft w:val="0"/>
      <w:marRight w:val="0"/>
      <w:marTop w:val="0"/>
      <w:marBottom w:val="0"/>
      <w:divBdr>
        <w:top w:val="none" w:sz="0" w:space="0" w:color="auto"/>
        <w:left w:val="none" w:sz="0" w:space="0" w:color="auto"/>
        <w:bottom w:val="none" w:sz="0" w:space="0" w:color="auto"/>
        <w:right w:val="none" w:sz="0" w:space="0" w:color="auto"/>
      </w:divBdr>
    </w:div>
    <w:div w:id="1935674227">
      <w:bodyDiv w:val="1"/>
      <w:marLeft w:val="0"/>
      <w:marRight w:val="0"/>
      <w:marTop w:val="0"/>
      <w:marBottom w:val="0"/>
      <w:divBdr>
        <w:top w:val="none" w:sz="0" w:space="0" w:color="auto"/>
        <w:left w:val="none" w:sz="0" w:space="0" w:color="auto"/>
        <w:bottom w:val="none" w:sz="0" w:space="0" w:color="auto"/>
        <w:right w:val="none" w:sz="0" w:space="0" w:color="auto"/>
      </w:divBdr>
    </w:div>
    <w:div w:id="1945190418">
      <w:bodyDiv w:val="1"/>
      <w:marLeft w:val="0"/>
      <w:marRight w:val="0"/>
      <w:marTop w:val="0"/>
      <w:marBottom w:val="0"/>
      <w:divBdr>
        <w:top w:val="none" w:sz="0" w:space="0" w:color="auto"/>
        <w:left w:val="none" w:sz="0" w:space="0" w:color="auto"/>
        <w:bottom w:val="none" w:sz="0" w:space="0" w:color="auto"/>
        <w:right w:val="none" w:sz="0" w:space="0" w:color="auto"/>
      </w:divBdr>
    </w:div>
    <w:div w:id="1951432672">
      <w:bodyDiv w:val="1"/>
      <w:marLeft w:val="0"/>
      <w:marRight w:val="0"/>
      <w:marTop w:val="0"/>
      <w:marBottom w:val="0"/>
      <w:divBdr>
        <w:top w:val="none" w:sz="0" w:space="0" w:color="auto"/>
        <w:left w:val="none" w:sz="0" w:space="0" w:color="auto"/>
        <w:bottom w:val="none" w:sz="0" w:space="0" w:color="auto"/>
        <w:right w:val="none" w:sz="0" w:space="0" w:color="auto"/>
      </w:divBdr>
    </w:div>
    <w:div w:id="1956132105">
      <w:bodyDiv w:val="1"/>
      <w:marLeft w:val="0"/>
      <w:marRight w:val="0"/>
      <w:marTop w:val="0"/>
      <w:marBottom w:val="0"/>
      <w:divBdr>
        <w:top w:val="none" w:sz="0" w:space="0" w:color="auto"/>
        <w:left w:val="none" w:sz="0" w:space="0" w:color="auto"/>
        <w:bottom w:val="none" w:sz="0" w:space="0" w:color="auto"/>
        <w:right w:val="none" w:sz="0" w:space="0" w:color="auto"/>
      </w:divBdr>
    </w:div>
    <w:div w:id="1966035761">
      <w:bodyDiv w:val="1"/>
      <w:marLeft w:val="0"/>
      <w:marRight w:val="0"/>
      <w:marTop w:val="0"/>
      <w:marBottom w:val="0"/>
      <w:divBdr>
        <w:top w:val="none" w:sz="0" w:space="0" w:color="auto"/>
        <w:left w:val="none" w:sz="0" w:space="0" w:color="auto"/>
        <w:bottom w:val="none" w:sz="0" w:space="0" w:color="auto"/>
        <w:right w:val="none" w:sz="0" w:space="0" w:color="auto"/>
      </w:divBdr>
    </w:div>
    <w:div w:id="1973823751">
      <w:bodyDiv w:val="1"/>
      <w:marLeft w:val="0"/>
      <w:marRight w:val="0"/>
      <w:marTop w:val="0"/>
      <w:marBottom w:val="0"/>
      <w:divBdr>
        <w:top w:val="none" w:sz="0" w:space="0" w:color="auto"/>
        <w:left w:val="none" w:sz="0" w:space="0" w:color="auto"/>
        <w:bottom w:val="none" w:sz="0" w:space="0" w:color="auto"/>
        <w:right w:val="none" w:sz="0" w:space="0" w:color="auto"/>
      </w:divBdr>
    </w:div>
    <w:div w:id="1977638641">
      <w:bodyDiv w:val="1"/>
      <w:marLeft w:val="0"/>
      <w:marRight w:val="0"/>
      <w:marTop w:val="0"/>
      <w:marBottom w:val="0"/>
      <w:divBdr>
        <w:top w:val="none" w:sz="0" w:space="0" w:color="auto"/>
        <w:left w:val="none" w:sz="0" w:space="0" w:color="auto"/>
        <w:bottom w:val="none" w:sz="0" w:space="0" w:color="auto"/>
        <w:right w:val="none" w:sz="0" w:space="0" w:color="auto"/>
      </w:divBdr>
    </w:div>
    <w:div w:id="1986352375">
      <w:bodyDiv w:val="1"/>
      <w:marLeft w:val="0"/>
      <w:marRight w:val="0"/>
      <w:marTop w:val="0"/>
      <w:marBottom w:val="0"/>
      <w:divBdr>
        <w:top w:val="none" w:sz="0" w:space="0" w:color="auto"/>
        <w:left w:val="none" w:sz="0" w:space="0" w:color="auto"/>
        <w:bottom w:val="none" w:sz="0" w:space="0" w:color="auto"/>
        <w:right w:val="none" w:sz="0" w:space="0" w:color="auto"/>
      </w:divBdr>
    </w:div>
    <w:div w:id="2010061560">
      <w:bodyDiv w:val="1"/>
      <w:marLeft w:val="0"/>
      <w:marRight w:val="0"/>
      <w:marTop w:val="0"/>
      <w:marBottom w:val="0"/>
      <w:divBdr>
        <w:top w:val="none" w:sz="0" w:space="0" w:color="auto"/>
        <w:left w:val="none" w:sz="0" w:space="0" w:color="auto"/>
        <w:bottom w:val="none" w:sz="0" w:space="0" w:color="auto"/>
        <w:right w:val="none" w:sz="0" w:space="0" w:color="auto"/>
      </w:divBdr>
    </w:div>
    <w:div w:id="2012103819">
      <w:bodyDiv w:val="1"/>
      <w:marLeft w:val="0"/>
      <w:marRight w:val="0"/>
      <w:marTop w:val="0"/>
      <w:marBottom w:val="0"/>
      <w:divBdr>
        <w:top w:val="none" w:sz="0" w:space="0" w:color="auto"/>
        <w:left w:val="none" w:sz="0" w:space="0" w:color="auto"/>
        <w:bottom w:val="none" w:sz="0" w:space="0" w:color="auto"/>
        <w:right w:val="none" w:sz="0" w:space="0" w:color="auto"/>
      </w:divBdr>
    </w:div>
    <w:div w:id="2019186439">
      <w:bodyDiv w:val="1"/>
      <w:marLeft w:val="0"/>
      <w:marRight w:val="0"/>
      <w:marTop w:val="0"/>
      <w:marBottom w:val="0"/>
      <w:divBdr>
        <w:top w:val="none" w:sz="0" w:space="0" w:color="auto"/>
        <w:left w:val="none" w:sz="0" w:space="0" w:color="auto"/>
        <w:bottom w:val="none" w:sz="0" w:space="0" w:color="auto"/>
        <w:right w:val="none" w:sz="0" w:space="0" w:color="auto"/>
      </w:divBdr>
    </w:div>
    <w:div w:id="2026636692">
      <w:bodyDiv w:val="1"/>
      <w:marLeft w:val="0"/>
      <w:marRight w:val="0"/>
      <w:marTop w:val="0"/>
      <w:marBottom w:val="0"/>
      <w:divBdr>
        <w:top w:val="none" w:sz="0" w:space="0" w:color="auto"/>
        <w:left w:val="none" w:sz="0" w:space="0" w:color="auto"/>
        <w:bottom w:val="none" w:sz="0" w:space="0" w:color="auto"/>
        <w:right w:val="none" w:sz="0" w:space="0" w:color="auto"/>
      </w:divBdr>
    </w:div>
    <w:div w:id="2047169715">
      <w:bodyDiv w:val="1"/>
      <w:marLeft w:val="0"/>
      <w:marRight w:val="0"/>
      <w:marTop w:val="0"/>
      <w:marBottom w:val="0"/>
      <w:divBdr>
        <w:top w:val="none" w:sz="0" w:space="0" w:color="auto"/>
        <w:left w:val="none" w:sz="0" w:space="0" w:color="auto"/>
        <w:bottom w:val="none" w:sz="0" w:space="0" w:color="auto"/>
        <w:right w:val="none" w:sz="0" w:space="0" w:color="auto"/>
      </w:divBdr>
    </w:div>
    <w:div w:id="2050300232">
      <w:bodyDiv w:val="1"/>
      <w:marLeft w:val="0"/>
      <w:marRight w:val="0"/>
      <w:marTop w:val="0"/>
      <w:marBottom w:val="0"/>
      <w:divBdr>
        <w:top w:val="none" w:sz="0" w:space="0" w:color="auto"/>
        <w:left w:val="none" w:sz="0" w:space="0" w:color="auto"/>
        <w:bottom w:val="none" w:sz="0" w:space="0" w:color="auto"/>
        <w:right w:val="none" w:sz="0" w:space="0" w:color="auto"/>
      </w:divBdr>
    </w:div>
    <w:div w:id="2056001871">
      <w:bodyDiv w:val="1"/>
      <w:marLeft w:val="0"/>
      <w:marRight w:val="0"/>
      <w:marTop w:val="0"/>
      <w:marBottom w:val="0"/>
      <w:divBdr>
        <w:top w:val="none" w:sz="0" w:space="0" w:color="auto"/>
        <w:left w:val="none" w:sz="0" w:space="0" w:color="auto"/>
        <w:bottom w:val="none" w:sz="0" w:space="0" w:color="auto"/>
        <w:right w:val="none" w:sz="0" w:space="0" w:color="auto"/>
      </w:divBdr>
    </w:div>
    <w:div w:id="2061052959">
      <w:bodyDiv w:val="1"/>
      <w:marLeft w:val="0"/>
      <w:marRight w:val="0"/>
      <w:marTop w:val="0"/>
      <w:marBottom w:val="0"/>
      <w:divBdr>
        <w:top w:val="none" w:sz="0" w:space="0" w:color="auto"/>
        <w:left w:val="none" w:sz="0" w:space="0" w:color="auto"/>
        <w:bottom w:val="none" w:sz="0" w:space="0" w:color="auto"/>
        <w:right w:val="none" w:sz="0" w:space="0" w:color="auto"/>
      </w:divBdr>
    </w:div>
    <w:div w:id="2072383144">
      <w:bodyDiv w:val="1"/>
      <w:marLeft w:val="0"/>
      <w:marRight w:val="0"/>
      <w:marTop w:val="0"/>
      <w:marBottom w:val="0"/>
      <w:divBdr>
        <w:top w:val="none" w:sz="0" w:space="0" w:color="auto"/>
        <w:left w:val="none" w:sz="0" w:space="0" w:color="auto"/>
        <w:bottom w:val="none" w:sz="0" w:space="0" w:color="auto"/>
        <w:right w:val="none" w:sz="0" w:space="0" w:color="auto"/>
      </w:divBdr>
    </w:div>
    <w:div w:id="2089185464">
      <w:bodyDiv w:val="1"/>
      <w:marLeft w:val="0"/>
      <w:marRight w:val="0"/>
      <w:marTop w:val="0"/>
      <w:marBottom w:val="0"/>
      <w:divBdr>
        <w:top w:val="none" w:sz="0" w:space="0" w:color="auto"/>
        <w:left w:val="none" w:sz="0" w:space="0" w:color="auto"/>
        <w:bottom w:val="none" w:sz="0" w:space="0" w:color="auto"/>
        <w:right w:val="none" w:sz="0" w:space="0" w:color="auto"/>
      </w:divBdr>
    </w:div>
    <w:div w:id="2095740987">
      <w:bodyDiv w:val="1"/>
      <w:marLeft w:val="0"/>
      <w:marRight w:val="0"/>
      <w:marTop w:val="0"/>
      <w:marBottom w:val="0"/>
      <w:divBdr>
        <w:top w:val="none" w:sz="0" w:space="0" w:color="auto"/>
        <w:left w:val="none" w:sz="0" w:space="0" w:color="auto"/>
        <w:bottom w:val="none" w:sz="0" w:space="0" w:color="auto"/>
        <w:right w:val="none" w:sz="0" w:space="0" w:color="auto"/>
      </w:divBdr>
    </w:div>
    <w:div w:id="2105176621">
      <w:bodyDiv w:val="1"/>
      <w:marLeft w:val="0"/>
      <w:marRight w:val="0"/>
      <w:marTop w:val="0"/>
      <w:marBottom w:val="0"/>
      <w:divBdr>
        <w:top w:val="none" w:sz="0" w:space="0" w:color="auto"/>
        <w:left w:val="none" w:sz="0" w:space="0" w:color="auto"/>
        <w:bottom w:val="none" w:sz="0" w:space="0" w:color="auto"/>
        <w:right w:val="none" w:sz="0" w:space="0" w:color="auto"/>
      </w:divBdr>
    </w:div>
    <w:div w:id="2107573185">
      <w:bodyDiv w:val="1"/>
      <w:marLeft w:val="0"/>
      <w:marRight w:val="0"/>
      <w:marTop w:val="0"/>
      <w:marBottom w:val="0"/>
      <w:divBdr>
        <w:top w:val="none" w:sz="0" w:space="0" w:color="auto"/>
        <w:left w:val="none" w:sz="0" w:space="0" w:color="auto"/>
        <w:bottom w:val="none" w:sz="0" w:space="0" w:color="auto"/>
        <w:right w:val="none" w:sz="0" w:space="0" w:color="auto"/>
      </w:divBdr>
    </w:div>
    <w:div w:id="2114786664">
      <w:bodyDiv w:val="1"/>
      <w:marLeft w:val="0"/>
      <w:marRight w:val="0"/>
      <w:marTop w:val="0"/>
      <w:marBottom w:val="0"/>
      <w:divBdr>
        <w:top w:val="none" w:sz="0" w:space="0" w:color="auto"/>
        <w:left w:val="none" w:sz="0" w:space="0" w:color="auto"/>
        <w:bottom w:val="none" w:sz="0" w:space="0" w:color="auto"/>
        <w:right w:val="none" w:sz="0" w:space="0" w:color="auto"/>
      </w:divBdr>
    </w:div>
    <w:div w:id="2116093782">
      <w:bodyDiv w:val="1"/>
      <w:marLeft w:val="0"/>
      <w:marRight w:val="0"/>
      <w:marTop w:val="0"/>
      <w:marBottom w:val="0"/>
      <w:divBdr>
        <w:top w:val="none" w:sz="0" w:space="0" w:color="auto"/>
        <w:left w:val="none" w:sz="0" w:space="0" w:color="auto"/>
        <w:bottom w:val="none" w:sz="0" w:space="0" w:color="auto"/>
        <w:right w:val="none" w:sz="0" w:space="0" w:color="auto"/>
      </w:divBdr>
    </w:div>
    <w:div w:id="2118675863">
      <w:bodyDiv w:val="1"/>
      <w:marLeft w:val="0"/>
      <w:marRight w:val="0"/>
      <w:marTop w:val="0"/>
      <w:marBottom w:val="0"/>
      <w:divBdr>
        <w:top w:val="none" w:sz="0" w:space="0" w:color="auto"/>
        <w:left w:val="none" w:sz="0" w:space="0" w:color="auto"/>
        <w:bottom w:val="none" w:sz="0" w:space="0" w:color="auto"/>
        <w:right w:val="none" w:sz="0" w:space="0" w:color="auto"/>
      </w:divBdr>
    </w:div>
    <w:div w:id="2123719909">
      <w:bodyDiv w:val="1"/>
      <w:marLeft w:val="0"/>
      <w:marRight w:val="0"/>
      <w:marTop w:val="0"/>
      <w:marBottom w:val="0"/>
      <w:divBdr>
        <w:top w:val="none" w:sz="0" w:space="0" w:color="auto"/>
        <w:left w:val="none" w:sz="0" w:space="0" w:color="auto"/>
        <w:bottom w:val="none" w:sz="0" w:space="0" w:color="auto"/>
        <w:right w:val="none" w:sz="0" w:space="0" w:color="auto"/>
      </w:divBdr>
    </w:div>
    <w:div w:id="2127119974">
      <w:bodyDiv w:val="1"/>
      <w:marLeft w:val="0"/>
      <w:marRight w:val="0"/>
      <w:marTop w:val="0"/>
      <w:marBottom w:val="0"/>
      <w:divBdr>
        <w:top w:val="none" w:sz="0" w:space="0" w:color="auto"/>
        <w:left w:val="none" w:sz="0" w:space="0" w:color="auto"/>
        <w:bottom w:val="none" w:sz="0" w:space="0" w:color="auto"/>
        <w:right w:val="none" w:sz="0" w:space="0" w:color="auto"/>
      </w:divBdr>
    </w:div>
    <w:div w:id="2132164369">
      <w:bodyDiv w:val="1"/>
      <w:marLeft w:val="0"/>
      <w:marRight w:val="0"/>
      <w:marTop w:val="0"/>
      <w:marBottom w:val="0"/>
      <w:divBdr>
        <w:top w:val="none" w:sz="0" w:space="0" w:color="auto"/>
        <w:left w:val="none" w:sz="0" w:space="0" w:color="auto"/>
        <w:bottom w:val="none" w:sz="0" w:space="0" w:color="auto"/>
        <w:right w:val="none" w:sz="0" w:space="0" w:color="auto"/>
      </w:divBdr>
    </w:div>
    <w:div w:id="21446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1066337CE04238AE9A94472C2EAE1E"/>
        <w:category>
          <w:name w:val="General"/>
          <w:gallery w:val="placeholder"/>
        </w:category>
        <w:types>
          <w:type w:val="bbPlcHdr"/>
        </w:types>
        <w:behaviors>
          <w:behavior w:val="content"/>
        </w:behaviors>
        <w:guid w:val="{AF8458A2-C33C-488B-81C1-29FB2A1F84B1}"/>
      </w:docPartPr>
      <w:docPartBody>
        <w:p w:rsidR="00CA30BD" w:rsidRDefault="00AD692D" w:rsidP="00AD692D">
          <w:pPr>
            <w:pStyle w:val="461066337CE04238AE9A94472C2EAE1E"/>
          </w:pPr>
          <w:r>
            <w:rPr>
              <w:rFonts w:asciiTheme="majorHAnsi" w:eastAsiaTheme="majorEastAsia" w:hAnsiTheme="majorHAnsi" w:cstheme="majorBidi"/>
              <w:caps/>
              <w:color w:val="4472C4" w:themeColor="accent1"/>
              <w:sz w:val="80"/>
              <w:szCs w:val="80"/>
            </w:rPr>
            <w:t>[Document title]</w:t>
          </w:r>
        </w:p>
      </w:docPartBody>
    </w:docPart>
    <w:docPart>
      <w:docPartPr>
        <w:name w:val="A489E1D1436C41B9844829234A090996"/>
        <w:category>
          <w:name w:val="General"/>
          <w:gallery w:val="placeholder"/>
        </w:category>
        <w:types>
          <w:type w:val="bbPlcHdr"/>
        </w:types>
        <w:behaviors>
          <w:behavior w:val="content"/>
        </w:behaviors>
        <w:guid w:val="{4175BC41-6D8C-49ED-BDA1-AAA2523F0FD1}"/>
      </w:docPartPr>
      <w:docPartBody>
        <w:p w:rsidR="00CA30BD" w:rsidRDefault="00AD692D" w:rsidP="00AD692D">
          <w:pPr>
            <w:pStyle w:val="A489E1D1436C41B9844829234A09099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2D"/>
    <w:rsid w:val="000B37BE"/>
    <w:rsid w:val="00AD692D"/>
    <w:rsid w:val="00CA3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066337CE04238AE9A94472C2EAE1E">
    <w:name w:val="461066337CE04238AE9A94472C2EAE1E"/>
    <w:rsid w:val="00AD692D"/>
  </w:style>
  <w:style w:type="paragraph" w:customStyle="1" w:styleId="A489E1D1436C41B9844829234A090996">
    <w:name w:val="A489E1D1436C41B9844829234A090996"/>
    <w:rsid w:val="00AD6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2021-03-28T00:00:00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Hea21</b:Tag>
    <b:SourceType>DocumentFromInternetSite</b:SourceType>
    <b:Guid>{0176A623-7F58-4CD3-B459-36C2D2880A0C}</b:Guid>
    <b:Title>Health and social care staff members: What you should know about Information Governance</b:Title>
    <b:InternetSiteTitle>NHS Connecting for Health</b:InternetSiteTitle>
    <b:URL>https://doclibrary-rcht.cornwall.nhs.uk/DocumentsLibrary/RoyalCornwallHospitalsTrust/Websites/Internet/OurServices/AZServices/L/LearningAndDevelopment/Induction/InformationGovernance.pdf</b:URL>
    <b:YearAccessed>2021</b:YearAccessed>
    <b:MonthAccessed>March</b:MonthAccessed>
    <b:DayAccessed>28</b:DayAccessed>
    <b:RefOrder>4</b:RefOrder>
  </b:Source>
  <b:Source>
    <b:Tag>Rob21</b:Tag>
    <b:SourceType>DocumentFromInternetSite</b:SourceType>
    <b:Guid>{19F0D841-560E-4D91-81C8-95FF2E34D995}</b:Guid>
    <b:Title>information governance</b:Title>
    <b:InternetSiteTitle>SearchCompliance</b:InternetSiteTitle>
    <b:Year>2021</b:Year>
    <b:Month>January</b:Month>
    <b:URL>https://searchcompliance.techtarget.com/definition/information-governance</b:URL>
    <b:Author>
      <b:Author>
        <b:NameList>
          <b:Person>
            <b:Last>Robinson</b:Last>
            <b:First>Scott</b:First>
          </b:Person>
          <b:Person>
            <b:Last>Cole</b:Last>
            <b:First>Ben</b:First>
          </b:Person>
        </b:NameList>
      </b:Author>
    </b:Author>
    <b:YearAccessed>2021</b:YearAccessed>
    <b:MonthAccessed>March</b:MonthAccessed>
    <b:DayAccessed>28</b:DayAccessed>
    <b:RefOrder>5</b:RefOrder>
  </b:Source>
  <b:Source>
    <b:Tag>Rya19</b:Tag>
    <b:SourceType>InternetSite</b:SourceType>
    <b:Guid>{A95A22A0-A5D0-4EA1-A4E8-FB21616E4869}</b:Guid>
    <b:Title>Introduction to Information Governance</b:Title>
    <b:InternetSiteTitle>netwrix Blog</b:InternetSiteTitle>
    <b:Year>2019</b:Year>
    <b:Month>August</b:Month>
    <b:Day>15</b:Day>
    <b:URL>https://blog.netwrix.com/2019/08/15/introduction-to-information-governance/</b:URL>
    <b:Author>
      <b:Author>
        <b:NameList>
          <b:Person>
            <b:Last>Brooks</b:Last>
            <b:First>Ryan</b:First>
          </b:Person>
        </b:NameList>
      </b:Author>
    </b:Author>
    <b:YearAccessed>2021</b:YearAccessed>
    <b:MonthAccessed>March</b:MonthAccessed>
    <b:DayAccessed>27</b:DayAccessed>
    <b:RefOrder>6</b:RefOrder>
  </b:Source>
  <b:Source>
    <b:Tag>Pro19</b:Tag>
    <b:SourceType>InternetSite</b:SourceType>
    <b:Guid>{2517A80E-888D-4B97-B34F-BC8C732D5A2C}</b:Guid>
    <b:Author>
      <b:Author>
        <b:Corporate>Process Bliss</b:Corporate>
      </b:Author>
    </b:Author>
    <b:Title>What’s the difference between a policy, process and procedure?</b:Title>
    <b:InternetSiteTitle>Process Bliss</b:InternetSiteTitle>
    <b:Year>2019</b:Year>
    <b:Month>March</b:Month>
    <b:Day>28</b:Day>
    <b:URL>https://processbliss.com/difference-between-policy-process-procedure/</b:URL>
    <b:YearAccessed>2021</b:YearAccessed>
    <b:MonthAccessed>March</b:MonthAccessed>
    <b:DayAccessed>27</b:DayAccessed>
    <b:RefOrder>1</b:RefOrder>
  </b:Source>
  <b:Source>
    <b:Tag>Fol19</b:Tag>
    <b:SourceType>InternetSite</b:SourceType>
    <b:Guid>{C78FC181-5036-45AC-9A36-4D5DF15E3545}</b:Guid>
    <b:Author>
      <b:Author>
        <b:NameList>
          <b:Person>
            <b:Last>Follis</b:Last>
            <b:First>Earl</b:First>
          </b:Person>
        </b:NameList>
      </b:Author>
    </b:Author>
    <b:Title>Must-Have Elements in Your Data Security Policy to Protect Customer Data</b:Title>
    <b:InternetSiteTitle>Netwrix Blog</b:InternetSiteTitle>
    <b:Year>2019</b:Year>
    <b:Month>July</b:Month>
    <b:Day>30</b:Day>
    <b:URL>https://blog.netwrix.com/2019/07/30/must-have-elements-in-your-data-security-policy-to-protect-customer-data/#:~:text=A%20data%20security%20policy%20specifies,security%20policy%E2%80%9D%20is%20more%20accurate.</b:URL>
    <b:YearAccessed>2021</b:YearAccessed>
    <b:MonthAccessed>March</b:MonthAccessed>
    <b:DayAccessed>27</b:DayAccessed>
    <b:RefOrder>7</b:RefOrder>
  </b:Source>
  <b:Source>
    <b:Tag>Wix21</b:Tag>
    <b:SourceType>InternetSite</b:SourceType>
    <b:Guid>{2104C308-BC7B-4878-90FD-42B92D6B75F5}</b:Guid>
    <b:Author>
      <b:Author>
        <b:Corporate>Wix Academy</b:Corporate>
      </b:Author>
    </b:Author>
    <b:Title>What To Include In Your Online Store Policies</b:Title>
    <b:InternetSiteTitle>Wix Academy</b:InternetSiteTitle>
    <b:URL>https://academy.wix.com/en/article/what-to-include-in-your-online-store-policies</b:URL>
    <b:YearAccessed>2021</b:YearAccessed>
    <b:MonthAccessed>March</b:MonthAccessed>
    <b:DayAccessed>27</b:DayAccessed>
    <b:RefOrder>8</b:RefOrder>
  </b:Source>
  <b:Source>
    <b:Tag>Woo18</b:Tag>
    <b:SourceType>InternetSite</b:SourceType>
    <b:Guid>{56D2107F-E9B7-40BD-915B-E3680F2FB646}</b:Guid>
    <b:Author>
      <b:Author>
        <b:NameList>
          <b:Person>
            <b:Last>Woolen</b:Last>
            <b:First>Robin</b:First>
          </b:Person>
        </b:NameList>
      </b:Author>
    </b:Author>
    <b:Title>CHANGE MANAGEMENT: THE HIDDEN INFORMATION GOVERNANCE SKILL</b:Title>
    <b:InternetSiteTitle>INFO GO TO</b:InternetSiteTitle>
    <b:Year>2018</b:Year>
    <b:Month>January</b:Month>
    <b:Day>27</b:Day>
    <b:URL>https://www.ironmountain.com/blogs/2018/change-management-the-hidden-information-governance-skill</b:URL>
    <b:YearAccessed>2021</b:YearAccessed>
    <b:MonthAccessed>March</b:MonthAccessed>
    <b:DayAccessed>27</b:DayAccessed>
    <b:RefOrder>9</b:RefOrder>
  </b:Source>
  <b:Source>
    <b:Tag>Str213</b:Tag>
    <b:SourceType>DocumentFromInternetSite</b:SourceType>
    <b:Guid>{A0D0EED4-0E04-4A97-BF97-7263054F2E8A}</b:Guid>
    <b:Title>Change Management</b:Title>
    <b:InternetSiteTitle>Brightspace</b:InternetSiteTitle>
    <b:Year>2021</b:Year>
    <b:URL>https://nscconline.desire2learn.com/d2l/le/content/185601/viewContent/2386014/View</b:URL>
    <b:Author>
      <b:Author>
        <b:NameList>
          <b:Person>
            <b:Last>Street</b:Last>
            <b:First>Emma</b:First>
          </b:Person>
        </b:NameList>
      </b:Author>
    </b:Author>
    <b:YearAccessed>2021</b:YearAccessed>
    <b:MonthAccessed>March</b:MonthAccessed>
    <b:DayAccessed>27</b:DayAccessed>
    <b:RefOrder>10</b:RefOrder>
  </b:Source>
  <b:Source>
    <b:Tag>Sin19</b:Tag>
    <b:SourceType>InternetSite</b:SourceType>
    <b:Guid>{E2DC54B8-C310-421E-B680-558AE69C746B}</b:Guid>
    <b:Title>What is Information Governance?</b:Title>
    <b:InternetSiteTitle>Adaptive Solutions</b:InternetSiteTitle>
    <b:Year>2019</b:Year>
    <b:Month>April</b:Month>
    <b:Day>19</b:Day>
    <b:URL>https://adaptivesolutions.com/what-is-information-governance/#:~:text=Information%20governance%20is%20an%20organization's,parties%2C%20auditing%2C%20and%20review.</b:URL>
    <b:Author>
      <b:Author>
        <b:NameList>
          <b:Person>
            <b:Last>Singletary</b:Last>
            <b:First>Sara</b:First>
          </b:Person>
        </b:NameList>
      </b:Author>
    </b:Author>
    <b:YearAccessed>2021</b:YearAccessed>
    <b:MonthAccessed>March</b:MonthAccessed>
    <b:DayAccessed>28</b:DayAccessed>
    <b:RefOrder>11</b:RefOrder>
  </b:Source>
  <b:Source>
    <b:Tag>Spa17</b:Tag>
    <b:SourceType>InternetSite</b:SourceType>
    <b:Guid>{86F77AE9-2C34-4543-BAC7-C754A1AF447B}</b:Guid>
    <b:Author>
      <b:Author>
        <b:NameList>
          <b:Person>
            <b:Last>Spacey</b:Last>
            <b:First>John</b:First>
          </b:Person>
        </b:NameList>
      </b:Author>
    </b:Author>
    <b:Title>14 Examples of a Business Process</b:Title>
    <b:InternetSiteTitle>Simplicable</b:InternetSiteTitle>
    <b:Year>2017</b:Year>
    <b:Month>March</b:Month>
    <b:Day>07</b:Day>
    <b:URL>https://simplicable.com/new/business-process-examples</b:URL>
    <b:YearAccessed>2021</b:YearAccessed>
    <b:MonthAccessed>March</b:MonthAccessed>
    <b:DayAccessed>27</b:DayAccessed>
    <b:RefOrder>12</b:RefOrder>
  </b:Source>
  <b:Source>
    <b:Tag>Las08</b:Tag>
    <b:SourceType>InternetSite</b:SourceType>
    <b:Guid>{37566880-0BC2-4C92-831B-B6CBA1705204}</b:Guid>
    <b:Author>
      <b:Author>
        <b:NameList>
          <b:Person>
            <b:Last>Lasorsa</b:Last>
            <b:First>Peter</b:First>
          </b:Person>
        </b:NameList>
      </b:Author>
    </b:Author>
    <b:Title>Selling Products Online: What Legal Jurisdiction Applies?</b:Title>
    <b:InternetSiteTitle>Practical Ecommerce</b:InternetSiteTitle>
    <b:Year>2008</b:Year>
    <b:Month>November</b:Month>
    <b:Day>05</b:Day>
    <b:URL>https://www.practicalecommerce.com/Selling-Products-Online-What-Legal-Jurisdiction-Applies</b:URL>
    <b:YearAccessed>2021</b:YearAccessed>
    <b:MonthAccessed>March</b:MonthAccessed>
    <b:DayAccessed>27</b:DayAccessed>
    <b:RefOrder>13</b:RefOrder>
  </b:Source>
  <b:Source>
    <b:Tag>LLP19</b:Tag>
    <b:SourceType>InternetSite</b:SourceType>
    <b:Guid>{BC7B7B93-1528-4092-BEAD-4695F9585100}</b:Guid>
    <b:Author>
      <b:Author>
        <b:Corporate>Stikeman Elliott LLP</b:Corporate>
      </b:Author>
    </b:Author>
    <b:Title>e-Commerce in Canada</b:Title>
    <b:InternetSiteTitle>Lexology</b:InternetSiteTitle>
    <b:Year>2019</b:Year>
    <b:Month>November</b:Month>
    <b:Day>08</b:Day>
    <b:URL>https://www.lexology.com/library/detail.aspx?g=ba10f27a-38a7-42c9-b422-be25bf3db346</b:URL>
    <b:YearAccessed>2021</b:YearAccessed>
    <b:MonthAccessed>March</b:MonthAccessed>
    <b:DayAccessed>27</b:DayAccessed>
    <b:RefOrder>14</b:RefOrder>
  </b:Source>
  <b:Source>
    <b:Tag>PIP21</b:Tag>
    <b:SourceType>InternetSite</b:SourceType>
    <b:Guid>{ADD4B8D6-2685-4FD6-8A2F-CB36DB9086BB}</b:Guid>
    <b:Title>PIPEDA legislation and related regulations</b:Title>
    <b:InternetSiteTitle>Office of the Privacy Commissioner of Canada</b:InternetSiteTitle>
    <b:URL>https://www.priv.gc.ca/en/privacy-topics/privacy-laws-in-canada/the-personal-information-protection-and-electronic-documents-act-pipeda/r_o_p/</b:URL>
    <b:YearAccessed>2021</b:YearAccessed>
    <b:MonthAccessed>March</b:MonthAccessed>
    <b:DayAccessed>27</b:DayAccessed>
    <b:RefOrder>15</b:RefOrder>
  </b:Source>
  <b:Source>
    <b:Tag>Gab20</b:Tag>
    <b:SourceType>InternetSite</b:SourceType>
    <b:Guid>{2F6C5A75-D89E-4656-832D-7697DF64B650}</b:Guid>
    <b:Author>
      <b:Author>
        <b:NameList>
          <b:Person>
            <b:Last>Gabriel M.A. Stern</b:Last>
            <b:First>PhD</b:First>
          </b:Person>
        </b:NameList>
      </b:Author>
    </b:Author>
    <b:Title>E-Commerce and COVID-19: Consumer Protection Issues to Consider</b:Title>
    <b:InternetSiteTitle>Fasken</b:InternetSiteTitle>
    <b:Year>2020</b:Year>
    <b:Month>April</b:Month>
    <b:Day>07</b:Day>
    <b:URL>https://www.fasken.com/en/knowledge/2020/04/7-covid-19-e-commerce-consumer-protection-issues-to-consider/</b:URL>
    <b:YearAccessed>2021</b:YearAccessed>
    <b:MonthAccessed>March</b:MonthAccessed>
    <b:DayAccessed>27</b:DayAccessed>
    <b:RefOrder>16</b:RefOrder>
  </b:Source>
  <b:Source>
    <b:Tag>epi21</b:Tag>
    <b:SourceType>DocumentFromInternetSite</b:SourceType>
    <b:Guid>{7F3888BD-4E06-42DE-BF3F-2F9365440D96}</b:Guid>
    <b:Title>How information governance supports information security</b:Title>
    <b:InternetSiteTitle>epiq global</b:InternetSiteTitle>
    <b:URL>https://www.epiqglobal.com/epiq/media/thinking/ediscovery/how-information-governance-supports-information-security.pdf</b:URL>
    <b:Author>
      <b:Author>
        <b:Corporate>epiq global</b:Corporate>
      </b:Author>
    </b:Author>
    <b:YearAccessed>2021</b:YearAccessed>
    <b:MonthAccessed>March</b:MonthAccessed>
    <b:DayAccessed>27</b:DayAccessed>
    <b:RefOrder>17</b:RefOrder>
  </b:Source>
  <b:Source>
    <b:Tag>ast21</b:Tag>
    <b:SourceType>DocumentFromInternetSite</b:SourceType>
    <b:Guid>{B940F3C3-CAA5-4B55-94D2-2CDEEE2526AD}</b:Guid>
    <b:Author>
      <b:Author>
        <b:Corporate>Association of State and Territorial Dental Directors</b:Corporate>
      </b:Author>
    </b:Author>
    <b:Title>Best Practice Approach Reports</b:Title>
    <b:InternetSiteTitle>ASTDD</b:InternetSiteTitle>
    <b:URL>https://www.astdd.org/best-practice-approach-reports/</b:URL>
    <b:YearAccessed>2021</b:YearAccessed>
    <b:MonthAccessed>March</b:MonthAccessed>
    <b:DayAccessed>28</b:DayAccessed>
    <b:RefOrder>2</b:RefOrder>
  </b:Source>
  <b:Source>
    <b:Tag>Xan19</b:Tag>
    <b:SourceType>DocumentFromInternetSite</b:SourceType>
    <b:Guid>{F5DB8CDF-E155-4D3C-82D4-288A2A46CAFB}</b:Guid>
    <b:Author>
      <b:Author>
        <b:Corporate>Xant Team</b:Corporate>
      </b:Author>
    </b:Author>
    <b:Title>7 Data-Backed Sales Best Practices</b:Title>
    <b:InternetSiteTitle>Xant</b:InternetSiteTitle>
    <b:Year>2019</b:Year>
    <b:Month>December</b:Month>
    <b:Day>04</b:Day>
    <b:URL>https://www.xant.ai/7-data-backed-sales-best-practices/#bestpractices</b:URL>
    <b:YearAccessed>2021</b:YearAccessed>
    <b:MonthAccessed>March</b:MonthAccessed>
    <b:DayAccessed>28</b:DayAccessed>
    <b:RefOrder>18</b:RefOrder>
  </b:Source>
  <b:Source>
    <b:Tag>Eve15</b:Tag>
    <b:SourceType>DocumentFromInternetSite</b:SourceType>
    <b:Guid>{53FE9509-5A70-42EC-BFAC-653A83EE1CCF}</b:Guid>
    <b:Author>
      <b:Author>
        <b:NameList>
          <b:Person>
            <b:Last>Everett</b:Last>
            <b:First>Cath</b:First>
          </b:Person>
        </b:NameList>
      </b:Author>
    </b:Author>
    <b:Title>Seven best practices for better sales analytics</b:Title>
    <b:InternetSiteTitle>MyCustomer</b:InternetSiteTitle>
    <b:Year>2015</b:Year>
    <b:Month>August</b:Month>
    <b:Day>27</b:Day>
    <b:URL>https://www.mycustomer.com/selling/sales-performance/seven-best-practices-for-better-sales-analytics</b:URL>
    <b:YearAccessed>2021</b:YearAccessed>
    <b:MonthAccessed>March</b:MonthAccessed>
    <b:DayAccessed>28</b:DayAccessed>
    <b:RefOrder>19</b:RefOrder>
  </b:Source>
  <b:Source>
    <b:Tag>Sof19</b:Tag>
    <b:SourceType>DocumentFromInternetSite</b:SourceType>
    <b:Guid>{334A5153-7B3E-499D-8A9A-E85ABAB10F63}</b:Guid>
    <b:Author>
      <b:Author>
        <b:NameList>
          <b:Person>
            <b:Last>Soffer</b:Last>
            <b:First>Ari</b:First>
          </b:Person>
        </b:NameList>
      </b:Author>
    </b:Author>
    <b:Title>7 Best Practices for Effective Data Management in 2019</b:Title>
    <b:InternetSiteTitle>leadspace</b:InternetSiteTitle>
    <b:Year>2019</b:Year>
    <b:Month>July</b:Month>
    <b:Day>10</b:Day>
    <b:URL>https://www.leadspace.com/best-practices-for-effective-data-management/</b:URL>
    <b:YearAccessed>2021</b:YearAccessed>
    <b:MonthAccessed>March</b:MonthAccessed>
    <b:DayAccessed>28</b:DayAccessed>
    <b:RefOrder>20</b:RefOrder>
  </b:Source>
  <b:Source>
    <b:Tag>Dat21</b:Tag>
    <b:SourceType>DocumentFromInternetSite</b:SourceType>
    <b:Guid>{D7D41020-C17F-4886-85FD-C5AAC3104C76}</b:Guid>
    <b:Title>Data Governance and Data Quality - Where Do They Meet?</b:Title>
    <b:InternetSiteTitle>biSmart</b:InternetSiteTitle>
    <b:URL>https://blog.bismart.com/en/data-governance-data-quality-where-do-they-meet</b:URL>
    <b:YearAccessed>2021</b:YearAccessed>
    <b:MonthAccessed>March</b:MonthAccessed>
    <b:DayAccessed>29</b:DayAccesse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54468-80FE-4E4F-863B-0C546601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11</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create a faux company</vt:lpstr>
    </vt:vector>
  </TitlesOfParts>
  <Company>JAMIE LU</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regulatory compliance</dc:title>
  <dc:subject>ASSIGNMENT 4 – DBAS 3025 – INFORMATION GOVERNANCE</dc:subject>
  <dc:creator>Ernestyne</dc:creator>
  <cp:keywords/>
  <dc:description/>
  <cp:lastModifiedBy>Ernestyne</cp:lastModifiedBy>
  <cp:revision>284</cp:revision>
  <dcterms:created xsi:type="dcterms:W3CDTF">2021-03-19T20:20:00Z</dcterms:created>
  <dcterms:modified xsi:type="dcterms:W3CDTF">2021-03-29T05:48:00Z</dcterms:modified>
</cp:coreProperties>
</file>