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CA"/>
        </w:rPr>
        <w:id w:val="1844665735"/>
        <w:docPartObj>
          <w:docPartGallery w:val="Cover Pages"/>
          <w:docPartUnique/>
        </w:docPartObj>
      </w:sdtPr>
      <w:sdtEndPr>
        <w:rPr>
          <w:color w:val="auto"/>
          <w:sz w:val="44"/>
          <w:szCs w:val="44"/>
        </w:rPr>
      </w:sdtEndPr>
      <w:sdtContent>
        <w:p w14:paraId="7905D568" w14:textId="47879207" w:rsidR="00941B0B" w:rsidRDefault="00941B0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CB81CC0" wp14:editId="0E3399E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2FA753B669B454E9FDEB65CB2D053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D8E0F4" w14:textId="14C4981D" w:rsidR="00941B0B" w:rsidRDefault="00EB28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subnetting ip networks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AEF4C7385094B56B4A4708EAE1695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E3AD950" w14:textId="18139B59" w:rsidR="00941B0B" w:rsidRDefault="00681E3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Introduction to Networking and Security</w:t>
              </w:r>
            </w:p>
          </w:sdtContent>
        </w:sdt>
        <w:p w14:paraId="62AFC8D2" w14:textId="77777777" w:rsidR="00941B0B" w:rsidRDefault="00941B0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A46745" wp14:editId="7A1AA3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052A0D" w14:textId="6B7ABC03" w:rsidR="00667B22" w:rsidRDefault="00AE6551" w:rsidP="00251B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November </w:t>
                                    </w:r>
                                    <w:r w:rsidR="00B34D1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0A2B0905" w14:textId="05942412" w:rsidR="00667B22" w:rsidRDefault="00667AC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7B22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p w14:paraId="3005C58E" w14:textId="150DBEE1" w:rsidR="00667B22" w:rsidRDefault="00667AC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7B22">
                                      <w:rPr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467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052A0D" w14:textId="6B7ABC03" w:rsidR="00667B22" w:rsidRDefault="00AE6551" w:rsidP="00251B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November </w:t>
                              </w:r>
                              <w:r w:rsidR="00B34D1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p>
                          </w:sdtContent>
                        </w:sdt>
                        <w:p w14:paraId="0A2B0905" w14:textId="05942412" w:rsidR="00667B22" w:rsidRDefault="00A113A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7B22">
                                <w:rPr>
                                  <w:caps/>
                                  <w:color w:val="4472C4" w:themeColor="accent1"/>
                                </w:rPr>
                                <w:t>Jamie lu</w:t>
                              </w:r>
                            </w:sdtContent>
                          </w:sdt>
                        </w:p>
                        <w:p w14:paraId="3005C58E" w14:textId="150DBEE1" w:rsidR="00667B22" w:rsidRDefault="00A113A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7B22">
                                <w:rPr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0F7743" wp14:editId="4B5F40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F188AE" w14:textId="3348752D" w:rsidR="00941B0B" w:rsidRDefault="00941B0B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44"/>
          <w:szCs w:val="44"/>
          <w:lang w:val="en-CA"/>
        </w:rPr>
        <w:id w:val="1836649026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70EA4B17" w14:textId="6BF8B981" w:rsidR="00443972" w:rsidRPr="002F7852" w:rsidRDefault="00443972">
          <w:pPr>
            <w:pStyle w:val="TOCHeading"/>
            <w:rPr>
              <w:rFonts w:asciiTheme="minorHAnsi" w:eastAsiaTheme="minorHAnsi" w:hAnsiTheme="minorHAnsi" w:cstheme="minorBidi"/>
              <w:color w:val="auto"/>
              <w:sz w:val="44"/>
              <w:szCs w:val="44"/>
              <w:lang w:val="en-CA"/>
            </w:rPr>
          </w:pPr>
          <w:r w:rsidRPr="00EF50B7">
            <w:rPr>
              <w:sz w:val="44"/>
              <w:szCs w:val="44"/>
            </w:rPr>
            <w:t>Table of Contents</w:t>
          </w:r>
        </w:p>
        <w:p w14:paraId="40C7135C" w14:textId="6F294002" w:rsidR="0027395C" w:rsidRDefault="004439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EF50B7">
            <w:rPr>
              <w:sz w:val="32"/>
              <w:szCs w:val="32"/>
            </w:rPr>
            <w:fldChar w:fldCharType="begin"/>
          </w:r>
          <w:r w:rsidRPr="00EF50B7">
            <w:rPr>
              <w:sz w:val="32"/>
              <w:szCs w:val="32"/>
            </w:rPr>
            <w:instrText xml:space="preserve"> TOC \o "1-3" \h \z \u </w:instrText>
          </w:r>
          <w:r w:rsidRPr="00EF50B7">
            <w:rPr>
              <w:sz w:val="32"/>
              <w:szCs w:val="32"/>
            </w:rPr>
            <w:fldChar w:fldCharType="separate"/>
          </w:r>
          <w:hyperlink w:anchor="_Toc24226862" w:history="1">
            <w:r w:rsidR="0027395C" w:rsidRPr="00E77E06">
              <w:rPr>
                <w:rStyle w:val="Hyperlink"/>
                <w:noProof/>
              </w:rPr>
              <w:t>Introduction: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_Toc24226862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303E811F" w14:textId="408FCBB2" w:rsidR="0027395C" w:rsidRDefault="00667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63" w:history="1">
            <w:r w:rsidR="0027395C" w:rsidRPr="00E77E06">
              <w:rPr>
                <w:rStyle w:val="Hyperlink"/>
                <w:noProof/>
              </w:rPr>
              <w:t>Question 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_Toc24226863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3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68EC4DCA" w14:textId="631E44C8" w:rsidR="0027395C" w:rsidRDefault="00667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64" w:history="1">
            <w:r w:rsidR="0027395C" w:rsidRPr="00E77E06">
              <w:rPr>
                <w:rStyle w:val="Hyperlink"/>
                <w:noProof/>
              </w:rPr>
              <w:t>Activity 8.1.4.7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_Toc24226864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3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4C711BD1" w14:textId="62F8772E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65" w:history="1">
            <w:r w:rsidR="0027395C" w:rsidRPr="00E77E06">
              <w:rPr>
                <w:rStyle w:val="Hyperlink"/>
                <w:noProof/>
              </w:rPr>
              <w:t>SCREENSHOT 1 OF ACTIVITY 8.1.4.7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_Toc24226865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6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2A450E2C" w14:textId="3992D312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66" w:history="1">
            <w:r w:rsidR="0027395C" w:rsidRPr="00E77E06">
              <w:rPr>
                <w:rStyle w:val="Hyperlink"/>
                <w:noProof/>
              </w:rPr>
              <w:t>SCREENSHOT 2 OF ACTIVITY 8.1.4.7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_Toc24226866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7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363D8161" w14:textId="0EA83B6F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67" w:history="1">
            <w:r w:rsidR="0027395C" w:rsidRPr="00E77E06">
              <w:rPr>
                <w:rStyle w:val="Hyperlink"/>
                <w:noProof/>
              </w:rPr>
              <w:t>SCREENSHOT 3 OF ACTIVITY 8.1.4.7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_Toc24226867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8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70994672" w14:textId="233DE63D" w:rsidR="0027395C" w:rsidRDefault="00667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68" w:history="1">
            <w:r w:rsidR="0027395C" w:rsidRPr="00E77E06">
              <w:rPr>
                <w:rStyle w:val="Hyperlink"/>
                <w:noProof/>
              </w:rPr>
              <w:t>Question 3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_Toc24226868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9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433065F2" w14:textId="2DBA2390" w:rsidR="0027395C" w:rsidRDefault="00667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69" w:history="1">
            <w:r w:rsidR="0027395C" w:rsidRPr="00E77E06">
              <w:rPr>
                <w:rStyle w:val="Hyperlink"/>
                <w:noProof/>
              </w:rPr>
              <w:t>Question 4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_Toc24226869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9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32C3C95C" w14:textId="49322F2F" w:rsidR="0027395C" w:rsidRDefault="00667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0" w:history="1">
            <w:r w:rsidR="0027395C" w:rsidRPr="00E77E06">
              <w:rPr>
                <w:rStyle w:val="Hyperlink"/>
                <w:noProof/>
              </w:rPr>
              <w:t>Question 5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_Toc24226870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10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1C109D19" w14:textId="24C6D406" w:rsidR="0027395C" w:rsidRDefault="00667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1" w:history="1">
            <w:r w:rsidR="0027395C" w:rsidRPr="00E77E06">
              <w:rPr>
                <w:rStyle w:val="Hyperlink"/>
                <w:noProof/>
              </w:rPr>
              <w:t>Activity 8.2.1.4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_Toc24226871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10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44679748" w14:textId="38CCC361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2" w:history="1">
            <w:r w:rsidR="0027395C" w:rsidRPr="00E77E06">
              <w:rPr>
                <w:rStyle w:val="Hyperlink"/>
                <w:noProof/>
              </w:rPr>
              <w:t>SCREENSHOT 1 OF ACTIVITY 8.2.1.4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_Toc24226872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12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55237EC5" w14:textId="28F2BC4F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3" w:history="1">
            <w:r w:rsidR="0027395C" w:rsidRPr="00E77E06">
              <w:rPr>
                <w:rStyle w:val="Hyperlink"/>
                <w:noProof/>
              </w:rPr>
              <w:t>SCREENSHOT 2 OF ACTIVITY 8.2.1.4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_Toc24226873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13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4DC32EB2" w14:textId="000F6CF5" w:rsidR="0027395C" w:rsidRDefault="00667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4" w:history="1">
            <w:r w:rsidR="0027395C" w:rsidRPr="00E77E06">
              <w:rPr>
                <w:rStyle w:val="Hyperlink"/>
                <w:noProof/>
                <w:lang w:val="en-US"/>
              </w:rPr>
              <w:t>Question 6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_Toc24226874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14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53E3486A" w14:textId="7C98B09A" w:rsidR="0027395C" w:rsidRDefault="00667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5" w:history="1">
            <w:r w:rsidR="0027395C" w:rsidRPr="00E77E06">
              <w:rPr>
                <w:rStyle w:val="Hyperlink"/>
                <w:noProof/>
                <w:lang w:val="en-US"/>
              </w:rPr>
              <w:t>Activity 8.3.1.4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_Toc24226875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14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515DFDF9" w14:textId="34126D25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6" w:history="1">
            <w:r w:rsidR="0027395C" w:rsidRPr="00E77E06">
              <w:rPr>
                <w:rStyle w:val="Hyperlink"/>
                <w:noProof/>
                <w:lang w:val="en-US"/>
              </w:rPr>
              <w:t>SCREENSHOT 1 OF ACTIVITY 8.3.1.4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_Toc24226876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15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1DE50FC7" w14:textId="15661BD7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7" w:history="1">
            <w:r w:rsidR="0027395C" w:rsidRPr="00E77E06">
              <w:rPr>
                <w:rStyle w:val="Hyperlink"/>
                <w:noProof/>
                <w:lang w:val="en-US"/>
              </w:rPr>
              <w:t>SCREENSHOT 2 OF ACTIVITY 8.3.1.4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_Toc24226877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16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779B025B" w14:textId="7983C807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8" w:history="1">
            <w:r w:rsidR="0027395C" w:rsidRPr="00E77E06">
              <w:rPr>
                <w:rStyle w:val="Hyperlink"/>
                <w:noProof/>
                <w:lang w:val="en-US"/>
              </w:rPr>
              <w:t>SCREENSHOT 3 OF ACTIVITY 8.3.1.4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_Toc24226878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17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10B65EB0" w14:textId="43EBFCFD" w:rsidR="0027395C" w:rsidRDefault="00667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79" w:history="1">
            <w:r w:rsidR="0027395C" w:rsidRPr="00E77E06">
              <w:rPr>
                <w:rStyle w:val="Hyperlink"/>
                <w:noProof/>
              </w:rPr>
              <w:t>Question 7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_Toc24226879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18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3F5B42B4" w14:textId="54B5EE82" w:rsidR="0027395C" w:rsidRDefault="00667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0" w:history="1">
            <w:r w:rsidR="0027395C" w:rsidRPr="00E77E06">
              <w:rPr>
                <w:rStyle w:val="Hyperlink"/>
                <w:noProof/>
              </w:rPr>
              <w:t>Activity 8.4.1.2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_Toc24226880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18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2B1AD925" w14:textId="2AC57131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1" w:history="1">
            <w:r w:rsidR="0027395C" w:rsidRPr="00E77E06">
              <w:rPr>
                <w:rStyle w:val="Hyperlink"/>
                <w:noProof/>
              </w:rPr>
              <w:t>SCREENSHOT 1 OF 8.4.1.2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_Toc24226881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19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40092D8B" w14:textId="5F611E8F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2" w:history="1">
            <w:r w:rsidR="0027395C" w:rsidRPr="00E77E06">
              <w:rPr>
                <w:rStyle w:val="Hyperlink"/>
                <w:noProof/>
              </w:rPr>
              <w:t>SCREENSHOT 2 OF 8.4.1.2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_Toc24226882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20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3B2503D0" w14:textId="7C481B7F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3" w:history="1">
            <w:r w:rsidR="0027395C" w:rsidRPr="00E77E06">
              <w:rPr>
                <w:rStyle w:val="Hyperlink"/>
                <w:noProof/>
              </w:rPr>
              <w:t>SCREENSHOT 3 OF 8.4.1.2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_Toc24226883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21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161025FF" w14:textId="18170CEA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4" w:history="1">
            <w:r w:rsidR="0027395C" w:rsidRPr="00E77E06">
              <w:rPr>
                <w:rStyle w:val="Hyperlink"/>
                <w:noProof/>
              </w:rPr>
              <w:t>SCREENSHOT 4 OF 8.4.1.2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_Toc24226884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22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048E5C8A" w14:textId="5947E7AB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5" w:history="1">
            <w:r w:rsidR="0027395C" w:rsidRPr="00E77E06">
              <w:rPr>
                <w:rStyle w:val="Hyperlink"/>
                <w:noProof/>
              </w:rPr>
              <w:t>SCREENSHOT 5 OF 8.4.1.2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_Toc24226885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23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6480D6BF" w14:textId="1EEB38A4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6" w:history="1">
            <w:r w:rsidR="0027395C" w:rsidRPr="00E77E06">
              <w:rPr>
                <w:rStyle w:val="Hyperlink"/>
                <w:noProof/>
              </w:rPr>
              <w:t>SCREENSHOT 6 OF 8.4.1.2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_Toc24226886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24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3DBB5B91" w14:textId="2C678B0F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7" w:history="1">
            <w:r w:rsidR="0027395C" w:rsidRPr="00E77E06">
              <w:rPr>
                <w:rStyle w:val="Hyperlink"/>
                <w:noProof/>
              </w:rPr>
              <w:t>SCREENSHOT 7 OF 8.4.1.2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_Toc24226887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25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57B49F05" w14:textId="7E29CD15" w:rsidR="0027395C" w:rsidRDefault="00667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8" w:history="1">
            <w:r w:rsidR="0027395C" w:rsidRPr="00E77E06">
              <w:rPr>
                <w:rStyle w:val="Hyperlink"/>
                <w:noProof/>
              </w:rPr>
              <w:t>SCREENSHOT 8 OF 8.4.1.2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_Toc24226888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26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47455862" w14:textId="3EC8B496" w:rsidR="0027395C" w:rsidRDefault="00667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89" w:history="1">
            <w:r w:rsidR="0027395C" w:rsidRPr="00E77E06">
              <w:rPr>
                <w:rStyle w:val="Hyperlink"/>
                <w:noProof/>
              </w:rPr>
              <w:t>References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_Toc24226889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27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4A5C9213" w14:textId="62FA8202" w:rsidR="0027395C" w:rsidRDefault="00667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90" w:history="1">
            <w:r w:rsidR="0027395C" w:rsidRPr="00E77E06">
              <w:rPr>
                <w:rStyle w:val="Hyperlink"/>
                <w:noProof/>
              </w:rPr>
              <w:t>Appendix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_Toc24226890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28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5C5CC103" w14:textId="6D84AA2D" w:rsidR="0027395C" w:rsidRDefault="00667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226891" w:history="1">
            <w:r w:rsidR="0027395C" w:rsidRPr="00E77E06">
              <w:rPr>
                <w:rStyle w:val="Hyperlink"/>
                <w:noProof/>
              </w:rPr>
              <w:t>Appendix A – Cisco Commands Tool Kit</w:t>
            </w:r>
            <w:r w:rsidR="0027395C">
              <w:rPr>
                <w:noProof/>
                <w:webHidden/>
              </w:rPr>
              <w:tab/>
            </w:r>
            <w:r w:rsidR="0027395C">
              <w:rPr>
                <w:noProof/>
                <w:webHidden/>
              </w:rPr>
              <w:fldChar w:fldCharType="begin"/>
            </w:r>
            <w:r w:rsidR="0027395C">
              <w:rPr>
                <w:noProof/>
                <w:webHidden/>
              </w:rPr>
              <w:instrText xml:space="preserve"> PAGEREF _Toc24226891 \h </w:instrText>
            </w:r>
            <w:r w:rsidR="0027395C">
              <w:rPr>
                <w:noProof/>
                <w:webHidden/>
              </w:rPr>
            </w:r>
            <w:r w:rsidR="0027395C">
              <w:rPr>
                <w:noProof/>
                <w:webHidden/>
              </w:rPr>
              <w:fldChar w:fldCharType="separate"/>
            </w:r>
            <w:r w:rsidR="0027395C">
              <w:rPr>
                <w:noProof/>
                <w:webHidden/>
              </w:rPr>
              <w:t>28</w:t>
            </w:r>
            <w:r w:rsidR="0027395C">
              <w:rPr>
                <w:noProof/>
                <w:webHidden/>
              </w:rPr>
              <w:fldChar w:fldCharType="end"/>
            </w:r>
          </w:hyperlink>
        </w:p>
        <w:p w14:paraId="3D07446A" w14:textId="6D656F52" w:rsidR="00BB5F76" w:rsidRPr="009458A2" w:rsidRDefault="00443972" w:rsidP="00BB5F76">
          <w:pPr>
            <w:rPr>
              <w:sz w:val="32"/>
              <w:szCs w:val="32"/>
            </w:rPr>
          </w:pPr>
          <w:r w:rsidRPr="00EF50B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BEABA70" w14:textId="77777777" w:rsidR="00296772" w:rsidRPr="00791D1E" w:rsidRDefault="00296772" w:rsidP="00296772">
      <w:pPr>
        <w:pStyle w:val="Heading1"/>
        <w:rPr>
          <w:sz w:val="72"/>
          <w:szCs w:val="72"/>
        </w:rPr>
      </w:pPr>
      <w:bookmarkStart w:id="0" w:name="_Toc24226862"/>
      <w:r w:rsidRPr="00791D1E">
        <w:rPr>
          <w:sz w:val="72"/>
          <w:szCs w:val="72"/>
        </w:rPr>
        <w:lastRenderedPageBreak/>
        <w:t>Introduction:</w:t>
      </w:r>
      <w:bookmarkEnd w:id="0"/>
    </w:p>
    <w:p w14:paraId="412503B3" w14:textId="04381495" w:rsidR="00625EB4" w:rsidRDefault="00625EB4" w:rsidP="004F12B5">
      <w:pPr>
        <w:jc w:val="both"/>
        <w:rPr>
          <w:b/>
        </w:rPr>
      </w:pPr>
    </w:p>
    <w:p w14:paraId="767A4216" w14:textId="449FCF25" w:rsidR="00982140" w:rsidRPr="009660CD" w:rsidRDefault="005B7154" w:rsidP="004F12B5">
      <w:pPr>
        <w:jc w:val="both"/>
        <w:rPr>
          <w:bCs/>
        </w:rPr>
      </w:pPr>
      <w:r w:rsidRPr="009660CD">
        <w:rPr>
          <w:bCs/>
        </w:rPr>
        <w:tab/>
      </w:r>
      <w:r w:rsidR="00356236">
        <w:rPr>
          <w:bCs/>
          <w:sz w:val="28"/>
          <w:szCs w:val="28"/>
        </w:rPr>
        <w:t xml:space="preserve"> </w:t>
      </w:r>
      <w:r w:rsidR="00791D1E">
        <w:rPr>
          <w:bCs/>
          <w:sz w:val="28"/>
          <w:szCs w:val="28"/>
        </w:rPr>
        <w:t xml:space="preserve">This assignment </w:t>
      </w:r>
      <w:r w:rsidR="00720F24">
        <w:rPr>
          <w:bCs/>
          <w:sz w:val="28"/>
          <w:szCs w:val="28"/>
        </w:rPr>
        <w:t xml:space="preserve">contains activities that used </w:t>
      </w:r>
      <w:r w:rsidR="00E02968">
        <w:rPr>
          <w:bCs/>
          <w:sz w:val="28"/>
          <w:szCs w:val="28"/>
        </w:rPr>
        <w:t>learning</w:t>
      </w:r>
      <w:r w:rsidR="00E86363">
        <w:rPr>
          <w:bCs/>
          <w:sz w:val="28"/>
          <w:szCs w:val="28"/>
        </w:rPr>
        <w:t>s</w:t>
      </w:r>
      <w:r w:rsidR="00E02968">
        <w:rPr>
          <w:bCs/>
          <w:sz w:val="28"/>
          <w:szCs w:val="28"/>
        </w:rPr>
        <w:t xml:space="preserve"> from </w:t>
      </w:r>
      <w:r w:rsidR="00BC5342">
        <w:rPr>
          <w:bCs/>
          <w:sz w:val="28"/>
          <w:szCs w:val="28"/>
        </w:rPr>
        <w:t xml:space="preserve">Cisco’s CCNA R&amp;S: Introduction to Networking: </w:t>
      </w:r>
      <w:r w:rsidR="00E02968">
        <w:rPr>
          <w:bCs/>
          <w:sz w:val="28"/>
          <w:szCs w:val="28"/>
        </w:rPr>
        <w:t xml:space="preserve">Chapters </w:t>
      </w:r>
      <w:r w:rsidR="00BC0CC9">
        <w:rPr>
          <w:bCs/>
          <w:sz w:val="28"/>
          <w:szCs w:val="28"/>
        </w:rPr>
        <w:t>8</w:t>
      </w:r>
      <w:r w:rsidR="00AC5596">
        <w:rPr>
          <w:rStyle w:val="FootnoteReference"/>
          <w:bCs/>
          <w:sz w:val="28"/>
          <w:szCs w:val="28"/>
        </w:rPr>
        <w:footnoteReference w:id="1"/>
      </w:r>
      <w:r w:rsidR="00F741C0">
        <w:rPr>
          <w:bCs/>
          <w:sz w:val="28"/>
          <w:szCs w:val="28"/>
        </w:rPr>
        <w:t xml:space="preserve">, as well as, useful information from the </w:t>
      </w:r>
      <w:r w:rsidR="00F741C0" w:rsidRPr="00F741C0">
        <w:rPr>
          <w:bCs/>
          <w:sz w:val="28"/>
          <w:szCs w:val="28"/>
        </w:rPr>
        <w:t>Cisco IOS Configuration Fundamentals Command Reference</w:t>
      </w:r>
      <w:r w:rsidR="00E47DC1">
        <w:rPr>
          <w:rStyle w:val="FootnoteReference"/>
          <w:bCs/>
          <w:sz w:val="28"/>
          <w:szCs w:val="28"/>
        </w:rPr>
        <w:footnoteReference w:id="2"/>
      </w:r>
      <w:r w:rsidR="00FF3F9D">
        <w:rPr>
          <w:bCs/>
          <w:sz w:val="28"/>
          <w:szCs w:val="28"/>
        </w:rPr>
        <w:t>.</w:t>
      </w:r>
      <w:r w:rsidR="00421E84">
        <w:rPr>
          <w:bCs/>
          <w:sz w:val="28"/>
          <w:szCs w:val="28"/>
        </w:rPr>
        <w:t xml:space="preserve"> </w:t>
      </w:r>
      <w:r w:rsidR="00E2132C">
        <w:rPr>
          <w:bCs/>
          <w:sz w:val="28"/>
          <w:szCs w:val="28"/>
        </w:rPr>
        <w:t>This assignment also c</w:t>
      </w:r>
      <w:r w:rsidR="003B76D6">
        <w:rPr>
          <w:bCs/>
          <w:sz w:val="28"/>
          <w:szCs w:val="28"/>
        </w:rPr>
        <w:t xml:space="preserve">ontains </w:t>
      </w:r>
      <w:r w:rsidR="009D06EE">
        <w:rPr>
          <w:bCs/>
          <w:sz w:val="28"/>
          <w:szCs w:val="28"/>
        </w:rPr>
        <w:t xml:space="preserve">the </w:t>
      </w:r>
      <w:r w:rsidR="00115AF3">
        <w:rPr>
          <w:bCs/>
          <w:sz w:val="28"/>
          <w:szCs w:val="28"/>
        </w:rPr>
        <w:t xml:space="preserve">continued </w:t>
      </w:r>
      <w:r w:rsidR="009D06EE">
        <w:rPr>
          <w:bCs/>
          <w:sz w:val="28"/>
          <w:szCs w:val="28"/>
        </w:rPr>
        <w:t xml:space="preserve">information learned and skills acquired with regards to </w:t>
      </w:r>
      <w:r w:rsidR="00E70468">
        <w:rPr>
          <w:bCs/>
          <w:sz w:val="28"/>
          <w:szCs w:val="28"/>
        </w:rPr>
        <w:t>the topics that were covered</w:t>
      </w:r>
      <w:r w:rsidR="00115AF3">
        <w:rPr>
          <w:bCs/>
          <w:sz w:val="28"/>
          <w:szCs w:val="28"/>
        </w:rPr>
        <w:t xml:space="preserve"> </w:t>
      </w:r>
      <w:r w:rsidR="00A076F8">
        <w:rPr>
          <w:bCs/>
          <w:sz w:val="28"/>
          <w:szCs w:val="28"/>
        </w:rPr>
        <w:t xml:space="preserve">in previous chapters </w:t>
      </w:r>
      <w:r w:rsidR="00115AF3">
        <w:rPr>
          <w:bCs/>
          <w:sz w:val="28"/>
          <w:szCs w:val="28"/>
        </w:rPr>
        <w:t xml:space="preserve">and in Chapter </w:t>
      </w:r>
      <w:r w:rsidR="00933944">
        <w:rPr>
          <w:bCs/>
          <w:sz w:val="28"/>
          <w:szCs w:val="28"/>
        </w:rPr>
        <w:t>8</w:t>
      </w:r>
      <w:r w:rsidR="00E70468">
        <w:rPr>
          <w:bCs/>
          <w:sz w:val="28"/>
          <w:szCs w:val="28"/>
        </w:rPr>
        <w:t xml:space="preserve">, </w:t>
      </w:r>
      <w:r w:rsidR="00933944">
        <w:rPr>
          <w:bCs/>
          <w:sz w:val="28"/>
          <w:szCs w:val="28"/>
        </w:rPr>
        <w:t xml:space="preserve">specifically, </w:t>
      </w:r>
      <w:r w:rsidR="00366E4C">
        <w:rPr>
          <w:bCs/>
          <w:sz w:val="28"/>
          <w:szCs w:val="28"/>
        </w:rPr>
        <w:t>subnetting, VLSM, and IPv6 design</w:t>
      </w:r>
      <w:r w:rsidR="00E70468">
        <w:rPr>
          <w:bCs/>
          <w:sz w:val="28"/>
          <w:szCs w:val="28"/>
        </w:rPr>
        <w:t xml:space="preserve">. </w:t>
      </w:r>
    </w:p>
    <w:p w14:paraId="6061D088" w14:textId="2389E3C0" w:rsidR="00982140" w:rsidRDefault="00982140" w:rsidP="00EF50B7">
      <w:pPr>
        <w:rPr>
          <w:b/>
        </w:rPr>
      </w:pPr>
    </w:p>
    <w:p w14:paraId="7BF2F744" w14:textId="3304E696" w:rsidR="00982140" w:rsidRDefault="00982140" w:rsidP="00EF50B7">
      <w:pPr>
        <w:rPr>
          <w:b/>
        </w:rPr>
      </w:pPr>
    </w:p>
    <w:p w14:paraId="5E0EDE22" w14:textId="77777777" w:rsidR="00982140" w:rsidRDefault="00982140" w:rsidP="00EF50B7">
      <w:pPr>
        <w:rPr>
          <w:b/>
        </w:rPr>
      </w:pPr>
    </w:p>
    <w:p w14:paraId="18268599" w14:textId="77777777" w:rsidR="00BB5F76" w:rsidRDefault="00BB5F76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482259F0" w14:textId="32F6AD9C" w:rsidR="00987B28" w:rsidRDefault="00CA4158" w:rsidP="00852A95">
      <w:pPr>
        <w:pStyle w:val="Heading1"/>
      </w:pPr>
      <w:bookmarkStart w:id="1" w:name="_Toc24226863"/>
      <w:r>
        <w:lastRenderedPageBreak/>
        <w:t xml:space="preserve">Question </w:t>
      </w:r>
      <w:r w:rsidR="00835EBF">
        <w:t>2</w:t>
      </w:r>
      <w:bookmarkEnd w:id="1"/>
    </w:p>
    <w:p w14:paraId="76267D41" w14:textId="7A60F25C" w:rsidR="00B251E4" w:rsidRDefault="00B34D1E" w:rsidP="00B34D1E">
      <w:pPr>
        <w:pStyle w:val="Heading2"/>
      </w:pPr>
      <w:bookmarkStart w:id="2" w:name="_Toc24226864"/>
      <w:r>
        <w:t xml:space="preserve">Activity </w:t>
      </w:r>
      <w:r w:rsidR="00835EBF">
        <w:t>8.1.4.7</w:t>
      </w:r>
      <w:bookmarkEnd w:id="2"/>
    </w:p>
    <w:p w14:paraId="094C16C8" w14:textId="64B901BA" w:rsidR="00AF1288" w:rsidRDefault="00AF1288" w:rsidP="00D658C3">
      <w:r>
        <w:t>Part 1:</w:t>
      </w:r>
      <w:r>
        <w:tab/>
        <w:t>Step 1:</w:t>
      </w:r>
    </w:p>
    <w:p w14:paraId="28843535" w14:textId="3F23F0BC" w:rsidR="00AF1288" w:rsidRDefault="00AF1288" w:rsidP="00D658C3">
      <w:r>
        <w:tab/>
      </w:r>
      <w:r>
        <w:tab/>
        <w:t xml:space="preserve">a. Based on the </w:t>
      </w:r>
      <w:proofErr w:type="gramStart"/>
      <w:r>
        <w:t>topology,</w:t>
      </w:r>
      <w:proofErr w:type="gramEnd"/>
      <w:r>
        <w:t xml:space="preserve"> how many subnets are needed?</w:t>
      </w:r>
    </w:p>
    <w:p w14:paraId="60D7341C" w14:textId="6C0A3B44" w:rsidR="00B31A90" w:rsidRDefault="00B31A90" w:rsidP="00D658C3">
      <w:r>
        <w:tab/>
      </w:r>
      <w:r>
        <w:tab/>
      </w:r>
      <w:r>
        <w:tab/>
        <w:t xml:space="preserve">- </w:t>
      </w:r>
      <w:r w:rsidR="00066E4F">
        <w:t>Based on the topology, 5 subnets are needed.</w:t>
      </w:r>
    </w:p>
    <w:p w14:paraId="0286CA82" w14:textId="354CFEAC" w:rsidR="00AF1288" w:rsidRDefault="00AF1288" w:rsidP="003E7174">
      <w:pPr>
        <w:ind w:left="1440"/>
      </w:pPr>
      <w:r>
        <w:t>b. How many bits must be borrowed to support the number of subnets in the topology table</w:t>
      </w:r>
      <w:r w:rsidR="003E7174">
        <w:t>?</w:t>
      </w:r>
    </w:p>
    <w:p w14:paraId="65D2D17E" w14:textId="0B961436" w:rsidR="005F178C" w:rsidRDefault="005F178C" w:rsidP="003E7174">
      <w:pPr>
        <w:ind w:left="1440"/>
      </w:pPr>
      <w:r>
        <w:tab/>
        <w:t>- 3 bits must be borrowed to support the number of subnets in the topology table.</w:t>
      </w:r>
    </w:p>
    <w:p w14:paraId="6583D9CF" w14:textId="36CAF21F" w:rsidR="003E7174" w:rsidRDefault="003E7174" w:rsidP="003E7174">
      <w:pPr>
        <w:ind w:left="1440"/>
      </w:pPr>
      <w:r>
        <w:t xml:space="preserve">c. </w:t>
      </w:r>
      <w:r w:rsidR="00F3156E">
        <w:t>How many subnets does this create?</w:t>
      </w:r>
    </w:p>
    <w:p w14:paraId="22B7686E" w14:textId="1398906E" w:rsidR="00763ED1" w:rsidRPr="007B0A58" w:rsidRDefault="00763ED1" w:rsidP="003E7174">
      <w:pPr>
        <w:ind w:left="1440"/>
      </w:pPr>
      <w:r>
        <w:tab/>
        <w:t xml:space="preserve">- </w:t>
      </w:r>
      <w:r w:rsidR="007B0A58">
        <w:t>This creates 8 subnets (2</w:t>
      </w:r>
      <w:r w:rsidR="007B0A58">
        <w:rPr>
          <w:vertAlign w:val="superscript"/>
        </w:rPr>
        <w:t xml:space="preserve">3 </w:t>
      </w:r>
      <w:r w:rsidR="007B0A58">
        <w:t>= 8)</w:t>
      </w:r>
    </w:p>
    <w:p w14:paraId="79104A86" w14:textId="7263A376" w:rsidR="00F3156E" w:rsidRDefault="00F3156E" w:rsidP="003E7174">
      <w:pPr>
        <w:ind w:left="1440"/>
      </w:pPr>
      <w:r>
        <w:t>d. How many usable hosts does this create per subnet?</w:t>
      </w:r>
    </w:p>
    <w:p w14:paraId="7382DB6D" w14:textId="0822A113" w:rsidR="00D80F55" w:rsidRDefault="007B0A58" w:rsidP="003E7174">
      <w:pPr>
        <w:ind w:left="1440"/>
      </w:pPr>
      <w:r>
        <w:tab/>
        <w:t>-</w:t>
      </w:r>
      <w:r w:rsidR="00374C04">
        <w:t xml:space="preserve"> This creates 30 usable hosts per subnet.</w:t>
      </w:r>
    </w:p>
    <w:p w14:paraId="406E03F6" w14:textId="1871F6BE" w:rsidR="00942EF7" w:rsidRDefault="00F3156E" w:rsidP="00942EF7">
      <w:pPr>
        <w:ind w:left="1440"/>
      </w:pPr>
      <w:r>
        <w:t xml:space="preserve">e. </w:t>
      </w:r>
      <w:r w:rsidR="00942EF7">
        <w:t>Calculate the binary value for the first five subnets.</w:t>
      </w:r>
    </w:p>
    <w:p w14:paraId="67138B3F" w14:textId="4EA2FF05" w:rsidR="00942EF7" w:rsidRDefault="00942EF7" w:rsidP="00942EF7">
      <w:pPr>
        <w:ind w:left="1440"/>
      </w:pPr>
      <w:r>
        <w:tab/>
        <w:t>Net 0:</w:t>
      </w:r>
      <w:r w:rsidR="00A4118F">
        <w:t xml:space="preserve"> </w:t>
      </w:r>
      <w:proofErr w:type="gramStart"/>
      <w:r w:rsidR="00A4118F">
        <w:t>192</w:t>
      </w:r>
      <w:r w:rsidR="00170CFE">
        <w:t xml:space="preserve"> </w:t>
      </w:r>
      <w:r w:rsidR="00A4118F">
        <w:t>.</w:t>
      </w:r>
      <w:proofErr w:type="gramEnd"/>
      <w:r w:rsidR="00170CFE">
        <w:t xml:space="preserve"> </w:t>
      </w:r>
      <w:proofErr w:type="gramStart"/>
      <w:r w:rsidR="00A4118F">
        <w:t>168</w:t>
      </w:r>
      <w:r w:rsidR="00170CFE">
        <w:t xml:space="preserve"> </w:t>
      </w:r>
      <w:r w:rsidR="00A4118F">
        <w:t>.</w:t>
      </w:r>
      <w:proofErr w:type="gramEnd"/>
      <w:r w:rsidR="00170CFE">
        <w:t xml:space="preserve"> </w:t>
      </w:r>
      <w:proofErr w:type="gramStart"/>
      <w:r w:rsidR="00A4118F">
        <w:t>100</w:t>
      </w:r>
      <w:r w:rsidR="00170CFE">
        <w:t xml:space="preserve"> </w:t>
      </w:r>
      <w:r w:rsidR="00A4118F">
        <w:t>.</w:t>
      </w:r>
      <w:proofErr w:type="gramEnd"/>
      <w:r w:rsidR="00170CFE">
        <w:t xml:space="preserve"> </w:t>
      </w:r>
      <w:r w:rsidR="00A4118F">
        <w:t xml:space="preserve">0 0 0 0 0 0 0 0 </w:t>
      </w:r>
    </w:p>
    <w:p w14:paraId="6E582DBA" w14:textId="3613025E" w:rsidR="00942EF7" w:rsidRDefault="00942EF7" w:rsidP="00942EF7">
      <w:pPr>
        <w:ind w:left="1440"/>
      </w:pPr>
      <w:r>
        <w:tab/>
        <w:t>Net 1:</w:t>
      </w:r>
      <w:r w:rsidR="00A4118F">
        <w:t xml:space="preserve"> </w:t>
      </w:r>
      <w:proofErr w:type="gramStart"/>
      <w:r w:rsidR="00A4118F">
        <w:t>192</w:t>
      </w:r>
      <w:r w:rsidR="00170CFE">
        <w:t xml:space="preserve"> </w:t>
      </w:r>
      <w:r w:rsidR="00A4118F">
        <w:t>.</w:t>
      </w:r>
      <w:proofErr w:type="gramEnd"/>
      <w:r w:rsidR="00170CFE">
        <w:t xml:space="preserve"> </w:t>
      </w:r>
      <w:proofErr w:type="gramStart"/>
      <w:r w:rsidR="00A4118F">
        <w:t>168</w:t>
      </w:r>
      <w:r w:rsidR="00170CFE">
        <w:t xml:space="preserve"> </w:t>
      </w:r>
      <w:r w:rsidR="00A4118F">
        <w:t>.</w:t>
      </w:r>
      <w:proofErr w:type="gramEnd"/>
      <w:r w:rsidR="00170CFE">
        <w:t xml:space="preserve"> </w:t>
      </w:r>
      <w:proofErr w:type="gramStart"/>
      <w:r w:rsidR="00326319">
        <w:t>100</w:t>
      </w:r>
      <w:r w:rsidR="00170CFE">
        <w:t xml:space="preserve"> </w:t>
      </w:r>
      <w:r w:rsidR="00326319">
        <w:t>.</w:t>
      </w:r>
      <w:proofErr w:type="gramEnd"/>
      <w:r w:rsidR="00170CFE">
        <w:t xml:space="preserve"> </w:t>
      </w:r>
      <w:r w:rsidR="00326319">
        <w:t>0 0 1 0 0 0 0 0</w:t>
      </w:r>
    </w:p>
    <w:p w14:paraId="143C6016" w14:textId="1D346502" w:rsidR="00942EF7" w:rsidRDefault="00942EF7" w:rsidP="00942EF7">
      <w:pPr>
        <w:ind w:left="1440"/>
      </w:pPr>
      <w:r>
        <w:tab/>
        <w:t>Net 2:</w:t>
      </w:r>
      <w:r w:rsidR="00326319">
        <w:t xml:space="preserve"> </w:t>
      </w:r>
      <w:proofErr w:type="gramStart"/>
      <w:r w:rsidR="00326319">
        <w:t>192</w:t>
      </w:r>
      <w:r w:rsidR="00170CFE">
        <w:t xml:space="preserve"> </w:t>
      </w:r>
      <w:r w:rsidR="00326319">
        <w:t>.</w:t>
      </w:r>
      <w:proofErr w:type="gramEnd"/>
      <w:r w:rsidR="00170CFE">
        <w:t xml:space="preserve"> </w:t>
      </w:r>
      <w:proofErr w:type="gramStart"/>
      <w:r w:rsidR="00326319">
        <w:t>168</w:t>
      </w:r>
      <w:r w:rsidR="00170CFE">
        <w:t xml:space="preserve"> </w:t>
      </w:r>
      <w:r w:rsidR="00326319">
        <w:t>.</w:t>
      </w:r>
      <w:proofErr w:type="gramEnd"/>
      <w:r w:rsidR="00170CFE">
        <w:t xml:space="preserve"> </w:t>
      </w:r>
      <w:r w:rsidR="00326319">
        <w:t>100.</w:t>
      </w:r>
      <w:r w:rsidR="00802639">
        <w:t xml:space="preserve"> </w:t>
      </w:r>
      <w:r w:rsidR="00326319">
        <w:t>0 1 0 0 0 0 0 0</w:t>
      </w:r>
    </w:p>
    <w:p w14:paraId="7158F630" w14:textId="7E13BF23" w:rsidR="00942EF7" w:rsidRDefault="00942EF7" w:rsidP="00942EF7">
      <w:pPr>
        <w:ind w:left="1440"/>
      </w:pPr>
      <w:r>
        <w:tab/>
        <w:t>Net 3:</w:t>
      </w:r>
      <w:r w:rsidR="00326319">
        <w:t xml:space="preserve"> </w:t>
      </w:r>
      <w:proofErr w:type="gramStart"/>
      <w:r w:rsidR="00326319">
        <w:t>192</w:t>
      </w:r>
      <w:r w:rsidR="00170CFE">
        <w:t xml:space="preserve"> </w:t>
      </w:r>
      <w:r w:rsidR="00326319">
        <w:t>.</w:t>
      </w:r>
      <w:proofErr w:type="gramEnd"/>
      <w:r w:rsidR="00170CFE">
        <w:t xml:space="preserve"> </w:t>
      </w:r>
      <w:proofErr w:type="gramStart"/>
      <w:r w:rsidR="00326319">
        <w:t>168</w:t>
      </w:r>
      <w:r w:rsidR="00170CFE">
        <w:t xml:space="preserve"> </w:t>
      </w:r>
      <w:r w:rsidR="00326319">
        <w:t>.</w:t>
      </w:r>
      <w:proofErr w:type="gramEnd"/>
      <w:r w:rsidR="00170CFE">
        <w:t xml:space="preserve"> </w:t>
      </w:r>
      <w:r w:rsidR="00326319">
        <w:t>100.</w:t>
      </w:r>
      <w:r w:rsidR="00802639">
        <w:t xml:space="preserve"> </w:t>
      </w:r>
      <w:r w:rsidR="0043471A">
        <w:t>0 1 1 0 0 0 0 0</w:t>
      </w:r>
    </w:p>
    <w:p w14:paraId="3F72EF60" w14:textId="56989182" w:rsidR="00942EF7" w:rsidRDefault="00942EF7" w:rsidP="00942EF7">
      <w:pPr>
        <w:ind w:left="1440"/>
      </w:pPr>
      <w:r>
        <w:tab/>
        <w:t>Net 4:</w:t>
      </w:r>
      <w:r w:rsidR="0043471A">
        <w:t xml:space="preserve"> </w:t>
      </w:r>
      <w:proofErr w:type="gramStart"/>
      <w:r w:rsidR="0043471A">
        <w:t>192</w:t>
      </w:r>
      <w:r w:rsidR="00170CFE">
        <w:t xml:space="preserve"> </w:t>
      </w:r>
      <w:r w:rsidR="0043471A">
        <w:t>.</w:t>
      </w:r>
      <w:proofErr w:type="gramEnd"/>
      <w:r w:rsidR="00170CFE">
        <w:t xml:space="preserve"> </w:t>
      </w:r>
      <w:proofErr w:type="gramStart"/>
      <w:r w:rsidR="0043471A">
        <w:t>168</w:t>
      </w:r>
      <w:r w:rsidR="00170CFE">
        <w:t xml:space="preserve"> </w:t>
      </w:r>
      <w:r w:rsidR="0043471A">
        <w:t>.</w:t>
      </w:r>
      <w:proofErr w:type="gramEnd"/>
      <w:r w:rsidR="00170CFE">
        <w:t xml:space="preserve"> </w:t>
      </w:r>
      <w:r w:rsidR="0043471A">
        <w:t>100.</w:t>
      </w:r>
      <w:r w:rsidR="00802639">
        <w:t xml:space="preserve"> </w:t>
      </w:r>
      <w:r w:rsidR="0043471A">
        <w:t>1 0 0 0 0 0 0 0</w:t>
      </w:r>
    </w:p>
    <w:p w14:paraId="40BC5832" w14:textId="50222BB8" w:rsidR="00942EF7" w:rsidRDefault="00942EF7" w:rsidP="00942EF7">
      <w:pPr>
        <w:ind w:left="1440"/>
      </w:pPr>
      <w:r>
        <w:t>f. Calculate the binary and decimal value of the new subnet mask.</w:t>
      </w:r>
    </w:p>
    <w:p w14:paraId="49F417F9" w14:textId="6387AC90" w:rsidR="00B87B66" w:rsidRDefault="00B87B66" w:rsidP="00942EF7">
      <w:pPr>
        <w:ind w:left="1440"/>
      </w:pPr>
      <w:r>
        <w:tab/>
        <w:t>11111111.11111111.11111111.</w:t>
      </w:r>
      <w:r w:rsidR="00A8745D">
        <w:t>11100000</w:t>
      </w:r>
    </w:p>
    <w:p w14:paraId="66F3F58A" w14:textId="5E698D5A" w:rsidR="003A32E3" w:rsidRDefault="003A32E3" w:rsidP="00942EF7">
      <w:pPr>
        <w:ind w:left="1440"/>
      </w:pPr>
      <w:r>
        <w:tab/>
        <w:t xml:space="preserve">       255</w:t>
      </w:r>
      <w:r>
        <w:tab/>
        <w:t xml:space="preserve">           255</w:t>
      </w:r>
      <w:r>
        <w:tab/>
        <w:t>255</w:t>
      </w:r>
      <w:r>
        <w:tab/>
      </w:r>
      <w:r w:rsidR="00480EEB">
        <w:t>(128+64+32 = 224)</w:t>
      </w:r>
    </w:p>
    <w:p w14:paraId="5E5A9C93" w14:textId="683ABB84" w:rsidR="00746633" w:rsidRDefault="00B87B66" w:rsidP="003A32E3">
      <w:pPr>
        <w:ind w:left="1440"/>
      </w:pPr>
      <w:r>
        <w:tab/>
        <w:t>255.255.255.</w:t>
      </w:r>
      <w:r w:rsidR="00746633">
        <w:t>224</w:t>
      </w:r>
    </w:p>
    <w:p w14:paraId="3038A181" w14:textId="0798A796" w:rsidR="0033701B" w:rsidRDefault="0033701B" w:rsidP="003A32E3">
      <w:pPr>
        <w:ind w:left="1440"/>
      </w:pPr>
    </w:p>
    <w:p w14:paraId="0661D12E" w14:textId="71A28136" w:rsidR="0033701B" w:rsidRDefault="0033701B" w:rsidP="003A32E3">
      <w:pPr>
        <w:ind w:left="1440"/>
      </w:pPr>
    </w:p>
    <w:p w14:paraId="0243FAF8" w14:textId="04FFA36F" w:rsidR="0033701B" w:rsidRDefault="0033701B" w:rsidP="003A32E3">
      <w:pPr>
        <w:ind w:left="1440"/>
      </w:pPr>
    </w:p>
    <w:p w14:paraId="5E2D9AAA" w14:textId="16934537" w:rsidR="0033701B" w:rsidRDefault="0033701B" w:rsidP="003A32E3">
      <w:pPr>
        <w:ind w:left="1440"/>
      </w:pPr>
    </w:p>
    <w:p w14:paraId="2AD314E4" w14:textId="7ED5345C" w:rsidR="0033701B" w:rsidRDefault="0033701B" w:rsidP="003A32E3">
      <w:pPr>
        <w:ind w:left="1440"/>
      </w:pPr>
    </w:p>
    <w:p w14:paraId="54469CD7" w14:textId="77777777" w:rsidR="0033701B" w:rsidRDefault="0033701B" w:rsidP="003A32E3">
      <w:pPr>
        <w:ind w:left="1440"/>
      </w:pPr>
    </w:p>
    <w:p w14:paraId="1F779509" w14:textId="228CEF75" w:rsidR="00480EEB" w:rsidRDefault="00480EEB" w:rsidP="003A32E3">
      <w:pPr>
        <w:ind w:left="1440"/>
      </w:pPr>
      <w:r>
        <w:lastRenderedPageBreak/>
        <w:t>g.</w:t>
      </w:r>
      <w:r w:rsidR="00CA0D16">
        <w:t xml:space="preserve"> </w:t>
      </w:r>
      <w:r w:rsidR="00CA0D16" w:rsidRPr="00CA0D16">
        <w:t>Fill in the Subnet Table, listing the decimal value of all available subnets, the first and last usable host address, and the broadcast address. Repeat until all addresses are listed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41"/>
        <w:gridCol w:w="1584"/>
        <w:gridCol w:w="1584"/>
        <w:gridCol w:w="1584"/>
        <w:gridCol w:w="1617"/>
      </w:tblGrid>
      <w:tr w:rsidR="00264810" w:rsidRPr="00264810" w14:paraId="76B9A0A4" w14:textId="77777777" w:rsidTr="0028318C">
        <w:tc>
          <w:tcPr>
            <w:tcW w:w="1576" w:type="dxa"/>
          </w:tcPr>
          <w:p w14:paraId="6D364987" w14:textId="1E748A48" w:rsidR="00CA0D16" w:rsidRPr="00264810" w:rsidRDefault="00CA0D16" w:rsidP="00264810">
            <w:pPr>
              <w:jc w:val="center"/>
              <w:rPr>
                <w:sz w:val="20"/>
                <w:szCs w:val="20"/>
              </w:rPr>
            </w:pPr>
            <w:r w:rsidRPr="00264810">
              <w:rPr>
                <w:sz w:val="20"/>
                <w:szCs w:val="20"/>
              </w:rPr>
              <w:t>Subnet Number</w:t>
            </w:r>
          </w:p>
        </w:tc>
        <w:tc>
          <w:tcPr>
            <w:tcW w:w="1571" w:type="dxa"/>
          </w:tcPr>
          <w:p w14:paraId="56AFA139" w14:textId="57E88BCF" w:rsidR="00CA0D16" w:rsidRPr="00264810" w:rsidRDefault="00264810" w:rsidP="00264810">
            <w:pPr>
              <w:jc w:val="center"/>
              <w:rPr>
                <w:sz w:val="20"/>
                <w:szCs w:val="20"/>
              </w:rPr>
            </w:pPr>
            <w:r w:rsidRPr="00264810">
              <w:rPr>
                <w:sz w:val="20"/>
                <w:szCs w:val="20"/>
              </w:rPr>
              <w:t>Subnet Address</w:t>
            </w:r>
          </w:p>
        </w:tc>
        <w:tc>
          <w:tcPr>
            <w:tcW w:w="1572" w:type="dxa"/>
          </w:tcPr>
          <w:p w14:paraId="2AC8F82D" w14:textId="0FEA16EE" w:rsidR="00CA0D16" w:rsidRPr="00264810" w:rsidRDefault="00264810" w:rsidP="00264810">
            <w:pPr>
              <w:jc w:val="center"/>
              <w:rPr>
                <w:sz w:val="20"/>
                <w:szCs w:val="20"/>
              </w:rPr>
            </w:pPr>
            <w:r w:rsidRPr="00264810">
              <w:rPr>
                <w:sz w:val="20"/>
                <w:szCs w:val="20"/>
              </w:rPr>
              <w:t>First Usable Host Address</w:t>
            </w:r>
          </w:p>
        </w:tc>
        <w:tc>
          <w:tcPr>
            <w:tcW w:w="1572" w:type="dxa"/>
          </w:tcPr>
          <w:p w14:paraId="7AE5A279" w14:textId="50C0E44F" w:rsidR="00CA0D16" w:rsidRPr="00264810" w:rsidRDefault="00264810" w:rsidP="00264810">
            <w:pPr>
              <w:jc w:val="center"/>
              <w:rPr>
                <w:sz w:val="20"/>
                <w:szCs w:val="20"/>
              </w:rPr>
            </w:pPr>
            <w:r w:rsidRPr="00264810">
              <w:rPr>
                <w:sz w:val="20"/>
                <w:szCs w:val="20"/>
              </w:rPr>
              <w:t>Last Usable Host Address</w:t>
            </w:r>
          </w:p>
        </w:tc>
        <w:tc>
          <w:tcPr>
            <w:tcW w:w="1619" w:type="dxa"/>
          </w:tcPr>
          <w:p w14:paraId="5696EAC6" w14:textId="1D1BC51F" w:rsidR="00CA0D16" w:rsidRPr="00264810" w:rsidRDefault="00264810" w:rsidP="00264810">
            <w:pPr>
              <w:jc w:val="center"/>
              <w:rPr>
                <w:sz w:val="20"/>
                <w:szCs w:val="20"/>
              </w:rPr>
            </w:pPr>
            <w:r w:rsidRPr="00264810">
              <w:rPr>
                <w:sz w:val="20"/>
                <w:szCs w:val="20"/>
              </w:rPr>
              <w:t>Broadcast Address</w:t>
            </w:r>
          </w:p>
        </w:tc>
      </w:tr>
      <w:tr w:rsidR="00264810" w:rsidRPr="00264810" w14:paraId="0A31C139" w14:textId="77777777" w:rsidTr="0028318C">
        <w:tc>
          <w:tcPr>
            <w:tcW w:w="1576" w:type="dxa"/>
          </w:tcPr>
          <w:p w14:paraId="271C278D" w14:textId="7FE7EF89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71" w:type="dxa"/>
          </w:tcPr>
          <w:p w14:paraId="7E26175F" w14:textId="29446A41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192.168.100.0</w:t>
            </w:r>
          </w:p>
        </w:tc>
        <w:tc>
          <w:tcPr>
            <w:tcW w:w="1572" w:type="dxa"/>
          </w:tcPr>
          <w:p w14:paraId="165B9ED6" w14:textId="75314118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</w:t>
            </w:r>
          </w:p>
        </w:tc>
        <w:tc>
          <w:tcPr>
            <w:tcW w:w="1572" w:type="dxa"/>
          </w:tcPr>
          <w:p w14:paraId="53E92D04" w14:textId="60D1AE35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192.168.100.30</w:t>
            </w:r>
          </w:p>
        </w:tc>
        <w:tc>
          <w:tcPr>
            <w:tcW w:w="1619" w:type="dxa"/>
          </w:tcPr>
          <w:p w14:paraId="3370D1EA" w14:textId="7100A1FE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192.168.100.31</w:t>
            </w:r>
          </w:p>
        </w:tc>
      </w:tr>
      <w:tr w:rsidR="00264810" w:rsidRPr="00264810" w14:paraId="0BB722FA" w14:textId="77777777" w:rsidTr="0028318C">
        <w:tc>
          <w:tcPr>
            <w:tcW w:w="1576" w:type="dxa"/>
          </w:tcPr>
          <w:p w14:paraId="0753BDCB" w14:textId="7FDD6921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1" w:type="dxa"/>
          </w:tcPr>
          <w:p w14:paraId="32A4DA6E" w14:textId="73DB08C0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192.168.100.32</w:t>
            </w:r>
          </w:p>
        </w:tc>
        <w:tc>
          <w:tcPr>
            <w:tcW w:w="1572" w:type="dxa"/>
          </w:tcPr>
          <w:p w14:paraId="795C84F3" w14:textId="04BA77B8" w:rsidR="00CA0D16" w:rsidRPr="00264810" w:rsidRDefault="00391E82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192.168.100.33</w:t>
            </w:r>
          </w:p>
        </w:tc>
        <w:tc>
          <w:tcPr>
            <w:tcW w:w="1572" w:type="dxa"/>
          </w:tcPr>
          <w:p w14:paraId="6D655A0E" w14:textId="3DE3FBFA" w:rsidR="00CA0D16" w:rsidRPr="00264810" w:rsidRDefault="00391E82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192.168.100.62</w:t>
            </w:r>
          </w:p>
        </w:tc>
        <w:tc>
          <w:tcPr>
            <w:tcW w:w="1619" w:type="dxa"/>
          </w:tcPr>
          <w:p w14:paraId="643CCDFC" w14:textId="0ED770B2" w:rsidR="00CA0D16" w:rsidRPr="00264810" w:rsidRDefault="00391E82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192.168.100.6</w:t>
            </w:r>
            <w:r w:rsidR="0033701B">
              <w:rPr>
                <w:sz w:val="20"/>
                <w:szCs w:val="20"/>
              </w:rPr>
              <w:t>3</w:t>
            </w:r>
          </w:p>
        </w:tc>
      </w:tr>
      <w:tr w:rsidR="00264810" w:rsidRPr="00264810" w14:paraId="5B3E1BD9" w14:textId="77777777" w:rsidTr="0028318C">
        <w:tc>
          <w:tcPr>
            <w:tcW w:w="1576" w:type="dxa"/>
          </w:tcPr>
          <w:p w14:paraId="5DF1C203" w14:textId="6C171BAF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71" w:type="dxa"/>
          </w:tcPr>
          <w:p w14:paraId="1EACCB5A" w14:textId="4A109818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192.168.100.64</w:t>
            </w:r>
          </w:p>
        </w:tc>
        <w:tc>
          <w:tcPr>
            <w:tcW w:w="1572" w:type="dxa"/>
          </w:tcPr>
          <w:p w14:paraId="66020280" w14:textId="7107C8A8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192.168.100.65</w:t>
            </w:r>
          </w:p>
        </w:tc>
        <w:tc>
          <w:tcPr>
            <w:tcW w:w="1572" w:type="dxa"/>
          </w:tcPr>
          <w:p w14:paraId="7626DB4A" w14:textId="54AEBB46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192.168.100.94</w:t>
            </w:r>
          </w:p>
        </w:tc>
        <w:tc>
          <w:tcPr>
            <w:tcW w:w="1619" w:type="dxa"/>
          </w:tcPr>
          <w:p w14:paraId="4BB78A36" w14:textId="032CC97F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192.168.100.95</w:t>
            </w:r>
          </w:p>
        </w:tc>
      </w:tr>
      <w:tr w:rsidR="00264810" w:rsidRPr="00264810" w14:paraId="55962A54" w14:textId="77777777" w:rsidTr="0028318C">
        <w:tc>
          <w:tcPr>
            <w:tcW w:w="1576" w:type="dxa"/>
          </w:tcPr>
          <w:p w14:paraId="38DB602D" w14:textId="4D8DFCCA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71" w:type="dxa"/>
          </w:tcPr>
          <w:p w14:paraId="53055FE9" w14:textId="2E167AD7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192.168.100.96</w:t>
            </w:r>
          </w:p>
        </w:tc>
        <w:tc>
          <w:tcPr>
            <w:tcW w:w="1572" w:type="dxa"/>
          </w:tcPr>
          <w:p w14:paraId="103D4504" w14:textId="234D4CB8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192.168.100.97</w:t>
            </w:r>
          </w:p>
        </w:tc>
        <w:tc>
          <w:tcPr>
            <w:tcW w:w="1572" w:type="dxa"/>
          </w:tcPr>
          <w:p w14:paraId="198D55FD" w14:textId="1C836014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192.168.100.126</w:t>
            </w:r>
          </w:p>
        </w:tc>
        <w:tc>
          <w:tcPr>
            <w:tcW w:w="1619" w:type="dxa"/>
          </w:tcPr>
          <w:p w14:paraId="5E2892D7" w14:textId="0A7761DD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192.168.100.127</w:t>
            </w:r>
          </w:p>
        </w:tc>
      </w:tr>
      <w:tr w:rsidR="00264810" w:rsidRPr="00264810" w14:paraId="3C7337F6" w14:textId="77777777" w:rsidTr="0028318C">
        <w:tc>
          <w:tcPr>
            <w:tcW w:w="1576" w:type="dxa"/>
          </w:tcPr>
          <w:p w14:paraId="2DC6D0BD" w14:textId="5B27A0BB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71" w:type="dxa"/>
          </w:tcPr>
          <w:p w14:paraId="3F42AEDD" w14:textId="4AF87361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192.168.100.128</w:t>
            </w:r>
          </w:p>
        </w:tc>
        <w:tc>
          <w:tcPr>
            <w:tcW w:w="1572" w:type="dxa"/>
          </w:tcPr>
          <w:p w14:paraId="7C3B2F35" w14:textId="133D4D59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192.168.100.129</w:t>
            </w:r>
          </w:p>
        </w:tc>
        <w:tc>
          <w:tcPr>
            <w:tcW w:w="1572" w:type="dxa"/>
          </w:tcPr>
          <w:p w14:paraId="058F0163" w14:textId="08C37529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192.168.100.158</w:t>
            </w:r>
          </w:p>
        </w:tc>
        <w:tc>
          <w:tcPr>
            <w:tcW w:w="1619" w:type="dxa"/>
          </w:tcPr>
          <w:p w14:paraId="5A34F3A0" w14:textId="7AB63D99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192.168.100.159</w:t>
            </w:r>
          </w:p>
        </w:tc>
      </w:tr>
      <w:tr w:rsidR="00264810" w:rsidRPr="00264810" w14:paraId="33C53C81" w14:textId="77777777" w:rsidTr="0028318C">
        <w:tc>
          <w:tcPr>
            <w:tcW w:w="1576" w:type="dxa"/>
          </w:tcPr>
          <w:p w14:paraId="4A54B74D" w14:textId="1A4E0D7D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71" w:type="dxa"/>
          </w:tcPr>
          <w:p w14:paraId="2F08EB67" w14:textId="4A8F40EE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192.168.100.160</w:t>
            </w:r>
          </w:p>
        </w:tc>
        <w:tc>
          <w:tcPr>
            <w:tcW w:w="1572" w:type="dxa"/>
          </w:tcPr>
          <w:p w14:paraId="043B8D83" w14:textId="7E94EB42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192.168.100.161</w:t>
            </w:r>
          </w:p>
        </w:tc>
        <w:tc>
          <w:tcPr>
            <w:tcW w:w="1572" w:type="dxa"/>
          </w:tcPr>
          <w:p w14:paraId="7BB08BD0" w14:textId="1F4CA4C4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192.168.100.190</w:t>
            </w:r>
          </w:p>
        </w:tc>
        <w:tc>
          <w:tcPr>
            <w:tcW w:w="1619" w:type="dxa"/>
          </w:tcPr>
          <w:p w14:paraId="3EF0B7BA" w14:textId="534C1AA6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192.168.100.191</w:t>
            </w:r>
          </w:p>
        </w:tc>
      </w:tr>
      <w:tr w:rsidR="00264810" w:rsidRPr="00264810" w14:paraId="47FB670D" w14:textId="77777777" w:rsidTr="0028318C">
        <w:tc>
          <w:tcPr>
            <w:tcW w:w="1576" w:type="dxa"/>
          </w:tcPr>
          <w:p w14:paraId="30AEE3DA" w14:textId="3F6828EF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71" w:type="dxa"/>
          </w:tcPr>
          <w:p w14:paraId="4067E482" w14:textId="6BDC5911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192.168.100.192</w:t>
            </w:r>
          </w:p>
        </w:tc>
        <w:tc>
          <w:tcPr>
            <w:tcW w:w="1572" w:type="dxa"/>
          </w:tcPr>
          <w:p w14:paraId="6CB61F8C" w14:textId="49AC689C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192.168.100.193</w:t>
            </w:r>
          </w:p>
        </w:tc>
        <w:tc>
          <w:tcPr>
            <w:tcW w:w="1572" w:type="dxa"/>
          </w:tcPr>
          <w:p w14:paraId="21E53346" w14:textId="1099B2EF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192.168.100.222</w:t>
            </w:r>
          </w:p>
        </w:tc>
        <w:tc>
          <w:tcPr>
            <w:tcW w:w="1619" w:type="dxa"/>
          </w:tcPr>
          <w:p w14:paraId="70ECD02E" w14:textId="36BC8E20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192.168.100.223</w:t>
            </w:r>
          </w:p>
        </w:tc>
      </w:tr>
      <w:tr w:rsidR="00264810" w:rsidRPr="00264810" w14:paraId="56BF47CC" w14:textId="77777777" w:rsidTr="0028318C">
        <w:tc>
          <w:tcPr>
            <w:tcW w:w="1576" w:type="dxa"/>
          </w:tcPr>
          <w:p w14:paraId="12AD3EC2" w14:textId="19F73F54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71" w:type="dxa"/>
          </w:tcPr>
          <w:p w14:paraId="1B4D5492" w14:textId="1F8F2741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192.168.100.224</w:t>
            </w:r>
          </w:p>
        </w:tc>
        <w:tc>
          <w:tcPr>
            <w:tcW w:w="1572" w:type="dxa"/>
          </w:tcPr>
          <w:p w14:paraId="00B23272" w14:textId="00B1996C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192.168.100.225</w:t>
            </w:r>
          </w:p>
        </w:tc>
        <w:tc>
          <w:tcPr>
            <w:tcW w:w="1572" w:type="dxa"/>
          </w:tcPr>
          <w:p w14:paraId="4F45E4E1" w14:textId="28AD8A98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192.168.100.254</w:t>
            </w:r>
          </w:p>
        </w:tc>
        <w:tc>
          <w:tcPr>
            <w:tcW w:w="1619" w:type="dxa"/>
          </w:tcPr>
          <w:p w14:paraId="476A5EAF" w14:textId="1CE66046" w:rsidR="00CA0D16" w:rsidRPr="00264810" w:rsidRDefault="0033701B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192.168.100.255</w:t>
            </w:r>
          </w:p>
        </w:tc>
      </w:tr>
      <w:tr w:rsidR="00264810" w:rsidRPr="00264810" w14:paraId="5D38DDAF" w14:textId="77777777" w:rsidTr="0028318C">
        <w:tc>
          <w:tcPr>
            <w:tcW w:w="1576" w:type="dxa"/>
          </w:tcPr>
          <w:p w14:paraId="0332505A" w14:textId="3D453F93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1" w:type="dxa"/>
          </w:tcPr>
          <w:p w14:paraId="3C414E1C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305E519B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2D6D7217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5ABE9A78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</w:tr>
      <w:tr w:rsidR="00264810" w:rsidRPr="00264810" w14:paraId="44269FF6" w14:textId="77777777" w:rsidTr="0028318C">
        <w:tc>
          <w:tcPr>
            <w:tcW w:w="1576" w:type="dxa"/>
          </w:tcPr>
          <w:p w14:paraId="699D7896" w14:textId="24A4BDE0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71" w:type="dxa"/>
          </w:tcPr>
          <w:p w14:paraId="5927EF8D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6C1DE4FD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51E6A5E9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1877B9FB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</w:tr>
      <w:tr w:rsidR="00264810" w:rsidRPr="00264810" w14:paraId="0027A82E" w14:textId="77777777" w:rsidTr="0028318C">
        <w:tc>
          <w:tcPr>
            <w:tcW w:w="1576" w:type="dxa"/>
          </w:tcPr>
          <w:p w14:paraId="18D368AD" w14:textId="42F53ED9" w:rsidR="00CA0D16" w:rsidRPr="00264810" w:rsidRDefault="0028318C" w:rsidP="003A3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1" w:type="dxa"/>
          </w:tcPr>
          <w:p w14:paraId="01637331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5F46D712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3BB5B731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  <w:tc>
          <w:tcPr>
            <w:tcW w:w="1619" w:type="dxa"/>
          </w:tcPr>
          <w:p w14:paraId="45419616" w14:textId="77777777" w:rsidR="00CA0D16" w:rsidRPr="00264810" w:rsidRDefault="00CA0D16" w:rsidP="003A32E3">
            <w:pPr>
              <w:rPr>
                <w:sz w:val="20"/>
                <w:szCs w:val="20"/>
              </w:rPr>
            </w:pPr>
          </w:p>
        </w:tc>
      </w:tr>
    </w:tbl>
    <w:p w14:paraId="50AE3CE9" w14:textId="77777777" w:rsidR="0033701B" w:rsidRDefault="0033701B" w:rsidP="00A016BC"/>
    <w:p w14:paraId="51A2171B" w14:textId="10649BEA" w:rsidR="0033701B" w:rsidRDefault="001251C0" w:rsidP="00A016BC">
      <w:r>
        <w:tab/>
        <w:t>Step 2:</w:t>
      </w:r>
    </w:p>
    <w:p w14:paraId="7E7A72D5" w14:textId="745C4DF7" w:rsidR="00AE7E8A" w:rsidRDefault="001251C0" w:rsidP="00AE7E8A">
      <w:r>
        <w:tab/>
      </w:r>
      <w:r>
        <w:tab/>
      </w:r>
      <w:r w:rsidR="00AE7E8A">
        <w:t xml:space="preserve">a. Assign Subnet 0 to the LAN connected to the </w:t>
      </w:r>
      <w:proofErr w:type="spellStart"/>
      <w:r w:rsidR="00AE7E8A">
        <w:t>GigabitEthernet</w:t>
      </w:r>
      <w:proofErr w:type="spellEnd"/>
      <w:r w:rsidR="00AE7E8A">
        <w:t xml:space="preserve"> 0/0 interface of R1:</w:t>
      </w:r>
    </w:p>
    <w:p w14:paraId="3A944FF6" w14:textId="579783BC" w:rsidR="00AE7E8A" w:rsidRPr="00AE7E8A" w:rsidRDefault="00AE7E8A" w:rsidP="00AE7E8A">
      <w:pPr>
        <w:rPr>
          <w:sz w:val="20"/>
          <w:szCs w:val="20"/>
        </w:rPr>
      </w:pPr>
      <w:r>
        <w:tab/>
      </w:r>
      <w:r>
        <w:tab/>
      </w:r>
      <w:r>
        <w:tab/>
        <w:t xml:space="preserve">- </w:t>
      </w:r>
      <w:r>
        <w:rPr>
          <w:sz w:val="20"/>
          <w:szCs w:val="20"/>
        </w:rPr>
        <w:t>192.168.100.0</w:t>
      </w:r>
      <w:r w:rsidR="00AF07EB">
        <w:rPr>
          <w:sz w:val="20"/>
          <w:szCs w:val="20"/>
        </w:rPr>
        <w:t>/27</w:t>
      </w:r>
    </w:p>
    <w:p w14:paraId="66CC7080" w14:textId="1C524130" w:rsidR="00AE7E8A" w:rsidRDefault="00AE7E8A" w:rsidP="00AE7E8A">
      <w:pPr>
        <w:ind w:left="720" w:firstLine="720"/>
      </w:pPr>
      <w:r>
        <w:t xml:space="preserve">b. Assign Subnet 1 to the LAN connected to the </w:t>
      </w:r>
      <w:proofErr w:type="spellStart"/>
      <w:r>
        <w:t>GigabitEthernet</w:t>
      </w:r>
      <w:proofErr w:type="spellEnd"/>
      <w:r>
        <w:t xml:space="preserve"> 0/1 interface of R1:</w:t>
      </w:r>
    </w:p>
    <w:p w14:paraId="4C04BA10" w14:textId="147B870E" w:rsidR="00AE7E8A" w:rsidRDefault="00AF07EB" w:rsidP="00AE7E8A">
      <w:r>
        <w:tab/>
      </w:r>
      <w:r>
        <w:tab/>
      </w:r>
      <w:r>
        <w:tab/>
        <w:t xml:space="preserve">- </w:t>
      </w:r>
      <w:r>
        <w:rPr>
          <w:sz w:val="20"/>
          <w:szCs w:val="20"/>
        </w:rPr>
        <w:t>192.168.100.32/27</w:t>
      </w:r>
    </w:p>
    <w:p w14:paraId="6C62D04D" w14:textId="3749D434" w:rsidR="00AE7E8A" w:rsidRDefault="00AE7E8A" w:rsidP="00AE7E8A">
      <w:pPr>
        <w:ind w:left="720" w:firstLine="720"/>
      </w:pPr>
      <w:r>
        <w:t xml:space="preserve">c.  Assign Subnet 2 to the LAN connected to the </w:t>
      </w:r>
      <w:proofErr w:type="spellStart"/>
      <w:r>
        <w:t>GigabitEthernet</w:t>
      </w:r>
      <w:proofErr w:type="spellEnd"/>
      <w:r>
        <w:t xml:space="preserve"> 0/0 interface of R2:</w:t>
      </w:r>
    </w:p>
    <w:p w14:paraId="25DE07AB" w14:textId="3C715F4B" w:rsidR="00AE7E8A" w:rsidRDefault="00AF07EB" w:rsidP="00AE7E8A">
      <w:r>
        <w:tab/>
      </w:r>
      <w:r>
        <w:tab/>
      </w:r>
      <w:r>
        <w:tab/>
        <w:t xml:space="preserve">- </w:t>
      </w:r>
      <w:r>
        <w:rPr>
          <w:sz w:val="20"/>
          <w:szCs w:val="20"/>
        </w:rPr>
        <w:t>192.168.100.64/27</w:t>
      </w:r>
    </w:p>
    <w:p w14:paraId="51D901F6" w14:textId="17428DB4" w:rsidR="00AE7E8A" w:rsidRDefault="00AE7E8A" w:rsidP="00AE7E8A">
      <w:pPr>
        <w:ind w:left="720" w:firstLine="720"/>
      </w:pPr>
      <w:r>
        <w:t xml:space="preserve">d.  Assign Subnet 3 to the LAN connected to the </w:t>
      </w:r>
      <w:proofErr w:type="spellStart"/>
      <w:r>
        <w:t>GigabitEthernet</w:t>
      </w:r>
      <w:proofErr w:type="spellEnd"/>
      <w:r>
        <w:t xml:space="preserve"> 0/1 interface of R2:</w:t>
      </w:r>
    </w:p>
    <w:p w14:paraId="0D2D2837" w14:textId="3683B336" w:rsidR="00AE7E8A" w:rsidRDefault="00AF07EB" w:rsidP="00AE7E8A">
      <w:r>
        <w:tab/>
      </w:r>
      <w:r>
        <w:tab/>
      </w:r>
      <w:r>
        <w:tab/>
        <w:t xml:space="preserve">- </w:t>
      </w:r>
      <w:r>
        <w:rPr>
          <w:sz w:val="20"/>
          <w:szCs w:val="20"/>
        </w:rPr>
        <w:t>192.168.100.96/27</w:t>
      </w:r>
    </w:p>
    <w:p w14:paraId="7EBE2B62" w14:textId="751E3F25" w:rsidR="001251C0" w:rsidRDefault="00AE7E8A" w:rsidP="00AE7E8A">
      <w:pPr>
        <w:ind w:left="720" w:firstLine="720"/>
      </w:pPr>
      <w:r>
        <w:t>e.  Assign Subnet 4 to the WAN link between R1 to R2:</w:t>
      </w:r>
    </w:p>
    <w:p w14:paraId="24696E59" w14:textId="652DB961" w:rsidR="00AF07EB" w:rsidRDefault="00AF07EB" w:rsidP="00AE7E8A">
      <w:pPr>
        <w:ind w:left="720" w:firstLine="720"/>
        <w:rPr>
          <w:sz w:val="20"/>
          <w:szCs w:val="20"/>
        </w:rPr>
      </w:pPr>
      <w:r>
        <w:tab/>
        <w:t xml:space="preserve">- </w:t>
      </w:r>
      <w:r>
        <w:rPr>
          <w:sz w:val="20"/>
          <w:szCs w:val="20"/>
        </w:rPr>
        <w:t>192.168.100.128/27</w:t>
      </w:r>
    </w:p>
    <w:p w14:paraId="262DA87D" w14:textId="648353A0" w:rsidR="00B61676" w:rsidRDefault="00B61676" w:rsidP="00D405DA">
      <w:pPr>
        <w:rPr>
          <w:sz w:val="20"/>
          <w:szCs w:val="20"/>
        </w:rPr>
      </w:pPr>
    </w:p>
    <w:p w14:paraId="1D2BFB31" w14:textId="3B504704" w:rsidR="00D405DA" w:rsidRDefault="00D405DA" w:rsidP="00D405DA">
      <w:pPr>
        <w:rPr>
          <w:sz w:val="20"/>
          <w:szCs w:val="20"/>
        </w:rPr>
      </w:pPr>
    </w:p>
    <w:p w14:paraId="11C1317C" w14:textId="3B940B09" w:rsidR="00D405DA" w:rsidRDefault="00D405DA" w:rsidP="00D405DA">
      <w:pPr>
        <w:rPr>
          <w:sz w:val="20"/>
          <w:szCs w:val="20"/>
        </w:rPr>
      </w:pPr>
    </w:p>
    <w:p w14:paraId="39781975" w14:textId="4F757864" w:rsidR="00D405DA" w:rsidRDefault="00D405DA" w:rsidP="00D405DA">
      <w:pPr>
        <w:rPr>
          <w:sz w:val="20"/>
          <w:szCs w:val="20"/>
        </w:rPr>
      </w:pPr>
    </w:p>
    <w:p w14:paraId="68987AD4" w14:textId="3CAD0370" w:rsidR="00D405DA" w:rsidRDefault="00D405DA" w:rsidP="00D405DA">
      <w:pPr>
        <w:rPr>
          <w:sz w:val="20"/>
          <w:szCs w:val="20"/>
        </w:rPr>
      </w:pPr>
    </w:p>
    <w:p w14:paraId="5469B328" w14:textId="760AECB4" w:rsidR="00D405DA" w:rsidRDefault="00D405DA" w:rsidP="00D405DA">
      <w:pPr>
        <w:rPr>
          <w:sz w:val="20"/>
          <w:szCs w:val="20"/>
        </w:rPr>
      </w:pPr>
    </w:p>
    <w:p w14:paraId="1C27BA2B" w14:textId="3B1DB201" w:rsidR="00D405DA" w:rsidRDefault="00D405DA" w:rsidP="00D405DA">
      <w:pPr>
        <w:rPr>
          <w:sz w:val="20"/>
          <w:szCs w:val="20"/>
        </w:rPr>
      </w:pPr>
    </w:p>
    <w:p w14:paraId="7D42948B" w14:textId="77777777" w:rsidR="00D405DA" w:rsidRDefault="00D405DA" w:rsidP="00D405DA">
      <w:pPr>
        <w:rPr>
          <w:sz w:val="20"/>
          <w:szCs w:val="20"/>
        </w:rPr>
      </w:pPr>
    </w:p>
    <w:p w14:paraId="1ADE0C58" w14:textId="2C877AEB" w:rsidR="00D405DA" w:rsidRPr="00D405DA" w:rsidRDefault="00D405DA" w:rsidP="00D405DA">
      <w:pPr>
        <w:jc w:val="center"/>
        <w:rPr>
          <w:b/>
          <w:bCs/>
          <w:sz w:val="20"/>
          <w:szCs w:val="20"/>
        </w:rPr>
      </w:pPr>
      <w:r w:rsidRPr="00D405DA">
        <w:rPr>
          <w:b/>
          <w:bCs/>
          <w:sz w:val="28"/>
          <w:szCs w:val="28"/>
        </w:rPr>
        <w:lastRenderedPageBreak/>
        <w:t>ADDRESSING SCHEME</w:t>
      </w:r>
    </w:p>
    <w:tbl>
      <w:tblPr>
        <w:tblW w:w="86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1831"/>
        <w:gridCol w:w="1842"/>
        <w:gridCol w:w="1785"/>
        <w:gridCol w:w="1894"/>
      </w:tblGrid>
      <w:tr w:rsidR="00D405DA" w:rsidRPr="00D405DA" w14:paraId="2A9D6C29" w14:textId="77777777" w:rsidTr="00D405DA">
        <w:trPr>
          <w:cantSplit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8C47C3" w14:textId="77777777" w:rsidR="00D405DA" w:rsidRPr="00D405DA" w:rsidRDefault="00D405DA" w:rsidP="00D405DA">
            <w:pPr>
              <w:rPr>
                <w:b/>
                <w:bCs/>
                <w:lang w:val="en-US"/>
              </w:rPr>
            </w:pPr>
            <w:r w:rsidRPr="00D405DA">
              <w:rPr>
                <w:b/>
                <w:bCs/>
                <w:lang w:val="en-US"/>
              </w:rPr>
              <w:t>Device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A9DBBB" w14:textId="77777777" w:rsidR="00D405DA" w:rsidRPr="00D405DA" w:rsidRDefault="00D405DA" w:rsidP="00D405DA">
            <w:pPr>
              <w:rPr>
                <w:b/>
                <w:bCs/>
                <w:lang w:val="en-US"/>
              </w:rPr>
            </w:pPr>
            <w:r w:rsidRPr="00D405DA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5F713E" w14:textId="77777777" w:rsidR="00D405DA" w:rsidRPr="00D405DA" w:rsidRDefault="00D405DA" w:rsidP="00D405DA">
            <w:pPr>
              <w:rPr>
                <w:b/>
                <w:bCs/>
                <w:lang w:val="en-US"/>
              </w:rPr>
            </w:pPr>
            <w:r w:rsidRPr="00D405DA">
              <w:rPr>
                <w:b/>
                <w:bCs/>
                <w:lang w:val="en-US"/>
              </w:rPr>
              <w:t>IP Address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884F56" w14:textId="77777777" w:rsidR="00D405DA" w:rsidRPr="00D405DA" w:rsidRDefault="00D405DA" w:rsidP="00D405DA">
            <w:pPr>
              <w:rPr>
                <w:b/>
                <w:bCs/>
                <w:lang w:val="en-US"/>
              </w:rPr>
            </w:pPr>
            <w:r w:rsidRPr="00D405DA"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585AB9" w14:textId="77777777" w:rsidR="00D405DA" w:rsidRPr="00D405DA" w:rsidRDefault="00D405DA" w:rsidP="00D405DA">
            <w:pPr>
              <w:rPr>
                <w:b/>
                <w:bCs/>
                <w:lang w:val="en-US"/>
              </w:rPr>
            </w:pPr>
            <w:r w:rsidRPr="00D405DA">
              <w:rPr>
                <w:b/>
                <w:bCs/>
                <w:lang w:val="en-US"/>
              </w:rPr>
              <w:t>Default Gateway</w:t>
            </w:r>
          </w:p>
        </w:tc>
      </w:tr>
      <w:tr w:rsidR="00D405DA" w:rsidRPr="00D405DA" w14:paraId="50AD1240" w14:textId="77777777" w:rsidTr="00D405DA">
        <w:trPr>
          <w:cantSplit/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4B2B98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R1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D46A19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G0/0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F6E892" w14:textId="3E87EC6A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44F852" w14:textId="55F635FB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057887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F70CA5" w14:textId="719A30EC" w:rsidR="00D405DA" w:rsidRPr="00D405DA" w:rsidRDefault="00DB1DCC" w:rsidP="00DB1D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405DA" w:rsidRPr="00D405DA" w14:paraId="40D2AAC5" w14:textId="77777777" w:rsidTr="00D405DA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A1F04D" w14:textId="77777777" w:rsidR="00D405DA" w:rsidRPr="00D405DA" w:rsidRDefault="00D405DA" w:rsidP="00D405DA">
            <w:pPr>
              <w:rPr>
                <w:lang w:val="en-US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8C85A6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G0/1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F01CAE" w14:textId="3AF5F53A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88FDDB" w14:textId="33CE012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7F6856" w14:textId="0B79F82A" w:rsidR="00D405DA" w:rsidRPr="00D405DA" w:rsidRDefault="00125CBE" w:rsidP="00125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405DA" w:rsidRPr="00D405DA" w14:paraId="4231A510" w14:textId="77777777" w:rsidTr="00D405DA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EE273F" w14:textId="77777777" w:rsidR="00D405DA" w:rsidRPr="00D405DA" w:rsidRDefault="00D405DA" w:rsidP="00D405DA">
            <w:pPr>
              <w:rPr>
                <w:lang w:val="en-US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649A5F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S0/0/0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82D301" w14:textId="607AD025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129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E59272" w14:textId="0342691C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300B64" w14:textId="0B6AA406" w:rsidR="00D405DA" w:rsidRPr="00D405DA" w:rsidRDefault="00125CBE" w:rsidP="00125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405DA" w:rsidRPr="00D405DA" w14:paraId="55BDC587" w14:textId="77777777" w:rsidTr="00D405DA">
        <w:trPr>
          <w:cantSplit/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963753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R2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D51CD4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G0/0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BFDB45" w14:textId="51A07692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4B890E" w14:textId="4FDE117E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D5D79E" w14:textId="165352C9" w:rsidR="00D405DA" w:rsidRPr="00D405DA" w:rsidRDefault="00125CBE" w:rsidP="00125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405DA" w:rsidRPr="00D405DA" w14:paraId="0F6D1F2C" w14:textId="77777777" w:rsidTr="00D405DA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FB311" w14:textId="77777777" w:rsidR="00D405DA" w:rsidRPr="00D405DA" w:rsidRDefault="00D405DA" w:rsidP="00D405DA">
            <w:pPr>
              <w:rPr>
                <w:lang w:val="en-US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958A03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G0/1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DC723A" w14:textId="7AC7E243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16EC71" w14:textId="6C4F40FB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798EEE" w14:textId="0552A0AF" w:rsidR="00D405DA" w:rsidRPr="00D405DA" w:rsidRDefault="00125CBE" w:rsidP="00125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405DA" w:rsidRPr="00D405DA" w14:paraId="191EF3E2" w14:textId="77777777" w:rsidTr="00D405DA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51A53C" w14:textId="77777777" w:rsidR="00D405DA" w:rsidRPr="00D405DA" w:rsidRDefault="00D405DA" w:rsidP="00D405DA">
            <w:pPr>
              <w:rPr>
                <w:lang w:val="en-US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3CEF3A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S0/0/0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B24448" w14:textId="73C9C59F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192.168.100.1</w:t>
            </w:r>
            <w:r w:rsidR="00EE1885">
              <w:rPr>
                <w:lang w:val="en-US"/>
              </w:rPr>
              <w:t>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F2718B" w14:textId="7D755EA0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FAD736" w14:textId="597A3D8D" w:rsidR="00D405DA" w:rsidRPr="00D405DA" w:rsidRDefault="00125CBE" w:rsidP="00125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405DA" w:rsidRPr="00D405DA" w14:paraId="5C2D1D02" w14:textId="77777777" w:rsidTr="00D405DA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7EE098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S1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7B0999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2C1F61" w14:textId="47966283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BC9C2F" w14:textId="204E8826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C0B002" w14:textId="72DF9234" w:rsidR="00D405DA" w:rsidRPr="00D405DA" w:rsidRDefault="00125CBE" w:rsidP="00125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192.168.100.1</w:t>
            </w:r>
          </w:p>
        </w:tc>
      </w:tr>
      <w:tr w:rsidR="00D405DA" w:rsidRPr="00D405DA" w14:paraId="6CDD99B0" w14:textId="77777777" w:rsidTr="00D405DA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BEBF3A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S2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BAE452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D5E5DE" w14:textId="08DB5F9E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E06BCF" w14:textId="6FEAC21D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94CF32" w14:textId="5E001A55" w:rsidR="00D405DA" w:rsidRPr="00D405DA" w:rsidRDefault="00125CBE" w:rsidP="00125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192.168.100.33</w:t>
            </w:r>
          </w:p>
        </w:tc>
      </w:tr>
      <w:tr w:rsidR="00D405DA" w:rsidRPr="00D405DA" w14:paraId="1B10385B" w14:textId="77777777" w:rsidTr="00D405DA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5DDDB1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S3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0E8062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5FE21B" w14:textId="6BA02105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71E99F" w14:textId="4D060413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1C3B01" w14:textId="230D1BA2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125CBE">
              <w:rPr>
                <w:lang w:val="en-US"/>
              </w:rPr>
              <w:t>192.168.100.65</w:t>
            </w:r>
          </w:p>
        </w:tc>
      </w:tr>
      <w:tr w:rsidR="00D405DA" w:rsidRPr="00D405DA" w14:paraId="7176B342" w14:textId="77777777" w:rsidTr="00D405DA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4ECE3A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S4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4A78BC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06B330" w14:textId="282B4803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15320C" w14:textId="6928C7BB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2DC8A1" w14:textId="0F67063A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125CBE">
              <w:rPr>
                <w:lang w:val="en-US"/>
              </w:rPr>
              <w:t>192.168.100.97</w:t>
            </w:r>
          </w:p>
        </w:tc>
      </w:tr>
      <w:tr w:rsidR="00D405DA" w:rsidRPr="00D405DA" w14:paraId="158F1590" w14:textId="77777777" w:rsidTr="00D405DA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C7E4F5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PC1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A7801F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EAD524" w14:textId="018092F1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FFA28B" w14:textId="69716FE8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0B6785" w14:textId="7C9C5AB1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125CBE">
              <w:rPr>
                <w:lang w:val="en-US"/>
              </w:rPr>
              <w:t>192.168.100.1</w:t>
            </w:r>
          </w:p>
        </w:tc>
      </w:tr>
      <w:tr w:rsidR="00D405DA" w:rsidRPr="00D405DA" w14:paraId="2B230A25" w14:textId="77777777" w:rsidTr="00D405DA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3AEA4A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PC2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3ADC78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28BB4B" w14:textId="1422B4D0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A5DB9A" w14:textId="1242A76B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E674FE" w14:textId="4107A506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125CBE">
              <w:rPr>
                <w:lang w:val="en-US"/>
              </w:rPr>
              <w:t>192.168.100.33</w:t>
            </w:r>
          </w:p>
        </w:tc>
      </w:tr>
      <w:tr w:rsidR="00D405DA" w:rsidRPr="00D405DA" w14:paraId="537C30E4" w14:textId="77777777" w:rsidTr="00D405DA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48E70F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PC3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D51E70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FD8F6B" w14:textId="54B2C30D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73E8D2" w14:textId="72A8F4DB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B777D1" w14:textId="16157C2C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125CBE">
              <w:rPr>
                <w:lang w:val="en-US"/>
              </w:rPr>
              <w:t>192.168.100.65</w:t>
            </w:r>
          </w:p>
        </w:tc>
      </w:tr>
      <w:tr w:rsidR="00D405DA" w:rsidRPr="00D405DA" w14:paraId="415960E9" w14:textId="77777777" w:rsidTr="00D405DA">
        <w:trPr>
          <w:cantSplit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6C7BDC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PC4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D8A062" w14:textId="7777777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8D93F0" w14:textId="66A9A887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E2261E">
              <w:rPr>
                <w:lang w:val="en-US"/>
              </w:rPr>
              <w:t>192.168.100.</w:t>
            </w:r>
            <w:r w:rsidR="00EE1885">
              <w:rPr>
                <w:lang w:val="en-US"/>
              </w:rPr>
              <w:t>126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712AD8" w14:textId="26CA4FDC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DB1DCC">
              <w:rPr>
                <w:lang w:val="en-US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8563FB" w14:textId="5C8A517E" w:rsidR="00D405DA" w:rsidRPr="00D405DA" w:rsidRDefault="00D405DA" w:rsidP="00D405DA">
            <w:pPr>
              <w:rPr>
                <w:lang w:val="en-US"/>
              </w:rPr>
            </w:pPr>
            <w:r w:rsidRPr="00D405DA">
              <w:rPr>
                <w:lang w:val="en-US"/>
              </w:rPr>
              <w:t> </w:t>
            </w:r>
            <w:r w:rsidR="00125CBE">
              <w:rPr>
                <w:lang w:val="en-US"/>
              </w:rPr>
              <w:t>192.168.100.97</w:t>
            </w:r>
          </w:p>
        </w:tc>
      </w:tr>
    </w:tbl>
    <w:p w14:paraId="53B2F2C8" w14:textId="6AC164E9" w:rsidR="00D405DA" w:rsidRDefault="00D405DA" w:rsidP="00D405DA"/>
    <w:p w14:paraId="184935EF" w14:textId="4288BBE3" w:rsidR="00D9535B" w:rsidRDefault="00B3512F" w:rsidP="00D405DA">
      <w:r>
        <w:rPr>
          <w:noProof/>
        </w:rPr>
        <w:lastRenderedPageBreak/>
        <w:drawing>
          <wp:inline distT="0" distB="0" distL="0" distR="0" wp14:anchorId="2E96BD6F" wp14:editId="395FBC5C">
            <wp:extent cx="5895776" cy="4304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864" cy="437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DB3E" w14:textId="4F3E49BA" w:rsidR="006A5193" w:rsidRDefault="006A5193" w:rsidP="006A5193">
      <w:pPr>
        <w:pStyle w:val="Heading3"/>
        <w:jc w:val="center"/>
      </w:pPr>
      <w:bookmarkStart w:id="3" w:name="_Toc24226865"/>
      <w:r>
        <w:t>SCREENSHOT 1 OF ACTIVITY 8.1.4.7</w:t>
      </w:r>
      <w:bookmarkEnd w:id="3"/>
    </w:p>
    <w:p w14:paraId="239F545E" w14:textId="77777777" w:rsidR="006A5193" w:rsidRPr="006A5193" w:rsidRDefault="006A5193" w:rsidP="006A5193"/>
    <w:p w14:paraId="76EBCA00" w14:textId="32744DED" w:rsidR="00B3512F" w:rsidRDefault="00143ED3" w:rsidP="00D405DA">
      <w:r>
        <w:rPr>
          <w:noProof/>
        </w:rPr>
        <w:lastRenderedPageBreak/>
        <w:drawing>
          <wp:inline distT="0" distB="0" distL="0" distR="0" wp14:anchorId="09A3F728" wp14:editId="65A9274A">
            <wp:extent cx="5856492" cy="4860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265" cy="48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4711" w14:textId="3B6BC191" w:rsidR="006A5193" w:rsidRDefault="006A5193" w:rsidP="006A5193">
      <w:pPr>
        <w:pStyle w:val="Heading3"/>
        <w:jc w:val="center"/>
      </w:pPr>
      <w:bookmarkStart w:id="4" w:name="_Toc24226866"/>
      <w:r>
        <w:t>SCREENSHOT 2 OF ACTIVITY 8.1.4.7</w:t>
      </w:r>
      <w:bookmarkEnd w:id="4"/>
    </w:p>
    <w:p w14:paraId="32DE4448" w14:textId="77777777" w:rsidR="006A5193" w:rsidRDefault="006A5193" w:rsidP="00D405DA"/>
    <w:p w14:paraId="58E8E143" w14:textId="2B778A83" w:rsidR="00D9535B" w:rsidRDefault="00D9535B" w:rsidP="00D9535B">
      <w:r>
        <w:rPr>
          <w:noProof/>
        </w:rPr>
        <w:lastRenderedPageBreak/>
        <w:drawing>
          <wp:inline distT="0" distB="0" distL="0" distR="0" wp14:anchorId="16F0847B" wp14:editId="513CBD44">
            <wp:extent cx="5943600" cy="520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DD2" w14:textId="7A8DEE2A" w:rsidR="00B13602" w:rsidRDefault="00B13602" w:rsidP="00B13602">
      <w:pPr>
        <w:pStyle w:val="Heading3"/>
        <w:jc w:val="center"/>
      </w:pPr>
      <w:bookmarkStart w:id="5" w:name="_Toc24226867"/>
      <w:r>
        <w:t>SCREENSHOT 3 OF ACTIVITY 8.1.4.7</w:t>
      </w:r>
      <w:bookmarkEnd w:id="5"/>
    </w:p>
    <w:p w14:paraId="240986BA" w14:textId="77777777" w:rsidR="00B13602" w:rsidRDefault="00B13602" w:rsidP="00D9535B"/>
    <w:p w14:paraId="4FE67A9C" w14:textId="57FA97D3" w:rsidR="006B29B9" w:rsidRDefault="006B29B9" w:rsidP="00D9535B"/>
    <w:p w14:paraId="439F5BBC" w14:textId="538F0C38" w:rsidR="006B29B9" w:rsidRDefault="006B29B9" w:rsidP="00D9535B"/>
    <w:p w14:paraId="31D4A0C7" w14:textId="4528C35E" w:rsidR="006B29B9" w:rsidRDefault="006B29B9" w:rsidP="00D9535B"/>
    <w:p w14:paraId="47DBB528" w14:textId="52C1885C" w:rsidR="006B29B9" w:rsidRDefault="006B29B9" w:rsidP="00D9535B"/>
    <w:p w14:paraId="6599208A" w14:textId="3E823649" w:rsidR="006B29B9" w:rsidRDefault="006B29B9" w:rsidP="00D9535B"/>
    <w:p w14:paraId="2469546E" w14:textId="77D8C57E" w:rsidR="006B29B9" w:rsidRDefault="006B29B9" w:rsidP="00D9535B"/>
    <w:p w14:paraId="521D6231" w14:textId="4C4CCF89" w:rsidR="006B29B9" w:rsidRDefault="006B29B9" w:rsidP="00D9535B"/>
    <w:p w14:paraId="0671A05A" w14:textId="77777777" w:rsidR="006B29B9" w:rsidRDefault="006B29B9" w:rsidP="00D9535B"/>
    <w:p w14:paraId="5C4837DC" w14:textId="47639042" w:rsidR="0033701B" w:rsidRPr="0033701B" w:rsidRDefault="00CA4158" w:rsidP="0033701B">
      <w:pPr>
        <w:pStyle w:val="Heading1"/>
      </w:pPr>
      <w:bookmarkStart w:id="6" w:name="_Toc24226868"/>
      <w:r>
        <w:lastRenderedPageBreak/>
        <w:t xml:space="preserve">Question </w:t>
      </w:r>
      <w:r w:rsidR="00835EBF">
        <w:t>3</w:t>
      </w:r>
      <w:bookmarkEnd w:id="6"/>
    </w:p>
    <w:p w14:paraId="3A91AE72" w14:textId="11627348" w:rsidR="00C52131" w:rsidRDefault="00C52131" w:rsidP="00B251E4">
      <w:pPr>
        <w:rPr>
          <w:b/>
          <w:bCs/>
          <w:noProof/>
        </w:rPr>
      </w:pPr>
      <w:r>
        <w:rPr>
          <w:noProof/>
        </w:rPr>
        <w:t>First Name:</w:t>
      </w:r>
      <w:r w:rsidRPr="00C52131">
        <w:rPr>
          <w:b/>
          <w:bCs/>
          <w:noProof/>
        </w:rPr>
        <w:t xml:space="preserve"> J</w:t>
      </w:r>
      <w:r>
        <w:rPr>
          <w:b/>
          <w:bCs/>
          <w:noProof/>
        </w:rPr>
        <w:tab/>
      </w:r>
      <w:r w:rsidR="00653B3B">
        <w:rPr>
          <w:b/>
          <w:bCs/>
          <w:noProof/>
        </w:rPr>
        <w:tab/>
      </w:r>
      <w:r>
        <w:rPr>
          <w:noProof/>
        </w:rPr>
        <w:t xml:space="preserve">Last Name: </w:t>
      </w:r>
      <w:r>
        <w:rPr>
          <w:b/>
          <w:bCs/>
          <w:noProof/>
        </w:rPr>
        <w:t>L</w:t>
      </w:r>
    </w:p>
    <w:p w14:paraId="182CFB40" w14:textId="50B92AEE" w:rsidR="00E97D53" w:rsidRPr="00653B3B" w:rsidRDefault="00653B3B" w:rsidP="00B251E4">
      <w:pPr>
        <w:rPr>
          <w:noProof/>
        </w:rPr>
      </w:pPr>
      <w:r>
        <w:rPr>
          <w:noProof/>
        </w:rPr>
        <w:t>Network Address:</w:t>
      </w:r>
      <w:r>
        <w:rPr>
          <w:noProof/>
        </w:rPr>
        <w:tab/>
      </w:r>
      <w:r w:rsidR="008D2659">
        <w:rPr>
          <w:noProof/>
        </w:rPr>
        <w:t>Number of Nodes/</w:t>
      </w:r>
      <w:r w:rsidR="00E97D53">
        <w:rPr>
          <w:noProof/>
        </w:rPr>
        <w:t>Hosts Required:</w:t>
      </w:r>
    </w:p>
    <w:p w14:paraId="1C794967" w14:textId="63E969D8" w:rsidR="00C52131" w:rsidRDefault="00653B3B" w:rsidP="00B251E4">
      <w:pPr>
        <w:rPr>
          <w:b/>
          <w:bCs/>
          <w:noProof/>
        </w:rPr>
      </w:pPr>
      <w:r>
        <w:rPr>
          <w:b/>
          <w:bCs/>
          <w:noProof/>
        </w:rPr>
        <w:t>132.117.</w:t>
      </w:r>
      <w:r w:rsidR="00B72E3D">
        <w:rPr>
          <w:b/>
          <w:bCs/>
          <w:noProof/>
        </w:rPr>
        <w:t>1</w:t>
      </w:r>
      <w:r>
        <w:rPr>
          <w:b/>
          <w:bCs/>
          <w:noProof/>
        </w:rPr>
        <w:t>.0</w:t>
      </w:r>
      <w:r>
        <w:rPr>
          <w:b/>
          <w:bCs/>
          <w:noProof/>
        </w:rPr>
        <w:tab/>
      </w:r>
      <w:r w:rsidR="00E97D53">
        <w:rPr>
          <w:b/>
          <w:bCs/>
          <w:noProof/>
        </w:rPr>
        <w:tab/>
      </w:r>
      <w:r w:rsidR="00B72E3D">
        <w:rPr>
          <w:b/>
          <w:bCs/>
          <w:noProof/>
        </w:rPr>
        <w:t>29</w:t>
      </w:r>
    </w:p>
    <w:p w14:paraId="6505F4D2" w14:textId="7C6EEFF9" w:rsidR="00C86C43" w:rsidRDefault="00737A14" w:rsidP="009B3F57">
      <w:pPr>
        <w:pStyle w:val="Heading1"/>
      </w:pPr>
      <w:bookmarkStart w:id="7" w:name="_Toc24226869"/>
      <w:r>
        <w:t xml:space="preserve">Question </w:t>
      </w:r>
      <w:r w:rsidR="00BA1CEA">
        <w:t>4</w:t>
      </w:r>
      <w:bookmarkEnd w:id="7"/>
    </w:p>
    <w:p w14:paraId="4F841629" w14:textId="5D551374" w:rsidR="00B622EB" w:rsidRDefault="00BA1CEA" w:rsidP="00B622EB">
      <w:pPr>
        <w:rPr>
          <w:noProof/>
        </w:rPr>
      </w:pPr>
      <w:r>
        <w:rPr>
          <w:noProof/>
        </w:rPr>
        <w:tab/>
        <w:t>a. What is the default subnet mask?</w:t>
      </w:r>
    </w:p>
    <w:p w14:paraId="23D82860" w14:textId="0FC6C9D8" w:rsidR="001D2F7F" w:rsidRDefault="001D2F7F" w:rsidP="00B622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</w:t>
      </w:r>
      <w:r w:rsidR="0075677A">
        <w:rPr>
          <w:noProof/>
        </w:rPr>
        <w:t xml:space="preserve"> The default subnet mask </w:t>
      </w:r>
      <w:r w:rsidR="00541C1B">
        <w:rPr>
          <w:noProof/>
        </w:rPr>
        <w:t>is 255.255.0.0</w:t>
      </w:r>
      <w:r w:rsidR="003B23E1">
        <w:rPr>
          <w:noProof/>
        </w:rPr>
        <w:t xml:space="preserve"> because it is part of Class B</w:t>
      </w:r>
    </w:p>
    <w:p w14:paraId="0F5BA019" w14:textId="34C45415" w:rsidR="00BA1CEA" w:rsidRDefault="00BA1CEA" w:rsidP="00B622EB">
      <w:pPr>
        <w:rPr>
          <w:noProof/>
        </w:rPr>
      </w:pPr>
      <w:r>
        <w:rPr>
          <w:noProof/>
        </w:rPr>
        <w:tab/>
        <w:t xml:space="preserve">b. What subnet mask is required to supply the required </w:t>
      </w:r>
      <w:r w:rsidR="004D2D1C">
        <w:rPr>
          <w:noProof/>
        </w:rPr>
        <w:t>number of nodes per network?</w:t>
      </w:r>
    </w:p>
    <w:p w14:paraId="6ADA8590" w14:textId="2FC9B3A5" w:rsidR="00855D0E" w:rsidRDefault="00374CB6" w:rsidP="00B622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- </w:t>
      </w:r>
      <w:r w:rsidR="00C468C4">
        <w:rPr>
          <w:noProof/>
        </w:rPr>
        <w:t>132.117.1.0/27</w:t>
      </w:r>
      <w:r w:rsidR="001E273D">
        <w:rPr>
          <w:noProof/>
        </w:rPr>
        <w:t xml:space="preserve"> 255.255.255.224</w:t>
      </w:r>
    </w:p>
    <w:p w14:paraId="083F741B" w14:textId="648DDEE4" w:rsidR="00825AB0" w:rsidRDefault="00825AB0" w:rsidP="00B622EB">
      <w:pPr>
        <w:rPr>
          <w:noProof/>
        </w:rPr>
      </w:pPr>
      <w:r>
        <w:rPr>
          <w:noProof/>
        </w:rPr>
        <w:tab/>
        <w:t>c. How many nodes are actually created?</w:t>
      </w:r>
    </w:p>
    <w:p w14:paraId="31ACBAB4" w14:textId="26CBE1DF" w:rsidR="00193F2D" w:rsidRDefault="00193F2D" w:rsidP="00B622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</w:t>
      </w:r>
      <w:r w:rsidR="00C616D2">
        <w:rPr>
          <w:noProof/>
        </w:rPr>
        <w:t xml:space="preserve"> There are </w:t>
      </w:r>
      <w:r w:rsidR="00AB3E43">
        <w:rPr>
          <w:noProof/>
        </w:rPr>
        <w:t>32</w:t>
      </w:r>
      <w:r w:rsidR="00C616D2">
        <w:rPr>
          <w:noProof/>
        </w:rPr>
        <w:t xml:space="preserve"> nodes actually created.</w:t>
      </w:r>
    </w:p>
    <w:p w14:paraId="65FA4EFC" w14:textId="644A7A44" w:rsidR="00825AB0" w:rsidRDefault="00825AB0" w:rsidP="00B622EB">
      <w:pPr>
        <w:rPr>
          <w:noProof/>
        </w:rPr>
      </w:pPr>
      <w:r>
        <w:rPr>
          <w:noProof/>
        </w:rPr>
        <w:tab/>
        <w:t xml:space="preserve">d. </w:t>
      </w:r>
      <w:r w:rsidR="00B53B62">
        <w:rPr>
          <w:noProof/>
        </w:rPr>
        <w:t>How many new networks are created?</w:t>
      </w:r>
    </w:p>
    <w:p w14:paraId="1841774B" w14:textId="195C7EB2" w:rsidR="00193F2D" w:rsidRDefault="00193F2D" w:rsidP="00B622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</w:t>
      </w:r>
      <w:r w:rsidR="00C616D2">
        <w:rPr>
          <w:noProof/>
        </w:rPr>
        <w:t xml:space="preserve"> </w:t>
      </w:r>
      <w:r w:rsidR="00D44710">
        <w:rPr>
          <w:noProof/>
        </w:rPr>
        <w:t>2048</w:t>
      </w:r>
      <w:r w:rsidR="00164C7F">
        <w:rPr>
          <w:noProof/>
        </w:rPr>
        <w:t xml:space="preserve"> nodes are created</w:t>
      </w:r>
    </w:p>
    <w:p w14:paraId="193C2783" w14:textId="57191FE9" w:rsidR="00B53B62" w:rsidRDefault="00B53B62" w:rsidP="00B622EB">
      <w:pPr>
        <w:rPr>
          <w:noProof/>
        </w:rPr>
      </w:pPr>
      <w:r>
        <w:rPr>
          <w:noProof/>
        </w:rPr>
        <w:tab/>
        <w:t>e. What are the first 2 and last 2 networks created?</w:t>
      </w:r>
    </w:p>
    <w:p w14:paraId="79EA0349" w14:textId="51476444" w:rsidR="00193F2D" w:rsidRDefault="00193F2D" w:rsidP="00B622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-</w:t>
      </w:r>
      <w:r w:rsidR="001839B3">
        <w:rPr>
          <w:noProof/>
        </w:rPr>
        <w:t xml:space="preserve"> 132.117.1.0 and 132.117.1.32 are the first 2 networks created</w:t>
      </w:r>
    </w:p>
    <w:p w14:paraId="3ADE5FBE" w14:textId="3CAD9364" w:rsidR="001839B3" w:rsidRDefault="001839B3" w:rsidP="00B622E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- </w:t>
      </w:r>
      <w:r w:rsidR="00CB3B69">
        <w:rPr>
          <w:noProof/>
        </w:rPr>
        <w:t>132.117.1.</w:t>
      </w:r>
      <w:r w:rsidR="00DD712A">
        <w:rPr>
          <w:noProof/>
        </w:rPr>
        <w:t>192</w:t>
      </w:r>
      <w:r w:rsidR="00CB3B69">
        <w:rPr>
          <w:noProof/>
        </w:rPr>
        <w:t xml:space="preserve"> and 132.117.1.</w:t>
      </w:r>
      <w:r w:rsidR="00DD712A">
        <w:rPr>
          <w:noProof/>
        </w:rPr>
        <w:t>224</w:t>
      </w:r>
      <w:r w:rsidR="00CB3B69">
        <w:rPr>
          <w:noProof/>
        </w:rPr>
        <w:t xml:space="preserve"> are the </w:t>
      </w:r>
      <w:r w:rsidR="00DD712A">
        <w:rPr>
          <w:noProof/>
        </w:rPr>
        <w:t>last</w:t>
      </w:r>
      <w:r w:rsidR="00CB3B69">
        <w:rPr>
          <w:noProof/>
        </w:rPr>
        <w:t xml:space="preserve"> 2 networks created</w:t>
      </w:r>
    </w:p>
    <w:p w14:paraId="413D1211" w14:textId="0845060E" w:rsidR="00B53B62" w:rsidRDefault="00B53B62" w:rsidP="00B622EB">
      <w:pPr>
        <w:rPr>
          <w:noProof/>
        </w:rPr>
      </w:pPr>
      <w:r>
        <w:rPr>
          <w:noProof/>
        </w:rPr>
        <w:tab/>
        <w:t xml:space="preserve">f. </w:t>
      </w:r>
      <w:r w:rsidR="00D23603">
        <w:rPr>
          <w:noProof/>
        </w:rPr>
        <w:t xml:space="preserve">What is broadcast </w:t>
      </w:r>
      <w:r w:rsidR="00AA48F2">
        <w:rPr>
          <w:noProof/>
        </w:rPr>
        <w:t>address of the first and last network created?</w:t>
      </w:r>
    </w:p>
    <w:p w14:paraId="5B05F072" w14:textId="5DFAD308" w:rsidR="00193F2D" w:rsidRDefault="00955C0D" w:rsidP="00B622E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4E301" wp14:editId="5C417DF4">
                <wp:simplePos x="0" y="0"/>
                <wp:positionH relativeFrom="column">
                  <wp:posOffset>2138766</wp:posOffset>
                </wp:positionH>
                <wp:positionV relativeFrom="paragraph">
                  <wp:posOffset>463400</wp:posOffset>
                </wp:positionV>
                <wp:extent cx="9525" cy="16287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88316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36.5pt" to="169.1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193F2D">
        <w:rPr>
          <w:noProof/>
        </w:rPr>
        <w:tab/>
      </w:r>
      <w:r w:rsidR="00193F2D">
        <w:rPr>
          <w:noProof/>
        </w:rPr>
        <w:tab/>
        <w:t>-</w:t>
      </w:r>
      <w:r w:rsidR="005C1152">
        <w:rPr>
          <w:noProof/>
        </w:rPr>
        <w:t>132.117.1.3</w:t>
      </w:r>
      <w:r w:rsidR="003154FF">
        <w:rPr>
          <w:noProof/>
        </w:rPr>
        <w:t>1</w:t>
      </w:r>
      <w:r w:rsidR="005C1152">
        <w:rPr>
          <w:noProof/>
        </w:rPr>
        <w:t xml:space="preserve"> </w:t>
      </w:r>
      <w:r w:rsidR="003154FF">
        <w:rPr>
          <w:noProof/>
        </w:rPr>
        <w:t xml:space="preserve">is the broadcast address of the first network created </w:t>
      </w:r>
      <w:r w:rsidR="005C1152">
        <w:rPr>
          <w:noProof/>
        </w:rPr>
        <w:t xml:space="preserve">and 132.117.1.255 </w:t>
      </w:r>
      <w:r w:rsidR="003154FF">
        <w:rPr>
          <w:noProof/>
        </w:rPr>
        <w:t>is</w:t>
      </w:r>
      <w:r w:rsidR="005C1152">
        <w:rPr>
          <w:noProof/>
        </w:rPr>
        <w:t xml:space="preserve"> the </w:t>
      </w:r>
      <w:r w:rsidR="003154FF">
        <w:rPr>
          <w:noProof/>
        </w:rPr>
        <w:t>broadcast address of the last</w:t>
      </w:r>
      <w:r w:rsidR="005C1152">
        <w:rPr>
          <w:noProof/>
        </w:rPr>
        <w:t xml:space="preserve"> network created</w:t>
      </w:r>
    </w:p>
    <w:p w14:paraId="5CF708B7" w14:textId="0AF258F0" w:rsidR="006E4D1E" w:rsidRDefault="006E4D1E" w:rsidP="00B622EB">
      <w:pPr>
        <w:rPr>
          <w:noProof/>
        </w:rPr>
      </w:pPr>
    </w:p>
    <w:p w14:paraId="018602E0" w14:textId="78052C78" w:rsidR="006E4D1E" w:rsidRDefault="006E4D1E" w:rsidP="006E4D1E">
      <w:r>
        <w:tab/>
      </w:r>
      <w:r>
        <w:tab/>
        <w:t>128</w:t>
      </w:r>
      <w:r>
        <w:tab/>
        <w:t>64</w:t>
      </w:r>
      <w:r>
        <w:tab/>
      </w:r>
      <w:r w:rsidRPr="002325F8">
        <w:rPr>
          <w:highlight w:val="yellow"/>
        </w:rPr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  <w:r>
        <w:tab/>
        <w:t xml:space="preserve">   --- magic number</w:t>
      </w:r>
    </w:p>
    <w:p w14:paraId="0D28EC6C" w14:textId="5EC96B92" w:rsidR="006E4D1E" w:rsidRDefault="006E4D1E" w:rsidP="006E4D1E">
      <w:r>
        <w:tab/>
      </w:r>
      <w:r>
        <w:tab/>
        <w:t>2</w:t>
      </w:r>
      <w:r>
        <w:tab/>
        <w:t>4</w:t>
      </w:r>
      <w:r>
        <w:tab/>
      </w:r>
      <w:r w:rsidRPr="002325F8">
        <w:rPr>
          <w:highlight w:val="yellow"/>
        </w:rPr>
        <w:t>8</w:t>
      </w:r>
      <w:r>
        <w:tab/>
        <w:t>16</w:t>
      </w:r>
      <w:r>
        <w:tab/>
        <w:t>32</w:t>
      </w:r>
      <w:r>
        <w:tab/>
        <w:t>64</w:t>
      </w:r>
      <w:r>
        <w:tab/>
        <w:t>128</w:t>
      </w:r>
      <w:r>
        <w:tab/>
        <w:t>256</w:t>
      </w:r>
      <w:r>
        <w:tab/>
        <w:t xml:space="preserve">   --- represents network</w:t>
      </w:r>
    </w:p>
    <w:p w14:paraId="7602AE2D" w14:textId="0F0551E8" w:rsidR="006E4D1E" w:rsidRDefault="006E4D1E" w:rsidP="006E4D1E">
      <w:r>
        <w:tab/>
      </w:r>
      <w:r>
        <w:tab/>
        <w:t>256</w:t>
      </w:r>
      <w:r>
        <w:tab/>
        <w:t>128</w:t>
      </w:r>
      <w:r>
        <w:tab/>
      </w:r>
      <w:r w:rsidRPr="002325F8">
        <w:rPr>
          <w:highlight w:val="yellow"/>
        </w:rPr>
        <w:t>64</w:t>
      </w:r>
      <w:r>
        <w:tab/>
      </w:r>
      <w:r w:rsidRPr="002325F8">
        <w:rPr>
          <w:highlight w:val="yellow"/>
        </w:rPr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 xml:space="preserve">   --- hosts (u </w:t>
      </w:r>
      <w:proofErr w:type="spellStart"/>
      <w:r>
        <w:t>gotta</w:t>
      </w:r>
      <w:proofErr w:type="spellEnd"/>
      <w:r>
        <w:t xml:space="preserve"> -2)</w:t>
      </w:r>
    </w:p>
    <w:p w14:paraId="5FE0FC17" w14:textId="6D7CC89F" w:rsidR="006E4D1E" w:rsidRDefault="006E4D1E" w:rsidP="006E4D1E">
      <w:pPr>
        <w:pBdr>
          <w:bottom w:val="single" w:sz="6" w:space="1" w:color="auto"/>
        </w:pBdr>
      </w:pPr>
      <w:r>
        <w:tab/>
      </w:r>
      <w:r>
        <w:tab/>
        <w:t>/25</w:t>
      </w:r>
      <w:r>
        <w:tab/>
        <w:t>/26</w:t>
      </w:r>
      <w:r>
        <w:tab/>
      </w:r>
      <w:r w:rsidRPr="002325F8">
        <w:rPr>
          <w:highlight w:val="yellow"/>
        </w:rPr>
        <w:t>/27</w:t>
      </w:r>
      <w:r>
        <w:tab/>
        <w:t>/28</w:t>
      </w:r>
      <w:r>
        <w:tab/>
        <w:t>/29</w:t>
      </w:r>
      <w:r>
        <w:tab/>
        <w:t>/30</w:t>
      </w:r>
      <w:r>
        <w:tab/>
        <w:t>/31</w:t>
      </w:r>
      <w:r>
        <w:tab/>
        <w:t>/32</w:t>
      </w:r>
      <w:r>
        <w:tab/>
        <w:t xml:space="preserve">   --- CIDR (start 32 </w:t>
      </w:r>
      <w:r>
        <w:sym w:font="Wingdings" w:char="F0DF"/>
      </w:r>
      <w:r>
        <w:t>)</w:t>
      </w:r>
    </w:p>
    <w:p w14:paraId="00F63CC5" w14:textId="42D36FDE" w:rsidR="006E4D1E" w:rsidRDefault="006E4D1E" w:rsidP="00B622EB"/>
    <w:p w14:paraId="44776726" w14:textId="4A816801" w:rsidR="002325F8" w:rsidRDefault="002325F8" w:rsidP="00B622EB"/>
    <w:p w14:paraId="617FBA44" w14:textId="7C199C9D" w:rsidR="008F7196" w:rsidRDefault="008F7196" w:rsidP="00B622EB"/>
    <w:p w14:paraId="7D9A3209" w14:textId="77777777" w:rsidR="008F7196" w:rsidRDefault="008F7196" w:rsidP="00B622EB">
      <w:bookmarkStart w:id="8" w:name="_GoBack"/>
      <w:bookmarkEnd w:id="8"/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2947"/>
        <w:gridCol w:w="1972"/>
      </w:tblGrid>
      <w:tr w:rsidR="008F7196" w:rsidRPr="008F7196" w14:paraId="77815E7D" w14:textId="77777777" w:rsidTr="008F7196">
        <w:trPr>
          <w:jc w:val="center"/>
        </w:trPr>
        <w:tc>
          <w:tcPr>
            <w:tcW w:w="0" w:type="auto"/>
            <w:hideMark/>
          </w:tcPr>
          <w:p w14:paraId="34F98CA2" w14:textId="77777777" w:rsidR="008F7196" w:rsidRPr="008F7196" w:rsidRDefault="008F7196" w:rsidP="008F719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8F7196">
              <w:rPr>
                <w:b/>
                <w:bCs/>
                <w:lang w:val="en-US"/>
              </w:rPr>
              <w:lastRenderedPageBreak/>
              <w:t>Network Address</w:t>
            </w:r>
          </w:p>
        </w:tc>
        <w:tc>
          <w:tcPr>
            <w:tcW w:w="0" w:type="auto"/>
            <w:hideMark/>
          </w:tcPr>
          <w:p w14:paraId="64950528" w14:textId="77777777" w:rsidR="008F7196" w:rsidRPr="008F7196" w:rsidRDefault="008F7196" w:rsidP="008F719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8F7196">
              <w:rPr>
                <w:b/>
                <w:bCs/>
                <w:lang w:val="en-US"/>
              </w:rPr>
              <w:t>Usable Host Range</w:t>
            </w:r>
          </w:p>
        </w:tc>
        <w:tc>
          <w:tcPr>
            <w:tcW w:w="0" w:type="auto"/>
            <w:hideMark/>
          </w:tcPr>
          <w:p w14:paraId="43F3B55C" w14:textId="77777777" w:rsidR="008F7196" w:rsidRPr="008F7196" w:rsidRDefault="008F7196" w:rsidP="008F719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8F7196">
              <w:rPr>
                <w:b/>
                <w:bCs/>
                <w:lang w:val="en-US"/>
              </w:rPr>
              <w:t>Broadcast Address:</w:t>
            </w:r>
          </w:p>
        </w:tc>
      </w:tr>
      <w:tr w:rsidR="008F7196" w:rsidRPr="008F7196" w14:paraId="2213C0E1" w14:textId="77777777" w:rsidTr="008F7196">
        <w:trPr>
          <w:jc w:val="center"/>
        </w:trPr>
        <w:tc>
          <w:tcPr>
            <w:tcW w:w="0" w:type="auto"/>
            <w:hideMark/>
          </w:tcPr>
          <w:p w14:paraId="3912D9F8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132.117.1.0</w:t>
            </w:r>
          </w:p>
        </w:tc>
        <w:tc>
          <w:tcPr>
            <w:tcW w:w="0" w:type="auto"/>
            <w:hideMark/>
          </w:tcPr>
          <w:p w14:paraId="2340E2FA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132.117.1.1 - 132.117.1.30</w:t>
            </w:r>
          </w:p>
        </w:tc>
        <w:tc>
          <w:tcPr>
            <w:tcW w:w="0" w:type="auto"/>
            <w:hideMark/>
          </w:tcPr>
          <w:p w14:paraId="0B50492C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132.117.1.31</w:t>
            </w:r>
          </w:p>
        </w:tc>
      </w:tr>
      <w:tr w:rsidR="008F7196" w:rsidRPr="008F7196" w14:paraId="6274DC3A" w14:textId="77777777" w:rsidTr="008F7196">
        <w:trPr>
          <w:jc w:val="center"/>
        </w:trPr>
        <w:tc>
          <w:tcPr>
            <w:tcW w:w="0" w:type="auto"/>
            <w:hideMark/>
          </w:tcPr>
          <w:p w14:paraId="6ADB2B70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132.117.1.32</w:t>
            </w:r>
          </w:p>
        </w:tc>
        <w:tc>
          <w:tcPr>
            <w:tcW w:w="0" w:type="auto"/>
            <w:hideMark/>
          </w:tcPr>
          <w:p w14:paraId="751E4E43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132.117.1.33 - 132.117.1.62</w:t>
            </w:r>
          </w:p>
        </w:tc>
        <w:tc>
          <w:tcPr>
            <w:tcW w:w="0" w:type="auto"/>
            <w:hideMark/>
          </w:tcPr>
          <w:p w14:paraId="26AD53CE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132.117.1.63</w:t>
            </w:r>
          </w:p>
        </w:tc>
      </w:tr>
      <w:tr w:rsidR="008F7196" w:rsidRPr="008F7196" w14:paraId="5AF6D2F6" w14:textId="77777777" w:rsidTr="008F7196">
        <w:trPr>
          <w:jc w:val="center"/>
        </w:trPr>
        <w:tc>
          <w:tcPr>
            <w:tcW w:w="0" w:type="auto"/>
            <w:hideMark/>
          </w:tcPr>
          <w:p w14:paraId="38318778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132.117.1.64</w:t>
            </w:r>
          </w:p>
        </w:tc>
        <w:tc>
          <w:tcPr>
            <w:tcW w:w="0" w:type="auto"/>
            <w:hideMark/>
          </w:tcPr>
          <w:p w14:paraId="5F26DDBC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132.117.1.65 - 132.117.1.94</w:t>
            </w:r>
          </w:p>
        </w:tc>
        <w:tc>
          <w:tcPr>
            <w:tcW w:w="0" w:type="auto"/>
            <w:hideMark/>
          </w:tcPr>
          <w:p w14:paraId="711558A6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132.117.1.95</w:t>
            </w:r>
          </w:p>
        </w:tc>
      </w:tr>
      <w:tr w:rsidR="008F7196" w:rsidRPr="008F7196" w14:paraId="4F056DBA" w14:textId="77777777" w:rsidTr="008F7196">
        <w:trPr>
          <w:jc w:val="center"/>
        </w:trPr>
        <w:tc>
          <w:tcPr>
            <w:tcW w:w="0" w:type="auto"/>
            <w:hideMark/>
          </w:tcPr>
          <w:p w14:paraId="4A080E8B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132.117.1.96</w:t>
            </w:r>
          </w:p>
        </w:tc>
        <w:tc>
          <w:tcPr>
            <w:tcW w:w="0" w:type="auto"/>
            <w:hideMark/>
          </w:tcPr>
          <w:p w14:paraId="3222C8E8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132.117.1.97 - 132.117.1.126</w:t>
            </w:r>
          </w:p>
        </w:tc>
        <w:tc>
          <w:tcPr>
            <w:tcW w:w="0" w:type="auto"/>
            <w:hideMark/>
          </w:tcPr>
          <w:p w14:paraId="7B824106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132.117.1.127</w:t>
            </w:r>
          </w:p>
        </w:tc>
      </w:tr>
      <w:tr w:rsidR="008F7196" w:rsidRPr="008F7196" w14:paraId="33F67E79" w14:textId="77777777" w:rsidTr="008F7196">
        <w:trPr>
          <w:jc w:val="center"/>
        </w:trPr>
        <w:tc>
          <w:tcPr>
            <w:tcW w:w="0" w:type="auto"/>
            <w:hideMark/>
          </w:tcPr>
          <w:p w14:paraId="1E4F5DCD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132.117.1.128</w:t>
            </w:r>
          </w:p>
        </w:tc>
        <w:tc>
          <w:tcPr>
            <w:tcW w:w="0" w:type="auto"/>
            <w:hideMark/>
          </w:tcPr>
          <w:p w14:paraId="65CE4428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132.117.1.129 - 132.117.1.158</w:t>
            </w:r>
          </w:p>
        </w:tc>
        <w:tc>
          <w:tcPr>
            <w:tcW w:w="0" w:type="auto"/>
            <w:hideMark/>
          </w:tcPr>
          <w:p w14:paraId="3519A5B2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132.117.1.159</w:t>
            </w:r>
          </w:p>
        </w:tc>
      </w:tr>
      <w:tr w:rsidR="008F7196" w:rsidRPr="008F7196" w14:paraId="67AF0354" w14:textId="77777777" w:rsidTr="008F7196">
        <w:trPr>
          <w:jc w:val="center"/>
        </w:trPr>
        <w:tc>
          <w:tcPr>
            <w:tcW w:w="0" w:type="auto"/>
            <w:hideMark/>
          </w:tcPr>
          <w:p w14:paraId="125EB583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132.117.1.160</w:t>
            </w:r>
          </w:p>
        </w:tc>
        <w:tc>
          <w:tcPr>
            <w:tcW w:w="0" w:type="auto"/>
            <w:hideMark/>
          </w:tcPr>
          <w:p w14:paraId="566615FD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132.117.1.161 - 132.117.1.190</w:t>
            </w:r>
          </w:p>
        </w:tc>
        <w:tc>
          <w:tcPr>
            <w:tcW w:w="0" w:type="auto"/>
            <w:hideMark/>
          </w:tcPr>
          <w:p w14:paraId="25667BFB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132.117.1.191</w:t>
            </w:r>
          </w:p>
        </w:tc>
      </w:tr>
      <w:tr w:rsidR="008F7196" w:rsidRPr="008F7196" w14:paraId="15793FC1" w14:textId="77777777" w:rsidTr="008F7196">
        <w:trPr>
          <w:jc w:val="center"/>
        </w:trPr>
        <w:tc>
          <w:tcPr>
            <w:tcW w:w="0" w:type="auto"/>
            <w:hideMark/>
          </w:tcPr>
          <w:p w14:paraId="401FA1BB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132.117.1.192</w:t>
            </w:r>
          </w:p>
        </w:tc>
        <w:tc>
          <w:tcPr>
            <w:tcW w:w="0" w:type="auto"/>
            <w:hideMark/>
          </w:tcPr>
          <w:p w14:paraId="188C5236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132.117.1.193 - 132.117.1.222</w:t>
            </w:r>
          </w:p>
        </w:tc>
        <w:tc>
          <w:tcPr>
            <w:tcW w:w="0" w:type="auto"/>
            <w:hideMark/>
          </w:tcPr>
          <w:p w14:paraId="5A3A9BD6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132.117.1.223</w:t>
            </w:r>
          </w:p>
        </w:tc>
      </w:tr>
      <w:tr w:rsidR="008F7196" w:rsidRPr="008F7196" w14:paraId="4D5921CD" w14:textId="77777777" w:rsidTr="008F7196">
        <w:trPr>
          <w:jc w:val="center"/>
        </w:trPr>
        <w:tc>
          <w:tcPr>
            <w:tcW w:w="0" w:type="auto"/>
            <w:hideMark/>
          </w:tcPr>
          <w:p w14:paraId="678F8EE0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132.117.1.224</w:t>
            </w:r>
          </w:p>
        </w:tc>
        <w:tc>
          <w:tcPr>
            <w:tcW w:w="0" w:type="auto"/>
            <w:hideMark/>
          </w:tcPr>
          <w:p w14:paraId="09691752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132.117.1.225 - 132.117.1.254</w:t>
            </w:r>
          </w:p>
        </w:tc>
        <w:tc>
          <w:tcPr>
            <w:tcW w:w="0" w:type="auto"/>
            <w:hideMark/>
          </w:tcPr>
          <w:p w14:paraId="1FB06681" w14:textId="77777777" w:rsidR="008F7196" w:rsidRPr="008F7196" w:rsidRDefault="008F7196" w:rsidP="008F7196">
            <w:pPr>
              <w:spacing w:after="160" w:line="259" w:lineRule="auto"/>
              <w:rPr>
                <w:lang w:val="en-US"/>
              </w:rPr>
            </w:pPr>
            <w:r w:rsidRPr="008F7196">
              <w:rPr>
                <w:lang w:val="en-US"/>
              </w:rPr>
              <w:t>132.117.1.255</w:t>
            </w:r>
          </w:p>
        </w:tc>
      </w:tr>
    </w:tbl>
    <w:p w14:paraId="71B3DC1B" w14:textId="77777777" w:rsidR="002325F8" w:rsidRDefault="002325F8" w:rsidP="00B622EB"/>
    <w:p w14:paraId="1F15D944" w14:textId="21E9B1D9" w:rsidR="005F35F0" w:rsidRDefault="005F35F0" w:rsidP="005F35F0"/>
    <w:p w14:paraId="1D589CC3" w14:textId="6B82B0E4" w:rsidR="005F35F0" w:rsidRDefault="005F35F0" w:rsidP="005F35F0"/>
    <w:p w14:paraId="0FC902AF" w14:textId="2D789DC3" w:rsidR="005F35F0" w:rsidRDefault="005F35F0" w:rsidP="005F35F0"/>
    <w:p w14:paraId="0748FF6F" w14:textId="167C04A4" w:rsidR="005F35F0" w:rsidRDefault="005F35F0" w:rsidP="005F35F0"/>
    <w:p w14:paraId="2ECACDB6" w14:textId="3542998E" w:rsidR="005F35F0" w:rsidRDefault="005F35F0" w:rsidP="005F35F0"/>
    <w:p w14:paraId="5709BFA4" w14:textId="2C09D55D" w:rsidR="005F35F0" w:rsidRDefault="005F35F0" w:rsidP="005F35F0"/>
    <w:p w14:paraId="104B2203" w14:textId="2D647CAC" w:rsidR="005F35F0" w:rsidRDefault="005F35F0" w:rsidP="005F35F0"/>
    <w:p w14:paraId="030F9314" w14:textId="078A0969" w:rsidR="005F35F0" w:rsidRDefault="005F35F0" w:rsidP="005F35F0"/>
    <w:p w14:paraId="340BFC65" w14:textId="3615D76A" w:rsidR="005F35F0" w:rsidRDefault="005F35F0" w:rsidP="005F35F0"/>
    <w:p w14:paraId="7EF5CDE7" w14:textId="77777777" w:rsidR="005F35F0" w:rsidRDefault="005F35F0" w:rsidP="005F35F0"/>
    <w:p w14:paraId="14E97C41" w14:textId="056216EB" w:rsidR="00ED677C" w:rsidRDefault="00CA4158" w:rsidP="009B3F57">
      <w:pPr>
        <w:pStyle w:val="Heading1"/>
      </w:pPr>
      <w:bookmarkStart w:id="9" w:name="_Toc24226870"/>
      <w:r w:rsidRPr="00CA4158">
        <w:t xml:space="preserve">Question </w:t>
      </w:r>
      <w:r w:rsidR="00AA48F2">
        <w:t>5</w:t>
      </w:r>
      <w:bookmarkEnd w:id="9"/>
    </w:p>
    <w:p w14:paraId="0CADEEAF" w14:textId="78042468" w:rsidR="00DB2945" w:rsidRDefault="00AA48F2" w:rsidP="00AA48F2">
      <w:pPr>
        <w:pStyle w:val="Heading2"/>
      </w:pPr>
      <w:bookmarkStart w:id="10" w:name="_Toc24226871"/>
      <w:r>
        <w:t>Activity 8.2.1.4</w:t>
      </w:r>
      <w:bookmarkEnd w:id="10"/>
    </w:p>
    <w:p w14:paraId="51F59993" w14:textId="652CAEF4" w:rsidR="003C058E" w:rsidRDefault="0087129A" w:rsidP="003C058E">
      <w:r>
        <w:t>Part 1:</w:t>
      </w:r>
      <w:r>
        <w:tab/>
        <w:t>Step 1:</w:t>
      </w:r>
    </w:p>
    <w:p w14:paraId="01611FC0" w14:textId="51F2D793" w:rsidR="00CB7328" w:rsidRDefault="0087129A" w:rsidP="00CB7328">
      <w:r>
        <w:tab/>
      </w:r>
      <w:r>
        <w:tab/>
        <w:t>How many subnets are needed in the network topology?</w:t>
      </w:r>
    </w:p>
    <w:p w14:paraId="6C450515" w14:textId="4CA4A5AF" w:rsidR="00CB7328" w:rsidRDefault="0065035C" w:rsidP="0065035C">
      <w:r>
        <w:tab/>
      </w:r>
      <w:r>
        <w:tab/>
      </w:r>
      <w:r>
        <w:tab/>
        <w:t xml:space="preserve">- There are </w:t>
      </w:r>
      <w:r w:rsidR="002A2B4E">
        <w:t>5</w:t>
      </w:r>
      <w:r>
        <w:t xml:space="preserve"> subnets needed in the network topology.</w:t>
      </w:r>
    </w:p>
    <w:p w14:paraId="7894C782" w14:textId="2EFD7D71" w:rsidR="0087129A" w:rsidRDefault="000055FE" w:rsidP="003C058E">
      <w:r>
        <w:tab/>
        <w:t>Step 2:</w:t>
      </w:r>
    </w:p>
    <w:p w14:paraId="1653F4FD" w14:textId="72AF00D6" w:rsidR="008A1D8A" w:rsidRDefault="008A1D8A" w:rsidP="008A1D8A">
      <w:pPr>
        <w:ind w:left="1440"/>
      </w:pPr>
      <w:r>
        <w:t>a. Which subnet mask will accommodate the number of IP addresses required for ASW-1?</w:t>
      </w:r>
    </w:p>
    <w:p w14:paraId="2DEA5E62" w14:textId="1ADBC648" w:rsidR="008A1D8A" w:rsidRDefault="0065035C" w:rsidP="008A1D8A">
      <w:r>
        <w:tab/>
      </w:r>
      <w:r>
        <w:tab/>
      </w:r>
      <w:r>
        <w:tab/>
        <w:t xml:space="preserve">- </w:t>
      </w:r>
      <w:r w:rsidR="00FE2A62">
        <w:t xml:space="preserve"> </w:t>
      </w:r>
      <w:r w:rsidR="000643CA">
        <w:t>255.255.255.2</w:t>
      </w:r>
      <w:r w:rsidR="000530C1">
        <w:t>40</w:t>
      </w:r>
      <w:r w:rsidR="002C6831">
        <w:t>/28</w:t>
      </w:r>
    </w:p>
    <w:p w14:paraId="1333B297" w14:textId="6CE6AF8E" w:rsidR="008A1D8A" w:rsidRDefault="008A1D8A" w:rsidP="008A1D8A">
      <w:pPr>
        <w:ind w:left="720" w:firstLine="720"/>
      </w:pPr>
      <w:r>
        <w:lastRenderedPageBreak/>
        <w:t>How many usable host addresses will this subnet support?</w:t>
      </w:r>
    </w:p>
    <w:p w14:paraId="68E9BBEA" w14:textId="54F1C56E" w:rsidR="0060430C" w:rsidRDefault="0060430C" w:rsidP="008A1D8A">
      <w:pPr>
        <w:ind w:left="720" w:firstLine="720"/>
      </w:pPr>
      <w:r>
        <w:tab/>
        <w:t xml:space="preserve">- </w:t>
      </w:r>
      <w:r w:rsidR="00B6614B">
        <w:t>14</w:t>
      </w:r>
    </w:p>
    <w:p w14:paraId="41570E4B" w14:textId="04BE04B4" w:rsidR="008A1D8A" w:rsidRDefault="008A1D8A" w:rsidP="008A1D8A">
      <w:pPr>
        <w:ind w:left="1440"/>
      </w:pPr>
      <w:r>
        <w:t>b. Which subnet mask will accommodate the number of IP addresses required for ASW-2?</w:t>
      </w:r>
    </w:p>
    <w:p w14:paraId="43CC1901" w14:textId="3E5014C9" w:rsidR="008A1D8A" w:rsidRDefault="0060430C" w:rsidP="008A1D8A">
      <w:r>
        <w:tab/>
      </w:r>
      <w:r>
        <w:tab/>
      </w:r>
      <w:r>
        <w:tab/>
        <w:t xml:space="preserve">- </w:t>
      </w:r>
      <w:r w:rsidR="008377B8">
        <w:t>255.255.255.2</w:t>
      </w:r>
      <w:r w:rsidR="000530C1">
        <w:t>24</w:t>
      </w:r>
      <w:r w:rsidR="00764839">
        <w:t>/27</w:t>
      </w:r>
    </w:p>
    <w:p w14:paraId="07E81954" w14:textId="614FB52C" w:rsidR="008A1D8A" w:rsidRDefault="008A1D8A" w:rsidP="008A1D8A">
      <w:pPr>
        <w:ind w:left="720" w:firstLine="720"/>
      </w:pPr>
      <w:r>
        <w:t>How many usable host addresses will this subnet support?</w:t>
      </w:r>
    </w:p>
    <w:p w14:paraId="49E63C90" w14:textId="1CB8891D" w:rsidR="0060430C" w:rsidRDefault="0060430C" w:rsidP="008A1D8A">
      <w:pPr>
        <w:ind w:left="720" w:firstLine="720"/>
      </w:pPr>
      <w:r>
        <w:tab/>
        <w:t xml:space="preserve">- </w:t>
      </w:r>
      <w:r w:rsidR="00EC284D">
        <w:t>30</w:t>
      </w:r>
    </w:p>
    <w:p w14:paraId="6E205672" w14:textId="2DE64221" w:rsidR="008A1D8A" w:rsidRDefault="008A1D8A" w:rsidP="008A1D8A">
      <w:pPr>
        <w:ind w:left="1440"/>
      </w:pPr>
      <w:r>
        <w:t>c. Which subnet mask will accommodate the number of IP addresses required for ASW-3?</w:t>
      </w:r>
    </w:p>
    <w:p w14:paraId="69A156B0" w14:textId="2A5DBF3E" w:rsidR="008A1D8A" w:rsidRDefault="0060430C" w:rsidP="008A1D8A">
      <w:r>
        <w:tab/>
      </w:r>
      <w:r>
        <w:tab/>
      </w:r>
      <w:r>
        <w:tab/>
        <w:t xml:space="preserve">- </w:t>
      </w:r>
      <w:r w:rsidR="003B05F5">
        <w:t>255</w:t>
      </w:r>
      <w:r w:rsidR="00720A24">
        <w:t>.255.255.2</w:t>
      </w:r>
      <w:r w:rsidR="000530C1">
        <w:t>48</w:t>
      </w:r>
      <w:r w:rsidR="00F34546">
        <w:t>/29</w:t>
      </w:r>
    </w:p>
    <w:p w14:paraId="6D8780C4" w14:textId="77777777" w:rsidR="008A1D8A" w:rsidRDefault="008A1D8A" w:rsidP="003B75D8">
      <w:pPr>
        <w:ind w:left="720" w:firstLine="720"/>
      </w:pPr>
      <w:r>
        <w:t>How many usable host addresses will this subnet support?</w:t>
      </w:r>
    </w:p>
    <w:p w14:paraId="0295CE6A" w14:textId="5E523545" w:rsidR="0060430C" w:rsidRDefault="0060430C" w:rsidP="003B75D8">
      <w:pPr>
        <w:ind w:left="1440"/>
      </w:pPr>
      <w:r>
        <w:tab/>
        <w:t xml:space="preserve">- </w:t>
      </w:r>
      <w:r w:rsidR="00EC284D">
        <w:t>6</w:t>
      </w:r>
    </w:p>
    <w:p w14:paraId="0263CF73" w14:textId="11F1C16B" w:rsidR="008A1D8A" w:rsidRDefault="008A1D8A" w:rsidP="003B75D8">
      <w:pPr>
        <w:ind w:left="1440"/>
      </w:pPr>
      <w:r>
        <w:t>d. Which subnet mask will accommodate the number of IP addresses required for ASW-4?</w:t>
      </w:r>
    </w:p>
    <w:p w14:paraId="4A1A2626" w14:textId="61F5F126" w:rsidR="008A1D8A" w:rsidRDefault="00C3658E" w:rsidP="008A1D8A">
      <w:r>
        <w:tab/>
      </w:r>
      <w:r>
        <w:tab/>
      </w:r>
      <w:r>
        <w:tab/>
        <w:t xml:space="preserve">- </w:t>
      </w:r>
      <w:r w:rsidR="00720A24">
        <w:t>255.255.255.192</w:t>
      </w:r>
      <w:r w:rsidR="00F34546">
        <w:t>/26</w:t>
      </w:r>
    </w:p>
    <w:p w14:paraId="6836628F" w14:textId="77777777" w:rsidR="008A1D8A" w:rsidRDefault="008A1D8A" w:rsidP="003B75D8">
      <w:pPr>
        <w:ind w:left="720" w:firstLine="720"/>
      </w:pPr>
      <w:r>
        <w:t>How many usable host addresses will this subnet support?</w:t>
      </w:r>
    </w:p>
    <w:p w14:paraId="3C93A82C" w14:textId="170ACF19" w:rsidR="00C3658E" w:rsidRDefault="00C3658E" w:rsidP="003B75D8">
      <w:pPr>
        <w:ind w:left="1440"/>
      </w:pPr>
      <w:r>
        <w:tab/>
        <w:t>- 6</w:t>
      </w:r>
      <w:r w:rsidR="008B586D">
        <w:t>2</w:t>
      </w:r>
    </w:p>
    <w:p w14:paraId="4DC22C32" w14:textId="53665E25" w:rsidR="000055FE" w:rsidRDefault="008A1D8A" w:rsidP="003B75D8">
      <w:pPr>
        <w:ind w:left="1440"/>
      </w:pPr>
      <w:r>
        <w:t>e. Which subnet mask will accommodate the number of IP addresses required for the connection between Building1 and Building2?</w:t>
      </w:r>
    </w:p>
    <w:p w14:paraId="19368FEE" w14:textId="760056DE" w:rsidR="003B4474" w:rsidRPr="003C058E" w:rsidRDefault="003B4474" w:rsidP="003B75D8">
      <w:pPr>
        <w:ind w:left="1440"/>
      </w:pPr>
      <w:r>
        <w:tab/>
        <w:t xml:space="preserve">- </w:t>
      </w:r>
      <w:r w:rsidR="009F5A84">
        <w:t>255.255.255.252</w:t>
      </w:r>
      <w:r w:rsidR="002C6831">
        <w:t>/30</w:t>
      </w:r>
    </w:p>
    <w:p w14:paraId="21EC71C5" w14:textId="77777777" w:rsidR="003B75D8" w:rsidRDefault="003B75D8" w:rsidP="0065035C">
      <w:pPr>
        <w:rPr>
          <w:b/>
          <w:bCs/>
          <w:sz w:val="28"/>
          <w:szCs w:val="28"/>
        </w:rPr>
      </w:pPr>
    </w:p>
    <w:p w14:paraId="6295F6B5" w14:textId="1E684A05" w:rsidR="00DB2945" w:rsidRPr="003C058E" w:rsidRDefault="003C058E" w:rsidP="003C058E">
      <w:pPr>
        <w:jc w:val="center"/>
        <w:rPr>
          <w:b/>
          <w:bCs/>
          <w:sz w:val="28"/>
          <w:szCs w:val="28"/>
        </w:rPr>
      </w:pPr>
      <w:r w:rsidRPr="003C058E">
        <w:rPr>
          <w:b/>
          <w:bCs/>
          <w:sz w:val="28"/>
          <w:szCs w:val="28"/>
        </w:rPr>
        <w:t>ADDRESSING SCHEME</w:t>
      </w:r>
    </w:p>
    <w:tbl>
      <w:tblPr>
        <w:tblW w:w="9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3C058E" w:rsidRPr="003C058E" w14:paraId="4E8759C5" w14:textId="77777777" w:rsidTr="003C058E">
        <w:trPr>
          <w:cantSplit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FAB55B" w14:textId="77777777" w:rsidR="003C058E" w:rsidRPr="003C058E" w:rsidRDefault="003C058E" w:rsidP="003C058E">
            <w:pPr>
              <w:rPr>
                <w:b/>
                <w:bCs/>
                <w:lang w:val="en-US"/>
              </w:rPr>
            </w:pPr>
            <w:r w:rsidRPr="003C058E">
              <w:rPr>
                <w:b/>
                <w:bCs/>
                <w:lang w:val="en-US"/>
              </w:rPr>
              <w:t>Device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0C3ECC" w14:textId="77777777" w:rsidR="003C058E" w:rsidRPr="003C058E" w:rsidRDefault="003C058E" w:rsidP="003C058E">
            <w:pPr>
              <w:rPr>
                <w:b/>
                <w:bCs/>
                <w:lang w:val="en-US"/>
              </w:rPr>
            </w:pPr>
            <w:r w:rsidRPr="003C058E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D1F0AC" w14:textId="77777777" w:rsidR="003C058E" w:rsidRPr="003C058E" w:rsidRDefault="003C058E" w:rsidP="003C058E">
            <w:pPr>
              <w:rPr>
                <w:b/>
                <w:bCs/>
                <w:lang w:val="en-US"/>
              </w:rPr>
            </w:pPr>
            <w:r w:rsidRPr="003C058E">
              <w:rPr>
                <w:b/>
                <w:bCs/>
                <w:lang w:val="en-US"/>
              </w:rPr>
              <w:t>IP Address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0AEB26" w14:textId="77777777" w:rsidR="003C058E" w:rsidRPr="003C058E" w:rsidRDefault="003C058E" w:rsidP="003C058E">
            <w:pPr>
              <w:rPr>
                <w:b/>
                <w:bCs/>
                <w:lang w:val="en-US"/>
              </w:rPr>
            </w:pPr>
            <w:r w:rsidRPr="003C058E"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EBE39A" w14:textId="77777777" w:rsidR="003C058E" w:rsidRPr="003C058E" w:rsidRDefault="003C058E" w:rsidP="003C058E">
            <w:pPr>
              <w:rPr>
                <w:b/>
                <w:bCs/>
                <w:lang w:val="en-US"/>
              </w:rPr>
            </w:pPr>
            <w:r w:rsidRPr="003C058E">
              <w:rPr>
                <w:b/>
                <w:bCs/>
                <w:lang w:val="en-US"/>
              </w:rPr>
              <w:t>Default Gateway</w:t>
            </w:r>
          </w:p>
        </w:tc>
      </w:tr>
      <w:tr w:rsidR="003C058E" w:rsidRPr="003C058E" w14:paraId="3471D92C" w14:textId="77777777" w:rsidTr="003C058E">
        <w:trPr>
          <w:cantSplit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8BB7B4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Building1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1345C3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682DB8" w14:textId="35A0FA65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B648C6">
              <w:rPr>
                <w:lang w:val="en-US"/>
              </w:rPr>
              <w:t>10.11.48.97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AECA8E" w14:textId="76261F7B" w:rsidR="003C058E" w:rsidRPr="003C058E" w:rsidRDefault="00B648C6" w:rsidP="003C058E">
            <w:pPr>
              <w:rPr>
                <w:lang w:val="en-US"/>
              </w:rPr>
            </w:pPr>
            <w:r>
              <w:rPr>
                <w:lang w:val="en-US"/>
              </w:rPr>
              <w:t>255.</w:t>
            </w:r>
            <w:r w:rsidR="00785B40">
              <w:rPr>
                <w:lang w:val="en-US"/>
              </w:rPr>
              <w:t>255.255.240</w:t>
            </w:r>
            <w:r w:rsidR="003C058E" w:rsidRPr="003C058E">
              <w:rPr>
                <w:lang w:val="en-US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9D73D6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N/A</w:t>
            </w:r>
          </w:p>
        </w:tc>
      </w:tr>
      <w:tr w:rsidR="003C058E" w:rsidRPr="003C058E" w14:paraId="4941080C" w14:textId="77777777" w:rsidTr="003C058E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A52D5A" w14:textId="77777777" w:rsidR="003C058E" w:rsidRPr="003C058E" w:rsidRDefault="003C058E" w:rsidP="003C058E">
            <w:pPr>
              <w:rPr>
                <w:lang w:val="en-US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C98A4B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BCB4CB7" w14:textId="65B8D905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B648C6">
              <w:rPr>
                <w:lang w:val="en-US"/>
              </w:rPr>
              <w:t>10.11.48.65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4AF0DC" w14:textId="36B6D035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85B40">
              <w:rPr>
                <w:lang w:val="en-US"/>
              </w:rPr>
              <w:t>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06DC5F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N/A</w:t>
            </w:r>
          </w:p>
        </w:tc>
      </w:tr>
      <w:tr w:rsidR="003C058E" w:rsidRPr="003C058E" w14:paraId="20006EED" w14:textId="77777777" w:rsidTr="003C058E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E7E89" w14:textId="77777777" w:rsidR="003C058E" w:rsidRPr="003C058E" w:rsidRDefault="003C058E" w:rsidP="003C058E">
            <w:pPr>
              <w:rPr>
                <w:lang w:val="en-US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A9473B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1E66C5" w14:textId="7FAD6770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85B40">
              <w:rPr>
                <w:lang w:val="en-US"/>
              </w:rPr>
              <w:t>10.11.48.121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596037" w14:textId="7EA1BE96" w:rsidR="003C058E" w:rsidRPr="003C058E" w:rsidRDefault="00785B40" w:rsidP="003C058E">
            <w:pPr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CD1737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N/A</w:t>
            </w:r>
          </w:p>
        </w:tc>
      </w:tr>
      <w:tr w:rsidR="003C058E" w:rsidRPr="003C058E" w14:paraId="280BD6B9" w14:textId="77777777" w:rsidTr="003C058E">
        <w:trPr>
          <w:cantSplit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AC3AAF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Building2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543B72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793F29" w14:textId="0A6DCC19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85B40">
              <w:rPr>
                <w:lang w:val="en-US"/>
              </w:rPr>
              <w:t>10.11</w:t>
            </w:r>
            <w:r w:rsidR="006F4521">
              <w:rPr>
                <w:lang w:val="en-US"/>
              </w:rPr>
              <w:t>.48.113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78CAF6" w14:textId="6C20A62F" w:rsidR="003C058E" w:rsidRPr="003C058E" w:rsidRDefault="006F4521" w:rsidP="003C058E">
            <w:pPr>
              <w:rPr>
                <w:lang w:val="en-US"/>
              </w:rPr>
            </w:pPr>
            <w:r>
              <w:rPr>
                <w:lang w:val="en-US"/>
              </w:rPr>
              <w:t>255.255.255.248</w:t>
            </w:r>
            <w:r w:rsidR="003C058E" w:rsidRPr="003C058E">
              <w:rPr>
                <w:lang w:val="en-US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0EE248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N/A</w:t>
            </w:r>
          </w:p>
        </w:tc>
      </w:tr>
      <w:tr w:rsidR="003C058E" w:rsidRPr="003C058E" w14:paraId="79F8BC06" w14:textId="77777777" w:rsidTr="003C058E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3946B4" w14:textId="77777777" w:rsidR="003C058E" w:rsidRPr="003C058E" w:rsidRDefault="003C058E" w:rsidP="003C058E">
            <w:pPr>
              <w:rPr>
                <w:lang w:val="en-US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5A5CE1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A9F663" w14:textId="12960C38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D5F9A">
              <w:rPr>
                <w:lang w:val="en-US"/>
              </w:rPr>
              <w:t>10.11.48.1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5DF4DA" w14:textId="009D9375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C873493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N/A</w:t>
            </w:r>
          </w:p>
        </w:tc>
      </w:tr>
      <w:tr w:rsidR="003C058E" w:rsidRPr="003C058E" w14:paraId="7A420F8A" w14:textId="77777777" w:rsidTr="003C058E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21D1A" w14:textId="77777777" w:rsidR="003C058E" w:rsidRPr="003C058E" w:rsidRDefault="003C058E" w:rsidP="003C058E">
            <w:pPr>
              <w:rPr>
                <w:lang w:val="en-US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335014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93DCBD" w14:textId="0BF5B1A9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D5F9A">
              <w:rPr>
                <w:lang w:val="en-US"/>
              </w:rPr>
              <w:t>10.11.48.122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8837D2" w14:textId="596F4E28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D24231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N/A</w:t>
            </w:r>
          </w:p>
        </w:tc>
      </w:tr>
      <w:tr w:rsidR="003C058E" w:rsidRPr="003C058E" w14:paraId="636F579F" w14:textId="77777777" w:rsidTr="003C058E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5B14C0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lastRenderedPageBreak/>
              <w:t>ASW-1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37DEA4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653210" w14:textId="720F7928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D57BA">
              <w:rPr>
                <w:lang w:val="en-US"/>
              </w:rPr>
              <w:t>10.11.48.98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3E6CA6" w14:textId="3D764BA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DAF82A" w14:textId="5C7362CA" w:rsidR="003C058E" w:rsidRPr="003C058E" w:rsidRDefault="004108A7" w:rsidP="003C058E">
            <w:pPr>
              <w:rPr>
                <w:lang w:val="en-US"/>
              </w:rPr>
            </w:pPr>
            <w:r>
              <w:rPr>
                <w:lang w:val="en-US"/>
              </w:rPr>
              <w:t>10.11.48.97</w:t>
            </w:r>
          </w:p>
        </w:tc>
      </w:tr>
      <w:tr w:rsidR="003C058E" w:rsidRPr="003C058E" w14:paraId="2003065E" w14:textId="77777777" w:rsidTr="003C058E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814BF9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ASW-2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4C67CD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36DCDE" w14:textId="03954D5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D57BA">
              <w:rPr>
                <w:lang w:val="en-US"/>
              </w:rPr>
              <w:t>10.11.48.66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C40FBC" w14:textId="171826EA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9C6608" w14:textId="1CEC45DC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4108A7">
              <w:rPr>
                <w:lang w:val="en-US"/>
              </w:rPr>
              <w:t>10.11.48.65</w:t>
            </w:r>
          </w:p>
        </w:tc>
      </w:tr>
      <w:tr w:rsidR="003C058E" w:rsidRPr="003C058E" w14:paraId="250AAAE3" w14:textId="77777777" w:rsidTr="003C058E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18063D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ASW-3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B40D94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79C22D" w14:textId="574FB791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D57BA">
              <w:rPr>
                <w:lang w:val="en-US"/>
              </w:rPr>
              <w:t>10.11.48.114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1B2944" w14:textId="6468E57A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248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0AE548" w14:textId="354F1DB4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4108A7">
              <w:rPr>
                <w:lang w:val="en-US"/>
              </w:rPr>
              <w:t>10.11.48.113</w:t>
            </w:r>
          </w:p>
        </w:tc>
      </w:tr>
      <w:tr w:rsidR="003C058E" w:rsidRPr="003C058E" w14:paraId="3FDE2E58" w14:textId="77777777" w:rsidTr="003C058E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4A94FE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ASW-4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429589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6F8AA0" w14:textId="14ECD80A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D57BA">
              <w:rPr>
                <w:lang w:val="en-US"/>
              </w:rPr>
              <w:t>10.11.48.2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25FE82" w14:textId="24725E33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A187A9" w14:textId="48A55243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4108A7">
              <w:rPr>
                <w:lang w:val="en-US"/>
              </w:rPr>
              <w:t>10.11.48.1</w:t>
            </w:r>
          </w:p>
        </w:tc>
      </w:tr>
      <w:tr w:rsidR="003C058E" w:rsidRPr="003C058E" w14:paraId="06B031B8" w14:textId="77777777" w:rsidTr="003C058E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9A4B88A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Host-A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48666A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8DDA02" w14:textId="297AF0FD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A5867">
              <w:rPr>
                <w:lang w:val="en-US"/>
              </w:rPr>
              <w:t>10.11.48.110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F14EFA" w14:textId="6EC4993C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6F94E7" w14:textId="1A10D9FD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4108A7">
              <w:rPr>
                <w:lang w:val="en-US"/>
              </w:rPr>
              <w:t>10.11.48.97</w:t>
            </w:r>
          </w:p>
        </w:tc>
      </w:tr>
      <w:tr w:rsidR="003C058E" w:rsidRPr="003C058E" w14:paraId="3A83E97F" w14:textId="77777777" w:rsidTr="003C058E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70247B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Host-B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3444D8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41FB38" w14:textId="64F873E1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A5867">
              <w:rPr>
                <w:lang w:val="en-US"/>
              </w:rPr>
              <w:t>10.11.48.94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4F6AA3" w14:textId="149AC5B2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BABA24" w14:textId="3E75CF8E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4108A7">
              <w:rPr>
                <w:lang w:val="en-US"/>
              </w:rPr>
              <w:t>10.11.48.65</w:t>
            </w:r>
          </w:p>
        </w:tc>
      </w:tr>
      <w:tr w:rsidR="003C058E" w:rsidRPr="003C058E" w14:paraId="4C1D752B" w14:textId="77777777" w:rsidTr="003C058E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A16EB2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Host-C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20A064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B614BD" w14:textId="0B4AF34F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A5867">
              <w:rPr>
                <w:lang w:val="en-US"/>
              </w:rPr>
              <w:t>10.11.48.118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466C88" w14:textId="4466878A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248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BE5707" w14:textId="320C55EF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4108A7">
              <w:rPr>
                <w:lang w:val="en-US"/>
              </w:rPr>
              <w:t>10.11.48.113</w:t>
            </w:r>
          </w:p>
        </w:tc>
      </w:tr>
      <w:tr w:rsidR="003C058E" w:rsidRPr="003C058E" w14:paraId="058808A5" w14:textId="77777777" w:rsidTr="003C058E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24D35B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Host-D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CD10A5" w14:textId="77777777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044178" w14:textId="67249835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EA5867">
              <w:rPr>
                <w:lang w:val="en-US"/>
              </w:rPr>
              <w:t>10.11.48.62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503C8E" w14:textId="25F07149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7936D2">
              <w:rPr>
                <w:lang w:val="en-US"/>
              </w:rPr>
              <w:t>255.255.255.</w:t>
            </w:r>
            <w:r w:rsidR="009E4A80">
              <w:rPr>
                <w:lang w:val="en-US"/>
              </w:rPr>
              <w:t>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301AFC" w14:textId="0568F6FA" w:rsidR="003C058E" w:rsidRPr="003C058E" w:rsidRDefault="003C058E" w:rsidP="003C058E">
            <w:pPr>
              <w:rPr>
                <w:lang w:val="en-US"/>
              </w:rPr>
            </w:pPr>
            <w:r w:rsidRPr="003C058E">
              <w:rPr>
                <w:lang w:val="en-US"/>
              </w:rPr>
              <w:t> </w:t>
            </w:r>
            <w:r w:rsidR="004108A7">
              <w:rPr>
                <w:lang w:val="en-US"/>
              </w:rPr>
              <w:t>10.11.48.1</w:t>
            </w:r>
          </w:p>
        </w:tc>
      </w:tr>
    </w:tbl>
    <w:p w14:paraId="5D4526E4" w14:textId="3CACBBA8" w:rsidR="009A3FA9" w:rsidRDefault="009A3FA9" w:rsidP="009A3FA9"/>
    <w:p w14:paraId="38712901" w14:textId="6419A37F" w:rsidR="006460B0" w:rsidRDefault="005F13DE" w:rsidP="009A3FA9">
      <w:r>
        <w:t>Part 2:</w:t>
      </w:r>
      <w:r>
        <w:tab/>
      </w:r>
      <w:r w:rsidR="005F35F0">
        <w:t>Ste</w:t>
      </w:r>
      <w:r w:rsidR="006460B0">
        <w:t>p 2:</w:t>
      </w:r>
    </w:p>
    <w:p w14:paraId="20E80FBC" w14:textId="739DBCD4" w:rsidR="006460B0" w:rsidRPr="005F35F0" w:rsidRDefault="005F35F0" w:rsidP="005F35F0">
      <w:pPr>
        <w:jc w:val="center"/>
        <w:rPr>
          <w:b/>
          <w:bCs/>
        </w:rPr>
      </w:pPr>
      <w:r>
        <w:rPr>
          <w:b/>
          <w:bCs/>
        </w:rPr>
        <w:t>Subnet Table</w:t>
      </w:r>
    </w:p>
    <w:tbl>
      <w:tblPr>
        <w:tblW w:w="84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533"/>
        <w:gridCol w:w="1846"/>
        <w:gridCol w:w="1800"/>
        <w:gridCol w:w="1642"/>
      </w:tblGrid>
      <w:tr w:rsidR="006460B0" w:rsidRPr="006460B0" w14:paraId="545064FA" w14:textId="77777777" w:rsidTr="00CC673F">
        <w:trPr>
          <w:cantSplit/>
          <w:jc w:val="center"/>
        </w:trPr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D08897" w14:textId="77777777" w:rsidR="006460B0" w:rsidRPr="006460B0" w:rsidRDefault="006460B0" w:rsidP="006460B0">
            <w:pPr>
              <w:rPr>
                <w:b/>
                <w:bCs/>
                <w:lang w:val="en-US"/>
              </w:rPr>
            </w:pPr>
            <w:r w:rsidRPr="006460B0">
              <w:rPr>
                <w:b/>
                <w:bCs/>
                <w:lang w:val="en-US"/>
              </w:rPr>
              <w:t>Subnet Description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14D6B5" w14:textId="77777777" w:rsidR="006460B0" w:rsidRPr="006460B0" w:rsidRDefault="006460B0" w:rsidP="006460B0">
            <w:pPr>
              <w:rPr>
                <w:b/>
                <w:bCs/>
                <w:lang w:val="en-US"/>
              </w:rPr>
            </w:pPr>
            <w:r w:rsidRPr="006460B0">
              <w:rPr>
                <w:b/>
                <w:bCs/>
                <w:lang w:val="en-US"/>
              </w:rPr>
              <w:t>Number of Hosts Needed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7DAD08" w14:textId="77777777" w:rsidR="006460B0" w:rsidRPr="006460B0" w:rsidRDefault="006460B0" w:rsidP="006460B0">
            <w:pPr>
              <w:rPr>
                <w:b/>
                <w:bCs/>
                <w:lang w:val="en-US"/>
              </w:rPr>
            </w:pPr>
            <w:r w:rsidRPr="006460B0">
              <w:rPr>
                <w:b/>
                <w:bCs/>
                <w:lang w:val="en-US"/>
              </w:rPr>
              <w:t>Network Address/CIDR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63C61F" w14:textId="77777777" w:rsidR="006460B0" w:rsidRPr="006460B0" w:rsidRDefault="006460B0" w:rsidP="006460B0">
            <w:pPr>
              <w:rPr>
                <w:b/>
                <w:bCs/>
                <w:lang w:val="en-US"/>
              </w:rPr>
            </w:pPr>
            <w:r w:rsidRPr="006460B0">
              <w:rPr>
                <w:b/>
                <w:bCs/>
                <w:lang w:val="en-US"/>
              </w:rPr>
              <w:t>First Usable Host Address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B498A2" w14:textId="77777777" w:rsidR="006460B0" w:rsidRPr="006460B0" w:rsidRDefault="006460B0" w:rsidP="006460B0">
            <w:pPr>
              <w:rPr>
                <w:b/>
                <w:bCs/>
                <w:lang w:val="en-US"/>
              </w:rPr>
            </w:pPr>
            <w:r w:rsidRPr="006460B0">
              <w:rPr>
                <w:b/>
                <w:bCs/>
                <w:lang w:val="en-US"/>
              </w:rPr>
              <w:t>Broadcast Address</w:t>
            </w:r>
          </w:p>
        </w:tc>
      </w:tr>
      <w:tr w:rsidR="000F4D29" w:rsidRPr="006460B0" w14:paraId="58C00839" w14:textId="77777777" w:rsidTr="003A2B6F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6F0B03F" w14:textId="7BAE110B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ASW-4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AA641EC" w14:textId="5FD0DF1C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60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73BCDD4" w14:textId="6B0C28C9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10.11.48.0/26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C5428B7" w14:textId="4C858B46" w:rsidR="000F4D29" w:rsidRPr="006460B0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3AAC122" w14:textId="3A3CD7C5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10.11.48.63</w:t>
            </w:r>
          </w:p>
        </w:tc>
      </w:tr>
      <w:tr w:rsidR="000F4D29" w:rsidRPr="006460B0" w14:paraId="602B03B6" w14:textId="77777777" w:rsidTr="00195D1F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19C64DE" w14:textId="42ADE58D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ASW-2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7D64C47" w14:textId="244C32F5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338F90A" w14:textId="1A4BA797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10.11.48.64/27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BB6C5C7" w14:textId="63690360" w:rsidR="000F4D29" w:rsidRPr="006460B0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10.11.48.65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DCE58A2" w14:textId="4EB36A91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10.11.48.95</w:t>
            </w:r>
          </w:p>
        </w:tc>
      </w:tr>
      <w:tr w:rsidR="000F4D29" w:rsidRPr="006460B0" w14:paraId="68F81349" w14:textId="77777777" w:rsidTr="00CC673F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98754DF" w14:textId="01544117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ASW-1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7CFE2ED" w14:textId="1851D065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D4177EF" w14:textId="15B47FA6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10.11.48.96/28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3A303DC" w14:textId="4891B0D3" w:rsidR="000F4D29" w:rsidRPr="006460B0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10.11.48.97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FD7E851" w14:textId="1839629D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10.11.48.111</w:t>
            </w:r>
          </w:p>
        </w:tc>
      </w:tr>
      <w:tr w:rsidR="000F4D29" w:rsidRPr="006460B0" w14:paraId="35988E54" w14:textId="77777777" w:rsidTr="00CC673F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99C6E7D" w14:textId="3325BCCE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ASW-3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147A10E" w14:textId="49C8F803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3FA624A" w14:textId="3DDF6860" w:rsidR="000F4D29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10.11.48.112/29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799804E" w14:textId="3EB40A2F" w:rsidR="000F4D29" w:rsidRPr="006460B0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10.11.48.113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6DC1EDB" w14:textId="1BF788B7" w:rsidR="000F4D29" w:rsidRDefault="000F4D29" w:rsidP="000F4D29">
            <w:pPr>
              <w:rPr>
                <w:lang w:val="en-US"/>
              </w:rPr>
            </w:pPr>
            <w:r>
              <w:rPr>
                <w:lang w:val="en-US"/>
              </w:rPr>
              <w:t>10.11.48.119</w:t>
            </w:r>
          </w:p>
        </w:tc>
      </w:tr>
      <w:tr w:rsidR="000F4D29" w:rsidRPr="006460B0" w14:paraId="11B3C4B3" w14:textId="77777777" w:rsidTr="00CC673F">
        <w:trPr>
          <w:cantSplit/>
          <w:jc w:val="center"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6E53019" w14:textId="5ACDCDFE" w:rsidR="000F4D29" w:rsidRPr="006460B0" w:rsidRDefault="000F4D29" w:rsidP="000F4D29">
            <w:pPr>
              <w:rPr>
                <w:lang w:val="en-US"/>
              </w:rPr>
            </w:pPr>
            <w:r>
              <w:rPr>
                <w:lang w:val="en-US"/>
              </w:rPr>
              <w:t>WAN LINK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1731150" w14:textId="2464654A" w:rsidR="000F4D29" w:rsidRPr="006460B0" w:rsidRDefault="000F4D29" w:rsidP="000F4D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66C08ED" w14:textId="1185528D" w:rsidR="000F4D29" w:rsidRPr="006460B0" w:rsidRDefault="000F4D29" w:rsidP="000F4D29">
            <w:pPr>
              <w:rPr>
                <w:lang w:val="en-US"/>
              </w:rPr>
            </w:pPr>
            <w:r>
              <w:rPr>
                <w:lang w:val="en-US"/>
              </w:rPr>
              <w:t>10.11.48.120/30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99F1DED" w14:textId="661DE90B" w:rsidR="000F4D29" w:rsidRPr="006460B0" w:rsidRDefault="000F4D29" w:rsidP="000F4D29">
            <w:pPr>
              <w:rPr>
                <w:lang w:val="en-US"/>
              </w:rPr>
            </w:pPr>
            <w:r w:rsidRPr="006460B0">
              <w:rPr>
                <w:lang w:val="en-US"/>
              </w:rPr>
              <w:t> </w:t>
            </w:r>
            <w:r>
              <w:rPr>
                <w:lang w:val="en-US"/>
              </w:rPr>
              <w:t>10.11.48.121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84BDEEB" w14:textId="5AB0292E" w:rsidR="000F4D29" w:rsidRDefault="000F4D29" w:rsidP="000F4D29">
            <w:pPr>
              <w:rPr>
                <w:lang w:val="en-US"/>
              </w:rPr>
            </w:pPr>
            <w:r>
              <w:rPr>
                <w:lang w:val="en-US"/>
              </w:rPr>
              <w:t>10.11.48.123</w:t>
            </w:r>
          </w:p>
        </w:tc>
      </w:tr>
    </w:tbl>
    <w:p w14:paraId="07FBA375" w14:textId="5BBA7E38" w:rsidR="009E0A8A" w:rsidRDefault="009E0A8A" w:rsidP="009A3FA9"/>
    <w:p w14:paraId="1C890576" w14:textId="4EED5BF7" w:rsidR="009E0A8A" w:rsidRDefault="009E0A8A" w:rsidP="009A3FA9"/>
    <w:p w14:paraId="02EDEF59" w14:textId="458A4D40" w:rsidR="009E0A8A" w:rsidRDefault="00F566C9" w:rsidP="009A3FA9">
      <w:r>
        <w:rPr>
          <w:noProof/>
        </w:rPr>
        <w:lastRenderedPageBreak/>
        <w:drawing>
          <wp:inline distT="0" distB="0" distL="0" distR="0" wp14:anchorId="4CEFA108" wp14:editId="29FA02EC">
            <wp:extent cx="5943600" cy="456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C1D4" w14:textId="28E436AD" w:rsidR="00B13602" w:rsidRDefault="00B13602" w:rsidP="00B13602">
      <w:pPr>
        <w:pStyle w:val="Heading3"/>
        <w:jc w:val="center"/>
      </w:pPr>
      <w:bookmarkStart w:id="11" w:name="_Toc24226872"/>
      <w:r>
        <w:t>SCREENSHOT 1 OF ACTIVITY 8.2.1.4</w:t>
      </w:r>
      <w:bookmarkEnd w:id="11"/>
    </w:p>
    <w:p w14:paraId="65C259FA" w14:textId="77777777" w:rsidR="00B13602" w:rsidRDefault="00B13602" w:rsidP="009A3FA9"/>
    <w:p w14:paraId="283AC13C" w14:textId="70598F1D" w:rsidR="00F566C9" w:rsidRDefault="00E44139" w:rsidP="009A3FA9">
      <w:r>
        <w:rPr>
          <w:noProof/>
        </w:rPr>
        <w:lastRenderedPageBreak/>
        <w:drawing>
          <wp:inline distT="0" distB="0" distL="0" distR="0" wp14:anchorId="36D44E83" wp14:editId="59BEAC25">
            <wp:extent cx="5943600" cy="5367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1865" w14:textId="4432BC42" w:rsidR="00B13602" w:rsidRDefault="00B13602" w:rsidP="00B13602">
      <w:pPr>
        <w:pStyle w:val="Heading3"/>
        <w:jc w:val="center"/>
      </w:pPr>
      <w:bookmarkStart w:id="12" w:name="_Toc24226873"/>
      <w:r>
        <w:t>SCREENSHOT 2 OF ACTIVITY 8.2.1.4</w:t>
      </w:r>
      <w:bookmarkEnd w:id="12"/>
    </w:p>
    <w:p w14:paraId="42B5A8B7" w14:textId="013CBF31" w:rsidR="009E0A8A" w:rsidRDefault="009E0A8A" w:rsidP="009A3FA9"/>
    <w:p w14:paraId="127F71F3" w14:textId="36E9134D" w:rsidR="009E0A8A" w:rsidRDefault="009E0A8A" w:rsidP="009A3FA9"/>
    <w:p w14:paraId="26963888" w14:textId="6C037ECA" w:rsidR="005F35F0" w:rsidRDefault="005F35F0" w:rsidP="009A3FA9"/>
    <w:p w14:paraId="5D23ECDD" w14:textId="4642C043" w:rsidR="005F35F0" w:rsidRDefault="005F35F0" w:rsidP="009A3FA9"/>
    <w:p w14:paraId="09D6AC5A" w14:textId="0B9E9C4A" w:rsidR="005F35F0" w:rsidRDefault="005F35F0" w:rsidP="009A3FA9"/>
    <w:p w14:paraId="5EDE8112" w14:textId="77777777" w:rsidR="005F35F0" w:rsidRDefault="005F35F0" w:rsidP="009A3FA9"/>
    <w:p w14:paraId="781C2F06" w14:textId="77F2ADBB" w:rsidR="009E0A8A" w:rsidRDefault="009E0A8A" w:rsidP="009A3FA9"/>
    <w:p w14:paraId="33FFCD14" w14:textId="77777777" w:rsidR="009E0A8A" w:rsidRPr="009A3FA9" w:rsidRDefault="009E0A8A" w:rsidP="009A3FA9"/>
    <w:p w14:paraId="0A42D43E" w14:textId="53C61836" w:rsidR="00CA4158" w:rsidRDefault="00CA4158" w:rsidP="00852A95">
      <w:pPr>
        <w:pStyle w:val="Heading1"/>
        <w:rPr>
          <w:lang w:val="en-US"/>
        </w:rPr>
      </w:pPr>
      <w:bookmarkStart w:id="13" w:name="_Toc24226874"/>
      <w:r>
        <w:rPr>
          <w:lang w:val="en-US"/>
        </w:rPr>
        <w:lastRenderedPageBreak/>
        <w:t xml:space="preserve">Question </w:t>
      </w:r>
      <w:r w:rsidR="00FE43CA">
        <w:rPr>
          <w:lang w:val="en-US"/>
        </w:rPr>
        <w:t>6</w:t>
      </w:r>
      <w:bookmarkEnd w:id="13"/>
    </w:p>
    <w:p w14:paraId="4B844332" w14:textId="313A1E55" w:rsidR="009E0A8A" w:rsidRDefault="00FE43CA" w:rsidP="00FE43CA">
      <w:pPr>
        <w:pStyle w:val="Heading2"/>
        <w:rPr>
          <w:lang w:val="en-US"/>
        </w:rPr>
      </w:pPr>
      <w:bookmarkStart w:id="14" w:name="_Toc24226875"/>
      <w:r>
        <w:rPr>
          <w:lang w:val="en-US"/>
        </w:rPr>
        <w:t>Activity 8.3.1.4</w:t>
      </w:r>
      <w:bookmarkEnd w:id="14"/>
    </w:p>
    <w:p w14:paraId="1DAA7C1F" w14:textId="41A6742C" w:rsidR="00913D6F" w:rsidRPr="00913D6F" w:rsidRDefault="00913D6F" w:rsidP="00913D6F">
      <w:pPr>
        <w:rPr>
          <w:sz w:val="28"/>
          <w:szCs w:val="28"/>
          <w:lang w:val="en-US"/>
        </w:rPr>
      </w:pPr>
    </w:p>
    <w:p w14:paraId="7E384B02" w14:textId="3DDCBB10" w:rsidR="00913D6F" w:rsidRPr="00913D6F" w:rsidRDefault="00913D6F" w:rsidP="00913D6F">
      <w:pPr>
        <w:jc w:val="center"/>
        <w:rPr>
          <w:b/>
          <w:bCs/>
          <w:sz w:val="28"/>
          <w:szCs w:val="28"/>
          <w:lang w:val="en-US"/>
        </w:rPr>
      </w:pPr>
      <w:r w:rsidRPr="00913D6F">
        <w:rPr>
          <w:b/>
          <w:bCs/>
          <w:sz w:val="28"/>
          <w:szCs w:val="28"/>
          <w:lang w:val="en-US"/>
        </w:rPr>
        <w:t>ADDRESSING TABLE</w:t>
      </w:r>
    </w:p>
    <w:tbl>
      <w:tblPr>
        <w:tblW w:w="59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1068"/>
        <w:gridCol w:w="2732"/>
        <w:gridCol w:w="1293"/>
      </w:tblGrid>
      <w:tr w:rsidR="006C5DB7" w:rsidRPr="00913D6F" w14:paraId="72EBB6A1" w14:textId="77777777" w:rsidTr="00913D6F">
        <w:trPr>
          <w:cantSplit/>
          <w:jc w:val="center"/>
        </w:trPr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A28CD4" w14:textId="77777777" w:rsidR="00913D6F" w:rsidRPr="00913D6F" w:rsidRDefault="00913D6F" w:rsidP="00913D6F">
            <w:pPr>
              <w:rPr>
                <w:b/>
                <w:bCs/>
                <w:lang w:val="en-US"/>
              </w:rPr>
            </w:pPr>
            <w:r w:rsidRPr="00913D6F">
              <w:rPr>
                <w:b/>
                <w:bCs/>
                <w:lang w:val="en-US"/>
              </w:rPr>
              <w:t>Device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0179A9" w14:textId="77777777" w:rsidR="00913D6F" w:rsidRPr="00913D6F" w:rsidRDefault="00913D6F" w:rsidP="00913D6F">
            <w:pPr>
              <w:rPr>
                <w:b/>
                <w:bCs/>
                <w:lang w:val="en-US"/>
              </w:rPr>
            </w:pPr>
            <w:r w:rsidRPr="00913D6F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2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A4F74C" w14:textId="77777777" w:rsidR="00913D6F" w:rsidRPr="00913D6F" w:rsidRDefault="00913D6F" w:rsidP="00913D6F">
            <w:pPr>
              <w:rPr>
                <w:b/>
                <w:bCs/>
                <w:lang w:val="en-US"/>
              </w:rPr>
            </w:pPr>
            <w:r w:rsidRPr="00913D6F">
              <w:rPr>
                <w:b/>
                <w:bCs/>
                <w:lang w:val="en-US"/>
              </w:rPr>
              <w:t>IPv6 Address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B01392" w14:textId="77777777" w:rsidR="00913D6F" w:rsidRPr="00913D6F" w:rsidRDefault="00913D6F" w:rsidP="00913D6F">
            <w:pPr>
              <w:rPr>
                <w:b/>
                <w:bCs/>
                <w:lang w:val="en-US"/>
              </w:rPr>
            </w:pPr>
            <w:r w:rsidRPr="00913D6F">
              <w:rPr>
                <w:b/>
                <w:bCs/>
                <w:lang w:val="en-US"/>
              </w:rPr>
              <w:t>Link-Local</w:t>
            </w:r>
          </w:p>
        </w:tc>
      </w:tr>
      <w:tr w:rsidR="006C5DB7" w:rsidRPr="00913D6F" w14:paraId="4E42C397" w14:textId="77777777" w:rsidTr="00913D6F">
        <w:trPr>
          <w:cantSplit/>
          <w:jc w:val="center"/>
        </w:trPr>
        <w:tc>
          <w:tcPr>
            <w:tcW w:w="8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CA4296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R1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695754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G0/0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47D508" w14:textId="7F291279" w:rsidR="006C5DB7" w:rsidRPr="00913D6F" w:rsidRDefault="006C5DB7" w:rsidP="006C5DB7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:00C8::</w:t>
            </w:r>
            <w:r>
              <w:rPr>
                <w:lang w:val="en-US"/>
              </w:rPr>
              <w:t>1</w:t>
            </w:r>
            <w:r w:rsidRPr="0006200A">
              <w:rPr>
                <w:lang w:val="en-US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FC4717E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FE80::1</w:t>
            </w:r>
          </w:p>
        </w:tc>
      </w:tr>
      <w:tr w:rsidR="006C5DB7" w:rsidRPr="00913D6F" w14:paraId="7E052B45" w14:textId="77777777" w:rsidTr="00913D6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6695E" w14:textId="77777777" w:rsidR="006C5DB7" w:rsidRPr="00913D6F" w:rsidRDefault="006C5DB7" w:rsidP="006C5DB7">
            <w:pPr>
              <w:rPr>
                <w:lang w:val="en-US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154277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G0/1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A3D13B" w14:textId="2FCCEE46" w:rsidR="006C5DB7" w:rsidRPr="00913D6F" w:rsidRDefault="006C5DB7" w:rsidP="006C5DB7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</w:t>
            </w:r>
            <w:r>
              <w:rPr>
                <w:lang w:val="en-US"/>
              </w:rPr>
              <w:t>9</w:t>
            </w:r>
            <w:r w:rsidRPr="0006200A">
              <w:rPr>
                <w:lang w:val="en-US"/>
              </w:rPr>
              <w:t>::</w:t>
            </w:r>
            <w:r>
              <w:rPr>
                <w:lang w:val="en-US"/>
              </w:rPr>
              <w:t>1</w:t>
            </w:r>
            <w:r w:rsidRPr="0006200A">
              <w:rPr>
                <w:lang w:val="en-US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19EA3F8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FE80::1</w:t>
            </w:r>
          </w:p>
        </w:tc>
      </w:tr>
      <w:tr w:rsidR="006C5DB7" w:rsidRPr="00913D6F" w14:paraId="04BCB91A" w14:textId="77777777" w:rsidTr="00913D6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59EF87" w14:textId="77777777" w:rsidR="006C5DB7" w:rsidRPr="00913D6F" w:rsidRDefault="006C5DB7" w:rsidP="006C5DB7">
            <w:pPr>
              <w:rPr>
                <w:lang w:val="en-US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46D274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S0/0/0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047FC2" w14:textId="4DC688C9" w:rsidR="006C5DB7" w:rsidRPr="00913D6F" w:rsidRDefault="006C5DB7" w:rsidP="006C5DB7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</w:t>
            </w:r>
            <w:r>
              <w:rPr>
                <w:lang w:val="en-US"/>
              </w:rPr>
              <w:t>C</w:t>
            </w:r>
            <w:r w:rsidRPr="0006200A">
              <w:rPr>
                <w:lang w:val="en-US"/>
              </w:rPr>
              <w:t>::</w:t>
            </w:r>
            <w:r>
              <w:rPr>
                <w:lang w:val="en-US"/>
              </w:rPr>
              <w:t>1</w:t>
            </w:r>
            <w:r w:rsidRPr="0006200A">
              <w:rPr>
                <w:lang w:val="en-US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FA62A96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FE80::1</w:t>
            </w:r>
          </w:p>
        </w:tc>
      </w:tr>
      <w:tr w:rsidR="006C5DB7" w:rsidRPr="00913D6F" w14:paraId="3A78D249" w14:textId="77777777" w:rsidTr="00913D6F">
        <w:trPr>
          <w:cantSplit/>
          <w:jc w:val="center"/>
        </w:trPr>
        <w:tc>
          <w:tcPr>
            <w:tcW w:w="8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15D08B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R2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EE43E0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G0/0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AEF159" w14:textId="28850359" w:rsidR="006C5DB7" w:rsidRPr="00913D6F" w:rsidRDefault="006C5DB7" w:rsidP="006C5DB7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</w:t>
            </w:r>
            <w:r>
              <w:rPr>
                <w:lang w:val="en-US"/>
              </w:rPr>
              <w:t>A</w:t>
            </w:r>
            <w:r w:rsidRPr="0006200A">
              <w:rPr>
                <w:lang w:val="en-US"/>
              </w:rPr>
              <w:t>::</w:t>
            </w:r>
            <w:r>
              <w:rPr>
                <w:lang w:val="en-US"/>
              </w:rPr>
              <w:t>1</w:t>
            </w:r>
            <w:r w:rsidRPr="0006200A">
              <w:rPr>
                <w:lang w:val="en-US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F6D984E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FE80::2</w:t>
            </w:r>
          </w:p>
        </w:tc>
      </w:tr>
      <w:tr w:rsidR="006C5DB7" w:rsidRPr="00913D6F" w14:paraId="6338F58C" w14:textId="77777777" w:rsidTr="00913D6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280E37" w14:textId="77777777" w:rsidR="006C5DB7" w:rsidRPr="00913D6F" w:rsidRDefault="006C5DB7" w:rsidP="006C5DB7">
            <w:pPr>
              <w:rPr>
                <w:lang w:val="en-US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B629B3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G0/1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6A8A13" w14:textId="5E939146" w:rsidR="006C5DB7" w:rsidRPr="00913D6F" w:rsidRDefault="006C5DB7" w:rsidP="006C5DB7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</w:t>
            </w:r>
            <w:r>
              <w:rPr>
                <w:lang w:val="en-US"/>
              </w:rPr>
              <w:t>B</w:t>
            </w:r>
            <w:r w:rsidRPr="0006200A">
              <w:rPr>
                <w:lang w:val="en-US"/>
              </w:rPr>
              <w:t>::</w:t>
            </w:r>
            <w:r>
              <w:rPr>
                <w:lang w:val="en-US"/>
              </w:rPr>
              <w:t>1</w:t>
            </w:r>
            <w:r w:rsidRPr="0006200A">
              <w:rPr>
                <w:lang w:val="en-US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83FD0C6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FE80::2</w:t>
            </w:r>
          </w:p>
        </w:tc>
      </w:tr>
      <w:tr w:rsidR="006C5DB7" w:rsidRPr="00913D6F" w14:paraId="5A53669D" w14:textId="77777777" w:rsidTr="00913D6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30EFDA" w14:textId="77777777" w:rsidR="006C5DB7" w:rsidRPr="00913D6F" w:rsidRDefault="006C5DB7" w:rsidP="006C5DB7">
            <w:pPr>
              <w:rPr>
                <w:lang w:val="en-US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6E3891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S0/0/0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7CD943" w14:textId="7794B610" w:rsidR="006C5DB7" w:rsidRPr="00913D6F" w:rsidRDefault="006C5DB7" w:rsidP="006C5DB7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</w:t>
            </w:r>
            <w:r>
              <w:rPr>
                <w:lang w:val="en-US"/>
              </w:rPr>
              <w:t>C</w:t>
            </w:r>
            <w:r w:rsidRPr="0006200A">
              <w:rPr>
                <w:lang w:val="en-US"/>
              </w:rPr>
              <w:t>::</w:t>
            </w:r>
            <w:r>
              <w:rPr>
                <w:lang w:val="en-US"/>
              </w:rPr>
              <w:t>2</w:t>
            </w:r>
            <w:r w:rsidRPr="0006200A">
              <w:rPr>
                <w:lang w:val="en-US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AA796DE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FE80::2</w:t>
            </w:r>
          </w:p>
        </w:tc>
      </w:tr>
      <w:tr w:rsidR="006C5DB7" w:rsidRPr="00913D6F" w14:paraId="65B0B5F4" w14:textId="77777777" w:rsidTr="00913D6F">
        <w:trPr>
          <w:cantSplit/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C948D0F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PC1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F468EA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69CB80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Auto Config</w:t>
            </w:r>
          </w:p>
        </w:tc>
      </w:tr>
      <w:tr w:rsidR="006C5DB7" w:rsidRPr="00913D6F" w14:paraId="0277E01F" w14:textId="77777777" w:rsidTr="00913D6F">
        <w:trPr>
          <w:cantSplit/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414448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PC2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E5548D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E96942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Auto Config</w:t>
            </w:r>
          </w:p>
        </w:tc>
      </w:tr>
      <w:tr w:rsidR="006C5DB7" w:rsidRPr="00913D6F" w14:paraId="4FEAC157" w14:textId="77777777" w:rsidTr="00913D6F">
        <w:trPr>
          <w:cantSplit/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DDC241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PC3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720BEA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3FC162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Auto Config</w:t>
            </w:r>
          </w:p>
        </w:tc>
      </w:tr>
      <w:tr w:rsidR="006C5DB7" w:rsidRPr="00913D6F" w14:paraId="320BAD6C" w14:textId="77777777" w:rsidTr="00913D6F">
        <w:trPr>
          <w:cantSplit/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08004B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PC4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002758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F23C99" w14:textId="77777777" w:rsidR="006C5DB7" w:rsidRPr="00913D6F" w:rsidRDefault="006C5DB7" w:rsidP="006C5DB7">
            <w:pPr>
              <w:rPr>
                <w:lang w:val="en-US"/>
              </w:rPr>
            </w:pPr>
            <w:r w:rsidRPr="00913D6F">
              <w:rPr>
                <w:lang w:val="en-US"/>
              </w:rPr>
              <w:t>Auto Config</w:t>
            </w:r>
          </w:p>
        </w:tc>
      </w:tr>
    </w:tbl>
    <w:p w14:paraId="29C394ED" w14:textId="77777777" w:rsidR="00913D6F" w:rsidRPr="00913D6F" w:rsidRDefault="00913D6F" w:rsidP="00913D6F">
      <w:pPr>
        <w:rPr>
          <w:lang w:val="en-US"/>
        </w:rPr>
      </w:pPr>
    </w:p>
    <w:p w14:paraId="253759A3" w14:textId="101D5716" w:rsidR="0006200A" w:rsidRDefault="00ED2BDF" w:rsidP="009E0A8A">
      <w:pPr>
        <w:rPr>
          <w:lang w:val="en-US"/>
        </w:rPr>
      </w:pPr>
      <w:r>
        <w:rPr>
          <w:lang w:val="en-US"/>
        </w:rPr>
        <w:t>Part 1:</w:t>
      </w:r>
      <w:r>
        <w:rPr>
          <w:lang w:val="en-US"/>
        </w:rPr>
        <w:tab/>
        <w:t>Step 1:</w:t>
      </w:r>
    </w:p>
    <w:p w14:paraId="50A2985F" w14:textId="326E12E4" w:rsidR="00ED2BDF" w:rsidRPr="00913D6F" w:rsidRDefault="00913D6F" w:rsidP="00ED2BDF">
      <w:pPr>
        <w:jc w:val="center"/>
        <w:rPr>
          <w:b/>
          <w:bCs/>
          <w:sz w:val="28"/>
          <w:szCs w:val="28"/>
          <w:lang w:val="en-US"/>
        </w:rPr>
      </w:pPr>
      <w:r w:rsidRPr="00913D6F">
        <w:rPr>
          <w:b/>
          <w:bCs/>
          <w:sz w:val="28"/>
          <w:szCs w:val="28"/>
          <w:lang w:val="en-US"/>
        </w:rPr>
        <w:t>SUBNET TABLE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2970"/>
      </w:tblGrid>
      <w:tr w:rsidR="0006200A" w:rsidRPr="0006200A" w14:paraId="4D0DA760" w14:textId="77777777" w:rsidTr="00ED2BDF">
        <w:trPr>
          <w:cantSplit/>
          <w:jc w:val="center"/>
        </w:trPr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87E482" w14:textId="77777777" w:rsidR="0006200A" w:rsidRPr="0006200A" w:rsidRDefault="0006200A" w:rsidP="0006200A">
            <w:pPr>
              <w:rPr>
                <w:b/>
                <w:bCs/>
                <w:lang w:val="en-US"/>
              </w:rPr>
            </w:pPr>
            <w:r w:rsidRPr="0006200A">
              <w:rPr>
                <w:b/>
                <w:bCs/>
                <w:lang w:val="en-US"/>
              </w:rPr>
              <w:t>Subnet Description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562671" w14:textId="77777777" w:rsidR="0006200A" w:rsidRPr="0006200A" w:rsidRDefault="0006200A" w:rsidP="0006200A">
            <w:pPr>
              <w:rPr>
                <w:b/>
                <w:bCs/>
                <w:lang w:val="en-US"/>
              </w:rPr>
            </w:pPr>
            <w:r w:rsidRPr="0006200A">
              <w:rPr>
                <w:b/>
                <w:bCs/>
                <w:lang w:val="en-US"/>
              </w:rPr>
              <w:t>Subnet Address</w:t>
            </w:r>
          </w:p>
        </w:tc>
      </w:tr>
      <w:tr w:rsidR="0006200A" w:rsidRPr="0006200A" w14:paraId="58D43AA9" w14:textId="77777777" w:rsidTr="00ED2BD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DADE0D" w14:textId="77777777" w:rsidR="0006200A" w:rsidRPr="0006200A" w:rsidRDefault="0006200A" w:rsidP="0006200A">
            <w:pPr>
              <w:rPr>
                <w:lang w:val="en-US"/>
              </w:rPr>
            </w:pPr>
            <w:r w:rsidRPr="0006200A">
              <w:rPr>
                <w:lang w:val="en-US"/>
              </w:rPr>
              <w:t>R1 G0/0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8559D6" w14:textId="77777777" w:rsidR="0006200A" w:rsidRPr="0006200A" w:rsidRDefault="0006200A" w:rsidP="0006200A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:00C8::0/64</w:t>
            </w:r>
          </w:p>
        </w:tc>
      </w:tr>
      <w:tr w:rsidR="005746EB" w:rsidRPr="0006200A" w14:paraId="1709267F" w14:textId="77777777" w:rsidTr="00ED2BD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DB5004" w14:textId="77777777" w:rsidR="005746EB" w:rsidRPr="0006200A" w:rsidRDefault="005746EB" w:rsidP="005746EB">
            <w:pPr>
              <w:rPr>
                <w:lang w:val="en-US"/>
              </w:rPr>
            </w:pPr>
            <w:r w:rsidRPr="0006200A">
              <w:rPr>
                <w:lang w:val="en-US"/>
              </w:rPr>
              <w:t>R1 G0/1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999580" w14:textId="1C1D48E0" w:rsidR="005746EB" w:rsidRPr="0006200A" w:rsidRDefault="005746EB" w:rsidP="005746EB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</w:t>
            </w:r>
            <w:r>
              <w:rPr>
                <w:lang w:val="en-US"/>
              </w:rPr>
              <w:t>9</w:t>
            </w:r>
            <w:r w:rsidRPr="0006200A">
              <w:rPr>
                <w:lang w:val="en-US"/>
              </w:rPr>
              <w:t>::0/64</w:t>
            </w:r>
          </w:p>
        </w:tc>
      </w:tr>
      <w:tr w:rsidR="005746EB" w:rsidRPr="0006200A" w14:paraId="1B081A99" w14:textId="77777777" w:rsidTr="00ED2BD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168531" w14:textId="77777777" w:rsidR="005746EB" w:rsidRPr="0006200A" w:rsidRDefault="005746EB" w:rsidP="005746EB">
            <w:pPr>
              <w:rPr>
                <w:lang w:val="en-US"/>
              </w:rPr>
            </w:pPr>
            <w:r w:rsidRPr="0006200A">
              <w:rPr>
                <w:lang w:val="en-US"/>
              </w:rPr>
              <w:t>R2 G0/0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008556" w14:textId="437E8A41" w:rsidR="005746EB" w:rsidRPr="0006200A" w:rsidRDefault="005746EB" w:rsidP="005746EB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</w:t>
            </w:r>
            <w:r>
              <w:rPr>
                <w:lang w:val="en-US"/>
              </w:rPr>
              <w:t>A</w:t>
            </w:r>
            <w:r w:rsidRPr="0006200A">
              <w:rPr>
                <w:lang w:val="en-US"/>
              </w:rPr>
              <w:t>::0/64</w:t>
            </w:r>
          </w:p>
        </w:tc>
      </w:tr>
      <w:tr w:rsidR="005746EB" w:rsidRPr="0006200A" w14:paraId="666D3BDF" w14:textId="77777777" w:rsidTr="00ED2BD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F117B5" w14:textId="77777777" w:rsidR="005746EB" w:rsidRPr="0006200A" w:rsidRDefault="005746EB" w:rsidP="005746EB">
            <w:pPr>
              <w:rPr>
                <w:lang w:val="en-US"/>
              </w:rPr>
            </w:pPr>
            <w:r w:rsidRPr="0006200A">
              <w:rPr>
                <w:lang w:val="en-US"/>
              </w:rPr>
              <w:t>R2 G0/1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27301A" w14:textId="2C1C12C6" w:rsidR="005746EB" w:rsidRPr="0006200A" w:rsidRDefault="005746EB" w:rsidP="005746EB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</w:t>
            </w:r>
            <w:r>
              <w:rPr>
                <w:lang w:val="en-US"/>
              </w:rPr>
              <w:t>B</w:t>
            </w:r>
            <w:r w:rsidRPr="0006200A">
              <w:rPr>
                <w:lang w:val="en-US"/>
              </w:rPr>
              <w:t>::0/64</w:t>
            </w:r>
          </w:p>
        </w:tc>
      </w:tr>
      <w:tr w:rsidR="005746EB" w:rsidRPr="0006200A" w14:paraId="327FD218" w14:textId="77777777" w:rsidTr="00ED2BD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9EBF78" w14:textId="77777777" w:rsidR="005746EB" w:rsidRPr="0006200A" w:rsidRDefault="005746EB" w:rsidP="005746EB">
            <w:pPr>
              <w:rPr>
                <w:lang w:val="en-US"/>
              </w:rPr>
            </w:pPr>
            <w:r w:rsidRPr="0006200A">
              <w:rPr>
                <w:lang w:val="en-US"/>
              </w:rPr>
              <w:t>WAN Link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240FD2" w14:textId="0E6D5B42" w:rsidR="005746EB" w:rsidRPr="0006200A" w:rsidRDefault="005746EB" w:rsidP="005746EB">
            <w:pPr>
              <w:rPr>
                <w:lang w:val="en-US"/>
              </w:rPr>
            </w:pPr>
            <w:r w:rsidRPr="0006200A">
              <w:rPr>
                <w:lang w:val="en-US"/>
              </w:rPr>
              <w:t>2001:DB</w:t>
            </w:r>
            <w:proofErr w:type="gramStart"/>
            <w:r w:rsidRPr="0006200A">
              <w:rPr>
                <w:lang w:val="en-US"/>
              </w:rPr>
              <w:t>8:ACAD</w:t>
            </w:r>
            <w:proofErr w:type="gramEnd"/>
            <w:r w:rsidRPr="0006200A">
              <w:rPr>
                <w:lang w:val="en-US"/>
              </w:rPr>
              <w:t>:00C</w:t>
            </w:r>
            <w:r>
              <w:rPr>
                <w:lang w:val="en-US"/>
              </w:rPr>
              <w:t>C</w:t>
            </w:r>
            <w:r w:rsidRPr="0006200A">
              <w:rPr>
                <w:lang w:val="en-US"/>
              </w:rPr>
              <w:t>::0/64</w:t>
            </w:r>
          </w:p>
        </w:tc>
      </w:tr>
    </w:tbl>
    <w:p w14:paraId="56B0F3CC" w14:textId="73D5A7CD" w:rsidR="009E0A8A" w:rsidRDefault="009E0A8A" w:rsidP="009E0A8A">
      <w:pPr>
        <w:rPr>
          <w:lang w:val="en-US"/>
        </w:rPr>
      </w:pPr>
    </w:p>
    <w:p w14:paraId="669347F3" w14:textId="6A7ED4D8" w:rsidR="009E0A8A" w:rsidRDefault="009E0A8A" w:rsidP="009E0A8A">
      <w:pPr>
        <w:rPr>
          <w:lang w:val="en-US"/>
        </w:rPr>
      </w:pPr>
    </w:p>
    <w:p w14:paraId="1EB8539D" w14:textId="49B69034" w:rsidR="009E0A8A" w:rsidRDefault="009E0A8A" w:rsidP="009E0A8A">
      <w:pPr>
        <w:rPr>
          <w:lang w:val="en-US"/>
        </w:rPr>
      </w:pPr>
    </w:p>
    <w:p w14:paraId="7BC6F806" w14:textId="1249F42B" w:rsidR="009E0A8A" w:rsidRDefault="00F217ED" w:rsidP="009E0A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2EB25A" wp14:editId="432F8D3B">
            <wp:extent cx="5943600" cy="4536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C008" w14:textId="4FD92B7A" w:rsidR="00F217ED" w:rsidRDefault="00F217ED" w:rsidP="00CC6A2D">
      <w:pPr>
        <w:pStyle w:val="Heading3"/>
        <w:jc w:val="center"/>
        <w:rPr>
          <w:lang w:val="en-US"/>
        </w:rPr>
      </w:pPr>
      <w:bookmarkStart w:id="15" w:name="_Toc24226876"/>
      <w:r>
        <w:rPr>
          <w:lang w:val="en-US"/>
        </w:rPr>
        <w:t>SCREENSHOT 1 OF ACTIVITY 8.</w:t>
      </w:r>
      <w:r w:rsidR="00CC6A2D">
        <w:rPr>
          <w:lang w:val="en-US"/>
        </w:rPr>
        <w:t>3.1.4</w:t>
      </w:r>
      <w:bookmarkEnd w:id="15"/>
    </w:p>
    <w:p w14:paraId="374B3062" w14:textId="3C0EEA1E" w:rsidR="009E0A8A" w:rsidRDefault="009E0A8A" w:rsidP="009E0A8A">
      <w:pPr>
        <w:rPr>
          <w:lang w:val="en-US"/>
        </w:rPr>
      </w:pPr>
    </w:p>
    <w:p w14:paraId="233857D1" w14:textId="1164CB5B" w:rsidR="00CC6A2D" w:rsidRDefault="004F68A4" w:rsidP="009E0A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361423" wp14:editId="6FDB1965">
            <wp:extent cx="5943600" cy="680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0C07" w14:textId="7FBD092F" w:rsidR="004F68A4" w:rsidRDefault="004F68A4" w:rsidP="004F68A4">
      <w:pPr>
        <w:pStyle w:val="Heading3"/>
        <w:jc w:val="center"/>
        <w:rPr>
          <w:lang w:val="en-US"/>
        </w:rPr>
      </w:pPr>
      <w:bookmarkStart w:id="16" w:name="_Toc24226877"/>
      <w:r>
        <w:rPr>
          <w:lang w:val="en-US"/>
        </w:rPr>
        <w:t>SCREENSHOT 2 OF ACTIVITY 8.3.1.4</w:t>
      </w:r>
      <w:bookmarkEnd w:id="16"/>
    </w:p>
    <w:p w14:paraId="62DA0B58" w14:textId="77777777" w:rsidR="004F68A4" w:rsidRDefault="004F68A4" w:rsidP="009E0A8A">
      <w:pPr>
        <w:rPr>
          <w:lang w:val="en-US"/>
        </w:rPr>
      </w:pPr>
    </w:p>
    <w:p w14:paraId="5DB574F0" w14:textId="121647AA" w:rsidR="004F68A4" w:rsidRDefault="004F68A4" w:rsidP="009E0A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B07015" wp14:editId="28BABF88">
            <wp:extent cx="5943600" cy="6794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3046" w14:textId="7A2A3FB4" w:rsidR="004F68A4" w:rsidRDefault="004F68A4" w:rsidP="004F68A4">
      <w:pPr>
        <w:pStyle w:val="Heading3"/>
        <w:jc w:val="center"/>
        <w:rPr>
          <w:lang w:val="en-US"/>
        </w:rPr>
      </w:pPr>
      <w:bookmarkStart w:id="17" w:name="_Toc24226878"/>
      <w:r>
        <w:rPr>
          <w:lang w:val="en-US"/>
        </w:rPr>
        <w:t>SCREENSHOT 3 OF ACTIVITY 8.3.1.4</w:t>
      </w:r>
      <w:bookmarkEnd w:id="17"/>
    </w:p>
    <w:p w14:paraId="7BC7F455" w14:textId="77777777" w:rsidR="004F68A4" w:rsidRDefault="004F68A4" w:rsidP="009E0A8A">
      <w:pPr>
        <w:rPr>
          <w:lang w:val="en-US"/>
        </w:rPr>
      </w:pPr>
    </w:p>
    <w:p w14:paraId="04CC7572" w14:textId="77777777" w:rsidR="009E0A8A" w:rsidRPr="009E0A8A" w:rsidRDefault="009E0A8A" w:rsidP="009E0A8A">
      <w:pPr>
        <w:rPr>
          <w:lang w:val="en-US"/>
        </w:rPr>
      </w:pPr>
    </w:p>
    <w:p w14:paraId="1C2802E3" w14:textId="066F4A22" w:rsidR="009B3F57" w:rsidRDefault="009B3F57" w:rsidP="009B3F57">
      <w:pPr>
        <w:pStyle w:val="Heading1"/>
      </w:pPr>
      <w:bookmarkStart w:id="18" w:name="_Toc24226879"/>
      <w:r>
        <w:lastRenderedPageBreak/>
        <w:t xml:space="preserve">Question </w:t>
      </w:r>
      <w:r w:rsidR="000B2550">
        <w:t>7</w:t>
      </w:r>
      <w:bookmarkEnd w:id="18"/>
    </w:p>
    <w:p w14:paraId="40108A0E" w14:textId="41DAD866" w:rsidR="009E0A8A" w:rsidRDefault="000B2550" w:rsidP="000B2550">
      <w:pPr>
        <w:pStyle w:val="Heading2"/>
      </w:pPr>
      <w:bookmarkStart w:id="19" w:name="_Toc24226880"/>
      <w:r>
        <w:t>Activity 8.4.1.2</w:t>
      </w:r>
      <w:bookmarkEnd w:id="19"/>
    </w:p>
    <w:p w14:paraId="03AC8C36" w14:textId="04424D5A" w:rsidR="004F68A4" w:rsidRPr="003B6DE4" w:rsidRDefault="004F68A4" w:rsidP="003B6DE4">
      <w:pPr>
        <w:jc w:val="center"/>
        <w:rPr>
          <w:sz w:val="28"/>
          <w:szCs w:val="28"/>
        </w:rPr>
      </w:pPr>
    </w:p>
    <w:p w14:paraId="3CB3CC9D" w14:textId="0589B9DE" w:rsidR="003B6DE4" w:rsidRPr="003B6DE4" w:rsidRDefault="003B6DE4" w:rsidP="003B6DE4">
      <w:pPr>
        <w:jc w:val="center"/>
        <w:rPr>
          <w:b/>
          <w:bCs/>
          <w:sz w:val="28"/>
          <w:szCs w:val="28"/>
          <w:lang w:val="en-US"/>
        </w:rPr>
      </w:pPr>
      <w:r w:rsidRPr="003B6DE4">
        <w:rPr>
          <w:b/>
          <w:bCs/>
          <w:sz w:val="28"/>
          <w:szCs w:val="28"/>
          <w:lang w:val="en-US"/>
        </w:rPr>
        <w:t>ADDRESSING TABLE</w:t>
      </w:r>
    </w:p>
    <w:tbl>
      <w:tblPr>
        <w:tblW w:w="798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64"/>
        <w:gridCol w:w="1562"/>
        <w:gridCol w:w="1735"/>
        <w:gridCol w:w="2444"/>
      </w:tblGrid>
      <w:tr w:rsidR="00DB1364" w:rsidRPr="003B6DE4" w14:paraId="48C20F28" w14:textId="77777777" w:rsidTr="005E3A3F">
        <w:trPr>
          <w:cantSplit/>
          <w:trHeight w:val="518"/>
          <w:jc w:val="center"/>
        </w:trPr>
        <w:tc>
          <w:tcPr>
            <w:tcW w:w="11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BD6A71" w14:textId="77777777" w:rsidR="003B6DE4" w:rsidRPr="003B6DE4" w:rsidRDefault="003B6DE4" w:rsidP="003B6DE4">
            <w:pPr>
              <w:rPr>
                <w:b/>
                <w:bCs/>
                <w:lang w:val="en-US"/>
              </w:rPr>
            </w:pPr>
            <w:r w:rsidRPr="003B6DE4">
              <w:rPr>
                <w:b/>
                <w:bCs/>
                <w:lang w:val="en-US"/>
              </w:rPr>
              <w:t>Device</w:t>
            </w:r>
          </w:p>
        </w:tc>
        <w:tc>
          <w:tcPr>
            <w:tcW w:w="106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A94EDC" w14:textId="77777777" w:rsidR="003B6DE4" w:rsidRPr="003B6DE4" w:rsidRDefault="003B6DE4" w:rsidP="003B6DE4">
            <w:pPr>
              <w:rPr>
                <w:b/>
                <w:bCs/>
                <w:lang w:val="en-US"/>
              </w:rPr>
            </w:pPr>
            <w:r w:rsidRPr="003B6DE4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4337A4" w14:textId="77777777" w:rsidR="003B6DE4" w:rsidRPr="003B6DE4" w:rsidRDefault="003B6DE4" w:rsidP="003B6DE4">
            <w:pPr>
              <w:rPr>
                <w:b/>
                <w:bCs/>
                <w:lang w:val="en-US"/>
              </w:rPr>
            </w:pPr>
            <w:r w:rsidRPr="003B6DE4">
              <w:rPr>
                <w:b/>
                <w:bCs/>
                <w:lang w:val="en-US"/>
              </w:rPr>
              <w:t>IPv4 Address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BA9A2B" w14:textId="77777777" w:rsidR="003B6DE4" w:rsidRPr="003B6DE4" w:rsidRDefault="003B6DE4" w:rsidP="003B6DE4">
            <w:pPr>
              <w:rPr>
                <w:b/>
                <w:bCs/>
                <w:lang w:val="en-US"/>
              </w:rPr>
            </w:pPr>
            <w:r w:rsidRPr="003B6DE4">
              <w:rPr>
                <w:b/>
                <w:bCs/>
                <w:lang w:val="en-US"/>
              </w:rPr>
              <w:t>Subnet Mask</w:t>
            </w:r>
          </w:p>
        </w:tc>
        <w:tc>
          <w:tcPr>
            <w:tcW w:w="244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B94CBE" w14:textId="77777777" w:rsidR="003B6DE4" w:rsidRPr="003B6DE4" w:rsidRDefault="003B6DE4" w:rsidP="003B6DE4">
            <w:pPr>
              <w:rPr>
                <w:b/>
                <w:bCs/>
                <w:lang w:val="en-US"/>
              </w:rPr>
            </w:pPr>
            <w:r w:rsidRPr="003B6DE4">
              <w:rPr>
                <w:b/>
                <w:bCs/>
                <w:lang w:val="en-US"/>
              </w:rPr>
              <w:t>Default Gateway</w:t>
            </w:r>
          </w:p>
        </w:tc>
      </w:tr>
      <w:tr w:rsidR="003B6DE4" w:rsidRPr="003B6DE4" w14:paraId="0CF2B705" w14:textId="77777777" w:rsidTr="005E3A3F">
        <w:trPr>
          <w:cantSplit/>
          <w:trHeight w:val="51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CC4E5E" w14:textId="77777777" w:rsidR="003B6DE4" w:rsidRPr="003B6DE4" w:rsidRDefault="003B6DE4" w:rsidP="003B6DE4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E74802" w14:textId="77777777" w:rsidR="003B6DE4" w:rsidRPr="003B6DE4" w:rsidRDefault="003B6DE4" w:rsidP="003B6DE4">
            <w:pPr>
              <w:rPr>
                <w:b/>
                <w:bCs/>
                <w:lang w:val="en-US"/>
              </w:rPr>
            </w:pPr>
          </w:p>
        </w:tc>
        <w:tc>
          <w:tcPr>
            <w:tcW w:w="32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C26917" w14:textId="77777777" w:rsidR="003B6DE4" w:rsidRPr="003B6DE4" w:rsidRDefault="003B6DE4" w:rsidP="003B6DE4">
            <w:pPr>
              <w:rPr>
                <w:b/>
                <w:bCs/>
                <w:lang w:val="en-US"/>
              </w:rPr>
            </w:pPr>
            <w:r w:rsidRPr="003B6DE4">
              <w:rPr>
                <w:b/>
                <w:bCs/>
                <w:lang w:val="en-US"/>
              </w:rPr>
              <w:t>IPv6 Address/Prefix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67491" w14:textId="77777777" w:rsidR="003B6DE4" w:rsidRPr="003B6DE4" w:rsidRDefault="003B6DE4" w:rsidP="003B6DE4">
            <w:pPr>
              <w:rPr>
                <w:b/>
                <w:bCs/>
                <w:lang w:val="en-US"/>
              </w:rPr>
            </w:pPr>
          </w:p>
        </w:tc>
      </w:tr>
      <w:tr w:rsidR="003B6DE4" w:rsidRPr="003B6DE4" w14:paraId="14674A0D" w14:textId="77777777" w:rsidTr="005E3A3F">
        <w:trPr>
          <w:cantSplit/>
          <w:jc w:val="center"/>
        </w:trPr>
        <w:tc>
          <w:tcPr>
            <w:tcW w:w="117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63F436" w14:textId="77777777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Branch-A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9C9AB3" w14:textId="77777777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G0/0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E7B220" w14:textId="35F117D5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 </w:t>
            </w:r>
            <w:r w:rsidR="00CC0F52">
              <w:rPr>
                <w:lang w:val="en-US"/>
              </w:rPr>
              <w:t>172.20.16.1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A93B16" w14:textId="0DB1BA61" w:rsidR="003B6DE4" w:rsidRPr="003B6DE4" w:rsidRDefault="00CC0F52" w:rsidP="003B6DE4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  <w:r w:rsidR="003B6DE4" w:rsidRPr="003B6DE4">
              <w:rPr>
                <w:lang w:val="en-US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4C7D14" w14:textId="77777777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N/A</w:t>
            </w:r>
          </w:p>
        </w:tc>
      </w:tr>
      <w:tr w:rsidR="003B6DE4" w:rsidRPr="003B6DE4" w14:paraId="623CFD41" w14:textId="77777777" w:rsidTr="005E3A3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9089C5" w14:textId="77777777" w:rsidR="003B6DE4" w:rsidRPr="003B6DE4" w:rsidRDefault="003B6DE4" w:rsidP="003B6DE4">
            <w:pPr>
              <w:rPr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023B7C" w14:textId="77777777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G0/1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B0D3A0" w14:textId="5558A008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 </w:t>
            </w:r>
            <w:r w:rsidR="00CC0F52">
              <w:rPr>
                <w:lang w:val="en-US"/>
              </w:rPr>
              <w:t>172.20.18.1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B350DA" w14:textId="1B19BB43" w:rsidR="003B6DE4" w:rsidRPr="003B6DE4" w:rsidRDefault="00CC0F52" w:rsidP="003B6DE4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  <w:r w:rsidR="003B6DE4" w:rsidRPr="003B6DE4">
              <w:rPr>
                <w:lang w:val="en-US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31B015" w14:textId="77777777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N/A</w:t>
            </w:r>
          </w:p>
        </w:tc>
      </w:tr>
      <w:tr w:rsidR="003B6DE4" w:rsidRPr="003B6DE4" w14:paraId="469A0762" w14:textId="77777777" w:rsidTr="005E3A3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CC8878" w14:textId="77777777" w:rsidR="003B6DE4" w:rsidRPr="003B6DE4" w:rsidRDefault="003B6DE4" w:rsidP="003B6DE4">
            <w:pPr>
              <w:rPr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9C45FA" w14:textId="77777777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G0/2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354E41" w14:textId="77777777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172.20.31.254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07E391" w14:textId="77777777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255.255.255.252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B1DDE2" w14:textId="77777777" w:rsidR="003B6DE4" w:rsidRPr="003B6DE4" w:rsidRDefault="003B6DE4" w:rsidP="003B6DE4">
            <w:pPr>
              <w:rPr>
                <w:lang w:val="en-US"/>
              </w:rPr>
            </w:pPr>
            <w:r w:rsidRPr="003B6DE4">
              <w:rPr>
                <w:lang w:val="en-US"/>
              </w:rPr>
              <w:t>N/A</w:t>
            </w:r>
          </w:p>
        </w:tc>
      </w:tr>
      <w:tr w:rsidR="00CC0F52" w:rsidRPr="003B6DE4" w14:paraId="79CE09CF" w14:textId="77777777" w:rsidTr="005E3A3F">
        <w:trPr>
          <w:cantSplit/>
          <w:jc w:val="center"/>
        </w:trPr>
        <w:tc>
          <w:tcPr>
            <w:tcW w:w="117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1A241A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Branch-B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E7C9B1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G0/0</w:t>
            </w:r>
          </w:p>
        </w:tc>
        <w:tc>
          <w:tcPr>
            <w:tcW w:w="32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3179BF" w14:textId="2F74B65E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2001:DB</w:t>
            </w:r>
            <w:proofErr w:type="gramStart"/>
            <w:r w:rsidRPr="003B6DE4">
              <w:rPr>
                <w:lang w:val="en-US"/>
              </w:rPr>
              <w:t>8:</w:t>
            </w:r>
            <w:r>
              <w:rPr>
                <w:lang w:val="en-US"/>
              </w:rPr>
              <w:t>FADE</w:t>
            </w:r>
            <w:proofErr w:type="gramEnd"/>
            <w:r w:rsidRPr="003B6DE4">
              <w:rPr>
                <w:lang w:val="en-US"/>
              </w:rPr>
              <w:t>:</w:t>
            </w:r>
            <w:r>
              <w:rPr>
                <w:lang w:val="en-US"/>
              </w:rPr>
              <w:t>00</w:t>
            </w:r>
            <w:r w:rsidRPr="003B6DE4">
              <w:rPr>
                <w:lang w:val="en-US"/>
              </w:rPr>
              <w:t>FF::</w:t>
            </w:r>
            <w:r>
              <w:rPr>
                <w:lang w:val="en-US"/>
              </w:rPr>
              <w:t>1</w:t>
            </w:r>
            <w:r w:rsidRPr="003B6DE4">
              <w:rPr>
                <w:lang w:val="en-US"/>
              </w:rPr>
              <w:t>/64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186456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N/A</w:t>
            </w:r>
          </w:p>
        </w:tc>
      </w:tr>
      <w:tr w:rsidR="00CC0F52" w:rsidRPr="003B6DE4" w14:paraId="69C9717C" w14:textId="77777777" w:rsidTr="005E3A3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B50D8" w14:textId="77777777" w:rsidR="00CC0F52" w:rsidRPr="003B6DE4" w:rsidRDefault="00CC0F52" w:rsidP="00CC0F52">
            <w:pPr>
              <w:rPr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39580A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G0/1</w:t>
            </w:r>
          </w:p>
        </w:tc>
        <w:tc>
          <w:tcPr>
            <w:tcW w:w="32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F3754B" w14:textId="0532663A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2001:DB</w:t>
            </w:r>
            <w:proofErr w:type="gramStart"/>
            <w:r w:rsidRPr="003B6DE4">
              <w:rPr>
                <w:lang w:val="en-US"/>
              </w:rPr>
              <w:t>8:</w:t>
            </w:r>
            <w:r>
              <w:rPr>
                <w:lang w:val="en-US"/>
              </w:rPr>
              <w:t>FADE</w:t>
            </w:r>
            <w:proofErr w:type="gramEnd"/>
            <w:r w:rsidRPr="003B6DE4">
              <w:rPr>
                <w:lang w:val="en-US"/>
              </w:rPr>
              <w:t>:</w:t>
            </w:r>
            <w:r>
              <w:rPr>
                <w:lang w:val="en-US"/>
              </w:rPr>
              <w:t>0100</w:t>
            </w:r>
            <w:r w:rsidRPr="003B6DE4">
              <w:rPr>
                <w:lang w:val="en-US"/>
              </w:rPr>
              <w:t>::</w:t>
            </w:r>
            <w:r>
              <w:rPr>
                <w:lang w:val="en-US"/>
              </w:rPr>
              <w:t>1</w:t>
            </w:r>
            <w:r w:rsidRPr="003B6DE4">
              <w:rPr>
                <w:lang w:val="en-US"/>
              </w:rPr>
              <w:t>/64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E762E4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N/A</w:t>
            </w:r>
          </w:p>
        </w:tc>
      </w:tr>
      <w:tr w:rsidR="00CC0F52" w:rsidRPr="003B6DE4" w14:paraId="7470A8A8" w14:textId="77777777" w:rsidTr="005E3A3F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385C6" w14:textId="77777777" w:rsidR="00CC0F52" w:rsidRPr="003B6DE4" w:rsidRDefault="00CC0F52" w:rsidP="00CC0F52">
            <w:pPr>
              <w:rPr>
                <w:lang w:val="en-U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FFF411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G0/2</w:t>
            </w:r>
          </w:p>
        </w:tc>
        <w:tc>
          <w:tcPr>
            <w:tcW w:w="32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4302D2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2001:DB</w:t>
            </w:r>
            <w:proofErr w:type="gramStart"/>
            <w:r w:rsidRPr="003B6DE4">
              <w:rPr>
                <w:lang w:val="en-US"/>
              </w:rPr>
              <w:t>8:FFFF</w:t>
            </w:r>
            <w:proofErr w:type="gramEnd"/>
            <w:r w:rsidRPr="003B6DE4">
              <w:rPr>
                <w:lang w:val="en-US"/>
              </w:rPr>
              <w:t>:FFFF::2/64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D0198B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N/A</w:t>
            </w:r>
          </w:p>
        </w:tc>
      </w:tr>
      <w:tr w:rsidR="00CC0F52" w:rsidRPr="003B6DE4" w14:paraId="11A07366" w14:textId="77777777" w:rsidTr="005E3A3F">
        <w:trPr>
          <w:cantSplit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0339F5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PC-A1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D32879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NIC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C473D7" w14:textId="39E24D1D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 </w:t>
            </w:r>
            <w:r>
              <w:rPr>
                <w:lang w:val="en-US"/>
              </w:rPr>
              <w:t>172</w:t>
            </w:r>
            <w:r w:rsidR="00DB1364">
              <w:rPr>
                <w:lang w:val="en-US"/>
              </w:rPr>
              <w:t>.20.17.254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9CB654" w14:textId="23FC517F" w:rsidR="00CC0F52" w:rsidRPr="003B6DE4" w:rsidRDefault="00DB1364" w:rsidP="00CC0F52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  <w:r w:rsidR="00CC0F52" w:rsidRPr="003B6DE4">
              <w:rPr>
                <w:lang w:val="en-US"/>
              </w:rPr>
              <w:t> 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0B8955" w14:textId="4BB2255F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 </w:t>
            </w:r>
            <w:r w:rsidR="00DB1364">
              <w:rPr>
                <w:lang w:val="en-US"/>
              </w:rPr>
              <w:t>172.20.16.1</w:t>
            </w:r>
          </w:p>
        </w:tc>
      </w:tr>
      <w:tr w:rsidR="00CC0F52" w:rsidRPr="003B6DE4" w14:paraId="2B9CF0EE" w14:textId="77777777" w:rsidTr="005E3A3F">
        <w:trPr>
          <w:cantSplit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77CAB9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PC-A2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A8FDAA" w14:textId="77777777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NIC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183029" w14:textId="05FE048C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 </w:t>
            </w:r>
            <w:r w:rsidR="005E3A3F">
              <w:rPr>
                <w:lang w:val="en-US"/>
              </w:rPr>
              <w:t>172.20.18.254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FC60B9" w14:textId="16734812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 </w:t>
            </w:r>
            <w:r w:rsidR="005E3A3F">
              <w:rPr>
                <w:lang w:val="en-US"/>
              </w:rPr>
              <w:t>255.255.255.0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176C27" w14:textId="751F978C" w:rsidR="00CC0F52" w:rsidRPr="003B6DE4" w:rsidRDefault="00CC0F52" w:rsidP="00CC0F52">
            <w:pPr>
              <w:rPr>
                <w:lang w:val="en-US"/>
              </w:rPr>
            </w:pPr>
            <w:r w:rsidRPr="003B6DE4">
              <w:rPr>
                <w:lang w:val="en-US"/>
              </w:rPr>
              <w:t> </w:t>
            </w:r>
            <w:r w:rsidR="005E3A3F">
              <w:rPr>
                <w:lang w:val="en-US"/>
              </w:rPr>
              <w:t>172.20.18.1</w:t>
            </w:r>
          </w:p>
        </w:tc>
      </w:tr>
      <w:tr w:rsidR="005E3A3F" w:rsidRPr="003B6DE4" w14:paraId="4B5DF635" w14:textId="77777777" w:rsidTr="005E3A3F">
        <w:trPr>
          <w:cantSplit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D3AF5B" w14:textId="77777777" w:rsidR="005E3A3F" w:rsidRPr="003B6DE4" w:rsidRDefault="005E3A3F" w:rsidP="005E3A3F">
            <w:pPr>
              <w:rPr>
                <w:lang w:val="en-US"/>
              </w:rPr>
            </w:pPr>
            <w:r w:rsidRPr="003B6DE4">
              <w:rPr>
                <w:lang w:val="en-US"/>
              </w:rPr>
              <w:t>PC-B1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FB082E" w14:textId="77777777" w:rsidR="005E3A3F" w:rsidRPr="003B6DE4" w:rsidRDefault="005E3A3F" w:rsidP="005E3A3F">
            <w:pPr>
              <w:rPr>
                <w:lang w:val="en-US"/>
              </w:rPr>
            </w:pPr>
            <w:r w:rsidRPr="003B6DE4">
              <w:rPr>
                <w:lang w:val="en-US"/>
              </w:rPr>
              <w:t>NIC</w:t>
            </w:r>
          </w:p>
        </w:tc>
        <w:tc>
          <w:tcPr>
            <w:tcW w:w="32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75A98D" w14:textId="3A2276BA" w:rsidR="005E3A3F" w:rsidRPr="003B6DE4" w:rsidRDefault="005E3A3F" w:rsidP="005E3A3F">
            <w:pPr>
              <w:rPr>
                <w:lang w:val="en-US"/>
              </w:rPr>
            </w:pPr>
            <w:r w:rsidRPr="003B6DE4">
              <w:rPr>
                <w:lang w:val="en-US"/>
              </w:rPr>
              <w:t>2001:DB</w:t>
            </w:r>
            <w:proofErr w:type="gramStart"/>
            <w:r w:rsidRPr="003B6DE4">
              <w:rPr>
                <w:lang w:val="en-US"/>
              </w:rPr>
              <w:t>8:F</w:t>
            </w:r>
            <w:r w:rsidR="00102159">
              <w:rPr>
                <w:lang w:val="en-US"/>
              </w:rPr>
              <w:t>ADE</w:t>
            </w:r>
            <w:proofErr w:type="gramEnd"/>
            <w:r w:rsidRPr="003B6DE4">
              <w:rPr>
                <w:lang w:val="en-US"/>
              </w:rPr>
              <w:t>:</w:t>
            </w:r>
            <w:r w:rsidR="00102159">
              <w:rPr>
                <w:lang w:val="en-US"/>
              </w:rPr>
              <w:t>00</w:t>
            </w:r>
            <w:r w:rsidRPr="003B6DE4">
              <w:rPr>
                <w:lang w:val="en-US"/>
              </w:rPr>
              <w:t>FF::</w:t>
            </w:r>
            <w:r w:rsidR="000635F7">
              <w:rPr>
                <w:lang w:val="en-US"/>
              </w:rPr>
              <w:t>10</w:t>
            </w:r>
            <w:r w:rsidRPr="003B6DE4">
              <w:rPr>
                <w:lang w:val="en-US"/>
              </w:rPr>
              <w:t>/64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F63BB8" w14:textId="066E5E61" w:rsidR="005E3A3F" w:rsidRPr="003B6DE4" w:rsidRDefault="005E3A3F" w:rsidP="005E3A3F">
            <w:pPr>
              <w:rPr>
                <w:lang w:val="en-US"/>
              </w:rPr>
            </w:pPr>
            <w:r w:rsidRPr="003B6DE4">
              <w:rPr>
                <w:lang w:val="en-US"/>
              </w:rPr>
              <w:t> </w:t>
            </w:r>
            <w:r>
              <w:rPr>
                <w:lang w:val="en-US"/>
              </w:rPr>
              <w:t>FE</w:t>
            </w:r>
            <w:proofErr w:type="gramStart"/>
            <w:r>
              <w:rPr>
                <w:lang w:val="en-US"/>
              </w:rPr>
              <w:t>80::</w:t>
            </w:r>
            <w:proofErr w:type="gramEnd"/>
            <w:r>
              <w:rPr>
                <w:lang w:val="en-US"/>
              </w:rPr>
              <w:t>B</w:t>
            </w:r>
          </w:p>
        </w:tc>
      </w:tr>
      <w:tr w:rsidR="005E3A3F" w:rsidRPr="003B6DE4" w14:paraId="5C35C8EF" w14:textId="77777777" w:rsidTr="005E3A3F">
        <w:trPr>
          <w:cantSplit/>
          <w:jc w:val="center"/>
        </w:trPr>
        <w:tc>
          <w:tcPr>
            <w:tcW w:w="11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BB2C76" w14:textId="77777777" w:rsidR="005E3A3F" w:rsidRPr="003B6DE4" w:rsidRDefault="005E3A3F" w:rsidP="005E3A3F">
            <w:pPr>
              <w:rPr>
                <w:lang w:val="en-US"/>
              </w:rPr>
            </w:pPr>
            <w:r w:rsidRPr="003B6DE4">
              <w:rPr>
                <w:lang w:val="en-US"/>
              </w:rPr>
              <w:t>PC-B2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A5A993" w14:textId="77777777" w:rsidR="005E3A3F" w:rsidRPr="003B6DE4" w:rsidRDefault="005E3A3F" w:rsidP="005E3A3F">
            <w:pPr>
              <w:rPr>
                <w:lang w:val="en-US"/>
              </w:rPr>
            </w:pPr>
            <w:r w:rsidRPr="003B6DE4">
              <w:rPr>
                <w:lang w:val="en-US"/>
              </w:rPr>
              <w:t>NIC</w:t>
            </w:r>
          </w:p>
        </w:tc>
        <w:tc>
          <w:tcPr>
            <w:tcW w:w="32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6725DF" w14:textId="2CFD18A4" w:rsidR="005E3A3F" w:rsidRPr="003B6DE4" w:rsidRDefault="005E3A3F" w:rsidP="005E3A3F">
            <w:pPr>
              <w:rPr>
                <w:lang w:val="en-US"/>
              </w:rPr>
            </w:pPr>
            <w:r w:rsidRPr="003B6DE4">
              <w:rPr>
                <w:lang w:val="en-US"/>
              </w:rPr>
              <w:t>2001:DB</w:t>
            </w:r>
            <w:proofErr w:type="gramStart"/>
            <w:r w:rsidRPr="003B6DE4">
              <w:rPr>
                <w:lang w:val="en-US"/>
              </w:rPr>
              <w:t>8:F</w:t>
            </w:r>
            <w:r w:rsidR="00102159">
              <w:rPr>
                <w:lang w:val="en-US"/>
              </w:rPr>
              <w:t>ADE</w:t>
            </w:r>
            <w:proofErr w:type="gramEnd"/>
            <w:r w:rsidRPr="003B6DE4">
              <w:rPr>
                <w:lang w:val="en-US"/>
              </w:rPr>
              <w:t>:</w:t>
            </w:r>
            <w:r w:rsidR="00102159">
              <w:rPr>
                <w:lang w:val="en-US"/>
              </w:rPr>
              <w:t>0100</w:t>
            </w:r>
            <w:r w:rsidRPr="003B6DE4">
              <w:rPr>
                <w:lang w:val="en-US"/>
              </w:rPr>
              <w:t>::</w:t>
            </w:r>
            <w:r w:rsidR="00102159">
              <w:rPr>
                <w:lang w:val="en-US"/>
              </w:rPr>
              <w:t>10</w:t>
            </w:r>
            <w:r w:rsidRPr="003B6DE4">
              <w:rPr>
                <w:lang w:val="en-US"/>
              </w:rPr>
              <w:t>/64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24C210" w14:textId="0C15C57B" w:rsidR="005E3A3F" w:rsidRPr="003B6DE4" w:rsidRDefault="005E3A3F" w:rsidP="005E3A3F">
            <w:pPr>
              <w:rPr>
                <w:lang w:val="en-US"/>
              </w:rPr>
            </w:pPr>
            <w:r w:rsidRPr="003B6DE4">
              <w:rPr>
                <w:lang w:val="en-US"/>
              </w:rPr>
              <w:t> </w:t>
            </w:r>
            <w:r w:rsidR="00102159">
              <w:rPr>
                <w:lang w:val="en-US"/>
              </w:rPr>
              <w:t>FE</w:t>
            </w:r>
            <w:proofErr w:type="gramStart"/>
            <w:r w:rsidR="00102159">
              <w:rPr>
                <w:lang w:val="en-US"/>
              </w:rPr>
              <w:t>80::</w:t>
            </w:r>
            <w:proofErr w:type="gramEnd"/>
            <w:r w:rsidR="00102159">
              <w:rPr>
                <w:lang w:val="en-US"/>
              </w:rPr>
              <w:t>B</w:t>
            </w:r>
          </w:p>
        </w:tc>
      </w:tr>
    </w:tbl>
    <w:p w14:paraId="7E9E1A55" w14:textId="77777777" w:rsidR="004F68A4" w:rsidRPr="004F68A4" w:rsidRDefault="004F68A4" w:rsidP="004F68A4"/>
    <w:p w14:paraId="57C048F2" w14:textId="479D4D5D" w:rsidR="009E0A8A" w:rsidRDefault="00933354" w:rsidP="009E0A8A">
      <w:r>
        <w:rPr>
          <w:noProof/>
        </w:rPr>
        <w:lastRenderedPageBreak/>
        <w:drawing>
          <wp:inline distT="0" distB="0" distL="0" distR="0" wp14:anchorId="104F0301" wp14:editId="3E090A4C">
            <wp:extent cx="5943600" cy="4563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7C2" w14:textId="4484591C" w:rsidR="00EB62D8" w:rsidRDefault="00EB62D8" w:rsidP="00EB62D8">
      <w:pPr>
        <w:pStyle w:val="Heading3"/>
        <w:jc w:val="center"/>
      </w:pPr>
      <w:bookmarkStart w:id="20" w:name="_Toc24226881"/>
      <w:r>
        <w:t>SCREENSHOT 1 OF 8.4.1.2</w:t>
      </w:r>
      <w:bookmarkEnd w:id="20"/>
    </w:p>
    <w:p w14:paraId="245B6270" w14:textId="77777777" w:rsidR="00EB62D8" w:rsidRPr="00EB62D8" w:rsidRDefault="00EB62D8" w:rsidP="00EB62D8"/>
    <w:p w14:paraId="60D18ED7" w14:textId="0318EF88" w:rsidR="00933354" w:rsidRDefault="00FC0F01" w:rsidP="009E0A8A">
      <w:r>
        <w:rPr>
          <w:noProof/>
        </w:rPr>
        <w:lastRenderedPageBreak/>
        <w:drawing>
          <wp:inline distT="0" distB="0" distL="0" distR="0" wp14:anchorId="351948E3" wp14:editId="7BBC5515">
            <wp:extent cx="5943600" cy="6779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1F4E" w14:textId="3321F814" w:rsidR="00EB62D8" w:rsidRDefault="00EB62D8" w:rsidP="00EB62D8">
      <w:pPr>
        <w:pStyle w:val="Heading3"/>
        <w:jc w:val="center"/>
      </w:pPr>
      <w:bookmarkStart w:id="21" w:name="_Toc24226882"/>
      <w:r>
        <w:t>SCREENSHOT 2 OF 8.4.1.2</w:t>
      </w:r>
      <w:bookmarkEnd w:id="21"/>
    </w:p>
    <w:p w14:paraId="6EA9F345" w14:textId="08E6871F" w:rsidR="00FC0F01" w:rsidRDefault="00FC0F01" w:rsidP="009E0A8A"/>
    <w:p w14:paraId="0EDA6DC8" w14:textId="3936DD8D" w:rsidR="00FC0F01" w:rsidRDefault="00253F5B" w:rsidP="009E0A8A">
      <w:r>
        <w:rPr>
          <w:noProof/>
        </w:rPr>
        <w:lastRenderedPageBreak/>
        <w:drawing>
          <wp:inline distT="0" distB="0" distL="0" distR="0" wp14:anchorId="2E97D0AA" wp14:editId="476D2DCB">
            <wp:extent cx="5943600" cy="6786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D49C" w14:textId="18234063" w:rsidR="00EB62D8" w:rsidRDefault="00EB62D8" w:rsidP="00EB62D8">
      <w:pPr>
        <w:pStyle w:val="Heading3"/>
        <w:jc w:val="center"/>
      </w:pPr>
      <w:bookmarkStart w:id="22" w:name="_Toc24226883"/>
      <w:r>
        <w:t xml:space="preserve">SCREENSHOT </w:t>
      </w:r>
      <w:r w:rsidR="004C4E28">
        <w:t>3</w:t>
      </w:r>
      <w:r>
        <w:t xml:space="preserve"> OF 8.4.1.2</w:t>
      </w:r>
      <w:bookmarkEnd w:id="22"/>
    </w:p>
    <w:p w14:paraId="08DE2C3D" w14:textId="77777777" w:rsidR="00EB62D8" w:rsidRDefault="00EB62D8" w:rsidP="009E0A8A"/>
    <w:p w14:paraId="47CED9A3" w14:textId="658015AF" w:rsidR="00253F5B" w:rsidRDefault="00253F5B" w:rsidP="009E0A8A"/>
    <w:p w14:paraId="7DCCC1BF" w14:textId="78F1F9E3" w:rsidR="00253F5B" w:rsidRDefault="00E64470" w:rsidP="009E0A8A">
      <w:r>
        <w:rPr>
          <w:noProof/>
        </w:rPr>
        <w:lastRenderedPageBreak/>
        <w:drawing>
          <wp:inline distT="0" distB="0" distL="0" distR="0" wp14:anchorId="1FBC9C41" wp14:editId="3DD03E47">
            <wp:extent cx="5943600" cy="6796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CED7" w14:textId="6265EB7C" w:rsidR="004C4E28" w:rsidRDefault="004C4E28" w:rsidP="004C4E28">
      <w:pPr>
        <w:pStyle w:val="Heading3"/>
        <w:jc w:val="center"/>
      </w:pPr>
      <w:bookmarkStart w:id="23" w:name="_Toc24226884"/>
      <w:r>
        <w:t>SCREENSHOT 4 OF 8.4.1.2</w:t>
      </w:r>
      <w:bookmarkEnd w:id="23"/>
    </w:p>
    <w:p w14:paraId="760C8055" w14:textId="58A43B48" w:rsidR="00E64470" w:rsidRDefault="00E64470" w:rsidP="009E0A8A"/>
    <w:p w14:paraId="2F83237B" w14:textId="5551DD0F" w:rsidR="00E64470" w:rsidRDefault="00E02471" w:rsidP="009E0A8A">
      <w:r>
        <w:rPr>
          <w:noProof/>
        </w:rPr>
        <w:lastRenderedPageBreak/>
        <w:drawing>
          <wp:inline distT="0" distB="0" distL="0" distR="0" wp14:anchorId="48D3F515" wp14:editId="37D72FCF">
            <wp:extent cx="5943600" cy="5148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45C" w14:textId="105BA00D" w:rsidR="004C4E28" w:rsidRDefault="004C4E28" w:rsidP="004C4E28">
      <w:pPr>
        <w:pStyle w:val="Heading3"/>
        <w:jc w:val="center"/>
      </w:pPr>
      <w:bookmarkStart w:id="24" w:name="_Toc24226885"/>
      <w:r>
        <w:t>SCREENSHOT 5 OF 8.4.1.2</w:t>
      </w:r>
      <w:bookmarkEnd w:id="24"/>
    </w:p>
    <w:p w14:paraId="409A5F84" w14:textId="7D4F2756" w:rsidR="00E02471" w:rsidRDefault="00E02471" w:rsidP="009E0A8A"/>
    <w:p w14:paraId="60A50D05" w14:textId="5872E791" w:rsidR="00E02471" w:rsidRDefault="007A6390" w:rsidP="009E0A8A">
      <w:r>
        <w:rPr>
          <w:noProof/>
        </w:rPr>
        <w:lastRenderedPageBreak/>
        <w:drawing>
          <wp:inline distT="0" distB="0" distL="0" distR="0" wp14:anchorId="69A15528" wp14:editId="55A93C15">
            <wp:extent cx="5943600" cy="5198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BC76" w14:textId="30504E15" w:rsidR="004C4E28" w:rsidRDefault="004C4E28" w:rsidP="004C4E28">
      <w:pPr>
        <w:pStyle w:val="Heading3"/>
        <w:jc w:val="center"/>
      </w:pPr>
      <w:bookmarkStart w:id="25" w:name="_Toc24226886"/>
      <w:r>
        <w:t>SCREENSHOT 6 OF 8.4.1.2</w:t>
      </w:r>
      <w:bookmarkEnd w:id="25"/>
    </w:p>
    <w:p w14:paraId="4B2A7BC5" w14:textId="37DB0318" w:rsidR="007A6390" w:rsidRDefault="007A6390" w:rsidP="009E0A8A"/>
    <w:p w14:paraId="681270FB" w14:textId="16D3B88A" w:rsidR="007A6390" w:rsidRDefault="001B5BA9" w:rsidP="009E0A8A">
      <w:r>
        <w:rPr>
          <w:noProof/>
        </w:rPr>
        <w:lastRenderedPageBreak/>
        <w:drawing>
          <wp:inline distT="0" distB="0" distL="0" distR="0" wp14:anchorId="1FD0E5E4" wp14:editId="7D2530F2">
            <wp:extent cx="5943600" cy="5168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38B3" w14:textId="420C99B6" w:rsidR="004C4E28" w:rsidRDefault="004C4E28" w:rsidP="004C4E28">
      <w:pPr>
        <w:pStyle w:val="Heading3"/>
        <w:jc w:val="center"/>
      </w:pPr>
      <w:bookmarkStart w:id="26" w:name="_Toc24226887"/>
      <w:r>
        <w:t>SCREENSHOT 7 OF 8.4.1.2</w:t>
      </w:r>
      <w:bookmarkEnd w:id="26"/>
    </w:p>
    <w:p w14:paraId="535B4D17" w14:textId="70A945B7" w:rsidR="001B5BA9" w:rsidRDefault="001B5BA9" w:rsidP="009E0A8A"/>
    <w:p w14:paraId="28E47FEF" w14:textId="22B25C9B" w:rsidR="001B5BA9" w:rsidRDefault="00CE624B" w:rsidP="009E0A8A">
      <w:r>
        <w:rPr>
          <w:noProof/>
        </w:rPr>
        <w:lastRenderedPageBreak/>
        <w:drawing>
          <wp:inline distT="0" distB="0" distL="0" distR="0" wp14:anchorId="2F977822" wp14:editId="14B10E0C">
            <wp:extent cx="5943600" cy="5150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BEB2" w14:textId="41F9FE1C" w:rsidR="004C4E28" w:rsidRDefault="004C4E28" w:rsidP="004C4E28">
      <w:pPr>
        <w:pStyle w:val="Heading3"/>
        <w:jc w:val="center"/>
      </w:pPr>
      <w:bookmarkStart w:id="27" w:name="_Toc24226888"/>
      <w:r>
        <w:t>SCREENSHOT 8 OF 8.4.1.2</w:t>
      </w:r>
      <w:bookmarkEnd w:id="27"/>
    </w:p>
    <w:p w14:paraId="43B1D5B6" w14:textId="77777777" w:rsidR="00FE0459" w:rsidRDefault="00FE0459" w:rsidP="00F4377E">
      <w:pPr>
        <w:rPr>
          <w:lang w:val="en-US"/>
        </w:rPr>
      </w:pPr>
    </w:p>
    <w:p w14:paraId="739925EF" w14:textId="2E964520" w:rsidR="00D331C3" w:rsidRDefault="00D331C3" w:rsidP="00410AE9">
      <w:pPr>
        <w:rPr>
          <w:lang w:val="en-US"/>
        </w:rPr>
      </w:pPr>
    </w:p>
    <w:p w14:paraId="55E6A501" w14:textId="0C55030A" w:rsidR="004C4E28" w:rsidRDefault="004C4E28" w:rsidP="00410AE9">
      <w:pPr>
        <w:rPr>
          <w:lang w:val="en-US"/>
        </w:rPr>
      </w:pPr>
    </w:p>
    <w:p w14:paraId="34624AC9" w14:textId="39DBC4AE" w:rsidR="004C4E28" w:rsidRDefault="004C4E28" w:rsidP="00410AE9">
      <w:pPr>
        <w:rPr>
          <w:lang w:val="en-US"/>
        </w:rPr>
      </w:pPr>
    </w:p>
    <w:p w14:paraId="49E9C65F" w14:textId="2BCFF941" w:rsidR="004C4E28" w:rsidRDefault="004C4E28" w:rsidP="00410AE9">
      <w:pPr>
        <w:rPr>
          <w:lang w:val="en-US"/>
        </w:rPr>
      </w:pPr>
    </w:p>
    <w:p w14:paraId="649A033C" w14:textId="77777777" w:rsidR="004C4E28" w:rsidRPr="009B3F57" w:rsidRDefault="004C4E28" w:rsidP="00410AE9">
      <w:pPr>
        <w:rPr>
          <w:lang w:val="en-US"/>
        </w:rPr>
      </w:pPr>
    </w:p>
    <w:p w14:paraId="23A23ACD" w14:textId="77777777" w:rsidR="00534852" w:rsidRPr="00C730B5" w:rsidRDefault="00534852" w:rsidP="00C730B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bookmarkStart w:id="28" w:name="_Toc242268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9843195"/>
        <w:docPartObj>
          <w:docPartGallery w:val="Bibliographies"/>
          <w:docPartUnique/>
        </w:docPartObj>
      </w:sdtPr>
      <w:sdtEndPr/>
      <w:sdtContent>
        <w:p w14:paraId="4B9F47FE" w14:textId="46FF059C" w:rsidR="00467F95" w:rsidRDefault="00467F95">
          <w:pPr>
            <w:pStyle w:val="Heading1"/>
          </w:pPr>
          <w:r>
            <w:t>References</w:t>
          </w:r>
          <w:bookmarkEnd w:id="28"/>
        </w:p>
        <w:sdt>
          <w:sdtPr>
            <w:id w:val="-573587230"/>
            <w:bibliography/>
          </w:sdtPr>
          <w:sdtEndPr/>
          <w:sdtContent>
            <w:p w14:paraId="508B2B63" w14:textId="77777777" w:rsidR="00B62D2F" w:rsidRDefault="00467F95" w:rsidP="00B62D2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2D2F">
                <w:rPr>
                  <w:noProof/>
                </w:rPr>
                <w:t xml:space="preserve">Cisco. (n.d.). </w:t>
              </w:r>
              <w:r w:rsidR="00B62D2F">
                <w:rPr>
                  <w:i/>
                  <w:iCs/>
                  <w:noProof/>
                </w:rPr>
                <w:t>Chapter: Configuring Static Routing</w:t>
              </w:r>
              <w:r w:rsidR="00B62D2F">
                <w:rPr>
                  <w:noProof/>
                </w:rPr>
                <w:t>. Retrieved October 30, 2019, from Cisco: https://www.cisco.com/c/en/us/td/docs/switches/datacenter/nexus3000/sw/unicast/503_u1_2/nexus3000_unicast_config_gd_503_u1_2/l3_route.html</w:t>
              </w:r>
            </w:p>
            <w:p w14:paraId="060C4D3C" w14:textId="77777777" w:rsidR="00B62D2F" w:rsidRDefault="00B62D2F" w:rsidP="00B62D2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Cisco Networking Academy. (n.d.). </w:t>
              </w:r>
              <w:r>
                <w:rPr>
                  <w:i/>
                  <w:iCs/>
                  <w:noProof/>
                </w:rPr>
                <w:t>Introduction to Networks, Chapter 2: Configure a Network Operating System</w:t>
              </w:r>
              <w:r>
                <w:rPr>
                  <w:noProof/>
                </w:rPr>
                <w:t>. Retrieved October 10, 2019, from Cisco Networking Academy: https://static-course-assets.s3.amazonaws.com/ITN6/en/index.html#2</w:t>
              </w:r>
            </w:p>
            <w:p w14:paraId="20FBA93A" w14:textId="77777777" w:rsidR="00B62D2F" w:rsidRDefault="00B62D2F" w:rsidP="00B62D2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Cisco Systems, Inc. (2010, April). </w:t>
              </w:r>
              <w:r>
                <w:rPr>
                  <w:i/>
                  <w:iCs/>
                  <w:noProof/>
                </w:rPr>
                <w:t>Cisco IOS Configuration Fundamentals</w:t>
              </w:r>
              <w:r>
                <w:rPr>
                  <w:noProof/>
                </w:rPr>
                <w:t>. Retrieved from Cisco: https://www.cisco.com/c/en/us/td/docs/ios/fundamentals/command/reference/cf_book.pdf</w:t>
              </w:r>
            </w:p>
            <w:p w14:paraId="06F10A6B" w14:textId="7B839105" w:rsidR="00F202E4" w:rsidRDefault="00467F95" w:rsidP="00B62D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F3F961D" w14:textId="2F34F988" w:rsidR="00534852" w:rsidRDefault="00534852" w:rsidP="000D73FB">
      <w:pPr>
        <w:pStyle w:val="Heading1"/>
        <w:rPr>
          <w:sz w:val="36"/>
          <w:szCs w:val="36"/>
        </w:rPr>
      </w:pPr>
      <w:bookmarkStart w:id="29" w:name="_Toc20580055"/>
    </w:p>
    <w:p w14:paraId="1E55A41C" w14:textId="56858782" w:rsidR="00534852" w:rsidRDefault="00534852" w:rsidP="00534852"/>
    <w:p w14:paraId="5BAC6F0D" w14:textId="012D23FD" w:rsidR="00534852" w:rsidRDefault="00534852" w:rsidP="00534852"/>
    <w:p w14:paraId="3BCA415B" w14:textId="593A0C7C" w:rsidR="00534852" w:rsidRDefault="00534852" w:rsidP="00534852"/>
    <w:p w14:paraId="22FDE0D8" w14:textId="00A77240" w:rsidR="00534852" w:rsidRDefault="00534852" w:rsidP="00534852"/>
    <w:p w14:paraId="32D6A212" w14:textId="6F145571" w:rsidR="00534852" w:rsidRDefault="00534852" w:rsidP="00534852"/>
    <w:p w14:paraId="7A1ED1A3" w14:textId="0B5D4CEF" w:rsidR="00534852" w:rsidRDefault="00534852" w:rsidP="00534852"/>
    <w:p w14:paraId="2FA30A46" w14:textId="630A2917" w:rsidR="00534852" w:rsidRDefault="00534852" w:rsidP="00534852"/>
    <w:p w14:paraId="17D751B7" w14:textId="77777777" w:rsidR="00534852" w:rsidRPr="00534852" w:rsidRDefault="00534852" w:rsidP="00534852"/>
    <w:p w14:paraId="02E6EDC0" w14:textId="703B8CD4" w:rsidR="00534852" w:rsidRDefault="00534852" w:rsidP="00534852"/>
    <w:p w14:paraId="3796960F" w14:textId="27077D5D" w:rsidR="00534852" w:rsidRDefault="00534852" w:rsidP="00534852"/>
    <w:p w14:paraId="6561304D" w14:textId="5C86D9CE" w:rsidR="00534852" w:rsidRDefault="00534852" w:rsidP="00534852"/>
    <w:p w14:paraId="3C5E99E4" w14:textId="14428271" w:rsidR="00534852" w:rsidRDefault="00534852" w:rsidP="00534852"/>
    <w:p w14:paraId="5692EEE2" w14:textId="5DE33907" w:rsidR="00534852" w:rsidRDefault="00534852" w:rsidP="00534852"/>
    <w:p w14:paraId="710FB514" w14:textId="02A2C3EB" w:rsidR="00534852" w:rsidRDefault="00534852" w:rsidP="00534852"/>
    <w:p w14:paraId="3942C764" w14:textId="51E829EF" w:rsidR="00534852" w:rsidRDefault="00534852" w:rsidP="00534852"/>
    <w:p w14:paraId="529DA82A" w14:textId="05493425" w:rsidR="00534852" w:rsidRDefault="00534852" w:rsidP="00534852"/>
    <w:p w14:paraId="64621D98" w14:textId="23164C3A" w:rsidR="00534852" w:rsidRDefault="00534852" w:rsidP="00534852"/>
    <w:p w14:paraId="29771826" w14:textId="77777777" w:rsidR="00534852" w:rsidRPr="00534852" w:rsidRDefault="00534852" w:rsidP="00534852"/>
    <w:p w14:paraId="2DF86400" w14:textId="472F5E40" w:rsidR="000D73FB" w:rsidRPr="000C50CA" w:rsidRDefault="000D73FB" w:rsidP="000D73FB">
      <w:pPr>
        <w:pStyle w:val="Heading1"/>
        <w:rPr>
          <w:sz w:val="36"/>
          <w:szCs w:val="36"/>
        </w:rPr>
      </w:pPr>
      <w:bookmarkStart w:id="30" w:name="_Toc24226890"/>
      <w:r w:rsidRPr="000C50CA">
        <w:rPr>
          <w:sz w:val="36"/>
          <w:szCs w:val="36"/>
        </w:rPr>
        <w:lastRenderedPageBreak/>
        <w:t>Appendix</w:t>
      </w:r>
      <w:bookmarkEnd w:id="29"/>
      <w:bookmarkEnd w:id="30"/>
    </w:p>
    <w:p w14:paraId="2D212B11" w14:textId="77777777" w:rsidR="000D73FB" w:rsidRDefault="000D73FB" w:rsidP="000D73FB">
      <w:pPr>
        <w:pStyle w:val="Heading2"/>
      </w:pPr>
      <w:bookmarkStart w:id="31" w:name="_Toc20580056"/>
      <w:bookmarkStart w:id="32" w:name="_Toc24226891"/>
      <w:r>
        <w:t>Appendix A – Cisco Commands Tool Kit</w:t>
      </w:r>
      <w:r>
        <w:rPr>
          <w:rStyle w:val="FootnoteReference"/>
        </w:rPr>
        <w:footnoteReference w:id="3"/>
      </w:r>
      <w:bookmarkEnd w:id="31"/>
      <w:bookmarkEnd w:id="32"/>
    </w:p>
    <w:p w14:paraId="6C7E078F" w14:textId="77777777" w:rsidR="000D73FB" w:rsidRDefault="000D73FB" w:rsidP="000D73FB"/>
    <w:p w14:paraId="39F4F7BB" w14:textId="77777777" w:rsidR="000D73FB" w:rsidRDefault="000D73FB" w:rsidP="000D73FB">
      <w:r w:rsidRPr="003E450F">
        <w:rPr>
          <w:b/>
          <w:bCs/>
        </w:rPr>
        <w:t>?</w:t>
      </w:r>
      <w:r>
        <w:t xml:space="preserve"> – this command will show the list of all the commands available for the specific mode you are currently in.</w:t>
      </w:r>
    </w:p>
    <w:p w14:paraId="05D0814D" w14:textId="77777777" w:rsidR="000D73FB" w:rsidRDefault="000D73FB" w:rsidP="000D73FB">
      <w:r w:rsidRPr="00BC3F75">
        <w:rPr>
          <w:b/>
          <w:bCs/>
        </w:rPr>
        <w:t>(characters</w:t>
      </w:r>
      <w:proofErr w:type="gramStart"/>
      <w:r w:rsidRPr="00BC3F75">
        <w:rPr>
          <w:b/>
          <w:bCs/>
        </w:rPr>
        <w:t>) ?</w:t>
      </w:r>
      <w:proofErr w:type="gramEnd"/>
      <w:r>
        <w:t xml:space="preserve"> – this command is known as context-sensitive help. it will show the available commands in the current mode with the specific first characters you have entered. (example: </w:t>
      </w:r>
      <w:proofErr w:type="spellStart"/>
      <w:r w:rsidRPr="0092680C">
        <w:rPr>
          <w:b/>
          <w:bCs/>
        </w:rPr>
        <w:t>te</w:t>
      </w:r>
      <w:proofErr w:type="spellEnd"/>
      <w:r w:rsidRPr="0092680C">
        <w:rPr>
          <w:b/>
          <w:bCs/>
        </w:rPr>
        <w:t>?</w:t>
      </w:r>
      <w:r>
        <w:t xml:space="preserve"> in the user exec mode will show </w:t>
      </w:r>
      <w:r w:rsidRPr="0092680C">
        <w:rPr>
          <w:b/>
          <w:bCs/>
        </w:rPr>
        <w:t>te</w:t>
      </w:r>
      <w:r>
        <w:t xml:space="preserve">lnet and </w:t>
      </w:r>
      <w:r w:rsidRPr="0092680C">
        <w:rPr>
          <w:b/>
          <w:bCs/>
        </w:rPr>
        <w:t>te</w:t>
      </w:r>
      <w:r>
        <w:t xml:space="preserve">rminal, both starting with </w:t>
      </w:r>
      <w:proofErr w:type="spellStart"/>
      <w:r w:rsidRPr="0092680C">
        <w:rPr>
          <w:b/>
          <w:bCs/>
        </w:rPr>
        <w:t>te</w:t>
      </w:r>
      <w:proofErr w:type="spellEnd"/>
      <w:r>
        <w:t>.)</w:t>
      </w:r>
    </w:p>
    <w:p w14:paraId="2AFD1B93" w14:textId="41CB917A" w:rsidR="000D73FB" w:rsidRDefault="000D73FB" w:rsidP="000D73FB">
      <w:r w:rsidRPr="00E87EFB">
        <w:rPr>
          <w:b/>
          <w:bCs/>
        </w:rPr>
        <w:t xml:space="preserve">banner </w:t>
      </w:r>
      <w:proofErr w:type="spellStart"/>
      <w:r w:rsidRPr="00E87EFB">
        <w:rPr>
          <w:b/>
          <w:bCs/>
        </w:rPr>
        <w:t>motd</w:t>
      </w:r>
      <w:proofErr w:type="spellEnd"/>
      <w:r w:rsidRPr="00E87EFB">
        <w:rPr>
          <w:b/>
          <w:bCs/>
        </w:rPr>
        <w:t xml:space="preserve"> </w:t>
      </w:r>
      <w:proofErr w:type="gramStart"/>
      <w:r w:rsidRPr="00E87EFB">
        <w:rPr>
          <w:b/>
          <w:bCs/>
        </w:rPr>
        <w:t>“ ”</w:t>
      </w:r>
      <w:proofErr w:type="gramEnd"/>
      <w:r>
        <w:t xml:space="preserve"> – this command will configure the message-of-the-day banner that will display when a user logs in to the switch.</w:t>
      </w:r>
    </w:p>
    <w:p w14:paraId="3998C1AC" w14:textId="66120312" w:rsidR="00EA37AE" w:rsidRDefault="00EA37AE" w:rsidP="000D73FB">
      <w:r w:rsidRPr="00EA37AE">
        <w:rPr>
          <w:b/>
          <w:bCs/>
        </w:rPr>
        <w:t xml:space="preserve">clock rate </w:t>
      </w:r>
      <w:r>
        <w:rPr>
          <w:b/>
          <w:bCs/>
        </w:rPr>
        <w:t>(rate)</w:t>
      </w:r>
      <w:r w:rsidRPr="00EA37AE">
        <w:t> </w:t>
      </w:r>
      <w:r>
        <w:t>–</w:t>
      </w:r>
      <w:r w:rsidRPr="00EA37AE">
        <w:t xml:space="preserve"> </w:t>
      </w:r>
      <w:r w:rsidR="00D3242A">
        <w:t>this command is used in DCE in serial link. This command configures the clock speed for the ink</w:t>
      </w:r>
    </w:p>
    <w:p w14:paraId="4B179D82" w14:textId="2E9E40D8" w:rsidR="000D73FB" w:rsidRDefault="000D73FB" w:rsidP="000D73FB">
      <w:pPr>
        <w:rPr>
          <w:b/>
          <w:bCs/>
        </w:rPr>
      </w:pPr>
      <w:r w:rsidRPr="00E87EFB">
        <w:rPr>
          <w:b/>
          <w:bCs/>
        </w:rPr>
        <w:t>clock set (time and date)</w:t>
      </w:r>
      <w:r>
        <w:t xml:space="preserve"> – this command will allow you to set the time and date. (example: </w:t>
      </w:r>
      <w:r w:rsidRPr="00D66BF2">
        <w:rPr>
          <w:b/>
          <w:bCs/>
        </w:rPr>
        <w:t xml:space="preserve">clock set 15:00:00 </w:t>
      </w:r>
      <w:proofErr w:type="spellStart"/>
      <w:r w:rsidRPr="00D66BF2">
        <w:rPr>
          <w:b/>
          <w:bCs/>
        </w:rPr>
        <w:t>july</w:t>
      </w:r>
      <w:proofErr w:type="spellEnd"/>
      <w:r w:rsidRPr="00D66BF2">
        <w:rPr>
          <w:b/>
          <w:bCs/>
        </w:rPr>
        <w:t xml:space="preserve"> 11 2019)</w:t>
      </w:r>
    </w:p>
    <w:p w14:paraId="082A7BC2" w14:textId="1A8ED464" w:rsidR="007940A6" w:rsidRPr="008D397E" w:rsidRDefault="007940A6" w:rsidP="000D73FB">
      <w:r>
        <w:rPr>
          <w:b/>
          <w:bCs/>
        </w:rPr>
        <w:t xml:space="preserve">copy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-config flash </w:t>
      </w:r>
      <w:r w:rsidR="008D397E">
        <w:rPr>
          <w:b/>
          <w:bCs/>
        </w:rPr>
        <w:t>–</w:t>
      </w:r>
      <w:r>
        <w:rPr>
          <w:b/>
          <w:bCs/>
        </w:rPr>
        <w:t xml:space="preserve"> </w:t>
      </w:r>
      <w:r w:rsidR="008D397E">
        <w:t xml:space="preserve">this command will save the </w:t>
      </w:r>
      <w:proofErr w:type="spellStart"/>
      <w:r w:rsidR="008D397E">
        <w:t>startup</w:t>
      </w:r>
      <w:proofErr w:type="spellEnd"/>
      <w:r w:rsidR="008D397E">
        <w:t xml:space="preserve"> configuration to the flash memory. The flash memory is good to use as a back up.</w:t>
      </w:r>
    </w:p>
    <w:p w14:paraId="64026C86" w14:textId="77777777" w:rsidR="000D73FB" w:rsidRDefault="000D73FB" w:rsidP="000D73FB">
      <w:r w:rsidRPr="00E87EFB">
        <w:rPr>
          <w:b/>
          <w:bCs/>
        </w:rPr>
        <w:t xml:space="preserve">copy running-config </w:t>
      </w:r>
      <w:proofErr w:type="spellStart"/>
      <w:r w:rsidRPr="00E87EFB">
        <w:rPr>
          <w:b/>
          <w:bCs/>
        </w:rPr>
        <w:t>startup</w:t>
      </w:r>
      <w:proofErr w:type="spellEnd"/>
      <w:r w:rsidRPr="00E87EFB">
        <w:rPr>
          <w:b/>
          <w:bCs/>
        </w:rPr>
        <w:t>-config</w:t>
      </w:r>
      <w:r>
        <w:t xml:space="preserve"> – this command will save the running configuration to the </w:t>
      </w:r>
      <w:proofErr w:type="spellStart"/>
      <w:r>
        <w:t>startup</w:t>
      </w:r>
      <w:proofErr w:type="spellEnd"/>
      <w:r>
        <w:t xml:space="preserve"> configuration.</w:t>
      </w:r>
    </w:p>
    <w:p w14:paraId="4C0A4AE3" w14:textId="7CB23C1A" w:rsidR="000D73FB" w:rsidRDefault="000D73FB" w:rsidP="000D73FB">
      <w:r w:rsidRPr="00E87EFB">
        <w:rPr>
          <w:b/>
          <w:bCs/>
        </w:rPr>
        <w:t>config terminal</w:t>
      </w:r>
      <w:r>
        <w:t xml:space="preserve"> – this command will open the global configuration mode.</w:t>
      </w:r>
    </w:p>
    <w:p w14:paraId="5CB8ABCD" w14:textId="71C0361F" w:rsidR="004164F3" w:rsidRPr="00E87EFB" w:rsidRDefault="004164F3" w:rsidP="000D73FB">
      <w:r w:rsidRPr="004164F3">
        <w:rPr>
          <w:b/>
          <w:bCs/>
        </w:rPr>
        <w:t xml:space="preserve">description Link to </w:t>
      </w:r>
      <w:r>
        <w:rPr>
          <w:b/>
          <w:bCs/>
        </w:rPr>
        <w:t xml:space="preserve">(server name) </w:t>
      </w:r>
      <w:r>
        <w:t>–</w:t>
      </w:r>
      <w:r w:rsidRPr="004164F3">
        <w:t> to describe the interface</w:t>
      </w:r>
      <w:r>
        <w:t xml:space="preserve"> of the specified server.</w:t>
      </w:r>
    </w:p>
    <w:p w14:paraId="41E7CA1F" w14:textId="77777777" w:rsidR="000D73FB" w:rsidRDefault="000D73FB" w:rsidP="000D73FB">
      <w:r w:rsidRPr="00E87EFB">
        <w:rPr>
          <w:b/>
          <w:bCs/>
        </w:rPr>
        <w:t>enable</w:t>
      </w:r>
      <w:r>
        <w:t xml:space="preserve"> – this command will open the privileged exec mode and will give additional commands.</w:t>
      </w:r>
    </w:p>
    <w:p w14:paraId="7441D110" w14:textId="77777777" w:rsidR="000D73FB" w:rsidRPr="00126CCD" w:rsidRDefault="000D73FB" w:rsidP="000D73FB">
      <w:r>
        <w:rPr>
          <w:b/>
          <w:bCs/>
        </w:rPr>
        <w:t xml:space="preserve">enable password </w:t>
      </w:r>
      <w:r>
        <w:t>– this command followed by a password will set that same password for the privileged exec mode.</w:t>
      </w:r>
    </w:p>
    <w:p w14:paraId="1BFE4FCC" w14:textId="77777777" w:rsidR="000D73FB" w:rsidRDefault="000D73FB" w:rsidP="000D73FB">
      <w:r w:rsidRPr="00E87EFB">
        <w:rPr>
          <w:b/>
          <w:bCs/>
        </w:rPr>
        <w:t>enable secret</w:t>
      </w:r>
      <w:r>
        <w:t xml:space="preserve"> – this command followed by a password will set an</w:t>
      </w:r>
      <w:r w:rsidRPr="00126CCD">
        <w:rPr>
          <w:b/>
          <w:bCs/>
          <w:i/>
          <w:iCs/>
        </w:rPr>
        <w:t xml:space="preserve"> encrypted</w:t>
      </w:r>
      <w:r>
        <w:t xml:space="preserve"> password for the privileged exec mode.</w:t>
      </w:r>
    </w:p>
    <w:p w14:paraId="0647F7B1" w14:textId="0A68194C" w:rsidR="000D73FB" w:rsidRDefault="000D73FB" w:rsidP="000D73FB">
      <w:r w:rsidRPr="00E87EFB">
        <w:rPr>
          <w:b/>
          <w:bCs/>
        </w:rPr>
        <w:t xml:space="preserve">exit </w:t>
      </w:r>
      <w:r>
        <w:t>– this command will exit the current mode.</w:t>
      </w:r>
    </w:p>
    <w:p w14:paraId="5D744FF0" w14:textId="557B4046" w:rsidR="00627156" w:rsidRPr="00C508FE" w:rsidRDefault="00D46756" w:rsidP="000D73FB">
      <w:r>
        <w:rPr>
          <w:b/>
          <w:bCs/>
        </w:rPr>
        <w:t xml:space="preserve">Flash </w:t>
      </w:r>
      <w:r w:rsidR="0060332B">
        <w:rPr>
          <w:b/>
          <w:bCs/>
        </w:rPr>
        <w:t>–</w:t>
      </w:r>
      <w:r>
        <w:t xml:space="preserve"> </w:t>
      </w:r>
      <w:r w:rsidR="006739F8">
        <w:t>this command will boot the router from Flash memory</w:t>
      </w:r>
    </w:p>
    <w:p w14:paraId="6D1573F3" w14:textId="1E2CFA07" w:rsidR="00627156" w:rsidRPr="00DC2C6F" w:rsidRDefault="00DC2C6F" w:rsidP="000D73FB"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default-gateway – </w:t>
      </w:r>
      <w:r>
        <w:t>this command will set the default gateway</w:t>
      </w:r>
    </w:p>
    <w:p w14:paraId="11F5E5B8" w14:textId="522B958F" w:rsidR="000D73FB" w:rsidRDefault="000D73FB" w:rsidP="000D73FB">
      <w:r w:rsidRPr="00E87EFB">
        <w:rPr>
          <w:b/>
          <w:bCs/>
        </w:rPr>
        <w:t>hostname</w:t>
      </w:r>
      <w:r>
        <w:t xml:space="preserve"> – this command followed by the name you want the hostname to be will change the hostname to what you want it to be.</w:t>
      </w:r>
    </w:p>
    <w:p w14:paraId="217A81F6" w14:textId="3132F7AE" w:rsidR="000D73FB" w:rsidRDefault="000D73FB" w:rsidP="000D73FB">
      <w:r>
        <w:rPr>
          <w:b/>
          <w:bCs/>
        </w:rPr>
        <w:t xml:space="preserve">interface </w:t>
      </w:r>
      <w:r>
        <w:t>– followed by the interface you want to configure will open that specific interface’s configuration mode.</w:t>
      </w:r>
    </w:p>
    <w:p w14:paraId="0B549060" w14:textId="7D71C312" w:rsidR="002E5E91" w:rsidRDefault="002E5E91" w:rsidP="002E5E91">
      <w:pPr>
        <w:ind w:firstLine="720"/>
      </w:pPr>
      <w:r>
        <w:lastRenderedPageBreak/>
        <w:t>EXAMPLES:</w:t>
      </w:r>
    </w:p>
    <w:p w14:paraId="44A96D70" w14:textId="32D83D53" w:rsidR="002E5E91" w:rsidRDefault="002E5E91" w:rsidP="002E5E91">
      <w:pPr>
        <w:ind w:firstLine="720"/>
      </w:pPr>
      <w:r w:rsidRPr="001E7A2D">
        <w:rPr>
          <w:b/>
          <w:bCs/>
        </w:rPr>
        <w:t>interface fa0/0</w:t>
      </w:r>
      <w:r w:rsidRPr="001E7A2D">
        <w:t> </w:t>
      </w:r>
      <w:r>
        <w:t>-</w:t>
      </w:r>
      <w:r w:rsidRPr="001E7A2D">
        <w:t xml:space="preserve"> enter interface configuration mode for the </w:t>
      </w:r>
      <w:proofErr w:type="spellStart"/>
      <w:r w:rsidRPr="001E7A2D">
        <w:t>FastEthernet</w:t>
      </w:r>
      <w:proofErr w:type="spellEnd"/>
      <w:r w:rsidRPr="001E7A2D">
        <w:t xml:space="preserve"> interface</w:t>
      </w:r>
    </w:p>
    <w:p w14:paraId="1D337131" w14:textId="0A39947C" w:rsidR="00461FAB" w:rsidRPr="00753904" w:rsidRDefault="00461FAB" w:rsidP="002E5E91">
      <w:pPr>
        <w:ind w:firstLine="720"/>
      </w:pPr>
      <w:r w:rsidRPr="00461FAB">
        <w:rPr>
          <w:b/>
          <w:bCs/>
        </w:rPr>
        <w:t>interface s0/0/0</w:t>
      </w:r>
      <w:r w:rsidRPr="00461FAB">
        <w:t> </w:t>
      </w:r>
      <w:r>
        <w:t>–</w:t>
      </w:r>
      <w:r w:rsidRPr="00461FAB">
        <w:t xml:space="preserve"> enter interface configuration mode for the serial interface</w:t>
      </w:r>
    </w:p>
    <w:p w14:paraId="73D88418" w14:textId="77777777" w:rsidR="000D73FB" w:rsidRPr="005C5BB7" w:rsidRDefault="000D73FB" w:rsidP="000D73FB">
      <w:r>
        <w:rPr>
          <w:b/>
          <w:bCs/>
        </w:rPr>
        <w:t xml:space="preserve">interface </w:t>
      </w:r>
      <w:proofErr w:type="spellStart"/>
      <w:r>
        <w:rPr>
          <w:b/>
          <w:bCs/>
        </w:rPr>
        <w:t>vlan</w:t>
      </w:r>
      <w:proofErr w:type="spellEnd"/>
      <w:r>
        <w:rPr>
          <w:b/>
          <w:bCs/>
        </w:rPr>
        <w:t xml:space="preserve"> &lt;1-4094&gt;</w:t>
      </w:r>
      <w:r>
        <w:t xml:space="preserve">– you can use this command to configure </w:t>
      </w:r>
      <w:proofErr w:type="gramStart"/>
      <w:r>
        <w:t>an</w:t>
      </w:r>
      <w:proofErr w:type="gramEnd"/>
      <w:r>
        <w:t xml:space="preserve"> </w:t>
      </w:r>
      <w:proofErr w:type="spellStart"/>
      <w:r>
        <w:t>svi</w:t>
      </w:r>
      <w:proofErr w:type="spellEnd"/>
      <w:r>
        <w:t xml:space="preserve"> on a switch.</w:t>
      </w:r>
    </w:p>
    <w:p w14:paraId="545082BB" w14:textId="484E3898" w:rsidR="000D73FB" w:rsidRDefault="000D73FB" w:rsidP="000D73FB"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 </w:t>
      </w:r>
      <w:r>
        <w:rPr>
          <w:b/>
          <w:bCs/>
        </w:rPr>
        <w:softHyphen/>
      </w:r>
      <w:r>
        <w:t xml:space="preserve">– this command followed by the </w:t>
      </w:r>
      <w:proofErr w:type="spellStart"/>
      <w:r>
        <w:t>ip</w:t>
      </w:r>
      <w:proofErr w:type="spellEnd"/>
      <w:r>
        <w:t xml:space="preserve"> address and subnet mask you want will set the </w:t>
      </w:r>
      <w:proofErr w:type="spellStart"/>
      <w:r>
        <w:t>ip</w:t>
      </w:r>
      <w:proofErr w:type="spellEnd"/>
      <w:r>
        <w:t xml:space="preserve"> address and subnet mask to the entered values.</w:t>
      </w:r>
    </w:p>
    <w:p w14:paraId="097CFB27" w14:textId="24BD1C23" w:rsidR="001B4744" w:rsidRDefault="004E070B" w:rsidP="000D73FB">
      <w:proofErr w:type="spellStart"/>
      <w:r w:rsidRPr="004E070B">
        <w:rPr>
          <w:b/>
          <w:bCs/>
        </w:rPr>
        <w:t>ip</w:t>
      </w:r>
      <w:proofErr w:type="spellEnd"/>
      <w:r w:rsidRPr="004E070B">
        <w:rPr>
          <w:b/>
          <w:bCs/>
        </w:rPr>
        <w:t xml:space="preserve"> route {</w:t>
      </w:r>
      <w:proofErr w:type="spellStart"/>
      <w:r w:rsidRPr="004E070B">
        <w:rPr>
          <w:b/>
          <w:bCs/>
        </w:rPr>
        <w:t>ip</w:t>
      </w:r>
      <w:proofErr w:type="spellEnd"/>
      <w:r w:rsidRPr="004E070B">
        <w:rPr>
          <w:b/>
          <w:bCs/>
        </w:rPr>
        <w:t xml:space="preserve">-prefix | </w:t>
      </w:r>
      <w:proofErr w:type="spellStart"/>
      <w:r w:rsidRPr="004E070B">
        <w:rPr>
          <w:b/>
          <w:bCs/>
        </w:rPr>
        <w:t>ip-addr</w:t>
      </w:r>
      <w:proofErr w:type="spellEnd"/>
      <w:r w:rsidRPr="004E070B">
        <w:rPr>
          <w:b/>
          <w:bCs/>
        </w:rPr>
        <w:t xml:space="preserve"> </w:t>
      </w:r>
      <w:proofErr w:type="spellStart"/>
      <w:r w:rsidRPr="004E070B">
        <w:rPr>
          <w:b/>
          <w:bCs/>
        </w:rPr>
        <w:t>ip</w:t>
      </w:r>
      <w:proofErr w:type="spellEnd"/>
      <w:r w:rsidRPr="004E070B">
        <w:rPr>
          <w:b/>
          <w:bCs/>
        </w:rPr>
        <w:t xml:space="preserve">-mask} {[next-hop | </w:t>
      </w:r>
      <w:proofErr w:type="spellStart"/>
      <w:r w:rsidRPr="004E070B">
        <w:rPr>
          <w:b/>
          <w:bCs/>
        </w:rPr>
        <w:t>nh</w:t>
      </w:r>
      <w:proofErr w:type="spellEnd"/>
      <w:r w:rsidRPr="004E070B">
        <w:rPr>
          <w:b/>
          <w:bCs/>
        </w:rPr>
        <w:t xml:space="preserve">-prefix] | [interface next-hop | </w:t>
      </w:r>
      <w:proofErr w:type="spellStart"/>
      <w:r w:rsidRPr="004E070B">
        <w:rPr>
          <w:b/>
          <w:bCs/>
        </w:rPr>
        <w:t>nh</w:t>
      </w:r>
      <w:proofErr w:type="spellEnd"/>
      <w:r w:rsidRPr="004E070B">
        <w:rPr>
          <w:b/>
          <w:bCs/>
        </w:rPr>
        <w:t>-prefix]} [tag tag-value [</w:t>
      </w:r>
      <w:proofErr w:type="spellStart"/>
      <w:r w:rsidRPr="004E070B">
        <w:rPr>
          <w:b/>
          <w:bCs/>
        </w:rPr>
        <w:t>pref</w:t>
      </w:r>
      <w:proofErr w:type="spellEnd"/>
      <w:r w:rsidRPr="004E070B">
        <w:rPr>
          <w:b/>
          <w:bCs/>
        </w:rPr>
        <w:t>]]</w:t>
      </w:r>
      <w:r w:rsidR="00FF18F3">
        <w:rPr>
          <w:rStyle w:val="FootnoteReference"/>
          <w:b/>
          <w:bCs/>
        </w:rPr>
        <w:footnoteReference w:id="4"/>
      </w:r>
      <w:r>
        <w:rPr>
          <w:b/>
          <w:bCs/>
        </w:rPr>
        <w:t xml:space="preserve"> </w:t>
      </w:r>
      <w:r w:rsidR="00D26086">
        <w:rPr>
          <w:b/>
          <w:bCs/>
        </w:rPr>
        <w:t xml:space="preserve">– </w:t>
      </w:r>
      <w:r w:rsidR="00D26086">
        <w:t xml:space="preserve">this command configures a static route and the interface for </w:t>
      </w:r>
      <w:r w:rsidR="00FF18F3">
        <w:t>the static route.</w:t>
      </w:r>
    </w:p>
    <w:p w14:paraId="7CBADAF7" w14:textId="4473AC07" w:rsidR="00FF18F3" w:rsidRDefault="00FF18F3" w:rsidP="000D73FB">
      <w:r>
        <w:tab/>
        <w:t>EXAMPLE:</w:t>
      </w:r>
    </w:p>
    <w:p w14:paraId="249B6648" w14:textId="7AD6E448" w:rsidR="00FF18F3" w:rsidRDefault="00FF18F3" w:rsidP="000D73FB">
      <w:r>
        <w:tab/>
      </w:r>
      <w:r w:rsidRPr="00FF18F3">
        <w:t xml:space="preserve">switch(config)# </w:t>
      </w:r>
      <w:proofErr w:type="spellStart"/>
      <w:r w:rsidRPr="00FF18F3">
        <w:t>ip</w:t>
      </w:r>
      <w:proofErr w:type="spellEnd"/>
      <w:r w:rsidRPr="00FF18F3">
        <w:t xml:space="preserve"> route 192.0.2.0/8 ethernet 1/2 192.0.2.4</w:t>
      </w:r>
    </w:p>
    <w:p w14:paraId="210092D2" w14:textId="617E78B7" w:rsidR="00BD0D32" w:rsidRPr="00D26086" w:rsidRDefault="00BD0D32" w:rsidP="000D73FB">
      <w:r>
        <w:tab/>
        <w:t xml:space="preserve">switch(config)# </w:t>
      </w:r>
      <w:proofErr w:type="spellStart"/>
      <w:r w:rsidRPr="00BD0D32">
        <w:t>ip</w:t>
      </w:r>
      <w:proofErr w:type="spellEnd"/>
      <w:r w:rsidRPr="00BD0D32">
        <w:t xml:space="preserve"> route 192.0.2.0/8 192.0.2.10</w:t>
      </w:r>
    </w:p>
    <w:p w14:paraId="0541E9B8" w14:textId="426C31A2" w:rsidR="00183FFF" w:rsidRDefault="00183FFF" w:rsidP="000D73FB">
      <w:r w:rsidRPr="00183FFF">
        <w:rPr>
          <w:b/>
          <w:bCs/>
        </w:rPr>
        <w:t>ipv6 unicast-routing</w:t>
      </w:r>
      <w:r>
        <w:rPr>
          <w:b/>
          <w:bCs/>
        </w:rPr>
        <w:t xml:space="preserve"> – </w:t>
      </w:r>
      <w:r>
        <w:t>in global configuration mode, this command will</w:t>
      </w:r>
      <w:r w:rsidR="00944634">
        <w:t xml:space="preserve"> enable the router to forward IPv6 packets</w:t>
      </w:r>
    </w:p>
    <w:p w14:paraId="4BB8DB08" w14:textId="5AD9008B" w:rsidR="00613C84" w:rsidRPr="00A7195C" w:rsidRDefault="00613C84" w:rsidP="000D73FB">
      <w:r w:rsidRPr="00613C84">
        <w:rPr>
          <w:b/>
          <w:bCs/>
        </w:rPr>
        <w:t xml:space="preserve">ipv6 address </w:t>
      </w:r>
      <w:r w:rsidR="00A7195C">
        <w:rPr>
          <w:b/>
          <w:bCs/>
        </w:rPr>
        <w:t xml:space="preserve">&lt;ipv6 address&gt; - </w:t>
      </w:r>
      <w:r w:rsidR="00A7195C">
        <w:t>this command will manually assign a specific ipv6 address to an interface</w:t>
      </w:r>
      <w:r w:rsidR="00AC2172">
        <w:t>. Used in interface configuration mode.</w:t>
      </w:r>
      <w:r w:rsidR="007B28AB">
        <w:t xml:space="preserve"> Insert no before ipv6 address to remove</w:t>
      </w:r>
      <w:r w:rsidR="00944ABF">
        <w:t xml:space="preserve"> the address from an interface.</w:t>
      </w:r>
    </w:p>
    <w:p w14:paraId="6C8CA638" w14:textId="24FB317D" w:rsidR="00613C84" w:rsidRPr="00165CBE" w:rsidRDefault="00200AE4" w:rsidP="000D73FB">
      <w:r w:rsidRPr="00200AE4">
        <w:rPr>
          <w:b/>
          <w:bCs/>
        </w:rPr>
        <w:t xml:space="preserve">ipv6 address </w:t>
      </w:r>
      <w:r w:rsidR="00AE3872">
        <w:rPr>
          <w:b/>
          <w:bCs/>
        </w:rPr>
        <w:t>&lt;link local address&gt;</w:t>
      </w:r>
      <w:r w:rsidRPr="00200AE4">
        <w:rPr>
          <w:b/>
          <w:bCs/>
        </w:rPr>
        <w:t xml:space="preserve"> link-local</w:t>
      </w:r>
      <w:r>
        <w:rPr>
          <w:b/>
          <w:bCs/>
        </w:rPr>
        <w:t>-</w:t>
      </w:r>
      <w:r w:rsidR="00165CBE">
        <w:rPr>
          <w:b/>
          <w:bCs/>
        </w:rPr>
        <w:t xml:space="preserve"> </w:t>
      </w:r>
      <w:r w:rsidR="00165CBE">
        <w:t xml:space="preserve">this command </w:t>
      </w:r>
      <w:r w:rsidR="00C05653">
        <w:t xml:space="preserve">manually </w:t>
      </w:r>
      <w:r w:rsidR="00165CBE">
        <w:t>assigns a specific link-local address to</w:t>
      </w:r>
      <w:r w:rsidR="00C05653">
        <w:t xml:space="preserve"> an interface</w:t>
      </w:r>
      <w:r w:rsidR="0094433A">
        <w:t xml:space="preserve"> and enables IPv6 processing on an interface</w:t>
      </w:r>
      <w:r w:rsidR="00555CA5">
        <w:t>. Used in interface configuration mode</w:t>
      </w:r>
      <w:r w:rsidR="007B28AB">
        <w:t>.</w:t>
      </w:r>
      <w:r w:rsidR="00944ABF">
        <w:t xml:space="preserve"> Insert no before ipv6 address to remove the address from an interface.</w:t>
      </w:r>
    </w:p>
    <w:p w14:paraId="2FB41D12" w14:textId="77777777" w:rsidR="000D73FB" w:rsidRPr="003B6A6E" w:rsidRDefault="000D73FB" w:rsidP="000D73FB">
      <w:r>
        <w:rPr>
          <w:b/>
          <w:bCs/>
        </w:rPr>
        <w:t xml:space="preserve">line </w:t>
      </w:r>
      <w:r>
        <w:t>– this command will configure a terminal line.</w:t>
      </w:r>
    </w:p>
    <w:p w14:paraId="2BCC0CEA" w14:textId="77777777" w:rsidR="000D73FB" w:rsidRDefault="000D73FB" w:rsidP="000D73FB">
      <w:r w:rsidRPr="007126B1">
        <w:rPr>
          <w:b/>
          <w:bCs/>
        </w:rPr>
        <w:t>line console 0</w:t>
      </w:r>
      <w:r>
        <w:t xml:space="preserve"> – this command will open the line console configuration mode.</w:t>
      </w:r>
    </w:p>
    <w:p w14:paraId="4E182A86" w14:textId="77777777" w:rsidR="000D73FB" w:rsidRDefault="000D73FB" w:rsidP="000D73FB">
      <w:r w:rsidRPr="007126B1">
        <w:rPr>
          <w:b/>
          <w:bCs/>
        </w:rPr>
        <w:t xml:space="preserve">line </w:t>
      </w:r>
      <w:proofErr w:type="spellStart"/>
      <w:r w:rsidRPr="007126B1">
        <w:rPr>
          <w:b/>
          <w:bCs/>
        </w:rPr>
        <w:t>vty</w:t>
      </w:r>
      <w:proofErr w:type="spellEnd"/>
      <w:r w:rsidRPr="007126B1">
        <w:rPr>
          <w:b/>
          <w:bCs/>
        </w:rPr>
        <w:t xml:space="preserve"> 0</w:t>
      </w:r>
      <w:r>
        <w:rPr>
          <w:b/>
          <w:bCs/>
        </w:rPr>
        <w:t xml:space="preserve"> 15</w:t>
      </w:r>
      <w:r>
        <w:t xml:space="preserve"> – this command will open the virtual terminal configuration mode.</w:t>
      </w:r>
    </w:p>
    <w:p w14:paraId="10243564" w14:textId="77777777" w:rsidR="000D73FB" w:rsidRDefault="000D73FB" w:rsidP="000D73FB">
      <w:r>
        <w:rPr>
          <w:b/>
          <w:bCs/>
        </w:rPr>
        <w:t xml:space="preserve">login </w:t>
      </w:r>
      <w:r>
        <w:t>– this command will enable password checking</w:t>
      </w:r>
    </w:p>
    <w:p w14:paraId="58210795" w14:textId="77777777" w:rsidR="000D73FB" w:rsidRPr="00BB4053" w:rsidRDefault="000D73FB" w:rsidP="000D73FB">
      <w:r>
        <w:rPr>
          <w:b/>
          <w:bCs/>
        </w:rPr>
        <w:t xml:space="preserve">no shutdown </w:t>
      </w:r>
      <w:r>
        <w:t>– this command enables an interface.</w:t>
      </w:r>
    </w:p>
    <w:p w14:paraId="062CB932" w14:textId="77777777" w:rsidR="000D73FB" w:rsidRDefault="000D73FB" w:rsidP="000D73FB">
      <w:r w:rsidRPr="006B200E">
        <w:rPr>
          <w:b/>
          <w:bCs/>
        </w:rPr>
        <w:t>password</w:t>
      </w:r>
      <w:r>
        <w:t xml:space="preserve"> – this command will set a password.</w:t>
      </w:r>
    </w:p>
    <w:p w14:paraId="7CC97360" w14:textId="77777777" w:rsidR="000D73FB" w:rsidRPr="00133167" w:rsidRDefault="000D73FB" w:rsidP="000D73FB">
      <w:r>
        <w:rPr>
          <w:b/>
          <w:bCs/>
        </w:rPr>
        <w:t xml:space="preserve">ping </w:t>
      </w:r>
      <w:r>
        <w:t>– this command will send a request to the destination and wait for the response. this is good for checking network connectivity.</w:t>
      </w:r>
    </w:p>
    <w:p w14:paraId="575C1D43" w14:textId="77777777" w:rsidR="000D73FB" w:rsidRDefault="000D73FB" w:rsidP="000D73FB">
      <w:r>
        <w:rPr>
          <w:b/>
          <w:bCs/>
        </w:rPr>
        <w:t xml:space="preserve">service password-encryption </w:t>
      </w:r>
      <w:r>
        <w:t>– this command in the global config mode will encrypt all unencrypted passwords in the configuration file.</w:t>
      </w:r>
    </w:p>
    <w:p w14:paraId="03DB890E" w14:textId="02F248AC" w:rsidR="000D73FB" w:rsidRDefault="000D73FB" w:rsidP="000D73FB">
      <w:r>
        <w:rPr>
          <w:b/>
          <w:bCs/>
        </w:rPr>
        <w:t xml:space="preserve">show interface </w:t>
      </w:r>
      <w:r>
        <w:t>– this command will display the status of the interfaces.</w:t>
      </w:r>
    </w:p>
    <w:p w14:paraId="23DAAF4D" w14:textId="1783D506" w:rsidR="0032715C" w:rsidRDefault="0032715C" w:rsidP="000D73FB">
      <w:r>
        <w:rPr>
          <w:b/>
          <w:bCs/>
        </w:rPr>
        <w:lastRenderedPageBreak/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interface</w:t>
      </w:r>
      <w:r>
        <w:t xml:space="preserve"> – this command will display the configuration and status of the </w:t>
      </w:r>
      <w:proofErr w:type="spellStart"/>
      <w:r>
        <w:t>ip</w:t>
      </w:r>
      <w:proofErr w:type="spellEnd"/>
      <w:r>
        <w:t xml:space="preserve"> protocol.</w:t>
      </w:r>
    </w:p>
    <w:p w14:paraId="18259F47" w14:textId="1517163C" w:rsidR="000D73FB" w:rsidRDefault="005B7BF9" w:rsidP="000D73FB">
      <w:r w:rsidRPr="00635CEA">
        <w:rPr>
          <w:b/>
          <w:bCs/>
        </w:rPr>
        <w:t xml:space="preserve">show </w:t>
      </w:r>
      <w:proofErr w:type="spellStart"/>
      <w:r w:rsidRPr="00635CEA">
        <w:rPr>
          <w:b/>
          <w:bCs/>
        </w:rPr>
        <w:t>ip</w:t>
      </w:r>
      <w:proofErr w:type="spellEnd"/>
      <w:r w:rsidRPr="00635CEA">
        <w:rPr>
          <w:b/>
          <w:bCs/>
        </w:rPr>
        <w:t xml:space="preserve"> interface brief</w:t>
      </w:r>
      <w:r>
        <w:t xml:space="preserve"> –</w:t>
      </w:r>
      <w:r w:rsidR="00157DFE">
        <w:t xml:space="preserve"> this command</w:t>
      </w:r>
      <w:r w:rsidR="001F5862">
        <w:t xml:space="preserve"> gives a summary of the status and IP addresses of the interfaces</w:t>
      </w:r>
    </w:p>
    <w:p w14:paraId="71B009FE" w14:textId="59AD1B79" w:rsidR="00A556D5" w:rsidRPr="00A556D5" w:rsidRDefault="00A556D5" w:rsidP="000D73FB">
      <w:r>
        <w:rPr>
          <w:b/>
          <w:bCs/>
        </w:rPr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static-route</w:t>
      </w:r>
      <w:r w:rsidR="00133C13">
        <w:rPr>
          <w:rStyle w:val="FootnoteReference"/>
          <w:b/>
          <w:bCs/>
        </w:rPr>
        <w:footnoteReference w:id="5"/>
      </w:r>
      <w:r>
        <w:rPr>
          <w:b/>
          <w:bCs/>
        </w:rPr>
        <w:t xml:space="preserve"> – </w:t>
      </w:r>
      <w:r>
        <w:t xml:space="preserve">this command will display </w:t>
      </w:r>
      <w:r w:rsidR="00133C13">
        <w:t>information about the static routes</w:t>
      </w:r>
    </w:p>
    <w:p w14:paraId="6150E0E0" w14:textId="1EF4FB4F" w:rsidR="005B7BF9" w:rsidRPr="00763D1B" w:rsidRDefault="007940A6" w:rsidP="000D73FB">
      <w:r>
        <w:rPr>
          <w:b/>
          <w:bCs/>
        </w:rPr>
        <w:t xml:space="preserve">Show flash </w:t>
      </w:r>
      <w:r w:rsidR="005B7BF9">
        <w:rPr>
          <w:b/>
          <w:bCs/>
        </w:rPr>
        <w:t>–</w:t>
      </w:r>
      <w:r w:rsidR="00763D1B">
        <w:rPr>
          <w:b/>
          <w:bCs/>
        </w:rPr>
        <w:t xml:space="preserve"> </w:t>
      </w:r>
      <w:r w:rsidR="00763D1B">
        <w:t>this command will show the files on the flash memory</w:t>
      </w:r>
      <w:r w:rsidR="0032715C">
        <w:t>.</w:t>
      </w:r>
    </w:p>
    <w:p w14:paraId="765C1B51" w14:textId="1C8D8EEF" w:rsidR="000D73FB" w:rsidRPr="0032715C" w:rsidRDefault="007F7080" w:rsidP="000D73FB">
      <w:r>
        <w:rPr>
          <w:b/>
          <w:bCs/>
        </w:rPr>
        <w:t>show running</w:t>
      </w:r>
      <w:r w:rsidR="0032715C">
        <w:rPr>
          <w:b/>
          <w:bCs/>
        </w:rPr>
        <w:t>-</w:t>
      </w:r>
      <w:r>
        <w:rPr>
          <w:b/>
          <w:bCs/>
        </w:rPr>
        <w:t xml:space="preserve">config – </w:t>
      </w:r>
      <w:r w:rsidR="0032715C">
        <w:t>this command will show the running configuration</w:t>
      </w:r>
    </w:p>
    <w:p w14:paraId="4690D8ED" w14:textId="77777777" w:rsidR="000D73FB" w:rsidRPr="00E56485" w:rsidRDefault="000D73FB" w:rsidP="000D73FB">
      <w:r w:rsidRPr="008C77BB">
        <w:rPr>
          <w:b/>
          <w:bCs/>
        </w:rPr>
        <w:t xml:space="preserve">show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>-</w:t>
      </w:r>
      <w:r w:rsidRPr="008C77BB">
        <w:rPr>
          <w:b/>
          <w:bCs/>
        </w:rPr>
        <w:t>conf</w:t>
      </w:r>
      <w:r>
        <w:rPr>
          <w:b/>
          <w:bCs/>
        </w:rPr>
        <w:t xml:space="preserve">ig </w:t>
      </w:r>
      <w:r>
        <w:t xml:space="preserve">– this command will show all the </w:t>
      </w:r>
      <w:proofErr w:type="spellStart"/>
      <w:r>
        <w:t>startup</w:t>
      </w:r>
      <w:proofErr w:type="spellEnd"/>
      <w:r>
        <w:t xml:space="preserve"> configuration file.</w:t>
      </w:r>
    </w:p>
    <w:p w14:paraId="3DDEE885" w14:textId="77777777" w:rsidR="000D73FB" w:rsidRDefault="000D73FB" w:rsidP="000D73FB">
      <w:r w:rsidRPr="0092680C">
        <w:rPr>
          <w:b/>
          <w:bCs/>
        </w:rPr>
        <w:t>show clock</w:t>
      </w:r>
      <w:r>
        <w:t xml:space="preserve"> – this command will show the time and date.</w:t>
      </w:r>
    </w:p>
    <w:p w14:paraId="2B8B09CA" w14:textId="77777777" w:rsidR="000D73FB" w:rsidRDefault="000D73FB" w:rsidP="000D73FB">
      <w:r w:rsidRPr="003669D0">
        <w:rPr>
          <w:b/>
          <w:bCs/>
          <w:i/>
          <w:iCs/>
        </w:rPr>
        <w:t xml:space="preserve">show? </w:t>
      </w:r>
      <w:r>
        <w:t>– this command would show all the show commands in the specific mode you are currently in.</w:t>
      </w:r>
    </w:p>
    <w:p w14:paraId="10034B33" w14:textId="77777777" w:rsidR="000D73FB" w:rsidRPr="007A67F8" w:rsidRDefault="000D73FB" w:rsidP="000D73FB"/>
    <w:p w14:paraId="015F5499" w14:textId="77777777" w:rsidR="002C2DE7" w:rsidRPr="007A67F8" w:rsidRDefault="002C2DE7" w:rsidP="00FE342F"/>
    <w:sectPr w:rsidR="002C2DE7" w:rsidRPr="007A67F8" w:rsidSect="00941B0B">
      <w:footerReference w:type="default" r:id="rId3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4B4E7" w14:textId="77777777" w:rsidR="00667ACA" w:rsidRDefault="00667ACA" w:rsidP="00A67A41">
      <w:pPr>
        <w:spacing w:after="0" w:line="240" w:lineRule="auto"/>
      </w:pPr>
      <w:r>
        <w:separator/>
      </w:r>
    </w:p>
  </w:endnote>
  <w:endnote w:type="continuationSeparator" w:id="0">
    <w:p w14:paraId="2967794D" w14:textId="77777777" w:rsidR="00667ACA" w:rsidRDefault="00667ACA" w:rsidP="00A6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657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B6818" w14:textId="53A4DE8E" w:rsidR="00667B22" w:rsidRDefault="00667B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2508F" w14:textId="77777777" w:rsidR="00667B22" w:rsidRDefault="00667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45C93" w14:textId="77777777" w:rsidR="00667ACA" w:rsidRDefault="00667ACA" w:rsidP="00A67A41">
      <w:pPr>
        <w:spacing w:after="0" w:line="240" w:lineRule="auto"/>
      </w:pPr>
      <w:r>
        <w:separator/>
      </w:r>
    </w:p>
  </w:footnote>
  <w:footnote w:type="continuationSeparator" w:id="0">
    <w:p w14:paraId="60FE02A5" w14:textId="77777777" w:rsidR="00667ACA" w:rsidRDefault="00667ACA" w:rsidP="00A67A41">
      <w:pPr>
        <w:spacing w:after="0" w:line="240" w:lineRule="auto"/>
      </w:pPr>
      <w:r>
        <w:continuationSeparator/>
      </w:r>
    </w:p>
  </w:footnote>
  <w:footnote w:id="1">
    <w:p w14:paraId="22A71683" w14:textId="29658AD6" w:rsidR="00667B22" w:rsidRDefault="00667B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802365064"/>
          <w:citation/>
        </w:sdtPr>
        <w:sdtEndPr/>
        <w:sdtContent>
          <w:r>
            <w:fldChar w:fldCharType="begin"/>
          </w:r>
          <w:r w:rsidR="00E45005">
            <w:instrText xml:space="preserve">CITATION Cis19 \l 4105 </w:instrText>
          </w:r>
          <w:r>
            <w:fldChar w:fldCharType="separate"/>
          </w:r>
          <w:r w:rsidR="00B62D2F">
            <w:rPr>
              <w:noProof/>
            </w:rPr>
            <w:t>(Cisco Networking Academy, n.d.)</w:t>
          </w:r>
          <w:r>
            <w:fldChar w:fldCharType="end"/>
          </w:r>
        </w:sdtContent>
      </w:sdt>
    </w:p>
  </w:footnote>
  <w:footnote w:id="2">
    <w:p w14:paraId="3399B8CB" w14:textId="60D978D1" w:rsidR="00E47DC1" w:rsidRDefault="00E47D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813715485"/>
          <w:citation/>
        </w:sdtPr>
        <w:sdtEndPr/>
        <w:sdtContent>
          <w:r>
            <w:fldChar w:fldCharType="begin"/>
          </w:r>
          <w:r>
            <w:instrText xml:space="preserve"> CITATION Cis10 \l 4105 </w:instrText>
          </w:r>
          <w:r>
            <w:fldChar w:fldCharType="separate"/>
          </w:r>
          <w:r w:rsidR="00B62D2F">
            <w:rPr>
              <w:noProof/>
            </w:rPr>
            <w:t>(Cisco Systems, Inc., 2010)</w:t>
          </w:r>
          <w:r>
            <w:fldChar w:fldCharType="end"/>
          </w:r>
        </w:sdtContent>
      </w:sdt>
    </w:p>
  </w:footnote>
  <w:footnote w:id="3">
    <w:p w14:paraId="69689B92" w14:textId="217D0CE8" w:rsidR="000D73FB" w:rsidRDefault="000D73FB" w:rsidP="000D73FB">
      <w:pPr>
        <w:pStyle w:val="FootnoteText"/>
      </w:pPr>
      <w:r>
        <w:rPr>
          <w:rStyle w:val="FootnoteReference"/>
        </w:rPr>
        <w:footnoteRef/>
      </w:r>
      <w:r>
        <w:t xml:space="preserve"> References and sources from </w:t>
      </w:r>
      <w:sdt>
        <w:sdtPr>
          <w:id w:val="-894043604"/>
          <w:citation/>
        </w:sdtPr>
        <w:sdtEndPr/>
        <w:sdtContent>
          <w:r w:rsidR="00210684">
            <w:fldChar w:fldCharType="begin"/>
          </w:r>
          <w:r w:rsidR="00210684">
            <w:instrText xml:space="preserve"> CITATION Cis10 \l 4105 </w:instrText>
          </w:r>
          <w:r w:rsidR="00210684">
            <w:fldChar w:fldCharType="separate"/>
          </w:r>
          <w:r w:rsidR="00B62D2F">
            <w:rPr>
              <w:noProof/>
            </w:rPr>
            <w:t>(Cisco Systems, Inc., 2010)</w:t>
          </w:r>
          <w:r w:rsidR="00210684">
            <w:fldChar w:fldCharType="end"/>
          </w:r>
        </w:sdtContent>
      </w:sdt>
    </w:p>
  </w:footnote>
  <w:footnote w:id="4">
    <w:p w14:paraId="05ED3CC4" w14:textId="63EC4DC3" w:rsidR="00FF18F3" w:rsidRDefault="00FF18F3">
      <w:pPr>
        <w:pStyle w:val="FootnoteText"/>
      </w:pPr>
      <w:r>
        <w:rPr>
          <w:rStyle w:val="FootnoteReference"/>
        </w:rPr>
        <w:footnoteRef/>
      </w:r>
      <w:r>
        <w:t xml:space="preserve"> Referenced from: </w:t>
      </w:r>
      <w:sdt>
        <w:sdtPr>
          <w:id w:val="-2026397524"/>
          <w:citation/>
        </w:sdtPr>
        <w:sdtEndPr/>
        <w:sdtContent>
          <w:r>
            <w:fldChar w:fldCharType="begin"/>
          </w:r>
          <w:r>
            <w:instrText xml:space="preserve"> CITATION Cis191 \l 4105 </w:instrText>
          </w:r>
          <w:r>
            <w:fldChar w:fldCharType="separate"/>
          </w:r>
          <w:r w:rsidR="00B62D2F">
            <w:rPr>
              <w:noProof/>
            </w:rPr>
            <w:t>(Cisco, n.d.)</w:t>
          </w:r>
          <w:r>
            <w:fldChar w:fldCharType="end"/>
          </w:r>
        </w:sdtContent>
      </w:sdt>
    </w:p>
  </w:footnote>
  <w:footnote w:id="5">
    <w:p w14:paraId="6103CB19" w14:textId="3A70E19F" w:rsidR="00133C13" w:rsidRDefault="00133C13">
      <w:pPr>
        <w:pStyle w:val="FootnoteText"/>
      </w:pPr>
      <w:r>
        <w:rPr>
          <w:rStyle w:val="FootnoteReference"/>
        </w:rPr>
        <w:footnoteRef/>
      </w:r>
      <w:r>
        <w:t xml:space="preserve"> Referenced from: </w:t>
      </w:r>
      <w:sdt>
        <w:sdtPr>
          <w:id w:val="-111681203"/>
          <w:citation/>
        </w:sdtPr>
        <w:sdtEndPr/>
        <w:sdtContent>
          <w:r>
            <w:fldChar w:fldCharType="begin"/>
          </w:r>
          <w:r>
            <w:instrText xml:space="preserve"> CITATION Cis191 \l 4105 </w:instrText>
          </w:r>
          <w:r>
            <w:fldChar w:fldCharType="separate"/>
          </w:r>
          <w:r w:rsidR="00B62D2F">
            <w:rPr>
              <w:noProof/>
            </w:rPr>
            <w:t>(Cisco, n.d.)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C886"/>
      </v:shape>
    </w:pict>
  </w:numPicBullet>
  <w:abstractNum w:abstractNumId="0" w15:restartNumberingAfterBreak="0">
    <w:nsid w:val="022E3F24"/>
    <w:multiLevelType w:val="hybridMultilevel"/>
    <w:tmpl w:val="A664BFE6"/>
    <w:lvl w:ilvl="0" w:tplc="1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1F41DD"/>
    <w:multiLevelType w:val="hybridMultilevel"/>
    <w:tmpl w:val="475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BA0"/>
    <w:multiLevelType w:val="hybridMultilevel"/>
    <w:tmpl w:val="104E03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4313CC"/>
    <w:multiLevelType w:val="hybridMultilevel"/>
    <w:tmpl w:val="D8FE2B0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B06A01"/>
    <w:multiLevelType w:val="hybridMultilevel"/>
    <w:tmpl w:val="02F85C78"/>
    <w:lvl w:ilvl="0" w:tplc="32A65A7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8F6653"/>
    <w:multiLevelType w:val="hybridMultilevel"/>
    <w:tmpl w:val="329C1A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6412C"/>
    <w:multiLevelType w:val="hybridMultilevel"/>
    <w:tmpl w:val="4CC0D574"/>
    <w:lvl w:ilvl="0" w:tplc="C2C0D5F8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EE5A60"/>
    <w:multiLevelType w:val="hybridMultilevel"/>
    <w:tmpl w:val="037ABD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985DF4"/>
    <w:multiLevelType w:val="hybridMultilevel"/>
    <w:tmpl w:val="11C03A2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5921973"/>
    <w:multiLevelType w:val="hybridMultilevel"/>
    <w:tmpl w:val="1256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A72D5"/>
    <w:multiLevelType w:val="hybridMultilevel"/>
    <w:tmpl w:val="EDCC7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A3464"/>
    <w:multiLevelType w:val="hybridMultilevel"/>
    <w:tmpl w:val="CEA42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16DA8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7A4"/>
    <w:multiLevelType w:val="hybridMultilevel"/>
    <w:tmpl w:val="CD281F8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71237F"/>
    <w:multiLevelType w:val="hybridMultilevel"/>
    <w:tmpl w:val="FC4EE4B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899115D"/>
    <w:multiLevelType w:val="hybridMultilevel"/>
    <w:tmpl w:val="D2FC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50EB6"/>
    <w:multiLevelType w:val="hybridMultilevel"/>
    <w:tmpl w:val="367CA5D4"/>
    <w:lvl w:ilvl="0" w:tplc="B2C6E1C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D7C0235"/>
    <w:multiLevelType w:val="hybridMultilevel"/>
    <w:tmpl w:val="7B4441CE"/>
    <w:lvl w:ilvl="0" w:tplc="9F26EC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7A69A2"/>
    <w:multiLevelType w:val="hybridMultilevel"/>
    <w:tmpl w:val="1DA0EC7C"/>
    <w:lvl w:ilvl="0" w:tplc="FD820242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12209A3"/>
    <w:multiLevelType w:val="hybridMultilevel"/>
    <w:tmpl w:val="A92C92D8"/>
    <w:lvl w:ilvl="0" w:tplc="1036362C">
      <w:start w:val="2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636424B"/>
    <w:multiLevelType w:val="hybridMultilevel"/>
    <w:tmpl w:val="641A9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656515"/>
    <w:multiLevelType w:val="hybridMultilevel"/>
    <w:tmpl w:val="CA1C48EE"/>
    <w:lvl w:ilvl="0" w:tplc="D5223B36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6AB5B68"/>
    <w:multiLevelType w:val="hybridMultilevel"/>
    <w:tmpl w:val="BF584628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AEF66AD"/>
    <w:multiLevelType w:val="hybridMultilevel"/>
    <w:tmpl w:val="743CB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D6277"/>
    <w:multiLevelType w:val="hybridMultilevel"/>
    <w:tmpl w:val="449A1CF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A639F0"/>
    <w:multiLevelType w:val="hybridMultilevel"/>
    <w:tmpl w:val="59D0EB54"/>
    <w:lvl w:ilvl="0" w:tplc="D3CE32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5A5705F"/>
    <w:multiLevelType w:val="hybridMultilevel"/>
    <w:tmpl w:val="BCB05552"/>
    <w:lvl w:ilvl="0" w:tplc="A76EBC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5E169E4"/>
    <w:multiLevelType w:val="hybridMultilevel"/>
    <w:tmpl w:val="2C36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102D3"/>
    <w:multiLevelType w:val="hybridMultilevel"/>
    <w:tmpl w:val="D8E6AE7E"/>
    <w:lvl w:ilvl="0" w:tplc="82F8FB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A05A3"/>
    <w:multiLevelType w:val="hybridMultilevel"/>
    <w:tmpl w:val="6828464A"/>
    <w:lvl w:ilvl="0" w:tplc="37869584">
      <w:start w:val="2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540C19"/>
    <w:multiLevelType w:val="hybridMultilevel"/>
    <w:tmpl w:val="39C48002"/>
    <w:lvl w:ilvl="0" w:tplc="9140EEF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53A394C"/>
    <w:multiLevelType w:val="hybridMultilevel"/>
    <w:tmpl w:val="DFB4764C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A191D25"/>
    <w:multiLevelType w:val="hybridMultilevel"/>
    <w:tmpl w:val="33DE2764"/>
    <w:lvl w:ilvl="0" w:tplc="EDA46828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D00B6C"/>
    <w:multiLevelType w:val="hybridMultilevel"/>
    <w:tmpl w:val="5B82E4D6"/>
    <w:lvl w:ilvl="0" w:tplc="70169BD2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7BD6633"/>
    <w:multiLevelType w:val="hybridMultilevel"/>
    <w:tmpl w:val="F416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24"/>
  </w:num>
  <w:num w:numId="5">
    <w:abstractNumId w:val="14"/>
  </w:num>
  <w:num w:numId="6">
    <w:abstractNumId w:val="3"/>
  </w:num>
  <w:num w:numId="7">
    <w:abstractNumId w:val="0"/>
  </w:num>
  <w:num w:numId="8">
    <w:abstractNumId w:val="22"/>
  </w:num>
  <w:num w:numId="9">
    <w:abstractNumId w:val="31"/>
  </w:num>
  <w:num w:numId="10">
    <w:abstractNumId w:val="2"/>
  </w:num>
  <w:num w:numId="11">
    <w:abstractNumId w:val="1"/>
  </w:num>
  <w:num w:numId="12">
    <w:abstractNumId w:val="26"/>
  </w:num>
  <w:num w:numId="13">
    <w:abstractNumId w:val="25"/>
  </w:num>
  <w:num w:numId="14">
    <w:abstractNumId w:val="30"/>
  </w:num>
  <w:num w:numId="15">
    <w:abstractNumId w:val="19"/>
  </w:num>
  <w:num w:numId="16">
    <w:abstractNumId w:val="16"/>
  </w:num>
  <w:num w:numId="17">
    <w:abstractNumId w:val="4"/>
  </w:num>
  <w:num w:numId="18">
    <w:abstractNumId w:val="9"/>
  </w:num>
  <w:num w:numId="19">
    <w:abstractNumId w:val="23"/>
  </w:num>
  <w:num w:numId="20">
    <w:abstractNumId w:val="13"/>
  </w:num>
  <w:num w:numId="21">
    <w:abstractNumId w:val="5"/>
  </w:num>
  <w:num w:numId="22">
    <w:abstractNumId w:val="6"/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7"/>
  </w:num>
  <w:num w:numId="27">
    <w:abstractNumId w:val="21"/>
  </w:num>
  <w:num w:numId="28">
    <w:abstractNumId w:val="12"/>
  </w:num>
  <w:num w:numId="29">
    <w:abstractNumId w:val="28"/>
  </w:num>
  <w:num w:numId="30">
    <w:abstractNumId w:val="17"/>
  </w:num>
  <w:num w:numId="31">
    <w:abstractNumId w:val="18"/>
  </w:num>
  <w:num w:numId="32">
    <w:abstractNumId w:val="11"/>
  </w:num>
  <w:num w:numId="33">
    <w:abstractNumId w:val="20"/>
  </w:num>
  <w:num w:numId="34">
    <w:abstractNumId w:val="34"/>
  </w:num>
  <w:num w:numId="35">
    <w:abstractNumId w:val="3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41"/>
    <w:rsid w:val="00000C08"/>
    <w:rsid w:val="00003C01"/>
    <w:rsid w:val="000047C6"/>
    <w:rsid w:val="00004BD0"/>
    <w:rsid w:val="000055FE"/>
    <w:rsid w:val="000058E2"/>
    <w:rsid w:val="00007A83"/>
    <w:rsid w:val="0001181D"/>
    <w:rsid w:val="00011D3B"/>
    <w:rsid w:val="000124ED"/>
    <w:rsid w:val="0001608C"/>
    <w:rsid w:val="00020B29"/>
    <w:rsid w:val="00020B80"/>
    <w:rsid w:val="00020C68"/>
    <w:rsid w:val="00022C27"/>
    <w:rsid w:val="00024563"/>
    <w:rsid w:val="00030F1D"/>
    <w:rsid w:val="000339EE"/>
    <w:rsid w:val="000348A7"/>
    <w:rsid w:val="000354B7"/>
    <w:rsid w:val="00041BF4"/>
    <w:rsid w:val="00043238"/>
    <w:rsid w:val="00044DE4"/>
    <w:rsid w:val="0004509A"/>
    <w:rsid w:val="000475C5"/>
    <w:rsid w:val="00051F45"/>
    <w:rsid w:val="00053040"/>
    <w:rsid w:val="000530C1"/>
    <w:rsid w:val="000539C1"/>
    <w:rsid w:val="00057887"/>
    <w:rsid w:val="00061491"/>
    <w:rsid w:val="00061917"/>
    <w:rsid w:val="0006200A"/>
    <w:rsid w:val="000635F7"/>
    <w:rsid w:val="000643CA"/>
    <w:rsid w:val="000654D1"/>
    <w:rsid w:val="00066E4F"/>
    <w:rsid w:val="00070259"/>
    <w:rsid w:val="000709D0"/>
    <w:rsid w:val="00073AD8"/>
    <w:rsid w:val="000745B3"/>
    <w:rsid w:val="000751CE"/>
    <w:rsid w:val="000752C2"/>
    <w:rsid w:val="000754E7"/>
    <w:rsid w:val="00075A00"/>
    <w:rsid w:val="0008083A"/>
    <w:rsid w:val="00081036"/>
    <w:rsid w:val="00084B22"/>
    <w:rsid w:val="00091804"/>
    <w:rsid w:val="000950C2"/>
    <w:rsid w:val="00097228"/>
    <w:rsid w:val="0009754F"/>
    <w:rsid w:val="000A3434"/>
    <w:rsid w:val="000A3FFF"/>
    <w:rsid w:val="000A5996"/>
    <w:rsid w:val="000A59C0"/>
    <w:rsid w:val="000A6F7E"/>
    <w:rsid w:val="000B21C5"/>
    <w:rsid w:val="000B2550"/>
    <w:rsid w:val="000B5341"/>
    <w:rsid w:val="000B6A3F"/>
    <w:rsid w:val="000C2117"/>
    <w:rsid w:val="000C35A9"/>
    <w:rsid w:val="000C4930"/>
    <w:rsid w:val="000C50CA"/>
    <w:rsid w:val="000C5364"/>
    <w:rsid w:val="000D09A2"/>
    <w:rsid w:val="000D0B59"/>
    <w:rsid w:val="000D191A"/>
    <w:rsid w:val="000D2556"/>
    <w:rsid w:val="000D3B88"/>
    <w:rsid w:val="000D580C"/>
    <w:rsid w:val="000D5D2F"/>
    <w:rsid w:val="000D73FB"/>
    <w:rsid w:val="000E0694"/>
    <w:rsid w:val="000E2953"/>
    <w:rsid w:val="000E4D44"/>
    <w:rsid w:val="000E6792"/>
    <w:rsid w:val="000F2992"/>
    <w:rsid w:val="000F3257"/>
    <w:rsid w:val="000F3E73"/>
    <w:rsid w:val="000F4D29"/>
    <w:rsid w:val="000F6700"/>
    <w:rsid w:val="000F7F5E"/>
    <w:rsid w:val="00100337"/>
    <w:rsid w:val="00101EBB"/>
    <w:rsid w:val="00102159"/>
    <w:rsid w:val="0010328B"/>
    <w:rsid w:val="00104425"/>
    <w:rsid w:val="00104473"/>
    <w:rsid w:val="0010540D"/>
    <w:rsid w:val="00105C36"/>
    <w:rsid w:val="00107E4E"/>
    <w:rsid w:val="00110333"/>
    <w:rsid w:val="001140E3"/>
    <w:rsid w:val="001145CD"/>
    <w:rsid w:val="00115AF3"/>
    <w:rsid w:val="00115BD3"/>
    <w:rsid w:val="001167BC"/>
    <w:rsid w:val="00120A7A"/>
    <w:rsid w:val="00122A0A"/>
    <w:rsid w:val="00123DF2"/>
    <w:rsid w:val="00124085"/>
    <w:rsid w:val="001251C0"/>
    <w:rsid w:val="001258B7"/>
    <w:rsid w:val="00125CBE"/>
    <w:rsid w:val="001267FD"/>
    <w:rsid w:val="00126CCD"/>
    <w:rsid w:val="00126E23"/>
    <w:rsid w:val="00127DCB"/>
    <w:rsid w:val="001319E5"/>
    <w:rsid w:val="00132F82"/>
    <w:rsid w:val="00133167"/>
    <w:rsid w:val="001334F0"/>
    <w:rsid w:val="00133C13"/>
    <w:rsid w:val="001343A7"/>
    <w:rsid w:val="0014305F"/>
    <w:rsid w:val="00143ED3"/>
    <w:rsid w:val="00144941"/>
    <w:rsid w:val="00146F66"/>
    <w:rsid w:val="001473C1"/>
    <w:rsid w:val="00147A71"/>
    <w:rsid w:val="001508F9"/>
    <w:rsid w:val="00153EE2"/>
    <w:rsid w:val="00157DFE"/>
    <w:rsid w:val="0016110A"/>
    <w:rsid w:val="001637AF"/>
    <w:rsid w:val="00163DE5"/>
    <w:rsid w:val="001640CF"/>
    <w:rsid w:val="00164856"/>
    <w:rsid w:val="00164AFF"/>
    <w:rsid w:val="00164C7F"/>
    <w:rsid w:val="00165CBE"/>
    <w:rsid w:val="0016668A"/>
    <w:rsid w:val="00170CFE"/>
    <w:rsid w:val="00171667"/>
    <w:rsid w:val="00171FEE"/>
    <w:rsid w:val="00172243"/>
    <w:rsid w:val="001779BD"/>
    <w:rsid w:val="001801E5"/>
    <w:rsid w:val="00181ACB"/>
    <w:rsid w:val="0018293E"/>
    <w:rsid w:val="00182D51"/>
    <w:rsid w:val="001831BE"/>
    <w:rsid w:val="001839B3"/>
    <w:rsid w:val="00183FFF"/>
    <w:rsid w:val="00184693"/>
    <w:rsid w:val="001863BA"/>
    <w:rsid w:val="001867D4"/>
    <w:rsid w:val="00186C0A"/>
    <w:rsid w:val="0018707B"/>
    <w:rsid w:val="00187BA0"/>
    <w:rsid w:val="00192546"/>
    <w:rsid w:val="00192F25"/>
    <w:rsid w:val="00193769"/>
    <w:rsid w:val="00193F2D"/>
    <w:rsid w:val="001956FF"/>
    <w:rsid w:val="00195CB6"/>
    <w:rsid w:val="001A1DB1"/>
    <w:rsid w:val="001A7CB4"/>
    <w:rsid w:val="001B06BF"/>
    <w:rsid w:val="001B405E"/>
    <w:rsid w:val="001B4744"/>
    <w:rsid w:val="001B5BA9"/>
    <w:rsid w:val="001B6A98"/>
    <w:rsid w:val="001C1311"/>
    <w:rsid w:val="001C2472"/>
    <w:rsid w:val="001C635F"/>
    <w:rsid w:val="001C6FD2"/>
    <w:rsid w:val="001D29F8"/>
    <w:rsid w:val="001D2D79"/>
    <w:rsid w:val="001D2F7F"/>
    <w:rsid w:val="001D3FCF"/>
    <w:rsid w:val="001D5800"/>
    <w:rsid w:val="001D6E62"/>
    <w:rsid w:val="001D71C8"/>
    <w:rsid w:val="001E273D"/>
    <w:rsid w:val="001E6550"/>
    <w:rsid w:val="001E7A2D"/>
    <w:rsid w:val="001F4A62"/>
    <w:rsid w:val="001F5126"/>
    <w:rsid w:val="001F5862"/>
    <w:rsid w:val="001F7D39"/>
    <w:rsid w:val="00200007"/>
    <w:rsid w:val="002006B9"/>
    <w:rsid w:val="00200AE4"/>
    <w:rsid w:val="00200F20"/>
    <w:rsid w:val="002010A9"/>
    <w:rsid w:val="00202158"/>
    <w:rsid w:val="00204675"/>
    <w:rsid w:val="00205645"/>
    <w:rsid w:val="00207189"/>
    <w:rsid w:val="00207539"/>
    <w:rsid w:val="00210684"/>
    <w:rsid w:val="00211850"/>
    <w:rsid w:val="00213AE7"/>
    <w:rsid w:val="00215009"/>
    <w:rsid w:val="00217A11"/>
    <w:rsid w:val="002209D3"/>
    <w:rsid w:val="00221DF3"/>
    <w:rsid w:val="0022269D"/>
    <w:rsid w:val="00222D17"/>
    <w:rsid w:val="002232F8"/>
    <w:rsid w:val="00224527"/>
    <w:rsid w:val="002250C9"/>
    <w:rsid w:val="00225448"/>
    <w:rsid w:val="00225937"/>
    <w:rsid w:val="002259F9"/>
    <w:rsid w:val="002325F8"/>
    <w:rsid w:val="00233B7C"/>
    <w:rsid w:val="00233CA4"/>
    <w:rsid w:val="00234CA1"/>
    <w:rsid w:val="002372A0"/>
    <w:rsid w:val="0023773A"/>
    <w:rsid w:val="00242106"/>
    <w:rsid w:val="0024267D"/>
    <w:rsid w:val="0024387E"/>
    <w:rsid w:val="0024404D"/>
    <w:rsid w:val="0024416E"/>
    <w:rsid w:val="00244B14"/>
    <w:rsid w:val="00246992"/>
    <w:rsid w:val="00247AC7"/>
    <w:rsid w:val="0025020F"/>
    <w:rsid w:val="00250B8C"/>
    <w:rsid w:val="00251B92"/>
    <w:rsid w:val="00253002"/>
    <w:rsid w:val="002533BE"/>
    <w:rsid w:val="002536D6"/>
    <w:rsid w:val="00253F5B"/>
    <w:rsid w:val="00255747"/>
    <w:rsid w:val="002566F8"/>
    <w:rsid w:val="00261235"/>
    <w:rsid w:val="00261756"/>
    <w:rsid w:val="00261F13"/>
    <w:rsid w:val="00262ABA"/>
    <w:rsid w:val="002641EC"/>
    <w:rsid w:val="00264810"/>
    <w:rsid w:val="00265BB4"/>
    <w:rsid w:val="00266628"/>
    <w:rsid w:val="00266A96"/>
    <w:rsid w:val="00270674"/>
    <w:rsid w:val="002734F9"/>
    <w:rsid w:val="0027395C"/>
    <w:rsid w:val="002766D8"/>
    <w:rsid w:val="00280999"/>
    <w:rsid w:val="0028318C"/>
    <w:rsid w:val="002831B8"/>
    <w:rsid w:val="002923D4"/>
    <w:rsid w:val="00292B7D"/>
    <w:rsid w:val="00293055"/>
    <w:rsid w:val="00295FB6"/>
    <w:rsid w:val="00296772"/>
    <w:rsid w:val="00297329"/>
    <w:rsid w:val="002A136F"/>
    <w:rsid w:val="002A2607"/>
    <w:rsid w:val="002A2B4E"/>
    <w:rsid w:val="002A5BE7"/>
    <w:rsid w:val="002B0733"/>
    <w:rsid w:val="002B2366"/>
    <w:rsid w:val="002B29B4"/>
    <w:rsid w:val="002B3DFB"/>
    <w:rsid w:val="002B43E8"/>
    <w:rsid w:val="002B6DA0"/>
    <w:rsid w:val="002C0BB4"/>
    <w:rsid w:val="002C2DE7"/>
    <w:rsid w:val="002C4D4D"/>
    <w:rsid w:val="002C5E71"/>
    <w:rsid w:val="002C6831"/>
    <w:rsid w:val="002C6A75"/>
    <w:rsid w:val="002D154A"/>
    <w:rsid w:val="002D21FB"/>
    <w:rsid w:val="002D2ED4"/>
    <w:rsid w:val="002D3757"/>
    <w:rsid w:val="002D6408"/>
    <w:rsid w:val="002D6D99"/>
    <w:rsid w:val="002D7CFD"/>
    <w:rsid w:val="002E087D"/>
    <w:rsid w:val="002E0A5B"/>
    <w:rsid w:val="002E5E91"/>
    <w:rsid w:val="002F0B41"/>
    <w:rsid w:val="002F1612"/>
    <w:rsid w:val="002F39D8"/>
    <w:rsid w:val="002F414A"/>
    <w:rsid w:val="002F4246"/>
    <w:rsid w:val="002F4B54"/>
    <w:rsid w:val="002F4E3B"/>
    <w:rsid w:val="002F58D3"/>
    <w:rsid w:val="002F7852"/>
    <w:rsid w:val="002F7FB5"/>
    <w:rsid w:val="003010FE"/>
    <w:rsid w:val="00301E7B"/>
    <w:rsid w:val="00303344"/>
    <w:rsid w:val="00306400"/>
    <w:rsid w:val="00307812"/>
    <w:rsid w:val="00307C74"/>
    <w:rsid w:val="00310415"/>
    <w:rsid w:val="0031054E"/>
    <w:rsid w:val="003111EE"/>
    <w:rsid w:val="00311504"/>
    <w:rsid w:val="003149A4"/>
    <w:rsid w:val="003154FF"/>
    <w:rsid w:val="0031798F"/>
    <w:rsid w:val="00321122"/>
    <w:rsid w:val="00326319"/>
    <w:rsid w:val="0032715C"/>
    <w:rsid w:val="00327605"/>
    <w:rsid w:val="00331677"/>
    <w:rsid w:val="00332873"/>
    <w:rsid w:val="003357B1"/>
    <w:rsid w:val="0033701B"/>
    <w:rsid w:val="00337762"/>
    <w:rsid w:val="003405B8"/>
    <w:rsid w:val="0034356C"/>
    <w:rsid w:val="003442C9"/>
    <w:rsid w:val="00345D13"/>
    <w:rsid w:val="00346959"/>
    <w:rsid w:val="0035002B"/>
    <w:rsid w:val="0035140D"/>
    <w:rsid w:val="00351ABA"/>
    <w:rsid w:val="00351BF6"/>
    <w:rsid w:val="003527DF"/>
    <w:rsid w:val="0035291A"/>
    <w:rsid w:val="00353292"/>
    <w:rsid w:val="003538A2"/>
    <w:rsid w:val="003541A7"/>
    <w:rsid w:val="00356236"/>
    <w:rsid w:val="003565D9"/>
    <w:rsid w:val="0036062F"/>
    <w:rsid w:val="003620DF"/>
    <w:rsid w:val="00363FD0"/>
    <w:rsid w:val="00364E4C"/>
    <w:rsid w:val="00365983"/>
    <w:rsid w:val="003660B0"/>
    <w:rsid w:val="00366555"/>
    <w:rsid w:val="003669D0"/>
    <w:rsid w:val="00366E4C"/>
    <w:rsid w:val="00367223"/>
    <w:rsid w:val="00367CEB"/>
    <w:rsid w:val="003710BC"/>
    <w:rsid w:val="00373286"/>
    <w:rsid w:val="00374C04"/>
    <w:rsid w:val="00374CB6"/>
    <w:rsid w:val="00377000"/>
    <w:rsid w:val="00380D00"/>
    <w:rsid w:val="0038470A"/>
    <w:rsid w:val="00384BAD"/>
    <w:rsid w:val="0038540C"/>
    <w:rsid w:val="00385ED4"/>
    <w:rsid w:val="00391E82"/>
    <w:rsid w:val="00391EC4"/>
    <w:rsid w:val="003933AB"/>
    <w:rsid w:val="00394E0D"/>
    <w:rsid w:val="003A1D9F"/>
    <w:rsid w:val="003A32E3"/>
    <w:rsid w:val="003A6CE2"/>
    <w:rsid w:val="003A7383"/>
    <w:rsid w:val="003B05F5"/>
    <w:rsid w:val="003B0656"/>
    <w:rsid w:val="003B23E1"/>
    <w:rsid w:val="003B3B12"/>
    <w:rsid w:val="003B4474"/>
    <w:rsid w:val="003B47A4"/>
    <w:rsid w:val="003B4B9D"/>
    <w:rsid w:val="003B6A6E"/>
    <w:rsid w:val="003B6DE4"/>
    <w:rsid w:val="003B75D8"/>
    <w:rsid w:val="003B76D6"/>
    <w:rsid w:val="003C0329"/>
    <w:rsid w:val="003C058E"/>
    <w:rsid w:val="003C10AA"/>
    <w:rsid w:val="003C1992"/>
    <w:rsid w:val="003C72A3"/>
    <w:rsid w:val="003D0367"/>
    <w:rsid w:val="003D3422"/>
    <w:rsid w:val="003D382C"/>
    <w:rsid w:val="003D3F15"/>
    <w:rsid w:val="003D5C84"/>
    <w:rsid w:val="003D7D38"/>
    <w:rsid w:val="003E0318"/>
    <w:rsid w:val="003E450F"/>
    <w:rsid w:val="003E7174"/>
    <w:rsid w:val="003F1B3A"/>
    <w:rsid w:val="003F2E25"/>
    <w:rsid w:val="003F2EB4"/>
    <w:rsid w:val="003F4CA4"/>
    <w:rsid w:val="003F6DBB"/>
    <w:rsid w:val="003F7941"/>
    <w:rsid w:val="00401992"/>
    <w:rsid w:val="00402B66"/>
    <w:rsid w:val="0040305C"/>
    <w:rsid w:val="004078A2"/>
    <w:rsid w:val="004108A7"/>
    <w:rsid w:val="00410AE9"/>
    <w:rsid w:val="00412089"/>
    <w:rsid w:val="0041273F"/>
    <w:rsid w:val="00413022"/>
    <w:rsid w:val="00413255"/>
    <w:rsid w:val="004163E2"/>
    <w:rsid w:val="004164F3"/>
    <w:rsid w:val="00421E84"/>
    <w:rsid w:val="00424410"/>
    <w:rsid w:val="0042520E"/>
    <w:rsid w:val="00425B37"/>
    <w:rsid w:val="00430254"/>
    <w:rsid w:val="00432CB3"/>
    <w:rsid w:val="0043471A"/>
    <w:rsid w:val="00434BE7"/>
    <w:rsid w:val="004356F3"/>
    <w:rsid w:val="00435BF7"/>
    <w:rsid w:val="004360DE"/>
    <w:rsid w:val="00437C47"/>
    <w:rsid w:val="004402CC"/>
    <w:rsid w:val="00443972"/>
    <w:rsid w:val="00446F4B"/>
    <w:rsid w:val="00451C87"/>
    <w:rsid w:val="0045459F"/>
    <w:rsid w:val="00455112"/>
    <w:rsid w:val="00455946"/>
    <w:rsid w:val="00455C67"/>
    <w:rsid w:val="00460BAA"/>
    <w:rsid w:val="00461FAB"/>
    <w:rsid w:val="004629B6"/>
    <w:rsid w:val="00467B58"/>
    <w:rsid w:val="00467F95"/>
    <w:rsid w:val="00473E87"/>
    <w:rsid w:val="00480C27"/>
    <w:rsid w:val="00480EEB"/>
    <w:rsid w:val="00481A63"/>
    <w:rsid w:val="00482FC3"/>
    <w:rsid w:val="004833DB"/>
    <w:rsid w:val="004855B9"/>
    <w:rsid w:val="00487007"/>
    <w:rsid w:val="00487509"/>
    <w:rsid w:val="00491EE0"/>
    <w:rsid w:val="00492365"/>
    <w:rsid w:val="0049262E"/>
    <w:rsid w:val="004950DD"/>
    <w:rsid w:val="00495245"/>
    <w:rsid w:val="00497CD1"/>
    <w:rsid w:val="00497E4F"/>
    <w:rsid w:val="004A46D8"/>
    <w:rsid w:val="004A4FA6"/>
    <w:rsid w:val="004A6D04"/>
    <w:rsid w:val="004A78BD"/>
    <w:rsid w:val="004A7EEE"/>
    <w:rsid w:val="004B78E6"/>
    <w:rsid w:val="004C0D6E"/>
    <w:rsid w:val="004C4E28"/>
    <w:rsid w:val="004C6B54"/>
    <w:rsid w:val="004D0EF7"/>
    <w:rsid w:val="004D2489"/>
    <w:rsid w:val="004D2D1C"/>
    <w:rsid w:val="004D2D3E"/>
    <w:rsid w:val="004D2DB5"/>
    <w:rsid w:val="004D5201"/>
    <w:rsid w:val="004E0033"/>
    <w:rsid w:val="004E070B"/>
    <w:rsid w:val="004E1E54"/>
    <w:rsid w:val="004F12B5"/>
    <w:rsid w:val="004F4595"/>
    <w:rsid w:val="004F68A4"/>
    <w:rsid w:val="004F73DD"/>
    <w:rsid w:val="00503D77"/>
    <w:rsid w:val="00506CA9"/>
    <w:rsid w:val="00507202"/>
    <w:rsid w:val="005174BC"/>
    <w:rsid w:val="00517D5F"/>
    <w:rsid w:val="00522AC2"/>
    <w:rsid w:val="00524A19"/>
    <w:rsid w:val="00525E34"/>
    <w:rsid w:val="0052798D"/>
    <w:rsid w:val="00531F92"/>
    <w:rsid w:val="005324D3"/>
    <w:rsid w:val="00532B3C"/>
    <w:rsid w:val="00534852"/>
    <w:rsid w:val="00534CE8"/>
    <w:rsid w:val="005369BF"/>
    <w:rsid w:val="00541C1B"/>
    <w:rsid w:val="005439AF"/>
    <w:rsid w:val="00544F6E"/>
    <w:rsid w:val="00546E26"/>
    <w:rsid w:val="00547672"/>
    <w:rsid w:val="00550816"/>
    <w:rsid w:val="00550CEE"/>
    <w:rsid w:val="005531DD"/>
    <w:rsid w:val="00554722"/>
    <w:rsid w:val="00555CA5"/>
    <w:rsid w:val="00557B47"/>
    <w:rsid w:val="0056024C"/>
    <w:rsid w:val="00564B31"/>
    <w:rsid w:val="00565CFE"/>
    <w:rsid w:val="005664C8"/>
    <w:rsid w:val="00566CDD"/>
    <w:rsid w:val="00570784"/>
    <w:rsid w:val="00570842"/>
    <w:rsid w:val="0057445E"/>
    <w:rsid w:val="005746EB"/>
    <w:rsid w:val="00574A62"/>
    <w:rsid w:val="00576C3C"/>
    <w:rsid w:val="00577263"/>
    <w:rsid w:val="00580ECF"/>
    <w:rsid w:val="005812C6"/>
    <w:rsid w:val="00582231"/>
    <w:rsid w:val="0058302B"/>
    <w:rsid w:val="005839D2"/>
    <w:rsid w:val="00583E77"/>
    <w:rsid w:val="0058476A"/>
    <w:rsid w:val="00586915"/>
    <w:rsid w:val="005870F1"/>
    <w:rsid w:val="00587556"/>
    <w:rsid w:val="005901CC"/>
    <w:rsid w:val="00590A95"/>
    <w:rsid w:val="0059226B"/>
    <w:rsid w:val="0059624E"/>
    <w:rsid w:val="00597762"/>
    <w:rsid w:val="00597E68"/>
    <w:rsid w:val="005A4DF0"/>
    <w:rsid w:val="005A767C"/>
    <w:rsid w:val="005B2C72"/>
    <w:rsid w:val="005B3578"/>
    <w:rsid w:val="005B3F55"/>
    <w:rsid w:val="005B3FD8"/>
    <w:rsid w:val="005B5A6C"/>
    <w:rsid w:val="005B7154"/>
    <w:rsid w:val="005B7BF9"/>
    <w:rsid w:val="005C0370"/>
    <w:rsid w:val="005C08D1"/>
    <w:rsid w:val="005C1152"/>
    <w:rsid w:val="005C13A4"/>
    <w:rsid w:val="005C13BD"/>
    <w:rsid w:val="005C2359"/>
    <w:rsid w:val="005C251F"/>
    <w:rsid w:val="005C3C75"/>
    <w:rsid w:val="005C5BB7"/>
    <w:rsid w:val="005C647D"/>
    <w:rsid w:val="005D06C7"/>
    <w:rsid w:val="005D119C"/>
    <w:rsid w:val="005D2C76"/>
    <w:rsid w:val="005D3E51"/>
    <w:rsid w:val="005D7B74"/>
    <w:rsid w:val="005E04B8"/>
    <w:rsid w:val="005E18DF"/>
    <w:rsid w:val="005E3A3F"/>
    <w:rsid w:val="005E3FD4"/>
    <w:rsid w:val="005E5EBC"/>
    <w:rsid w:val="005F13DE"/>
    <w:rsid w:val="005F178C"/>
    <w:rsid w:val="005F35F0"/>
    <w:rsid w:val="005F6B32"/>
    <w:rsid w:val="00601BA3"/>
    <w:rsid w:val="0060332B"/>
    <w:rsid w:val="0060430C"/>
    <w:rsid w:val="00606FAF"/>
    <w:rsid w:val="00607B4C"/>
    <w:rsid w:val="00613C84"/>
    <w:rsid w:val="00614334"/>
    <w:rsid w:val="00614352"/>
    <w:rsid w:val="006174FC"/>
    <w:rsid w:val="0061791F"/>
    <w:rsid w:val="00617EA1"/>
    <w:rsid w:val="00622073"/>
    <w:rsid w:val="006221EB"/>
    <w:rsid w:val="00623D21"/>
    <w:rsid w:val="00625EB4"/>
    <w:rsid w:val="00627156"/>
    <w:rsid w:val="00627221"/>
    <w:rsid w:val="00635CEA"/>
    <w:rsid w:val="00645B1E"/>
    <w:rsid w:val="006460B0"/>
    <w:rsid w:val="00647FFD"/>
    <w:rsid w:val="0065035C"/>
    <w:rsid w:val="00650AAB"/>
    <w:rsid w:val="00652BC8"/>
    <w:rsid w:val="00653287"/>
    <w:rsid w:val="00653344"/>
    <w:rsid w:val="00653B3B"/>
    <w:rsid w:val="00654AD5"/>
    <w:rsid w:val="00657B5C"/>
    <w:rsid w:val="00662C70"/>
    <w:rsid w:val="006636A0"/>
    <w:rsid w:val="006648C1"/>
    <w:rsid w:val="00664A97"/>
    <w:rsid w:val="00665486"/>
    <w:rsid w:val="00665819"/>
    <w:rsid w:val="006669C3"/>
    <w:rsid w:val="006672DD"/>
    <w:rsid w:val="00667ACA"/>
    <w:rsid w:val="00667B22"/>
    <w:rsid w:val="006707C6"/>
    <w:rsid w:val="006711F0"/>
    <w:rsid w:val="00672868"/>
    <w:rsid w:val="00672BDC"/>
    <w:rsid w:val="00672FED"/>
    <w:rsid w:val="006739F8"/>
    <w:rsid w:val="006776BE"/>
    <w:rsid w:val="00677D81"/>
    <w:rsid w:val="0068097D"/>
    <w:rsid w:val="00681E3F"/>
    <w:rsid w:val="00682D0A"/>
    <w:rsid w:val="00682DC1"/>
    <w:rsid w:val="00683041"/>
    <w:rsid w:val="006840C0"/>
    <w:rsid w:val="00684384"/>
    <w:rsid w:val="00685BCC"/>
    <w:rsid w:val="006906F1"/>
    <w:rsid w:val="00691FED"/>
    <w:rsid w:val="00692A63"/>
    <w:rsid w:val="00694AAD"/>
    <w:rsid w:val="0069762A"/>
    <w:rsid w:val="006A18A4"/>
    <w:rsid w:val="006A1BD9"/>
    <w:rsid w:val="006A255D"/>
    <w:rsid w:val="006A356B"/>
    <w:rsid w:val="006A5193"/>
    <w:rsid w:val="006A55B5"/>
    <w:rsid w:val="006A5714"/>
    <w:rsid w:val="006A5F93"/>
    <w:rsid w:val="006A71DC"/>
    <w:rsid w:val="006B200E"/>
    <w:rsid w:val="006B29B9"/>
    <w:rsid w:val="006B3581"/>
    <w:rsid w:val="006B6DC4"/>
    <w:rsid w:val="006C07AC"/>
    <w:rsid w:val="006C0BBE"/>
    <w:rsid w:val="006C0D76"/>
    <w:rsid w:val="006C30D1"/>
    <w:rsid w:val="006C5DB7"/>
    <w:rsid w:val="006C5FC5"/>
    <w:rsid w:val="006C6963"/>
    <w:rsid w:val="006C7B47"/>
    <w:rsid w:val="006D07C2"/>
    <w:rsid w:val="006D1774"/>
    <w:rsid w:val="006D217E"/>
    <w:rsid w:val="006D40AB"/>
    <w:rsid w:val="006D44EB"/>
    <w:rsid w:val="006D4872"/>
    <w:rsid w:val="006D5440"/>
    <w:rsid w:val="006D7758"/>
    <w:rsid w:val="006D7D28"/>
    <w:rsid w:val="006E21EE"/>
    <w:rsid w:val="006E3AC5"/>
    <w:rsid w:val="006E43EF"/>
    <w:rsid w:val="006E4D1E"/>
    <w:rsid w:val="006E5B58"/>
    <w:rsid w:val="006F26FC"/>
    <w:rsid w:val="006F2F68"/>
    <w:rsid w:val="006F3FE7"/>
    <w:rsid w:val="006F4521"/>
    <w:rsid w:val="006F7B77"/>
    <w:rsid w:val="007033DA"/>
    <w:rsid w:val="00703AFA"/>
    <w:rsid w:val="00703F34"/>
    <w:rsid w:val="007052B7"/>
    <w:rsid w:val="00711EFA"/>
    <w:rsid w:val="007126B1"/>
    <w:rsid w:val="00712756"/>
    <w:rsid w:val="007200D4"/>
    <w:rsid w:val="00720684"/>
    <w:rsid w:val="007207B7"/>
    <w:rsid w:val="00720A24"/>
    <w:rsid w:val="00720F24"/>
    <w:rsid w:val="00723A7E"/>
    <w:rsid w:val="00723D65"/>
    <w:rsid w:val="007249D5"/>
    <w:rsid w:val="00725058"/>
    <w:rsid w:val="00725893"/>
    <w:rsid w:val="0072658A"/>
    <w:rsid w:val="00734943"/>
    <w:rsid w:val="007373BF"/>
    <w:rsid w:val="0073754E"/>
    <w:rsid w:val="00737A14"/>
    <w:rsid w:val="00741103"/>
    <w:rsid w:val="00741A5A"/>
    <w:rsid w:val="00742C01"/>
    <w:rsid w:val="00744C49"/>
    <w:rsid w:val="00746633"/>
    <w:rsid w:val="00752DB6"/>
    <w:rsid w:val="00753904"/>
    <w:rsid w:val="00753FE5"/>
    <w:rsid w:val="00756031"/>
    <w:rsid w:val="0075677A"/>
    <w:rsid w:val="00761307"/>
    <w:rsid w:val="00763490"/>
    <w:rsid w:val="00763D1B"/>
    <w:rsid w:val="00763ED1"/>
    <w:rsid w:val="00764839"/>
    <w:rsid w:val="0076566E"/>
    <w:rsid w:val="00766A58"/>
    <w:rsid w:val="007672DF"/>
    <w:rsid w:val="007707ED"/>
    <w:rsid w:val="007723DF"/>
    <w:rsid w:val="0077259F"/>
    <w:rsid w:val="0077390A"/>
    <w:rsid w:val="00780931"/>
    <w:rsid w:val="00784DCB"/>
    <w:rsid w:val="00784F88"/>
    <w:rsid w:val="00785B40"/>
    <w:rsid w:val="00786161"/>
    <w:rsid w:val="00787917"/>
    <w:rsid w:val="0079046C"/>
    <w:rsid w:val="00791130"/>
    <w:rsid w:val="00791D1E"/>
    <w:rsid w:val="00792D32"/>
    <w:rsid w:val="00792FA7"/>
    <w:rsid w:val="007936D2"/>
    <w:rsid w:val="00793E91"/>
    <w:rsid w:val="007940A6"/>
    <w:rsid w:val="00794351"/>
    <w:rsid w:val="007952EA"/>
    <w:rsid w:val="007954A2"/>
    <w:rsid w:val="00795B74"/>
    <w:rsid w:val="007A14AF"/>
    <w:rsid w:val="007A2CA9"/>
    <w:rsid w:val="007A4096"/>
    <w:rsid w:val="007A42E9"/>
    <w:rsid w:val="007A4F47"/>
    <w:rsid w:val="007A6390"/>
    <w:rsid w:val="007A67F8"/>
    <w:rsid w:val="007A6E01"/>
    <w:rsid w:val="007A723D"/>
    <w:rsid w:val="007A7C77"/>
    <w:rsid w:val="007B0A58"/>
    <w:rsid w:val="007B28AB"/>
    <w:rsid w:val="007B3F8B"/>
    <w:rsid w:val="007B79E6"/>
    <w:rsid w:val="007C05FA"/>
    <w:rsid w:val="007C0E41"/>
    <w:rsid w:val="007C1520"/>
    <w:rsid w:val="007C3BE4"/>
    <w:rsid w:val="007D0DC0"/>
    <w:rsid w:val="007D1635"/>
    <w:rsid w:val="007D1700"/>
    <w:rsid w:val="007D32FF"/>
    <w:rsid w:val="007D5A47"/>
    <w:rsid w:val="007E1723"/>
    <w:rsid w:val="007E17D0"/>
    <w:rsid w:val="007E1B22"/>
    <w:rsid w:val="007E2A49"/>
    <w:rsid w:val="007E47C8"/>
    <w:rsid w:val="007E5BEA"/>
    <w:rsid w:val="007F4063"/>
    <w:rsid w:val="007F5619"/>
    <w:rsid w:val="007F6F80"/>
    <w:rsid w:val="007F7080"/>
    <w:rsid w:val="007F7514"/>
    <w:rsid w:val="00801B95"/>
    <w:rsid w:val="00802639"/>
    <w:rsid w:val="00805D41"/>
    <w:rsid w:val="00811911"/>
    <w:rsid w:val="008119FE"/>
    <w:rsid w:val="0081252D"/>
    <w:rsid w:val="00812887"/>
    <w:rsid w:val="008129A1"/>
    <w:rsid w:val="008137B1"/>
    <w:rsid w:val="00814C28"/>
    <w:rsid w:val="00814CCB"/>
    <w:rsid w:val="0081560F"/>
    <w:rsid w:val="00820564"/>
    <w:rsid w:val="008224D4"/>
    <w:rsid w:val="00822953"/>
    <w:rsid w:val="00823AC6"/>
    <w:rsid w:val="00825AB0"/>
    <w:rsid w:val="00833E15"/>
    <w:rsid w:val="00834ED1"/>
    <w:rsid w:val="00835BE4"/>
    <w:rsid w:val="00835EBF"/>
    <w:rsid w:val="008362A7"/>
    <w:rsid w:val="008377B8"/>
    <w:rsid w:val="00837DA9"/>
    <w:rsid w:val="00842A99"/>
    <w:rsid w:val="00845BDF"/>
    <w:rsid w:val="00847659"/>
    <w:rsid w:val="008479C7"/>
    <w:rsid w:val="00850A23"/>
    <w:rsid w:val="0085135C"/>
    <w:rsid w:val="00852228"/>
    <w:rsid w:val="0085244D"/>
    <w:rsid w:val="00852A95"/>
    <w:rsid w:val="008531F4"/>
    <w:rsid w:val="00853700"/>
    <w:rsid w:val="00855D0E"/>
    <w:rsid w:val="00860634"/>
    <w:rsid w:val="00861281"/>
    <w:rsid w:val="008617EB"/>
    <w:rsid w:val="0087129A"/>
    <w:rsid w:val="00871744"/>
    <w:rsid w:val="00872B2C"/>
    <w:rsid w:val="008742A1"/>
    <w:rsid w:val="00874682"/>
    <w:rsid w:val="008749AA"/>
    <w:rsid w:val="00876D3A"/>
    <w:rsid w:val="0088098F"/>
    <w:rsid w:val="00880D00"/>
    <w:rsid w:val="0088514D"/>
    <w:rsid w:val="0088678D"/>
    <w:rsid w:val="00886C1B"/>
    <w:rsid w:val="00886C4E"/>
    <w:rsid w:val="008906FB"/>
    <w:rsid w:val="00890D58"/>
    <w:rsid w:val="008938F2"/>
    <w:rsid w:val="00893E58"/>
    <w:rsid w:val="00896512"/>
    <w:rsid w:val="008A0097"/>
    <w:rsid w:val="008A0409"/>
    <w:rsid w:val="008A063E"/>
    <w:rsid w:val="008A16E1"/>
    <w:rsid w:val="008A1D3A"/>
    <w:rsid w:val="008A1D8A"/>
    <w:rsid w:val="008A211A"/>
    <w:rsid w:val="008A439E"/>
    <w:rsid w:val="008B19B2"/>
    <w:rsid w:val="008B2FD9"/>
    <w:rsid w:val="008B42C2"/>
    <w:rsid w:val="008B586D"/>
    <w:rsid w:val="008C1615"/>
    <w:rsid w:val="008C1D8B"/>
    <w:rsid w:val="008C405D"/>
    <w:rsid w:val="008C424E"/>
    <w:rsid w:val="008C4561"/>
    <w:rsid w:val="008C4BCE"/>
    <w:rsid w:val="008C501A"/>
    <w:rsid w:val="008C77BB"/>
    <w:rsid w:val="008D1051"/>
    <w:rsid w:val="008D2659"/>
    <w:rsid w:val="008D3868"/>
    <w:rsid w:val="008D397E"/>
    <w:rsid w:val="008D4B61"/>
    <w:rsid w:val="008D4DE6"/>
    <w:rsid w:val="008D59B3"/>
    <w:rsid w:val="008D5A60"/>
    <w:rsid w:val="008D5B67"/>
    <w:rsid w:val="008D7342"/>
    <w:rsid w:val="008E1346"/>
    <w:rsid w:val="008E18DF"/>
    <w:rsid w:val="008E75A9"/>
    <w:rsid w:val="008F1F91"/>
    <w:rsid w:val="008F5EB4"/>
    <w:rsid w:val="008F7196"/>
    <w:rsid w:val="008F769C"/>
    <w:rsid w:val="008F7AAC"/>
    <w:rsid w:val="00900E7C"/>
    <w:rsid w:val="00905287"/>
    <w:rsid w:val="0090599C"/>
    <w:rsid w:val="00906556"/>
    <w:rsid w:val="00912193"/>
    <w:rsid w:val="00913A8D"/>
    <w:rsid w:val="00913D6F"/>
    <w:rsid w:val="00914193"/>
    <w:rsid w:val="00915902"/>
    <w:rsid w:val="0092680C"/>
    <w:rsid w:val="0092721C"/>
    <w:rsid w:val="00927586"/>
    <w:rsid w:val="00927B9A"/>
    <w:rsid w:val="0093029C"/>
    <w:rsid w:val="009313FE"/>
    <w:rsid w:val="009316CC"/>
    <w:rsid w:val="00933354"/>
    <w:rsid w:val="00933944"/>
    <w:rsid w:val="00935AFF"/>
    <w:rsid w:val="00937254"/>
    <w:rsid w:val="00937C71"/>
    <w:rsid w:val="00941496"/>
    <w:rsid w:val="00941B0B"/>
    <w:rsid w:val="00942EF7"/>
    <w:rsid w:val="00944248"/>
    <w:rsid w:val="0094433A"/>
    <w:rsid w:val="00944634"/>
    <w:rsid w:val="00944ABF"/>
    <w:rsid w:val="009458A2"/>
    <w:rsid w:val="00947ECF"/>
    <w:rsid w:val="00951EEE"/>
    <w:rsid w:val="009524F4"/>
    <w:rsid w:val="00954C13"/>
    <w:rsid w:val="00955ACD"/>
    <w:rsid w:val="00955AD2"/>
    <w:rsid w:val="00955C0D"/>
    <w:rsid w:val="00956B88"/>
    <w:rsid w:val="00963EA7"/>
    <w:rsid w:val="0096428F"/>
    <w:rsid w:val="00965E72"/>
    <w:rsid w:val="0096600E"/>
    <w:rsid w:val="009660CD"/>
    <w:rsid w:val="00970FD3"/>
    <w:rsid w:val="00971519"/>
    <w:rsid w:val="00972B64"/>
    <w:rsid w:val="0097588D"/>
    <w:rsid w:val="00975C3B"/>
    <w:rsid w:val="0097790B"/>
    <w:rsid w:val="00980254"/>
    <w:rsid w:val="00980AF0"/>
    <w:rsid w:val="00981588"/>
    <w:rsid w:val="00982140"/>
    <w:rsid w:val="00982435"/>
    <w:rsid w:val="009857C8"/>
    <w:rsid w:val="009878A7"/>
    <w:rsid w:val="00987B28"/>
    <w:rsid w:val="00987D34"/>
    <w:rsid w:val="0099464A"/>
    <w:rsid w:val="00994825"/>
    <w:rsid w:val="00996A35"/>
    <w:rsid w:val="009A1B1B"/>
    <w:rsid w:val="009A1B1C"/>
    <w:rsid w:val="009A1CBD"/>
    <w:rsid w:val="009A39EF"/>
    <w:rsid w:val="009A3FA9"/>
    <w:rsid w:val="009A5493"/>
    <w:rsid w:val="009B3F57"/>
    <w:rsid w:val="009B50D0"/>
    <w:rsid w:val="009C2222"/>
    <w:rsid w:val="009C6B37"/>
    <w:rsid w:val="009C7CC8"/>
    <w:rsid w:val="009D06EE"/>
    <w:rsid w:val="009D0C5F"/>
    <w:rsid w:val="009D1934"/>
    <w:rsid w:val="009D22AB"/>
    <w:rsid w:val="009D2B16"/>
    <w:rsid w:val="009D3F62"/>
    <w:rsid w:val="009D4990"/>
    <w:rsid w:val="009D6549"/>
    <w:rsid w:val="009D6717"/>
    <w:rsid w:val="009E0A8A"/>
    <w:rsid w:val="009E4A80"/>
    <w:rsid w:val="009E6168"/>
    <w:rsid w:val="009F13CB"/>
    <w:rsid w:val="009F1AB7"/>
    <w:rsid w:val="009F51F1"/>
    <w:rsid w:val="009F5866"/>
    <w:rsid w:val="009F58A3"/>
    <w:rsid w:val="009F5A84"/>
    <w:rsid w:val="009F6CA7"/>
    <w:rsid w:val="00A016BC"/>
    <w:rsid w:val="00A05661"/>
    <w:rsid w:val="00A06FBF"/>
    <w:rsid w:val="00A076F8"/>
    <w:rsid w:val="00A113A0"/>
    <w:rsid w:val="00A16F0B"/>
    <w:rsid w:val="00A17B76"/>
    <w:rsid w:val="00A23B03"/>
    <w:rsid w:val="00A26A30"/>
    <w:rsid w:val="00A3231F"/>
    <w:rsid w:val="00A33B60"/>
    <w:rsid w:val="00A33F63"/>
    <w:rsid w:val="00A36EC9"/>
    <w:rsid w:val="00A41167"/>
    <w:rsid w:val="00A4118F"/>
    <w:rsid w:val="00A47901"/>
    <w:rsid w:val="00A518E1"/>
    <w:rsid w:val="00A52814"/>
    <w:rsid w:val="00A54CE4"/>
    <w:rsid w:val="00A556D5"/>
    <w:rsid w:val="00A610DE"/>
    <w:rsid w:val="00A63444"/>
    <w:rsid w:val="00A67A41"/>
    <w:rsid w:val="00A7195C"/>
    <w:rsid w:val="00A75C6D"/>
    <w:rsid w:val="00A768A2"/>
    <w:rsid w:val="00A804BF"/>
    <w:rsid w:val="00A811A7"/>
    <w:rsid w:val="00A84139"/>
    <w:rsid w:val="00A8745D"/>
    <w:rsid w:val="00A91BAF"/>
    <w:rsid w:val="00A92834"/>
    <w:rsid w:val="00A94024"/>
    <w:rsid w:val="00A95B27"/>
    <w:rsid w:val="00A960B6"/>
    <w:rsid w:val="00A96BD2"/>
    <w:rsid w:val="00AA1C96"/>
    <w:rsid w:val="00AA21AC"/>
    <w:rsid w:val="00AA3565"/>
    <w:rsid w:val="00AA48F2"/>
    <w:rsid w:val="00AA6A2E"/>
    <w:rsid w:val="00AB1043"/>
    <w:rsid w:val="00AB14ED"/>
    <w:rsid w:val="00AB384B"/>
    <w:rsid w:val="00AB3E43"/>
    <w:rsid w:val="00AB3FB9"/>
    <w:rsid w:val="00AC20C1"/>
    <w:rsid w:val="00AC2172"/>
    <w:rsid w:val="00AC3863"/>
    <w:rsid w:val="00AC3871"/>
    <w:rsid w:val="00AC4673"/>
    <w:rsid w:val="00AC5596"/>
    <w:rsid w:val="00AC57B8"/>
    <w:rsid w:val="00AD07DA"/>
    <w:rsid w:val="00AD1C36"/>
    <w:rsid w:val="00AD2217"/>
    <w:rsid w:val="00AD2373"/>
    <w:rsid w:val="00AD260A"/>
    <w:rsid w:val="00AD4A25"/>
    <w:rsid w:val="00AD5055"/>
    <w:rsid w:val="00AD6856"/>
    <w:rsid w:val="00AD79DF"/>
    <w:rsid w:val="00AE3872"/>
    <w:rsid w:val="00AE38DA"/>
    <w:rsid w:val="00AE3EFE"/>
    <w:rsid w:val="00AE3F87"/>
    <w:rsid w:val="00AE6551"/>
    <w:rsid w:val="00AE7E8A"/>
    <w:rsid w:val="00AF07EB"/>
    <w:rsid w:val="00AF1288"/>
    <w:rsid w:val="00AF1F1D"/>
    <w:rsid w:val="00AF336A"/>
    <w:rsid w:val="00AF5781"/>
    <w:rsid w:val="00AF5A38"/>
    <w:rsid w:val="00AF6AC2"/>
    <w:rsid w:val="00B01904"/>
    <w:rsid w:val="00B0252D"/>
    <w:rsid w:val="00B040BD"/>
    <w:rsid w:val="00B04555"/>
    <w:rsid w:val="00B058DB"/>
    <w:rsid w:val="00B1352C"/>
    <w:rsid w:val="00B13602"/>
    <w:rsid w:val="00B142EF"/>
    <w:rsid w:val="00B14855"/>
    <w:rsid w:val="00B20E36"/>
    <w:rsid w:val="00B251E4"/>
    <w:rsid w:val="00B274FE"/>
    <w:rsid w:val="00B30B57"/>
    <w:rsid w:val="00B31311"/>
    <w:rsid w:val="00B31A90"/>
    <w:rsid w:val="00B34D1E"/>
    <w:rsid w:val="00B3512F"/>
    <w:rsid w:val="00B355E8"/>
    <w:rsid w:val="00B36BAC"/>
    <w:rsid w:val="00B37239"/>
    <w:rsid w:val="00B37695"/>
    <w:rsid w:val="00B41F24"/>
    <w:rsid w:val="00B44830"/>
    <w:rsid w:val="00B45F96"/>
    <w:rsid w:val="00B47BF4"/>
    <w:rsid w:val="00B53B62"/>
    <w:rsid w:val="00B55329"/>
    <w:rsid w:val="00B61070"/>
    <w:rsid w:val="00B61676"/>
    <w:rsid w:val="00B622EB"/>
    <w:rsid w:val="00B62D2F"/>
    <w:rsid w:val="00B6448C"/>
    <w:rsid w:val="00B648C6"/>
    <w:rsid w:val="00B65188"/>
    <w:rsid w:val="00B6520E"/>
    <w:rsid w:val="00B6614B"/>
    <w:rsid w:val="00B6633E"/>
    <w:rsid w:val="00B67DB6"/>
    <w:rsid w:val="00B7196D"/>
    <w:rsid w:val="00B72157"/>
    <w:rsid w:val="00B72E3D"/>
    <w:rsid w:val="00B7300C"/>
    <w:rsid w:val="00B761C2"/>
    <w:rsid w:val="00B76BA1"/>
    <w:rsid w:val="00B77484"/>
    <w:rsid w:val="00B80500"/>
    <w:rsid w:val="00B819E9"/>
    <w:rsid w:val="00B842EF"/>
    <w:rsid w:val="00B8496C"/>
    <w:rsid w:val="00B86C5D"/>
    <w:rsid w:val="00B86D0D"/>
    <w:rsid w:val="00B87B66"/>
    <w:rsid w:val="00B90E8D"/>
    <w:rsid w:val="00B919EA"/>
    <w:rsid w:val="00B9540C"/>
    <w:rsid w:val="00B96506"/>
    <w:rsid w:val="00B978EC"/>
    <w:rsid w:val="00BA0B8E"/>
    <w:rsid w:val="00BA1CEA"/>
    <w:rsid w:val="00BA3C39"/>
    <w:rsid w:val="00BA7393"/>
    <w:rsid w:val="00BB14C5"/>
    <w:rsid w:val="00BB4053"/>
    <w:rsid w:val="00BB5F76"/>
    <w:rsid w:val="00BB5FDE"/>
    <w:rsid w:val="00BB6ED0"/>
    <w:rsid w:val="00BC0CC9"/>
    <w:rsid w:val="00BC1C6C"/>
    <w:rsid w:val="00BC2253"/>
    <w:rsid w:val="00BC3F75"/>
    <w:rsid w:val="00BC5342"/>
    <w:rsid w:val="00BC5BE5"/>
    <w:rsid w:val="00BC65AB"/>
    <w:rsid w:val="00BC6FB7"/>
    <w:rsid w:val="00BC786F"/>
    <w:rsid w:val="00BC79D2"/>
    <w:rsid w:val="00BC7B55"/>
    <w:rsid w:val="00BD08F2"/>
    <w:rsid w:val="00BD0D32"/>
    <w:rsid w:val="00BD0D85"/>
    <w:rsid w:val="00BD370D"/>
    <w:rsid w:val="00BD760E"/>
    <w:rsid w:val="00BE12C0"/>
    <w:rsid w:val="00BE2906"/>
    <w:rsid w:val="00BE4582"/>
    <w:rsid w:val="00BE5417"/>
    <w:rsid w:val="00BF0FF1"/>
    <w:rsid w:val="00BF2954"/>
    <w:rsid w:val="00BF4FC8"/>
    <w:rsid w:val="00BF718D"/>
    <w:rsid w:val="00BF74B4"/>
    <w:rsid w:val="00C000BC"/>
    <w:rsid w:val="00C03E4A"/>
    <w:rsid w:val="00C05653"/>
    <w:rsid w:val="00C06C3C"/>
    <w:rsid w:val="00C10004"/>
    <w:rsid w:val="00C12913"/>
    <w:rsid w:val="00C2433C"/>
    <w:rsid w:val="00C25BCE"/>
    <w:rsid w:val="00C262AE"/>
    <w:rsid w:val="00C27BBC"/>
    <w:rsid w:val="00C33E20"/>
    <w:rsid w:val="00C340FF"/>
    <w:rsid w:val="00C3658E"/>
    <w:rsid w:val="00C36FC1"/>
    <w:rsid w:val="00C40728"/>
    <w:rsid w:val="00C4210B"/>
    <w:rsid w:val="00C426F7"/>
    <w:rsid w:val="00C468C4"/>
    <w:rsid w:val="00C46CE2"/>
    <w:rsid w:val="00C4732F"/>
    <w:rsid w:val="00C508FE"/>
    <w:rsid w:val="00C52131"/>
    <w:rsid w:val="00C535CD"/>
    <w:rsid w:val="00C55722"/>
    <w:rsid w:val="00C5619E"/>
    <w:rsid w:val="00C56C38"/>
    <w:rsid w:val="00C616D2"/>
    <w:rsid w:val="00C61FBD"/>
    <w:rsid w:val="00C635E7"/>
    <w:rsid w:val="00C67E10"/>
    <w:rsid w:val="00C67FA2"/>
    <w:rsid w:val="00C70AD7"/>
    <w:rsid w:val="00C72152"/>
    <w:rsid w:val="00C730B5"/>
    <w:rsid w:val="00C732C8"/>
    <w:rsid w:val="00C74225"/>
    <w:rsid w:val="00C74628"/>
    <w:rsid w:val="00C81CDF"/>
    <w:rsid w:val="00C81FCF"/>
    <w:rsid w:val="00C82B8E"/>
    <w:rsid w:val="00C85D7B"/>
    <w:rsid w:val="00C86C43"/>
    <w:rsid w:val="00C91301"/>
    <w:rsid w:val="00C917E0"/>
    <w:rsid w:val="00CA0B5C"/>
    <w:rsid w:val="00CA0D16"/>
    <w:rsid w:val="00CA1E61"/>
    <w:rsid w:val="00CA22A6"/>
    <w:rsid w:val="00CA4158"/>
    <w:rsid w:val="00CA553C"/>
    <w:rsid w:val="00CA560A"/>
    <w:rsid w:val="00CA6F98"/>
    <w:rsid w:val="00CB0026"/>
    <w:rsid w:val="00CB0A20"/>
    <w:rsid w:val="00CB2B85"/>
    <w:rsid w:val="00CB2FC0"/>
    <w:rsid w:val="00CB37D3"/>
    <w:rsid w:val="00CB3B69"/>
    <w:rsid w:val="00CB7328"/>
    <w:rsid w:val="00CC0F52"/>
    <w:rsid w:val="00CC1E57"/>
    <w:rsid w:val="00CC3A2A"/>
    <w:rsid w:val="00CC3D32"/>
    <w:rsid w:val="00CC673F"/>
    <w:rsid w:val="00CC6A2D"/>
    <w:rsid w:val="00CD2525"/>
    <w:rsid w:val="00CD258D"/>
    <w:rsid w:val="00CD268E"/>
    <w:rsid w:val="00CD7C64"/>
    <w:rsid w:val="00CE0FCA"/>
    <w:rsid w:val="00CE624B"/>
    <w:rsid w:val="00CE67B3"/>
    <w:rsid w:val="00CE6EEA"/>
    <w:rsid w:val="00CF2EF8"/>
    <w:rsid w:val="00CF41B2"/>
    <w:rsid w:val="00CF53C5"/>
    <w:rsid w:val="00CF6C01"/>
    <w:rsid w:val="00D019FD"/>
    <w:rsid w:val="00D023DF"/>
    <w:rsid w:val="00D0357F"/>
    <w:rsid w:val="00D04A2D"/>
    <w:rsid w:val="00D06411"/>
    <w:rsid w:val="00D07A35"/>
    <w:rsid w:val="00D10F30"/>
    <w:rsid w:val="00D11675"/>
    <w:rsid w:val="00D11F13"/>
    <w:rsid w:val="00D11F7C"/>
    <w:rsid w:val="00D13168"/>
    <w:rsid w:val="00D13ED6"/>
    <w:rsid w:val="00D204B7"/>
    <w:rsid w:val="00D23603"/>
    <w:rsid w:val="00D25633"/>
    <w:rsid w:val="00D26086"/>
    <w:rsid w:val="00D272C5"/>
    <w:rsid w:val="00D30878"/>
    <w:rsid w:val="00D3242A"/>
    <w:rsid w:val="00D324C7"/>
    <w:rsid w:val="00D331C3"/>
    <w:rsid w:val="00D33444"/>
    <w:rsid w:val="00D33A2C"/>
    <w:rsid w:val="00D368A2"/>
    <w:rsid w:val="00D405DA"/>
    <w:rsid w:val="00D40DFE"/>
    <w:rsid w:val="00D44183"/>
    <w:rsid w:val="00D44710"/>
    <w:rsid w:val="00D44CA5"/>
    <w:rsid w:val="00D45090"/>
    <w:rsid w:val="00D46756"/>
    <w:rsid w:val="00D46F1B"/>
    <w:rsid w:val="00D50145"/>
    <w:rsid w:val="00D5029D"/>
    <w:rsid w:val="00D55105"/>
    <w:rsid w:val="00D57EE6"/>
    <w:rsid w:val="00D64F02"/>
    <w:rsid w:val="00D656FB"/>
    <w:rsid w:val="00D658C3"/>
    <w:rsid w:val="00D66BF2"/>
    <w:rsid w:val="00D66C59"/>
    <w:rsid w:val="00D723E3"/>
    <w:rsid w:val="00D72B51"/>
    <w:rsid w:val="00D76027"/>
    <w:rsid w:val="00D77905"/>
    <w:rsid w:val="00D80F55"/>
    <w:rsid w:val="00D84343"/>
    <w:rsid w:val="00D84648"/>
    <w:rsid w:val="00D906E5"/>
    <w:rsid w:val="00D90EF5"/>
    <w:rsid w:val="00D93BC4"/>
    <w:rsid w:val="00D94B1F"/>
    <w:rsid w:val="00D9535B"/>
    <w:rsid w:val="00D9613D"/>
    <w:rsid w:val="00D962F6"/>
    <w:rsid w:val="00D975A5"/>
    <w:rsid w:val="00DA0B42"/>
    <w:rsid w:val="00DA5809"/>
    <w:rsid w:val="00DA7B0F"/>
    <w:rsid w:val="00DB1364"/>
    <w:rsid w:val="00DB1DCC"/>
    <w:rsid w:val="00DB2945"/>
    <w:rsid w:val="00DB573F"/>
    <w:rsid w:val="00DB75E2"/>
    <w:rsid w:val="00DB78D3"/>
    <w:rsid w:val="00DC25BA"/>
    <w:rsid w:val="00DC2C6F"/>
    <w:rsid w:val="00DC2E0D"/>
    <w:rsid w:val="00DC2F93"/>
    <w:rsid w:val="00DC58A2"/>
    <w:rsid w:val="00DC6825"/>
    <w:rsid w:val="00DC7517"/>
    <w:rsid w:val="00DC7DE6"/>
    <w:rsid w:val="00DD09B0"/>
    <w:rsid w:val="00DD1415"/>
    <w:rsid w:val="00DD152A"/>
    <w:rsid w:val="00DD1F28"/>
    <w:rsid w:val="00DD2FDF"/>
    <w:rsid w:val="00DD34B8"/>
    <w:rsid w:val="00DD3C9B"/>
    <w:rsid w:val="00DD6B16"/>
    <w:rsid w:val="00DD712A"/>
    <w:rsid w:val="00DE11BF"/>
    <w:rsid w:val="00DE195A"/>
    <w:rsid w:val="00DE1C39"/>
    <w:rsid w:val="00DE24FB"/>
    <w:rsid w:val="00DE591F"/>
    <w:rsid w:val="00DE62DC"/>
    <w:rsid w:val="00DE6337"/>
    <w:rsid w:val="00DE6F24"/>
    <w:rsid w:val="00DF108A"/>
    <w:rsid w:val="00DF29D4"/>
    <w:rsid w:val="00DF60DB"/>
    <w:rsid w:val="00E01D90"/>
    <w:rsid w:val="00E02088"/>
    <w:rsid w:val="00E021BA"/>
    <w:rsid w:val="00E02471"/>
    <w:rsid w:val="00E02968"/>
    <w:rsid w:val="00E03E4C"/>
    <w:rsid w:val="00E04D33"/>
    <w:rsid w:val="00E04DE1"/>
    <w:rsid w:val="00E05431"/>
    <w:rsid w:val="00E05666"/>
    <w:rsid w:val="00E0657B"/>
    <w:rsid w:val="00E1035A"/>
    <w:rsid w:val="00E13133"/>
    <w:rsid w:val="00E1353A"/>
    <w:rsid w:val="00E13F8D"/>
    <w:rsid w:val="00E14DCB"/>
    <w:rsid w:val="00E20CB5"/>
    <w:rsid w:val="00E20D5A"/>
    <w:rsid w:val="00E20E1A"/>
    <w:rsid w:val="00E2132C"/>
    <w:rsid w:val="00E21670"/>
    <w:rsid w:val="00E223AC"/>
    <w:rsid w:val="00E2261E"/>
    <w:rsid w:val="00E22B0A"/>
    <w:rsid w:val="00E22E17"/>
    <w:rsid w:val="00E23283"/>
    <w:rsid w:val="00E23CD4"/>
    <w:rsid w:val="00E249A8"/>
    <w:rsid w:val="00E25147"/>
    <w:rsid w:val="00E27654"/>
    <w:rsid w:val="00E27A6E"/>
    <w:rsid w:val="00E342AF"/>
    <w:rsid w:val="00E34935"/>
    <w:rsid w:val="00E3536E"/>
    <w:rsid w:val="00E35539"/>
    <w:rsid w:val="00E40F82"/>
    <w:rsid w:val="00E4274B"/>
    <w:rsid w:val="00E44139"/>
    <w:rsid w:val="00E45005"/>
    <w:rsid w:val="00E46699"/>
    <w:rsid w:val="00E46A9E"/>
    <w:rsid w:val="00E47344"/>
    <w:rsid w:val="00E47DC1"/>
    <w:rsid w:val="00E50F18"/>
    <w:rsid w:val="00E538B8"/>
    <w:rsid w:val="00E556BA"/>
    <w:rsid w:val="00E56485"/>
    <w:rsid w:val="00E5687F"/>
    <w:rsid w:val="00E5755B"/>
    <w:rsid w:val="00E63484"/>
    <w:rsid w:val="00E64470"/>
    <w:rsid w:val="00E65837"/>
    <w:rsid w:val="00E65E56"/>
    <w:rsid w:val="00E673FB"/>
    <w:rsid w:val="00E70468"/>
    <w:rsid w:val="00E70E73"/>
    <w:rsid w:val="00E770A9"/>
    <w:rsid w:val="00E77B09"/>
    <w:rsid w:val="00E83FA5"/>
    <w:rsid w:val="00E85780"/>
    <w:rsid w:val="00E86363"/>
    <w:rsid w:val="00E87A0C"/>
    <w:rsid w:val="00E87EFB"/>
    <w:rsid w:val="00E93698"/>
    <w:rsid w:val="00E94AD8"/>
    <w:rsid w:val="00E97D53"/>
    <w:rsid w:val="00EA017D"/>
    <w:rsid w:val="00EA2206"/>
    <w:rsid w:val="00EA27DB"/>
    <w:rsid w:val="00EA37AE"/>
    <w:rsid w:val="00EA4964"/>
    <w:rsid w:val="00EA5834"/>
    <w:rsid w:val="00EA5867"/>
    <w:rsid w:val="00EA5902"/>
    <w:rsid w:val="00EA6793"/>
    <w:rsid w:val="00EB1F9F"/>
    <w:rsid w:val="00EB23AC"/>
    <w:rsid w:val="00EB2654"/>
    <w:rsid w:val="00EB2839"/>
    <w:rsid w:val="00EB499A"/>
    <w:rsid w:val="00EB5493"/>
    <w:rsid w:val="00EB609B"/>
    <w:rsid w:val="00EB62D8"/>
    <w:rsid w:val="00EB6422"/>
    <w:rsid w:val="00EB663C"/>
    <w:rsid w:val="00EC1AC1"/>
    <w:rsid w:val="00EC269B"/>
    <w:rsid w:val="00EC284D"/>
    <w:rsid w:val="00EC5640"/>
    <w:rsid w:val="00EC5938"/>
    <w:rsid w:val="00EC73F8"/>
    <w:rsid w:val="00EC7DF8"/>
    <w:rsid w:val="00EC7E9D"/>
    <w:rsid w:val="00ED17CF"/>
    <w:rsid w:val="00ED2BDF"/>
    <w:rsid w:val="00ED3AB7"/>
    <w:rsid w:val="00ED51BC"/>
    <w:rsid w:val="00ED55E1"/>
    <w:rsid w:val="00ED57BA"/>
    <w:rsid w:val="00ED5F9A"/>
    <w:rsid w:val="00ED677C"/>
    <w:rsid w:val="00EE07BB"/>
    <w:rsid w:val="00EE1885"/>
    <w:rsid w:val="00EE1FD8"/>
    <w:rsid w:val="00EE3AD8"/>
    <w:rsid w:val="00EE5751"/>
    <w:rsid w:val="00EF11E9"/>
    <w:rsid w:val="00EF335D"/>
    <w:rsid w:val="00EF50B7"/>
    <w:rsid w:val="00EF6DAA"/>
    <w:rsid w:val="00EF71A8"/>
    <w:rsid w:val="00F06DDC"/>
    <w:rsid w:val="00F10231"/>
    <w:rsid w:val="00F12A57"/>
    <w:rsid w:val="00F1463F"/>
    <w:rsid w:val="00F15791"/>
    <w:rsid w:val="00F16B88"/>
    <w:rsid w:val="00F202E4"/>
    <w:rsid w:val="00F2065F"/>
    <w:rsid w:val="00F20AC1"/>
    <w:rsid w:val="00F217ED"/>
    <w:rsid w:val="00F227EA"/>
    <w:rsid w:val="00F26C09"/>
    <w:rsid w:val="00F26F51"/>
    <w:rsid w:val="00F2767B"/>
    <w:rsid w:val="00F31120"/>
    <w:rsid w:val="00F3156E"/>
    <w:rsid w:val="00F3288E"/>
    <w:rsid w:val="00F32DC6"/>
    <w:rsid w:val="00F34546"/>
    <w:rsid w:val="00F37B5A"/>
    <w:rsid w:val="00F37FC8"/>
    <w:rsid w:val="00F402DC"/>
    <w:rsid w:val="00F4150D"/>
    <w:rsid w:val="00F4283B"/>
    <w:rsid w:val="00F428D0"/>
    <w:rsid w:val="00F4377E"/>
    <w:rsid w:val="00F4677F"/>
    <w:rsid w:val="00F5330A"/>
    <w:rsid w:val="00F53526"/>
    <w:rsid w:val="00F53B30"/>
    <w:rsid w:val="00F566C9"/>
    <w:rsid w:val="00F56D47"/>
    <w:rsid w:val="00F60581"/>
    <w:rsid w:val="00F65763"/>
    <w:rsid w:val="00F7092F"/>
    <w:rsid w:val="00F741C0"/>
    <w:rsid w:val="00F756F1"/>
    <w:rsid w:val="00F76EF8"/>
    <w:rsid w:val="00F77263"/>
    <w:rsid w:val="00F828E4"/>
    <w:rsid w:val="00F85EFE"/>
    <w:rsid w:val="00F92BF9"/>
    <w:rsid w:val="00F964FF"/>
    <w:rsid w:val="00F97FD8"/>
    <w:rsid w:val="00FA066C"/>
    <w:rsid w:val="00FA1D4E"/>
    <w:rsid w:val="00FA1E4D"/>
    <w:rsid w:val="00FA23BC"/>
    <w:rsid w:val="00FA3A77"/>
    <w:rsid w:val="00FA5ED4"/>
    <w:rsid w:val="00FA7955"/>
    <w:rsid w:val="00FB1498"/>
    <w:rsid w:val="00FC0F01"/>
    <w:rsid w:val="00FC0FDE"/>
    <w:rsid w:val="00FC1F7E"/>
    <w:rsid w:val="00FC209D"/>
    <w:rsid w:val="00FC3E9F"/>
    <w:rsid w:val="00FC3EA6"/>
    <w:rsid w:val="00FC3EB8"/>
    <w:rsid w:val="00FC60A8"/>
    <w:rsid w:val="00FC7F22"/>
    <w:rsid w:val="00FD1FA2"/>
    <w:rsid w:val="00FD267A"/>
    <w:rsid w:val="00FD336A"/>
    <w:rsid w:val="00FD468C"/>
    <w:rsid w:val="00FD4FD2"/>
    <w:rsid w:val="00FD5D7F"/>
    <w:rsid w:val="00FD7548"/>
    <w:rsid w:val="00FE0459"/>
    <w:rsid w:val="00FE088D"/>
    <w:rsid w:val="00FE1A32"/>
    <w:rsid w:val="00FE267E"/>
    <w:rsid w:val="00FE2A62"/>
    <w:rsid w:val="00FE342F"/>
    <w:rsid w:val="00FE43CA"/>
    <w:rsid w:val="00FE55BA"/>
    <w:rsid w:val="00FE7DE3"/>
    <w:rsid w:val="00FF01F7"/>
    <w:rsid w:val="00FF1856"/>
    <w:rsid w:val="00FF18F3"/>
    <w:rsid w:val="00FF1B0D"/>
    <w:rsid w:val="00FF33A0"/>
    <w:rsid w:val="00FF35CB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9C77"/>
  <w15:chartTrackingRefBased/>
  <w15:docId w15:val="{6F7BC958-33FD-4A5D-AF59-D1253A23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E8A"/>
  </w:style>
  <w:style w:type="paragraph" w:styleId="Heading1">
    <w:name w:val="heading 1"/>
    <w:basedOn w:val="Normal"/>
    <w:next w:val="Normal"/>
    <w:link w:val="Heading1Char"/>
    <w:uiPriority w:val="9"/>
    <w:qFormat/>
    <w:rsid w:val="00443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A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41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A67A41"/>
    <w:rPr>
      <w:color w:val="0563C1" w:themeColor="hyperlink"/>
      <w:u w:val="single"/>
    </w:rPr>
  </w:style>
  <w:style w:type="table" w:styleId="TableGrid">
    <w:name w:val="Table Grid"/>
    <w:basedOn w:val="TableNormal"/>
    <w:rsid w:val="00A67A41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7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6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41"/>
  </w:style>
  <w:style w:type="paragraph" w:styleId="Footer">
    <w:name w:val="footer"/>
    <w:basedOn w:val="Normal"/>
    <w:link w:val="FooterChar"/>
    <w:uiPriority w:val="99"/>
    <w:unhideWhenUsed/>
    <w:rsid w:val="00A6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41"/>
  </w:style>
  <w:style w:type="character" w:styleId="CommentReference">
    <w:name w:val="annotation reference"/>
    <w:basedOn w:val="DefaultParagraphFont"/>
    <w:uiPriority w:val="99"/>
    <w:semiHidden/>
    <w:unhideWhenUsed/>
    <w:rsid w:val="00BC1C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C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C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C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6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C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C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C6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43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3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397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D5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F50B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7084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41B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1B0B"/>
    <w:rPr>
      <w:rFonts w:eastAsiaTheme="minorEastAsia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E0694"/>
  </w:style>
  <w:style w:type="table" w:styleId="GridTable4-Accent1">
    <w:name w:val="Grid Table 4 Accent 1"/>
    <w:basedOn w:val="TableNormal"/>
    <w:uiPriority w:val="49"/>
    <w:rsid w:val="00EA67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B2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2B85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391EC4"/>
  </w:style>
  <w:style w:type="paragraph" w:customStyle="1" w:styleId="bodytextl50">
    <w:name w:val="bodytextl50"/>
    <w:basedOn w:val="Normal"/>
    <w:rsid w:val="008A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epHead">
    <w:name w:val="Step Head"/>
    <w:basedOn w:val="Normal"/>
    <w:next w:val="Normal"/>
    <w:qFormat/>
    <w:rsid w:val="00941496"/>
    <w:pPr>
      <w:keepNext/>
      <w:numPr>
        <w:ilvl w:val="1"/>
        <w:numId w:val="23"/>
      </w:numPr>
      <w:spacing w:before="240" w:after="120" w:line="256" w:lineRule="auto"/>
    </w:pPr>
    <w:rPr>
      <w:rFonts w:ascii="Calibri" w:eastAsia="Calibri" w:hAnsi="Calibri" w:cs="Times New Roman"/>
      <w:b/>
      <w:lang w:val="en-US"/>
    </w:rPr>
  </w:style>
  <w:style w:type="paragraph" w:customStyle="1" w:styleId="PartHead">
    <w:name w:val="Part Head"/>
    <w:basedOn w:val="ListParagraph"/>
    <w:next w:val="Normal"/>
    <w:qFormat/>
    <w:rsid w:val="00941496"/>
    <w:pPr>
      <w:keepNext/>
      <w:numPr>
        <w:numId w:val="23"/>
      </w:numPr>
      <w:tabs>
        <w:tab w:val="clear" w:pos="1080"/>
        <w:tab w:val="num" w:pos="360"/>
      </w:tabs>
      <w:spacing w:before="240" w:after="160" w:line="256" w:lineRule="auto"/>
      <w:ind w:left="720" w:firstLine="0"/>
      <w:contextualSpacing w:val="0"/>
      <w:outlineLvl w:val="0"/>
    </w:pPr>
    <w:rPr>
      <w:rFonts w:ascii="Calibri" w:eastAsia="Calibri" w:hAnsi="Calibri" w:cs="Times New Roman"/>
      <w:b/>
      <w:sz w:val="28"/>
      <w:szCs w:val="22"/>
      <w:lang w:eastAsia="en-US"/>
    </w:rPr>
  </w:style>
  <w:style w:type="paragraph" w:customStyle="1" w:styleId="SubStepAlpha">
    <w:name w:val="SubStep Alpha"/>
    <w:basedOn w:val="Normal"/>
    <w:qFormat/>
    <w:rsid w:val="00941496"/>
    <w:pPr>
      <w:numPr>
        <w:ilvl w:val="2"/>
        <w:numId w:val="23"/>
      </w:numPr>
      <w:spacing w:before="120" w:after="120" w:line="240" w:lineRule="auto"/>
    </w:pPr>
    <w:rPr>
      <w:rFonts w:ascii="Calibri" w:eastAsia="Calibri" w:hAnsi="Calibri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941496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941496"/>
    <w:pPr>
      <w:numPr>
        <w:numId w:val="23"/>
      </w:numPr>
    </w:pPr>
  </w:style>
  <w:style w:type="paragraph" w:styleId="NormalWeb">
    <w:name w:val="Normal (Web)"/>
    <w:basedOn w:val="Normal"/>
    <w:uiPriority w:val="99"/>
    <w:semiHidden/>
    <w:unhideWhenUsed/>
    <w:rsid w:val="004A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5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8F71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405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FA753B669B454E9FDEB65CB2D0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F2FA7-0F0B-466C-8695-1BBFEA22F92F}"/>
      </w:docPartPr>
      <w:docPartBody>
        <w:p w:rsidR="009D4E9A" w:rsidRDefault="00AE59AE" w:rsidP="00AE59AE">
          <w:pPr>
            <w:pStyle w:val="C2FA753B669B454E9FDEB65CB2D053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AEF4C7385094B56B4A4708EAE169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4A7FD-8C10-4318-BD83-134AF0664F4A}"/>
      </w:docPartPr>
      <w:docPartBody>
        <w:p w:rsidR="009D4E9A" w:rsidRDefault="00AE59AE" w:rsidP="00AE59AE">
          <w:pPr>
            <w:pStyle w:val="5AEF4C7385094B56B4A4708EAE1695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E"/>
    <w:rsid w:val="00055F0A"/>
    <w:rsid w:val="000A20B8"/>
    <w:rsid w:val="000E0733"/>
    <w:rsid w:val="001575A1"/>
    <w:rsid w:val="002F5318"/>
    <w:rsid w:val="0030695B"/>
    <w:rsid w:val="00395C76"/>
    <w:rsid w:val="003F2912"/>
    <w:rsid w:val="004B5BD6"/>
    <w:rsid w:val="004C524D"/>
    <w:rsid w:val="004F72BE"/>
    <w:rsid w:val="00513A39"/>
    <w:rsid w:val="00546646"/>
    <w:rsid w:val="005938F5"/>
    <w:rsid w:val="00595A54"/>
    <w:rsid w:val="00652C2F"/>
    <w:rsid w:val="00793DAE"/>
    <w:rsid w:val="008155F9"/>
    <w:rsid w:val="00930D24"/>
    <w:rsid w:val="009D4E9A"/>
    <w:rsid w:val="00A96CBE"/>
    <w:rsid w:val="00A9765C"/>
    <w:rsid w:val="00AE59AE"/>
    <w:rsid w:val="00B24F41"/>
    <w:rsid w:val="00B2510C"/>
    <w:rsid w:val="00B742C2"/>
    <w:rsid w:val="00B83833"/>
    <w:rsid w:val="00BB649F"/>
    <w:rsid w:val="00C14A4D"/>
    <w:rsid w:val="00C37021"/>
    <w:rsid w:val="00CF00C7"/>
    <w:rsid w:val="00D12362"/>
    <w:rsid w:val="00E17701"/>
    <w:rsid w:val="00E329B9"/>
    <w:rsid w:val="00E9432F"/>
    <w:rsid w:val="00FC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A753B669B454E9FDEB65CB2D05355">
    <w:name w:val="C2FA753B669B454E9FDEB65CB2D05355"/>
    <w:rsid w:val="00AE59AE"/>
  </w:style>
  <w:style w:type="paragraph" w:customStyle="1" w:styleId="5AEF4C7385094B56B4A4708EAE1695E1">
    <w:name w:val="5AEF4C7385094B56B4A4708EAE1695E1"/>
    <w:rsid w:val="00AE5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2019-11-10T00:00:00</PublishDate>
  <Abstract/>
  <CompanyAddress>W0441213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2" ma:contentTypeDescription="Create a new document." ma:contentTypeScope="" ma:versionID="02af0c34fe9bcc14211eaf76a1de1171">
  <xsd:schema xmlns:xsd="http://www.w3.org/2001/XMLSchema" xmlns:xs="http://www.w3.org/2001/XMLSchema" xmlns:p="http://schemas.microsoft.com/office/2006/metadata/properties" xmlns:ns3="213ccd01-2797-43b0-9b6c-cdde795fafff" targetNamespace="http://schemas.microsoft.com/office/2006/metadata/properties" ma:root="true" ma:fieldsID="02f551c24bc0a04aaf4ae2629ddd820f" ns3:_="">
    <xsd:import namespace="213ccd01-2797-43b0-9b6c-cdde795faf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Cis19</b:Tag>
    <b:SourceType>InternetSite</b:SourceType>
    <b:Guid>{CE15E1E2-F5DB-4C98-856F-3A852C73ACF5}</b:Guid>
    <b:Author>
      <b:Author>
        <b:Corporate>Cisco Networking Academy</b:Corporate>
      </b:Author>
    </b:Author>
    <b:Title>Introduction to Networks, Chapter 2: Configure a Network Operating System</b:Title>
    <b:InternetSiteTitle>Cisco Networking Academy</b:InternetSiteTitle>
    <b:URL>https://static-course-assets.s3.amazonaws.com/ITN6/en/index.html#2</b:URL>
    <b:YearAccessed>2019</b:YearAccessed>
    <b:MonthAccessed>October</b:MonthAccessed>
    <b:DayAccessed>10</b:DayAccessed>
    <b:RefOrder>1</b:RefOrder>
  </b:Source>
  <b:Source>
    <b:Tag>Cis10</b:Tag>
    <b:SourceType>InternetSite</b:SourceType>
    <b:Guid>{CEC1E2E2-0C63-4538-A026-970190790E36}</b:Guid>
    <b:Author>
      <b:Author>
        <b:Corporate>Cisco Systems, Inc.</b:Corporate>
      </b:Author>
    </b:Author>
    <b:Title>Cisco IOS Configuration Fundamentals</b:Title>
    <b:InternetSiteTitle>Cisco</b:InternetSiteTitle>
    <b:Year>2010</b:Year>
    <b:Month>April</b:Month>
    <b:URL>https://www.cisco.com/c/en/us/td/docs/ios/fundamentals/command/reference/cf_book.pdf</b:URL>
    <b:RefOrder>2</b:RefOrder>
  </b:Source>
  <b:Source>
    <b:Tag>Cis191</b:Tag>
    <b:SourceType>InternetSite</b:SourceType>
    <b:Guid>{1F1AF82B-3D63-4DB9-BB87-D1238118F6F1}</b:Guid>
    <b:Author>
      <b:Author>
        <b:Corporate>Cisco</b:Corporate>
      </b:Author>
    </b:Author>
    <b:Title>Chapter: Configuring Static Routing</b:Title>
    <b:InternetSiteTitle>Cisco</b:InternetSiteTitle>
    <b:URL>https://www.cisco.com/c/en/us/td/docs/switches/datacenter/nexus3000/sw/unicast/503_u1_2/nexus3000_unicast_config_gd_503_u1_2/l3_route.html</b:URL>
    <b:YearAccessed>2019</b:YearAccessed>
    <b:MonthAccessed>October</b:MonthAccessed>
    <b:DayAccessed>30</b:DayAccesse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D9616-998C-4744-9C9A-D8130E3414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23302E-EE50-4CF2-96E1-0708FD6AF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40D1CE-3D06-45C2-80DA-5999F670EBD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226368F-96C3-4721-88C3-2C115E60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32</Pages>
  <Words>2564</Words>
  <Characters>14616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Ethernet</vt:lpstr>
    </vt:vector>
  </TitlesOfParts>
  <Company>Jamie lu</Company>
  <LinksUpToDate>false</LinksUpToDate>
  <CharactersWithSpaces>17146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subnetting ip networks</dc:title>
  <dc:subject>Introduction to Networking and Security</dc:subject>
  <dc:creator>Lu,Jamie</dc:creator>
  <cp:keywords/>
  <dc:description/>
  <cp:lastModifiedBy>Ernestyne Lu</cp:lastModifiedBy>
  <cp:revision>574</cp:revision>
  <dcterms:created xsi:type="dcterms:W3CDTF">2019-10-21T14:48:00Z</dcterms:created>
  <dcterms:modified xsi:type="dcterms:W3CDTF">2019-11-11T03:23:00Z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