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717349324"/>
        <w:docPartObj>
          <w:docPartGallery w:val="Cover Pages"/>
          <w:docPartUnique/>
        </w:docPartObj>
      </w:sdtPr>
      <w:sdtEndPr>
        <w:rPr>
          <w:color w:val="auto"/>
        </w:rPr>
      </w:sdtEndPr>
      <w:sdtContent>
        <w:p w14:paraId="7A2BE245" w14:textId="1E1A1B8E" w:rsidR="00D32D45" w:rsidRDefault="00D32D45">
          <w:pPr>
            <w:pStyle w:val="NoSpacing"/>
            <w:spacing w:before="1540" w:after="240"/>
            <w:jc w:val="center"/>
            <w:rPr>
              <w:color w:val="4472C4" w:themeColor="accent1"/>
            </w:rPr>
          </w:pPr>
          <w:r>
            <w:rPr>
              <w:noProof/>
              <w:color w:val="4472C4" w:themeColor="accent1"/>
            </w:rPr>
            <w:drawing>
              <wp:inline distT="0" distB="0" distL="0" distR="0" wp14:anchorId="4AE06A8A" wp14:editId="163200E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24D3EB88EDA4F5CA8D602A426039F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945A1F" w14:textId="7E573E36" w:rsidR="00D32D45" w:rsidRDefault="00D32D4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diversity in the workplace and inclusivity</w:t>
              </w:r>
            </w:p>
          </w:sdtContent>
        </w:sdt>
        <w:sdt>
          <w:sdtPr>
            <w:rPr>
              <w:color w:val="4472C4" w:themeColor="accent1"/>
              <w:sz w:val="28"/>
              <w:szCs w:val="28"/>
            </w:rPr>
            <w:alias w:val="Subtitle"/>
            <w:tag w:val=""/>
            <w:id w:val="328029620"/>
            <w:placeholder>
              <w:docPart w:val="CBE1AAA8B58346EC8743717DBD5B5B5E"/>
            </w:placeholder>
            <w:dataBinding w:prefixMappings="xmlns:ns0='http://purl.org/dc/elements/1.1/' xmlns:ns1='http://schemas.openxmlformats.org/package/2006/metadata/core-properties' " w:xpath="/ns1:coreProperties[1]/ns0:subject[1]" w:storeItemID="{6C3C8BC8-F283-45AE-878A-BAB7291924A1}"/>
            <w:text/>
          </w:sdtPr>
          <w:sdtEndPr/>
          <w:sdtContent>
            <w:p w14:paraId="5651FDD9" w14:textId="7F922630" w:rsidR="00D32D45" w:rsidRDefault="00D32D45">
              <w:pPr>
                <w:pStyle w:val="NoSpacing"/>
                <w:jc w:val="center"/>
                <w:rPr>
                  <w:color w:val="4472C4" w:themeColor="accent1"/>
                  <w:sz w:val="28"/>
                  <w:szCs w:val="28"/>
                </w:rPr>
              </w:pPr>
              <w:r>
                <w:rPr>
                  <w:color w:val="4472C4" w:themeColor="accent1"/>
                  <w:sz w:val="28"/>
                  <w:szCs w:val="28"/>
                </w:rPr>
                <w:t>LEARNING CIRCLE ASSIGNMENT #1</w:t>
              </w:r>
            </w:p>
          </w:sdtContent>
        </w:sdt>
        <w:p w14:paraId="22845C94" w14:textId="51B3DB18" w:rsidR="00D32D45" w:rsidRDefault="00D32D45">
          <w:pPr>
            <w:pStyle w:val="NoSpacing"/>
            <w:spacing w:before="480"/>
            <w:jc w:val="center"/>
            <w:rPr>
              <w:color w:val="4472C4" w:themeColor="accent1"/>
            </w:rPr>
          </w:pPr>
          <w:r>
            <w:rPr>
              <w:noProof/>
              <w:color w:val="4472C4" w:themeColor="accent1"/>
            </w:rPr>
            <w:drawing>
              <wp:inline distT="0" distB="0" distL="0" distR="0" wp14:anchorId="36F041AB" wp14:editId="38E44E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0EB807" w14:textId="585FF681" w:rsidR="00D32D45" w:rsidRDefault="001D7654">
          <w:r>
            <w:rPr>
              <w:noProof/>
              <w:color w:val="4472C4" w:themeColor="accent1"/>
            </w:rPr>
            <mc:AlternateContent>
              <mc:Choice Requires="wps">
                <w:drawing>
                  <wp:anchor distT="0" distB="0" distL="114300" distR="114300" simplePos="0" relativeHeight="251658240" behindDoc="0" locked="0" layoutInCell="1" allowOverlap="1" wp14:anchorId="7DC5B3CD" wp14:editId="748090E5">
                    <wp:simplePos x="0" y="0"/>
                    <wp:positionH relativeFrom="margin">
                      <wp:align>right</wp:align>
                    </wp:positionH>
                    <wp:positionV relativeFrom="page">
                      <wp:posOffset>8389620</wp:posOffset>
                    </wp:positionV>
                    <wp:extent cx="5943600" cy="836930"/>
                    <wp:effectExtent l="0" t="0" r="0" b="1270"/>
                    <wp:wrapNone/>
                    <wp:docPr id="142" name="Text Box 142"/>
                    <wp:cNvGraphicFramePr/>
                    <a:graphic xmlns:a="http://schemas.openxmlformats.org/drawingml/2006/main">
                      <a:graphicData uri="http://schemas.microsoft.com/office/word/2010/wordprocessingShape">
                        <wps:wsp>
                          <wps:cNvSpPr txBox="1"/>
                          <wps:spPr>
                            <a:xfrm>
                              <a:off x="0" y="0"/>
                              <a:ext cx="5943600" cy="836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25T00:00:00Z">
                                    <w:dateFormat w:val="MMMM d, yyyy"/>
                                    <w:lid w:val="en-US"/>
                                    <w:storeMappedDataAs w:val="dateTime"/>
                                    <w:calendar w:val="gregorian"/>
                                  </w:date>
                                </w:sdtPr>
                                <w:sdtEndPr/>
                                <w:sdtContent>
                                  <w:p w14:paraId="76FD5EDA" w14:textId="34E221C4" w:rsidR="00D32D45" w:rsidRDefault="00A726D6">
                                    <w:pPr>
                                      <w:spacing w:after="40"/>
                                      <w:jc w:val="center"/>
                                      <w:rPr>
                                        <w:caps/>
                                        <w:color w:val="4472C4" w:themeColor="accent1"/>
                                        <w:sz w:val="28"/>
                                        <w:szCs w:val="28"/>
                                      </w:rPr>
                                    </w:pPr>
                                    <w:r>
                                      <w:rPr>
                                        <w:caps/>
                                        <w:color w:val="4472C4" w:themeColor="accent1"/>
                                        <w:sz w:val="28"/>
                                        <w:szCs w:val="28"/>
                                        <w:lang w:val="en-US"/>
                                      </w:rPr>
                                      <w:t>January 25, 2020</w:t>
                                    </w:r>
                                  </w:p>
                                </w:sdtContent>
                              </w:sdt>
                              <w:p w14:paraId="712CB692" w14:textId="1A6800DC" w:rsidR="00D32D45" w:rsidRDefault="00115F24">
                                <w:pPr>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726D6">
                                      <w:rPr>
                                        <w:caps/>
                                        <w:color w:val="4472C4" w:themeColor="accent1"/>
                                      </w:rPr>
                                      <w:t>CHERISH BROWNE, JAMIE LU</w:t>
                                    </w:r>
                                    <w:r w:rsidR="001D7654">
                                      <w:rPr>
                                        <w:caps/>
                                        <w:color w:val="4472C4" w:themeColor="accent1"/>
                                      </w:rPr>
                                      <w:t>, jack o’halloran</w:t>
                                    </w:r>
                                  </w:sdtContent>
                                </w:sdt>
                              </w:p>
                              <w:p w14:paraId="5B64F619" w14:textId="0B860ADC" w:rsidR="00D32D45" w:rsidRDefault="00D32D45">
                                <w:pPr>
                                  <w:jc w:val="center"/>
                                  <w:rPr>
                                    <w:color w:val="4472C4" w:themeColor="accent1"/>
                                  </w:rPr>
                                </w:pPr>
                                <w:r>
                                  <w:rPr>
                                    <w:color w:val="4472C4" w:themeColor="accent1"/>
                                  </w:rPr>
                                  <w:t xml:space="preserve">W0264160, </w:t>
                                </w: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726D6">
                                      <w:rPr>
                                        <w:color w:val="4472C4" w:themeColor="accent1"/>
                                      </w:rPr>
                                      <w:t>W0441213</w:t>
                                    </w:r>
                                    <w:r w:rsidR="003953CB">
                                      <w:rPr>
                                        <w:color w:val="4472C4" w:themeColor="accent1"/>
                                      </w:rPr>
                                      <w:t>, W0</w:t>
                                    </w:r>
                                    <w:r w:rsidR="0057662A">
                                      <w:rPr>
                                        <w:color w:val="4472C4" w:themeColor="accent1"/>
                                      </w:rPr>
                                      <w:t>440941</w:t>
                                    </w:r>
                                  </w:sdtContent>
                                </w:sdt>
                                <w:r w:rsidR="00A54669">
                                  <w:rPr>
                                    <w:color w:val="4472C4" w:themeColor="accent1"/>
                                  </w:rPr>
                                  <w:t>440941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C5B3CD" id="_x0000_t202" coordsize="21600,21600" o:spt="202" path="m,l,21600r21600,l21600,xe">
                    <v:stroke joinstyle="miter"/>
                    <v:path gradientshapeok="t" o:connecttype="rect"/>
                  </v:shapetype>
                  <v:shape id="Text Box 142" o:spid="_x0000_s1026" type="#_x0000_t202" style="position:absolute;margin-left:416.8pt;margin-top:660.6pt;width:468pt;height:65.9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G+dgIAAFYFAAAOAAAAZHJzL2Uyb0RvYy54bWysVN9P2zAQfp+0/8Hy+0ihUEFFijoQ0yQE&#10;aDDx7Do2jeb4PNtt0v31++wkBbG9MO3Fudx9d74f3/n8omsM2yofarIlPzyYcKaspKq2zyX//nj9&#10;6ZSzEIWthCGrSr5TgV8sPn44b91cHdGaTKU8QxAb5q0r+TpGNy+KINeqEeGAnLIwavKNiPj1z0Xl&#10;RYvojSmOJpNZ0ZKvnCepQoD2qjfyRY6vtZLxTuugIjMlR24xnz6fq3QWi3Mxf/bCrWs5pCH+IYtG&#10;1BaX7kNdiSjYxtd/hGpq6SmQjgeSmoK0rqXKNaCaw8mbah7WwqlcC5oT3L5N4f+Flbfbe8/qCrM7&#10;PuLMigZDelRdZJ+pY0mHDrUuzAF8cIDGDgagR32AMhXead+kL0pisKPXu31/UzgJ5cnZ8XQ2gUnC&#10;djqdnU3zAIoXb+dD/KKoYUkoucf8clvF9iZEZALoCEmXWbqujckzNJa1JZ9NTybZYW+Bh7EJqzIb&#10;hjCpoj7zLMWdUQlj7Del0Y1cQFJkHqpL49lWgEFCSmVjrj3HBTqhNJJ4j+OAf8nqPc59HePNZOPe&#10;uakt+Vz9m7SrH2PKusejka/qTmLsVt0w6RVVOwzaU78swcnrGtO4ESHeC4/twACx8fEOhzaErtMg&#10;cbYm/+tv+oQHaWHlrMW2lTz83AivODNfLeicVnMU/CisRsFumktC+w/xljiZRTj4aEZRe2qe8BAs&#10;0y0wCStxV8lXo3gZ+53HQyLVcplBWEAn4o19cDKFTtNI3HrsnoR3AwEjqHtL4x6K+Rse9thMFLfc&#10;RLAxkzQ1tO/i0Ggsb+bu8NCk1+H1f0a9PIeL3wAAAP//AwBQSwMEFAAGAAgAAAAhAGDzSEDeAAAA&#10;CgEAAA8AAABkcnMvZG93bnJldi54bWxMj8FOwzAQRO9I/IO1SNyo04SWNsSpEBISEidKD3Bz420S&#10;aq+j2K3D37Oc6HHfjGZnqs3krDjjGHpPCuazDARS401PrYLdx8vdCkSImoy2nlDBDwbY1NdXlS6N&#10;T/SO521sBYdQKLWCLsahlDI0HTodZn5AYu3gR6cjn2MrzagThzsr8yxbSqd74g+dHvC5w+a4PTkF&#10;FA+F2S0S0ufba5u+7cMxfY1K3d5MT48gIk7x3wx/9bk61Nxp709kgrAKeEhkWuTzHATr62LJaM/o&#10;flFkIOtKXk6ofwEAAP//AwBQSwECLQAUAAYACAAAACEAtoM4kv4AAADhAQAAEwAAAAAAAAAAAAAA&#10;AAAAAAAAW0NvbnRlbnRfVHlwZXNdLnhtbFBLAQItABQABgAIAAAAIQA4/SH/1gAAAJQBAAALAAAA&#10;AAAAAAAAAAAAAC8BAABfcmVscy8ucmVsc1BLAQItABQABgAIAAAAIQBFhaG+dgIAAFYFAAAOAAAA&#10;AAAAAAAAAAAAAC4CAABkcnMvZTJvRG9jLnhtbFBLAQItABQABgAIAAAAIQBg80hA3gAAAAoBAAAP&#10;AAAAAAAAAAAAAAAAANAEAABkcnMvZG93bnJldi54bWxQSwUGAAAAAAQABADzAAAA2w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25T00:00:00Z">
                              <w:dateFormat w:val="MMMM d, yyyy"/>
                              <w:lid w:val="en-US"/>
                              <w:storeMappedDataAs w:val="dateTime"/>
                              <w:calendar w:val="gregorian"/>
                            </w:date>
                          </w:sdtPr>
                          <w:sdtEndPr/>
                          <w:sdtContent>
                            <w:p w14:paraId="76FD5EDA" w14:textId="34E221C4" w:rsidR="00D32D45" w:rsidRDefault="00A726D6">
                              <w:pPr>
                                <w:spacing w:after="40"/>
                                <w:jc w:val="center"/>
                                <w:rPr>
                                  <w:caps/>
                                  <w:color w:val="4472C4" w:themeColor="accent1"/>
                                  <w:sz w:val="28"/>
                                  <w:szCs w:val="28"/>
                                </w:rPr>
                              </w:pPr>
                              <w:r>
                                <w:rPr>
                                  <w:caps/>
                                  <w:color w:val="4472C4" w:themeColor="accent1"/>
                                  <w:sz w:val="28"/>
                                  <w:szCs w:val="28"/>
                                  <w:lang w:val="en-US"/>
                                </w:rPr>
                                <w:t>January 25, 2020</w:t>
                              </w:r>
                            </w:p>
                          </w:sdtContent>
                        </w:sdt>
                        <w:p w14:paraId="712CB692" w14:textId="1A6800DC" w:rsidR="00D32D45" w:rsidRDefault="00115F24">
                          <w:pPr>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726D6">
                                <w:rPr>
                                  <w:caps/>
                                  <w:color w:val="4472C4" w:themeColor="accent1"/>
                                </w:rPr>
                                <w:t>CHERISH BROWNE, JAMIE LU</w:t>
                              </w:r>
                              <w:r w:rsidR="001D7654">
                                <w:rPr>
                                  <w:caps/>
                                  <w:color w:val="4472C4" w:themeColor="accent1"/>
                                </w:rPr>
                                <w:t>, jack o’halloran</w:t>
                              </w:r>
                            </w:sdtContent>
                          </w:sdt>
                        </w:p>
                        <w:p w14:paraId="5B64F619" w14:textId="0B860ADC" w:rsidR="00D32D45" w:rsidRDefault="00D32D45">
                          <w:pPr>
                            <w:jc w:val="center"/>
                            <w:rPr>
                              <w:color w:val="4472C4" w:themeColor="accent1"/>
                            </w:rPr>
                          </w:pPr>
                          <w:r>
                            <w:rPr>
                              <w:color w:val="4472C4" w:themeColor="accent1"/>
                            </w:rPr>
                            <w:t xml:space="preserve">W0264160, </w:t>
                          </w: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726D6">
                                <w:rPr>
                                  <w:color w:val="4472C4" w:themeColor="accent1"/>
                                </w:rPr>
                                <w:t>W0441213</w:t>
                              </w:r>
                              <w:r w:rsidR="003953CB">
                                <w:rPr>
                                  <w:color w:val="4472C4" w:themeColor="accent1"/>
                                </w:rPr>
                                <w:t>, W0</w:t>
                              </w:r>
                              <w:r w:rsidR="0057662A">
                                <w:rPr>
                                  <w:color w:val="4472C4" w:themeColor="accent1"/>
                                </w:rPr>
                                <w:t>440941</w:t>
                              </w:r>
                            </w:sdtContent>
                          </w:sdt>
                          <w:r w:rsidR="00A54669">
                            <w:rPr>
                              <w:color w:val="4472C4" w:themeColor="accent1"/>
                            </w:rPr>
                            <w:t>440941</w:t>
                          </w:r>
                        </w:p>
                      </w:txbxContent>
                    </v:textbox>
                    <w10:wrap anchorx="margin" anchory="page"/>
                  </v:shape>
                </w:pict>
              </mc:Fallback>
            </mc:AlternateContent>
          </w:r>
          <w:r w:rsidR="00D32D45">
            <w:br w:type="page"/>
          </w:r>
        </w:p>
      </w:sdtContent>
    </w:sdt>
    <w:p w14:paraId="6CA7854A" w14:textId="0B8CEBA4" w:rsidR="00585093" w:rsidRDefault="00D80662" w:rsidP="00D80662">
      <w:pPr>
        <w:pStyle w:val="Heading1"/>
        <w:numPr>
          <w:ilvl w:val="0"/>
          <w:numId w:val="1"/>
        </w:numPr>
        <w:rPr>
          <w:rFonts w:eastAsia="Times New Roman"/>
          <w:lang w:eastAsia="en-CA"/>
        </w:rPr>
      </w:pPr>
      <w:r>
        <w:rPr>
          <w:rFonts w:eastAsia="Times New Roman"/>
          <w:lang w:eastAsia="en-CA"/>
        </w:rPr>
        <w:lastRenderedPageBreak/>
        <w:t>W</w:t>
      </w:r>
      <w:r w:rsidR="00585093" w:rsidRPr="00585093">
        <w:rPr>
          <w:rFonts w:eastAsia="Times New Roman"/>
          <w:lang w:eastAsia="en-CA"/>
        </w:rPr>
        <w:t xml:space="preserve">hat is workplace diversity? </w:t>
      </w:r>
    </w:p>
    <w:p w14:paraId="74D5711A" w14:textId="6BDA2B54" w:rsidR="0005247E" w:rsidRPr="0005247E" w:rsidRDefault="00A47A34" w:rsidP="005B7F80">
      <w:pPr>
        <w:pStyle w:val="ListParagraph"/>
        <w:numPr>
          <w:ilvl w:val="0"/>
          <w:numId w:val="3"/>
        </w:numPr>
        <w:rPr>
          <w:lang w:eastAsia="en-CA"/>
        </w:rPr>
      </w:pPr>
      <w:r>
        <w:rPr>
          <w:lang w:eastAsia="en-CA"/>
        </w:rPr>
        <w:t xml:space="preserve">It </w:t>
      </w:r>
      <w:r w:rsidR="00AA3FBF">
        <w:rPr>
          <w:lang w:eastAsia="en-CA"/>
        </w:rPr>
        <w:t xml:space="preserve">is a workplace with </w:t>
      </w:r>
      <w:r w:rsidR="007516D1">
        <w:rPr>
          <w:lang w:eastAsia="en-CA"/>
        </w:rPr>
        <w:t>a wide variety p</w:t>
      </w:r>
      <w:r w:rsidR="001C6591">
        <w:rPr>
          <w:lang w:eastAsia="en-CA"/>
        </w:rPr>
        <w:t>eople of all ages, genders, ethnicities, different backgrounds, religions, across all the generations.</w:t>
      </w:r>
    </w:p>
    <w:p w14:paraId="71B16576" w14:textId="77777777" w:rsidR="00585093" w:rsidRDefault="00585093" w:rsidP="00D80662">
      <w:pPr>
        <w:pStyle w:val="Heading1"/>
        <w:numPr>
          <w:ilvl w:val="0"/>
          <w:numId w:val="1"/>
        </w:numPr>
        <w:rPr>
          <w:rFonts w:eastAsia="Times New Roman"/>
          <w:lang w:eastAsia="en-CA"/>
        </w:rPr>
      </w:pPr>
      <w:r w:rsidRPr="00585093">
        <w:rPr>
          <w:rFonts w:eastAsia="Times New Roman"/>
          <w:lang w:eastAsia="en-CA"/>
        </w:rPr>
        <w:t>How do you define an inclusive workplace?</w:t>
      </w:r>
    </w:p>
    <w:p w14:paraId="574E01FE" w14:textId="644A4963" w:rsidR="004844A3" w:rsidRPr="004844A3" w:rsidRDefault="007B5B5B" w:rsidP="004844A3">
      <w:pPr>
        <w:pStyle w:val="ListParagraph"/>
        <w:numPr>
          <w:ilvl w:val="0"/>
          <w:numId w:val="3"/>
        </w:numPr>
        <w:rPr>
          <w:lang w:eastAsia="en-CA"/>
        </w:rPr>
      </w:pPr>
      <w:r>
        <w:rPr>
          <w:lang w:eastAsia="en-CA"/>
        </w:rPr>
        <w:t xml:space="preserve">It does not </w:t>
      </w:r>
      <w:r w:rsidR="008F774D">
        <w:rPr>
          <w:lang w:eastAsia="en-CA"/>
        </w:rPr>
        <w:t>discriminate;</w:t>
      </w:r>
      <w:r>
        <w:rPr>
          <w:lang w:eastAsia="en-CA"/>
        </w:rPr>
        <w:t xml:space="preserve"> </w:t>
      </w:r>
      <w:r w:rsidR="00620D92">
        <w:rPr>
          <w:lang w:eastAsia="en-CA"/>
        </w:rPr>
        <w:t>The people are diverse</w:t>
      </w:r>
      <w:r>
        <w:rPr>
          <w:lang w:eastAsia="en-CA"/>
        </w:rPr>
        <w:t xml:space="preserve">. </w:t>
      </w:r>
      <w:r w:rsidR="00620D92">
        <w:rPr>
          <w:lang w:eastAsia="en-CA"/>
        </w:rPr>
        <w:t>It is n</w:t>
      </w:r>
      <w:r>
        <w:rPr>
          <w:lang w:eastAsia="en-CA"/>
        </w:rPr>
        <w:t xml:space="preserve">ot bias </w:t>
      </w:r>
      <w:r w:rsidR="008F774D">
        <w:rPr>
          <w:lang w:eastAsia="en-CA"/>
        </w:rPr>
        <w:t xml:space="preserve">towards any group of people. The workplace is accepting and </w:t>
      </w:r>
      <w:r w:rsidR="0049152C">
        <w:rPr>
          <w:lang w:eastAsia="en-CA"/>
        </w:rPr>
        <w:t>open-minded.</w:t>
      </w:r>
      <w:r w:rsidR="00620D92">
        <w:rPr>
          <w:lang w:eastAsia="en-CA"/>
        </w:rPr>
        <w:t xml:space="preserve"> It ensures that everyone is included.</w:t>
      </w:r>
    </w:p>
    <w:p w14:paraId="3D8E4A31" w14:textId="77777777" w:rsidR="00585093" w:rsidRDefault="00585093" w:rsidP="00D80662">
      <w:pPr>
        <w:pStyle w:val="Heading1"/>
        <w:numPr>
          <w:ilvl w:val="0"/>
          <w:numId w:val="1"/>
        </w:numPr>
        <w:rPr>
          <w:rFonts w:eastAsia="Times New Roman"/>
          <w:lang w:eastAsia="en-CA"/>
        </w:rPr>
      </w:pPr>
      <w:r w:rsidRPr="00585093">
        <w:rPr>
          <w:rFonts w:eastAsia="Times New Roman"/>
          <w:lang w:eastAsia="en-CA"/>
        </w:rPr>
        <w:t>How is diversity different from employment equity?</w:t>
      </w:r>
    </w:p>
    <w:p w14:paraId="1176D38C" w14:textId="29EF8C96" w:rsidR="003B757F" w:rsidRPr="00620D92" w:rsidRDefault="00790ED1" w:rsidP="006F6703">
      <w:pPr>
        <w:pStyle w:val="ListParagraph"/>
        <w:numPr>
          <w:ilvl w:val="0"/>
          <w:numId w:val="3"/>
        </w:numPr>
        <w:rPr>
          <w:lang w:eastAsia="en-CA"/>
        </w:rPr>
      </w:pPr>
      <w:r>
        <w:rPr>
          <w:lang w:eastAsia="en-CA"/>
        </w:rPr>
        <w:t xml:space="preserve">Employment equity </w:t>
      </w:r>
      <w:r w:rsidR="00385247">
        <w:rPr>
          <w:lang w:eastAsia="en-CA"/>
        </w:rPr>
        <w:t xml:space="preserve">is </w:t>
      </w:r>
      <w:r w:rsidR="003B757F">
        <w:rPr>
          <w:lang w:eastAsia="en-CA"/>
        </w:rPr>
        <w:t>narrower</w:t>
      </w:r>
      <w:r w:rsidR="00FB3EB0">
        <w:rPr>
          <w:lang w:eastAsia="en-CA"/>
        </w:rPr>
        <w:t xml:space="preserve"> and </w:t>
      </w:r>
      <w:r w:rsidR="00DE2AC3">
        <w:rPr>
          <w:lang w:eastAsia="en-CA"/>
        </w:rPr>
        <w:t xml:space="preserve">has 4 divisions, </w:t>
      </w:r>
      <w:r w:rsidR="00E97EF5" w:rsidRPr="00E97EF5">
        <w:rPr>
          <w:lang w:eastAsia="en-CA"/>
        </w:rPr>
        <w:t>aboriginal</w:t>
      </w:r>
      <w:r w:rsidR="00E97EF5">
        <w:rPr>
          <w:lang w:eastAsia="en-CA"/>
        </w:rPr>
        <w:t xml:space="preserve">, </w:t>
      </w:r>
      <w:r w:rsidR="003E7D83">
        <w:rPr>
          <w:lang w:eastAsia="en-CA"/>
        </w:rPr>
        <w:t xml:space="preserve">women, persons with disabilities, and </w:t>
      </w:r>
      <w:r w:rsidR="00375A4F">
        <w:rPr>
          <w:lang w:eastAsia="en-CA"/>
        </w:rPr>
        <w:t>members of visible minority</w:t>
      </w:r>
      <w:r w:rsidR="006F6703">
        <w:rPr>
          <w:lang w:eastAsia="en-CA"/>
        </w:rPr>
        <w:t xml:space="preserve">, </w:t>
      </w:r>
      <w:r w:rsidR="0017161C">
        <w:rPr>
          <w:lang w:eastAsia="en-CA"/>
        </w:rPr>
        <w:t>whereas</w:t>
      </w:r>
      <w:r w:rsidR="006F6703">
        <w:rPr>
          <w:lang w:eastAsia="en-CA"/>
        </w:rPr>
        <w:t xml:space="preserve"> diversity is </w:t>
      </w:r>
      <w:r w:rsidR="0017161C">
        <w:rPr>
          <w:lang w:eastAsia="en-CA"/>
        </w:rPr>
        <w:t>broader</w:t>
      </w:r>
      <w:r w:rsidR="006F6703">
        <w:rPr>
          <w:lang w:eastAsia="en-CA"/>
        </w:rPr>
        <w:t xml:space="preserve"> and can be divided into age groups, genders, ethnicities, different backgrounds, and religions.</w:t>
      </w:r>
    </w:p>
    <w:p w14:paraId="06AB5CCF" w14:textId="4095030A" w:rsidR="00585093" w:rsidRDefault="00585093" w:rsidP="00D80662">
      <w:pPr>
        <w:pStyle w:val="Heading1"/>
        <w:numPr>
          <w:ilvl w:val="0"/>
          <w:numId w:val="1"/>
        </w:numPr>
        <w:rPr>
          <w:rFonts w:eastAsia="Times New Roman"/>
          <w:lang w:eastAsia="en-CA"/>
        </w:rPr>
      </w:pPr>
      <w:r w:rsidRPr="00585093">
        <w:rPr>
          <w:rFonts w:eastAsia="Times New Roman"/>
          <w:lang w:eastAsia="en-CA"/>
        </w:rPr>
        <w:t xml:space="preserve">How does cultural values and lifestyle preferences influence people in the </w:t>
      </w:r>
      <w:r w:rsidRPr="00D80662">
        <w:rPr>
          <w:rFonts w:eastAsia="Times New Roman"/>
          <w:lang w:eastAsia="en-CA"/>
        </w:rPr>
        <w:t>workplace?  Are there challenges?</w:t>
      </w:r>
    </w:p>
    <w:p w14:paraId="115A7133" w14:textId="0CCEA217" w:rsidR="00F60D82" w:rsidRDefault="00796D24" w:rsidP="0017161C">
      <w:pPr>
        <w:pStyle w:val="ListParagraph"/>
        <w:numPr>
          <w:ilvl w:val="0"/>
          <w:numId w:val="3"/>
        </w:numPr>
        <w:rPr>
          <w:lang w:eastAsia="en-CA"/>
        </w:rPr>
      </w:pPr>
      <w:r>
        <w:rPr>
          <w:lang w:eastAsia="en-CA"/>
        </w:rPr>
        <w:t xml:space="preserve">One example of this is </w:t>
      </w:r>
      <w:r w:rsidR="00BF22B2">
        <w:rPr>
          <w:lang w:eastAsia="en-CA"/>
        </w:rPr>
        <w:t xml:space="preserve">with </w:t>
      </w:r>
      <w:r w:rsidR="00AE5811">
        <w:rPr>
          <w:lang w:eastAsia="en-CA"/>
        </w:rPr>
        <w:t xml:space="preserve">the </w:t>
      </w:r>
      <w:r w:rsidR="00254073">
        <w:rPr>
          <w:lang w:eastAsia="en-CA"/>
        </w:rPr>
        <w:t>diet of different cultures</w:t>
      </w:r>
      <w:r w:rsidR="00327AF0">
        <w:rPr>
          <w:lang w:eastAsia="en-CA"/>
        </w:rPr>
        <w:t xml:space="preserve">, </w:t>
      </w:r>
      <w:r w:rsidR="0097661F">
        <w:rPr>
          <w:lang w:eastAsia="en-CA"/>
        </w:rPr>
        <w:t xml:space="preserve">some people have restrictions with </w:t>
      </w:r>
      <w:r w:rsidR="00D008AA">
        <w:rPr>
          <w:lang w:eastAsia="en-CA"/>
        </w:rPr>
        <w:t>their food (not eating pork, being vegetarian</w:t>
      </w:r>
      <w:r w:rsidR="00C44747">
        <w:rPr>
          <w:lang w:eastAsia="en-CA"/>
        </w:rPr>
        <w:t>, being pescatarian, allergies</w:t>
      </w:r>
      <w:r w:rsidR="00D008AA">
        <w:rPr>
          <w:lang w:eastAsia="en-CA"/>
        </w:rPr>
        <w:t>)</w:t>
      </w:r>
      <w:r w:rsidR="007050D1">
        <w:rPr>
          <w:lang w:eastAsia="en-CA"/>
        </w:rPr>
        <w:t>.</w:t>
      </w:r>
      <w:r w:rsidR="001D2483">
        <w:rPr>
          <w:lang w:eastAsia="en-CA"/>
        </w:rPr>
        <w:t xml:space="preserve"> </w:t>
      </w:r>
      <w:r w:rsidR="00F85D7C">
        <w:rPr>
          <w:lang w:eastAsia="en-CA"/>
        </w:rPr>
        <w:t xml:space="preserve">When </w:t>
      </w:r>
      <w:r w:rsidR="00FE1647">
        <w:rPr>
          <w:lang w:eastAsia="en-CA"/>
        </w:rPr>
        <w:t>there are parties and gatherings, the workplace must t</w:t>
      </w:r>
      <w:r w:rsidR="00D377FD">
        <w:rPr>
          <w:lang w:eastAsia="en-CA"/>
        </w:rPr>
        <w:t>ake these diets into account.</w:t>
      </w:r>
    </w:p>
    <w:p w14:paraId="6DCFE177" w14:textId="32F96D2B" w:rsidR="0017161C" w:rsidRDefault="00F60D82" w:rsidP="0017161C">
      <w:pPr>
        <w:pStyle w:val="ListParagraph"/>
        <w:numPr>
          <w:ilvl w:val="0"/>
          <w:numId w:val="3"/>
        </w:numPr>
        <w:rPr>
          <w:lang w:eastAsia="en-CA"/>
        </w:rPr>
      </w:pPr>
      <w:r>
        <w:rPr>
          <w:lang w:eastAsia="en-CA"/>
        </w:rPr>
        <w:t>A</w:t>
      </w:r>
      <w:r w:rsidR="00327AF0">
        <w:rPr>
          <w:lang w:eastAsia="en-CA"/>
        </w:rPr>
        <w:t>nother</w:t>
      </w:r>
      <w:r>
        <w:rPr>
          <w:lang w:eastAsia="en-CA"/>
        </w:rPr>
        <w:t xml:space="preserve"> ex</w:t>
      </w:r>
      <w:r w:rsidR="00F34628">
        <w:rPr>
          <w:lang w:eastAsia="en-CA"/>
        </w:rPr>
        <w:t>ample</w:t>
      </w:r>
      <w:r w:rsidR="00327AF0">
        <w:rPr>
          <w:lang w:eastAsia="en-CA"/>
        </w:rPr>
        <w:t xml:space="preserve"> is with</w:t>
      </w:r>
      <w:r w:rsidR="00930115">
        <w:rPr>
          <w:lang w:eastAsia="en-CA"/>
        </w:rPr>
        <w:t xml:space="preserve"> people that practice Islam, they have to adhere to prayer times and fasting which can affect the </w:t>
      </w:r>
      <w:r>
        <w:rPr>
          <w:lang w:eastAsia="en-CA"/>
        </w:rPr>
        <w:t>time they spend at work. This can be a challenge but can easily be resolved with understanding and respect of their religion and practice.</w:t>
      </w:r>
    </w:p>
    <w:p w14:paraId="548080E1" w14:textId="26B17A8C" w:rsidR="00E80C34" w:rsidRPr="0017161C" w:rsidRDefault="00E80C34" w:rsidP="0017161C">
      <w:pPr>
        <w:pStyle w:val="ListParagraph"/>
        <w:numPr>
          <w:ilvl w:val="0"/>
          <w:numId w:val="3"/>
        </w:numPr>
        <w:rPr>
          <w:lang w:eastAsia="en-CA"/>
        </w:rPr>
      </w:pPr>
      <w:r>
        <w:rPr>
          <w:lang w:eastAsia="en-CA"/>
        </w:rPr>
        <w:t>Not everyone can be accepting of everyone’s lifestyles. Some people can be close minded which allow for challenges.</w:t>
      </w:r>
    </w:p>
    <w:p w14:paraId="02DE1FD0" w14:textId="4967AD7D" w:rsidR="00585093" w:rsidRDefault="00585093" w:rsidP="005B01DC">
      <w:pPr>
        <w:pStyle w:val="Heading1"/>
        <w:numPr>
          <w:ilvl w:val="0"/>
          <w:numId w:val="1"/>
        </w:numPr>
        <w:rPr>
          <w:rFonts w:eastAsia="Times New Roman"/>
          <w:lang w:eastAsia="en-CA"/>
        </w:rPr>
      </w:pPr>
      <w:r w:rsidRPr="00D80662">
        <w:rPr>
          <w:rFonts w:eastAsia="Times New Roman"/>
          <w:lang w:eastAsia="en-CA"/>
        </w:rPr>
        <w:t xml:space="preserve">Many organizations make statements supporting workforce diversity in the workplace </w:t>
      </w:r>
      <w:r w:rsidR="00D80662">
        <w:rPr>
          <w:rFonts w:eastAsia="Times New Roman"/>
          <w:lang w:eastAsia="en-CA"/>
        </w:rPr>
        <w:t xml:space="preserve">- </w:t>
      </w:r>
      <w:r w:rsidRPr="00D80662">
        <w:rPr>
          <w:rFonts w:eastAsia="Times New Roman"/>
          <w:lang w:eastAsia="en-CA"/>
        </w:rPr>
        <w:t>research a few organizations and be prepared to discuss.</w:t>
      </w:r>
    </w:p>
    <w:p w14:paraId="7386DF44" w14:textId="772CA9BB" w:rsidR="00457554" w:rsidRDefault="00E378EB" w:rsidP="000A34ED">
      <w:pPr>
        <w:pStyle w:val="ListParagraph"/>
        <w:numPr>
          <w:ilvl w:val="0"/>
          <w:numId w:val="3"/>
        </w:numPr>
        <w:rPr>
          <w:lang w:eastAsia="en-CA"/>
        </w:rPr>
      </w:pPr>
      <w:r>
        <w:rPr>
          <w:lang w:eastAsia="en-CA"/>
        </w:rPr>
        <w:t>Crayola</w:t>
      </w:r>
    </w:p>
    <w:p w14:paraId="065F5CDF" w14:textId="4C12A309" w:rsidR="000A34ED" w:rsidRPr="00D45E68" w:rsidRDefault="00A97FAA" w:rsidP="00A97FAA">
      <w:pPr>
        <w:pStyle w:val="ListParagraph"/>
        <w:numPr>
          <w:ilvl w:val="1"/>
          <w:numId w:val="3"/>
        </w:numPr>
        <w:rPr>
          <w:i/>
          <w:iCs/>
          <w:lang w:eastAsia="en-CA"/>
        </w:rPr>
      </w:pPr>
      <w:r w:rsidRPr="00D45E68">
        <w:rPr>
          <w:i/>
          <w:iCs/>
          <w:lang w:eastAsia="en-CA"/>
        </w:rPr>
        <w:t>“</w:t>
      </w:r>
      <w:r w:rsidR="000A34ED" w:rsidRPr="00D45E68">
        <w:rPr>
          <w:i/>
          <w:iCs/>
          <w:lang w:eastAsia="en-CA"/>
        </w:rPr>
        <w:t>At Crayola, we are committed to Diversity and Inclusion. Diversity is an integral part of Crayola’s mission to help parents and educators raise creatively alive kids. A diverse workforce provides a broad spectrum of ideas and perspectives and enables us to be innovative and understand our consumers better. We strive to create products that appeal to people around the world. It is about every employee sharing their unique perspective, viewpoint, background, and life experiences to make Crayola the best it can be.</w:t>
      </w:r>
    </w:p>
    <w:p w14:paraId="24404BCB" w14:textId="0F88B373" w:rsidR="00A97FAA" w:rsidRPr="00D45E68" w:rsidRDefault="000A34ED" w:rsidP="00A97FAA">
      <w:pPr>
        <w:pStyle w:val="ListParagraph"/>
        <w:ind w:left="2160"/>
        <w:rPr>
          <w:i/>
          <w:iCs/>
          <w:lang w:eastAsia="en-CA"/>
        </w:rPr>
      </w:pPr>
      <w:r w:rsidRPr="00D45E68">
        <w:rPr>
          <w:i/>
          <w:iCs/>
          <w:lang w:eastAsia="en-CA"/>
        </w:rPr>
        <w:t>We are committed to ensuring our work environment respects and includes all forms of diversity—race, gender, sexual orientation, disability, veteran status—recognizing the unique contributions of all employees. Respect for all individuals is central to the company’s values.”</w:t>
      </w:r>
      <w:r w:rsidR="0091402D" w:rsidRPr="00D45E68">
        <w:rPr>
          <w:i/>
          <w:iCs/>
          <w:lang w:eastAsia="en-CA"/>
        </w:rPr>
        <w:t xml:space="preserve"> </w:t>
      </w:r>
      <w:sdt>
        <w:sdtPr>
          <w:rPr>
            <w:i/>
            <w:iCs/>
            <w:lang w:eastAsia="en-CA"/>
          </w:rPr>
          <w:id w:val="285869722"/>
          <w:citation/>
        </w:sdtPr>
        <w:sdtEndPr/>
        <w:sdtContent>
          <w:r w:rsidR="0091402D" w:rsidRPr="00D45E68">
            <w:rPr>
              <w:i/>
              <w:iCs/>
              <w:lang w:eastAsia="en-CA"/>
            </w:rPr>
            <w:fldChar w:fldCharType="begin"/>
          </w:r>
          <w:r w:rsidR="0091402D" w:rsidRPr="00D45E68">
            <w:rPr>
              <w:i/>
              <w:iCs/>
              <w:lang w:eastAsia="en-CA"/>
            </w:rPr>
            <w:instrText xml:space="preserve"> CITATION Cra20 \l 4105 </w:instrText>
          </w:r>
          <w:r w:rsidR="0091402D" w:rsidRPr="00D45E68">
            <w:rPr>
              <w:i/>
              <w:iCs/>
              <w:lang w:eastAsia="en-CA"/>
            </w:rPr>
            <w:fldChar w:fldCharType="separate"/>
          </w:r>
          <w:r w:rsidR="009552B2">
            <w:rPr>
              <w:noProof/>
              <w:lang w:eastAsia="en-CA"/>
            </w:rPr>
            <w:t>(Crayola, n.d.)</w:t>
          </w:r>
          <w:r w:rsidR="0091402D" w:rsidRPr="00D45E68">
            <w:rPr>
              <w:i/>
              <w:iCs/>
              <w:lang w:eastAsia="en-CA"/>
            </w:rPr>
            <w:fldChar w:fldCharType="end"/>
          </w:r>
        </w:sdtContent>
      </w:sdt>
    </w:p>
    <w:p w14:paraId="31675CB3" w14:textId="3F1F1D51" w:rsidR="00A97FAA" w:rsidRDefault="000E7DDA" w:rsidP="009A5C7B">
      <w:pPr>
        <w:pStyle w:val="ListParagraph"/>
        <w:numPr>
          <w:ilvl w:val="1"/>
          <w:numId w:val="3"/>
        </w:numPr>
        <w:rPr>
          <w:lang w:eastAsia="en-CA"/>
        </w:rPr>
      </w:pPr>
      <w:r>
        <w:rPr>
          <w:lang w:eastAsia="en-CA"/>
        </w:rPr>
        <w:lastRenderedPageBreak/>
        <w:t xml:space="preserve">We appreciate the fact that Crayola </w:t>
      </w:r>
      <w:r w:rsidR="00452BE6">
        <w:rPr>
          <w:lang w:eastAsia="en-CA"/>
        </w:rPr>
        <w:t>considers</w:t>
      </w:r>
      <w:r>
        <w:rPr>
          <w:lang w:eastAsia="en-CA"/>
        </w:rPr>
        <w:t xml:space="preserve"> the different perspectives of their employees</w:t>
      </w:r>
      <w:r w:rsidR="003C6373">
        <w:rPr>
          <w:lang w:eastAsia="en-CA"/>
        </w:rPr>
        <w:t>, and that they encourage innovation</w:t>
      </w:r>
      <w:r w:rsidR="00D60D09">
        <w:rPr>
          <w:lang w:eastAsia="en-CA"/>
        </w:rPr>
        <w:t>.</w:t>
      </w:r>
      <w:r w:rsidR="00096AA9">
        <w:rPr>
          <w:lang w:eastAsia="en-CA"/>
        </w:rPr>
        <w:t xml:space="preserve"> T</w:t>
      </w:r>
      <w:r w:rsidR="005271BF">
        <w:rPr>
          <w:lang w:eastAsia="en-CA"/>
        </w:rPr>
        <w:t>hey</w:t>
      </w:r>
      <w:r w:rsidR="001B0C44">
        <w:rPr>
          <w:lang w:eastAsia="en-CA"/>
        </w:rPr>
        <w:t xml:space="preserve"> </w:t>
      </w:r>
      <w:r w:rsidR="00F71669">
        <w:rPr>
          <w:lang w:eastAsia="en-CA"/>
        </w:rPr>
        <w:t>acknowledge the importance of workplace diversity and it’s benefit</w:t>
      </w:r>
      <w:r w:rsidR="0090479F">
        <w:rPr>
          <w:lang w:eastAsia="en-CA"/>
        </w:rPr>
        <w:t>s.</w:t>
      </w:r>
      <w:r w:rsidR="00452BE6">
        <w:rPr>
          <w:lang w:eastAsia="en-CA"/>
        </w:rPr>
        <w:t xml:space="preserve"> </w:t>
      </w:r>
      <w:r w:rsidR="00080A69">
        <w:rPr>
          <w:lang w:eastAsia="en-CA"/>
        </w:rPr>
        <w:t xml:space="preserve">It is also admirable that they </w:t>
      </w:r>
      <w:r w:rsidR="00F210E0">
        <w:rPr>
          <w:lang w:eastAsia="en-CA"/>
        </w:rPr>
        <w:t xml:space="preserve">aim to appeal </w:t>
      </w:r>
      <w:r w:rsidR="00B12AFB">
        <w:rPr>
          <w:lang w:eastAsia="en-CA"/>
        </w:rPr>
        <w:t>to different people around the world</w:t>
      </w:r>
      <w:r w:rsidR="00096AA9">
        <w:rPr>
          <w:lang w:eastAsia="en-CA"/>
        </w:rPr>
        <w:t>.</w:t>
      </w:r>
    </w:p>
    <w:p w14:paraId="1324C2AC" w14:textId="7E196009" w:rsidR="0091402D" w:rsidRDefault="0091402D" w:rsidP="0091402D">
      <w:pPr>
        <w:pStyle w:val="ListParagraph"/>
        <w:numPr>
          <w:ilvl w:val="0"/>
          <w:numId w:val="3"/>
        </w:numPr>
        <w:rPr>
          <w:lang w:eastAsia="en-CA"/>
        </w:rPr>
      </w:pPr>
      <w:r>
        <w:rPr>
          <w:lang w:eastAsia="en-CA"/>
        </w:rPr>
        <w:t>PepsiCo</w:t>
      </w:r>
    </w:p>
    <w:p w14:paraId="7F12F9F6" w14:textId="68C69896" w:rsidR="0091402D" w:rsidRPr="00D45E68" w:rsidRDefault="0091402D" w:rsidP="0091402D">
      <w:pPr>
        <w:pStyle w:val="ListParagraph"/>
        <w:numPr>
          <w:ilvl w:val="1"/>
          <w:numId w:val="3"/>
        </w:numPr>
        <w:rPr>
          <w:i/>
          <w:iCs/>
          <w:lang w:eastAsia="en-CA"/>
        </w:rPr>
      </w:pPr>
      <w:r w:rsidRPr="00D45E68">
        <w:rPr>
          <w:i/>
          <w:iCs/>
          <w:lang w:eastAsia="en-CA"/>
        </w:rPr>
        <w:t>“At PepsiCo, we recognize that supporting diversity and engagement is not only the right thing to do, it is the right thing to do for our business. This commitment is woven into our values and our guiding philosophy of Winning with Purpose vision, which recognizes that our company is strongest when we are a company of opportunity that embraces the full spectrum of humanity. That means both building a more diverse, more inclusive workplace, and promoting what we call courageous engagement in our company and the communities we serve.</w:t>
      </w:r>
    </w:p>
    <w:p w14:paraId="200B3E31" w14:textId="77508BD4" w:rsidR="00CF6360" w:rsidRPr="00D45E68" w:rsidRDefault="0091402D" w:rsidP="00CF6360">
      <w:pPr>
        <w:pStyle w:val="ListParagraph"/>
        <w:ind w:left="2160"/>
        <w:rPr>
          <w:i/>
          <w:iCs/>
          <w:lang w:eastAsia="en-CA"/>
        </w:rPr>
      </w:pPr>
      <w:r w:rsidRPr="00D45E68">
        <w:rPr>
          <w:i/>
          <w:iCs/>
          <w:lang w:eastAsia="en-CA"/>
        </w:rPr>
        <w:t xml:space="preserve">PepsiCo’s commitment to Diversity &amp; Engagement comes to life in the 2018 Diversity Report: PepsiCo’s Position. The report highlights examples and initiatives that advance diversity.” </w:t>
      </w:r>
      <w:sdt>
        <w:sdtPr>
          <w:rPr>
            <w:i/>
            <w:iCs/>
            <w:lang w:eastAsia="en-CA"/>
          </w:rPr>
          <w:id w:val="-1975050897"/>
          <w:citation/>
        </w:sdtPr>
        <w:sdtEndPr/>
        <w:sdtContent>
          <w:r w:rsidR="0098499A" w:rsidRPr="00D45E68">
            <w:rPr>
              <w:i/>
              <w:iCs/>
              <w:lang w:eastAsia="en-CA"/>
            </w:rPr>
            <w:fldChar w:fldCharType="begin"/>
          </w:r>
          <w:r w:rsidR="0098499A" w:rsidRPr="00D45E68">
            <w:rPr>
              <w:i/>
              <w:iCs/>
              <w:lang w:eastAsia="en-CA"/>
            </w:rPr>
            <w:instrText xml:space="preserve"> CITATION Pep21 \l 4105 </w:instrText>
          </w:r>
          <w:r w:rsidR="0098499A" w:rsidRPr="00D45E68">
            <w:rPr>
              <w:i/>
              <w:iCs/>
              <w:lang w:eastAsia="en-CA"/>
            </w:rPr>
            <w:fldChar w:fldCharType="separate"/>
          </w:r>
          <w:r w:rsidR="009552B2">
            <w:rPr>
              <w:noProof/>
              <w:lang w:eastAsia="en-CA"/>
            </w:rPr>
            <w:t>(PepsiCo, n.d.)</w:t>
          </w:r>
          <w:r w:rsidR="0098499A" w:rsidRPr="00D45E68">
            <w:rPr>
              <w:i/>
              <w:iCs/>
              <w:lang w:eastAsia="en-CA"/>
            </w:rPr>
            <w:fldChar w:fldCharType="end"/>
          </w:r>
        </w:sdtContent>
      </w:sdt>
    </w:p>
    <w:p w14:paraId="5CFF3C65" w14:textId="668D0391" w:rsidR="00CF6360" w:rsidRDefault="00CF6360" w:rsidP="00CF6360">
      <w:pPr>
        <w:pStyle w:val="ListParagraph"/>
        <w:numPr>
          <w:ilvl w:val="1"/>
          <w:numId w:val="3"/>
        </w:numPr>
        <w:rPr>
          <w:lang w:eastAsia="en-CA"/>
        </w:rPr>
      </w:pPr>
      <w:r>
        <w:rPr>
          <w:lang w:eastAsia="en-CA"/>
        </w:rPr>
        <w:t xml:space="preserve">PepsiCo’s Winning with Purpose vision </w:t>
      </w:r>
      <w:r w:rsidR="00151024">
        <w:rPr>
          <w:lang w:eastAsia="en-CA"/>
        </w:rPr>
        <w:t xml:space="preserve">contains the mission and vision for their company. Their mission is actually interesting because it </w:t>
      </w:r>
      <w:r w:rsidR="00120FF4">
        <w:rPr>
          <w:lang w:eastAsia="en-CA"/>
        </w:rPr>
        <w:t>says,</w:t>
      </w:r>
      <w:r w:rsidR="00151024">
        <w:rPr>
          <w:lang w:eastAsia="en-CA"/>
        </w:rPr>
        <w:t xml:space="preserve"> “Create more smiles with every sip and every bite.” </w:t>
      </w:r>
      <w:r w:rsidR="00120FF4">
        <w:rPr>
          <w:lang w:eastAsia="en-CA"/>
        </w:rPr>
        <w:t>We love that they have integrated what their company is all about to their mission</w:t>
      </w:r>
      <w:r w:rsidR="005741FC">
        <w:rPr>
          <w:lang w:eastAsia="en-CA"/>
        </w:rPr>
        <w:t>.</w:t>
      </w:r>
    </w:p>
    <w:p w14:paraId="76109D8B" w14:textId="01771CDF" w:rsidR="0098499A" w:rsidRDefault="00910462" w:rsidP="00A726C7">
      <w:pPr>
        <w:pStyle w:val="ListParagraph"/>
        <w:numPr>
          <w:ilvl w:val="0"/>
          <w:numId w:val="3"/>
        </w:numPr>
        <w:rPr>
          <w:lang w:eastAsia="en-CA"/>
        </w:rPr>
      </w:pPr>
      <w:r>
        <w:rPr>
          <w:lang w:eastAsia="en-CA"/>
        </w:rPr>
        <w:t>Marriott International</w:t>
      </w:r>
    </w:p>
    <w:p w14:paraId="4D43520F" w14:textId="382878A6" w:rsidR="00910462" w:rsidRPr="00D45E68" w:rsidRDefault="00910462" w:rsidP="00910462">
      <w:pPr>
        <w:pStyle w:val="ListParagraph"/>
        <w:numPr>
          <w:ilvl w:val="1"/>
          <w:numId w:val="3"/>
        </w:numPr>
        <w:rPr>
          <w:i/>
          <w:iCs/>
          <w:lang w:eastAsia="en-CA"/>
        </w:rPr>
      </w:pPr>
      <w:r w:rsidRPr="00D45E68">
        <w:rPr>
          <w:i/>
          <w:iCs/>
          <w:lang w:eastAsia="en-CA"/>
        </w:rPr>
        <w:t>“</w:t>
      </w:r>
      <w:r w:rsidR="002F17D4" w:rsidRPr="00D45E68">
        <w:rPr>
          <w:i/>
          <w:iCs/>
          <w:lang w:eastAsia="en-CA"/>
        </w:rPr>
        <w:t xml:space="preserve">Since 1927, Marriott has valued diversity and inclusion. With our foundation built upon the wellbeing and happiness of our associates, embracing differences is critical to our success as the largest hospitality company with an ever growing global portfolio. Diversity and inclusion is fundamental to our core values and strategic business goals. Taking care of people and putting their wellbeing above all else is in our Company’s DNA and our most precious cultural inheritance. Marriott has identified three pillars of associate wellbeing: We all need to feel good about ourselves, the workplace, and about our company’s role in society. This the foundation of our TakeCare Movement which will continue to drive our commitment to always put people first and ensure our cultural legacy is kept vibrant for generations to come.” </w:t>
      </w:r>
      <w:sdt>
        <w:sdtPr>
          <w:rPr>
            <w:i/>
            <w:iCs/>
            <w:lang w:eastAsia="en-CA"/>
          </w:rPr>
          <w:id w:val="-1652442679"/>
          <w:citation/>
        </w:sdtPr>
        <w:sdtEndPr/>
        <w:sdtContent>
          <w:r w:rsidR="002F17D4" w:rsidRPr="00D45E68">
            <w:rPr>
              <w:i/>
              <w:iCs/>
              <w:lang w:eastAsia="en-CA"/>
            </w:rPr>
            <w:fldChar w:fldCharType="begin"/>
          </w:r>
          <w:r w:rsidR="002F17D4" w:rsidRPr="00D45E68">
            <w:rPr>
              <w:i/>
              <w:iCs/>
              <w:lang w:eastAsia="en-CA"/>
            </w:rPr>
            <w:instrText xml:space="preserve"> CITATION Mar20 \l 4105 </w:instrText>
          </w:r>
          <w:r w:rsidR="002F17D4" w:rsidRPr="00D45E68">
            <w:rPr>
              <w:i/>
              <w:iCs/>
              <w:lang w:eastAsia="en-CA"/>
            </w:rPr>
            <w:fldChar w:fldCharType="separate"/>
          </w:r>
          <w:r w:rsidR="009552B2">
            <w:rPr>
              <w:noProof/>
              <w:lang w:eastAsia="en-CA"/>
            </w:rPr>
            <w:t>(Marriott International, n.d.)</w:t>
          </w:r>
          <w:r w:rsidR="002F17D4" w:rsidRPr="00D45E68">
            <w:rPr>
              <w:i/>
              <w:iCs/>
              <w:lang w:eastAsia="en-CA"/>
            </w:rPr>
            <w:fldChar w:fldCharType="end"/>
          </w:r>
        </w:sdtContent>
      </w:sdt>
    </w:p>
    <w:p w14:paraId="355E38F6" w14:textId="7364CD2E" w:rsidR="00151024" w:rsidRPr="00151024" w:rsidRDefault="00A63AC6" w:rsidP="00151024">
      <w:pPr>
        <w:pStyle w:val="ListParagraph"/>
        <w:numPr>
          <w:ilvl w:val="1"/>
          <w:numId w:val="3"/>
        </w:numPr>
        <w:rPr>
          <w:lang w:eastAsia="en-CA"/>
        </w:rPr>
      </w:pPr>
      <w:r>
        <w:rPr>
          <w:lang w:eastAsia="en-CA"/>
        </w:rPr>
        <w:t xml:space="preserve">Marriott’s TakeCare Movement is quite interesting and we wonder how that compares to other organizations’ </w:t>
      </w:r>
      <w:r w:rsidR="000832BE">
        <w:rPr>
          <w:lang w:eastAsia="en-CA"/>
        </w:rPr>
        <w:t>movements</w:t>
      </w:r>
      <w:r w:rsidR="00252575">
        <w:rPr>
          <w:lang w:eastAsia="en-CA"/>
        </w:rPr>
        <w:t xml:space="preserve"> (like Pep</w:t>
      </w:r>
      <w:r w:rsidR="00C400FF">
        <w:rPr>
          <w:lang w:eastAsia="en-CA"/>
        </w:rPr>
        <w:t>siCo’s Winning with Purpose Vision)</w:t>
      </w:r>
    </w:p>
    <w:p w14:paraId="4D2F0152" w14:textId="4AF53080" w:rsidR="004642AD" w:rsidRPr="00CF6B0C" w:rsidRDefault="002D7644" w:rsidP="00910462">
      <w:pPr>
        <w:pStyle w:val="ListParagraph"/>
        <w:numPr>
          <w:ilvl w:val="1"/>
          <w:numId w:val="3"/>
        </w:numPr>
        <w:rPr>
          <w:lang w:eastAsia="en-CA"/>
        </w:rPr>
      </w:pPr>
      <w:r>
        <w:rPr>
          <w:lang w:eastAsia="en-CA"/>
        </w:rPr>
        <w:t xml:space="preserve">The </w:t>
      </w:r>
      <w:r w:rsidR="004642AD">
        <w:rPr>
          <w:lang w:eastAsia="en-CA"/>
        </w:rPr>
        <w:t>Marriot</w:t>
      </w:r>
      <w:r>
        <w:rPr>
          <w:lang w:eastAsia="en-CA"/>
        </w:rPr>
        <w:t xml:space="preserve">t offers </w:t>
      </w:r>
      <w:r w:rsidR="00DC4129">
        <w:rPr>
          <w:lang w:eastAsia="en-CA"/>
        </w:rPr>
        <w:t xml:space="preserve">a </w:t>
      </w:r>
      <w:r w:rsidR="00371FB3">
        <w:rPr>
          <w:lang w:eastAsia="en-CA"/>
        </w:rPr>
        <w:t>TakeCare c</w:t>
      </w:r>
      <w:r w:rsidR="00DC4129">
        <w:rPr>
          <w:lang w:eastAsia="en-CA"/>
        </w:rPr>
        <w:t>ertification program</w:t>
      </w:r>
      <w:r w:rsidR="0020493D">
        <w:rPr>
          <w:lang w:eastAsia="en-CA"/>
        </w:rPr>
        <w:t>, it used to only be offered to</w:t>
      </w:r>
      <w:r w:rsidR="00DC4129">
        <w:rPr>
          <w:lang w:eastAsia="en-CA"/>
        </w:rPr>
        <w:t xml:space="preserve"> </w:t>
      </w:r>
      <w:r w:rsidR="006B3FF8">
        <w:rPr>
          <w:lang w:eastAsia="en-CA"/>
        </w:rPr>
        <w:t xml:space="preserve">Marriot managed properties but now is available </w:t>
      </w:r>
      <w:r w:rsidR="00DD6014">
        <w:rPr>
          <w:lang w:eastAsia="en-CA"/>
        </w:rPr>
        <w:t>to outside organizations</w:t>
      </w:r>
      <w:r w:rsidR="00A8711D">
        <w:rPr>
          <w:lang w:eastAsia="en-CA"/>
        </w:rPr>
        <w:t xml:space="preserve">. </w:t>
      </w:r>
      <w:r w:rsidR="006B6DC4">
        <w:rPr>
          <w:lang w:eastAsia="en-CA"/>
        </w:rPr>
        <w:t>The certificatio</w:t>
      </w:r>
      <w:r w:rsidR="00DA7DF1">
        <w:rPr>
          <w:lang w:eastAsia="en-CA"/>
        </w:rPr>
        <w:t xml:space="preserve">n </w:t>
      </w:r>
      <w:r w:rsidR="007753C5">
        <w:rPr>
          <w:lang w:eastAsia="en-CA"/>
        </w:rPr>
        <w:t>qu</w:t>
      </w:r>
      <w:r w:rsidR="00276FC5">
        <w:rPr>
          <w:lang w:eastAsia="en-CA"/>
        </w:rPr>
        <w:t>estions and recognizes</w:t>
      </w:r>
      <w:r w:rsidR="005D744A">
        <w:rPr>
          <w:lang w:eastAsia="en-CA"/>
        </w:rPr>
        <w:t xml:space="preserve"> organizations with different awards; Silver, Gold, Platinum, </w:t>
      </w:r>
      <w:r w:rsidR="00072E6E">
        <w:rPr>
          <w:lang w:eastAsia="en-CA"/>
        </w:rPr>
        <w:t xml:space="preserve">and Titanium. </w:t>
      </w:r>
      <w:r w:rsidR="004E1BB6">
        <w:rPr>
          <w:lang w:eastAsia="en-CA"/>
        </w:rPr>
        <w:t xml:space="preserve">The organizations are </w:t>
      </w:r>
      <w:r w:rsidR="00E71639">
        <w:rPr>
          <w:lang w:eastAsia="en-CA"/>
        </w:rPr>
        <w:t>given a certification level based on t</w:t>
      </w:r>
      <w:r w:rsidR="00972E67">
        <w:rPr>
          <w:lang w:eastAsia="en-CA"/>
        </w:rPr>
        <w:t>heir</w:t>
      </w:r>
      <w:r w:rsidR="00E71639">
        <w:rPr>
          <w:lang w:eastAsia="en-CA"/>
        </w:rPr>
        <w:t xml:space="preserve"> score</w:t>
      </w:r>
      <w:r w:rsidR="009C06D5">
        <w:rPr>
          <w:lang w:eastAsia="en-CA"/>
        </w:rPr>
        <w:t xml:space="preserve"> and </w:t>
      </w:r>
      <w:r w:rsidR="005D68E0">
        <w:rPr>
          <w:lang w:eastAsia="en-CA"/>
        </w:rPr>
        <w:t>questions</w:t>
      </w:r>
      <w:r w:rsidR="00BF70C7">
        <w:rPr>
          <w:lang w:eastAsia="en-CA"/>
        </w:rPr>
        <w:t xml:space="preserve"> various different things including </w:t>
      </w:r>
      <w:r w:rsidR="00656A39">
        <w:rPr>
          <w:lang w:eastAsia="en-CA"/>
        </w:rPr>
        <w:t xml:space="preserve">asking if the organization promotes tools and resources to </w:t>
      </w:r>
      <w:r w:rsidR="00BD2C73">
        <w:rPr>
          <w:lang w:eastAsia="en-CA"/>
        </w:rPr>
        <w:t>educate and support a diverse and inclusive culture.</w:t>
      </w:r>
    </w:p>
    <w:p w14:paraId="68666C9D" w14:textId="09609DC3" w:rsidR="000C470E" w:rsidRPr="00F348B8" w:rsidRDefault="00585093" w:rsidP="00F348B8">
      <w:pPr>
        <w:pStyle w:val="Heading1"/>
        <w:numPr>
          <w:ilvl w:val="0"/>
          <w:numId w:val="1"/>
        </w:numPr>
        <w:rPr>
          <w:rFonts w:eastAsia="Times New Roman"/>
          <w:lang w:eastAsia="en-CA"/>
        </w:rPr>
      </w:pPr>
      <w:r w:rsidRPr="00585093">
        <w:rPr>
          <w:rFonts w:eastAsia="Times New Roman"/>
          <w:lang w:eastAsia="en-CA"/>
        </w:rPr>
        <w:lastRenderedPageBreak/>
        <w:t>Why is workforce diversity important, yet so difficult to achieve?</w:t>
      </w:r>
    </w:p>
    <w:p w14:paraId="4CE7D905" w14:textId="77777777" w:rsidR="00054383" w:rsidRDefault="00936095" w:rsidP="00B944E2">
      <w:pPr>
        <w:pStyle w:val="ListParagraph"/>
        <w:numPr>
          <w:ilvl w:val="0"/>
          <w:numId w:val="3"/>
        </w:numPr>
        <w:rPr>
          <w:lang w:eastAsia="en-CA"/>
        </w:rPr>
      </w:pPr>
      <w:r>
        <w:rPr>
          <w:lang w:eastAsia="en-CA"/>
        </w:rPr>
        <w:t>Workforce diversity can be difficult to ach</w:t>
      </w:r>
      <w:r w:rsidR="004D1D0B">
        <w:rPr>
          <w:lang w:eastAsia="en-CA"/>
        </w:rPr>
        <w:t xml:space="preserve">ieve </w:t>
      </w:r>
      <w:r w:rsidR="009F087E">
        <w:rPr>
          <w:lang w:eastAsia="en-CA"/>
        </w:rPr>
        <w:t xml:space="preserve">as </w:t>
      </w:r>
      <w:r w:rsidR="00410834">
        <w:rPr>
          <w:lang w:eastAsia="en-CA"/>
        </w:rPr>
        <w:t xml:space="preserve">there are </w:t>
      </w:r>
      <w:r w:rsidR="002B76A6">
        <w:rPr>
          <w:lang w:eastAsia="en-CA"/>
        </w:rPr>
        <w:t xml:space="preserve">many different groups of people and </w:t>
      </w:r>
      <w:r w:rsidR="00937009">
        <w:rPr>
          <w:lang w:eastAsia="en-CA"/>
        </w:rPr>
        <w:t xml:space="preserve">some people </w:t>
      </w:r>
      <w:r w:rsidR="008142BC" w:rsidRPr="008142BC">
        <w:rPr>
          <w:lang w:eastAsia="en-CA"/>
        </w:rPr>
        <w:t>hold an inherent bias</w:t>
      </w:r>
      <w:r w:rsidR="00692C2F">
        <w:rPr>
          <w:lang w:eastAsia="en-CA"/>
        </w:rPr>
        <w:t xml:space="preserve"> and not </w:t>
      </w:r>
      <w:r w:rsidR="008142BC" w:rsidRPr="008142BC">
        <w:rPr>
          <w:lang w:eastAsia="en-CA"/>
        </w:rPr>
        <w:t>be</w:t>
      </w:r>
      <w:r w:rsidR="00692C2F">
        <w:rPr>
          <w:lang w:eastAsia="en-CA"/>
        </w:rPr>
        <w:t xml:space="preserve"> as accepting.</w:t>
      </w:r>
      <w:r w:rsidR="009006B6">
        <w:rPr>
          <w:lang w:eastAsia="en-CA"/>
        </w:rPr>
        <w:t xml:space="preserve"> This makes things difficult as you cannot force</w:t>
      </w:r>
      <w:r w:rsidR="00A02014">
        <w:rPr>
          <w:lang w:eastAsia="en-CA"/>
        </w:rPr>
        <w:t xml:space="preserve"> people to be accepting</w:t>
      </w:r>
      <w:r w:rsidR="00D50968">
        <w:rPr>
          <w:lang w:eastAsia="en-CA"/>
        </w:rPr>
        <w:t xml:space="preserve"> if</w:t>
      </w:r>
      <w:r w:rsidR="00E4138F">
        <w:rPr>
          <w:lang w:eastAsia="en-CA"/>
        </w:rPr>
        <w:t xml:space="preserve"> they</w:t>
      </w:r>
      <w:r w:rsidR="003B35E2">
        <w:rPr>
          <w:lang w:eastAsia="en-CA"/>
        </w:rPr>
        <w:t xml:space="preserve"> are </w:t>
      </w:r>
      <w:r w:rsidR="007044CA">
        <w:rPr>
          <w:lang w:eastAsia="en-CA"/>
        </w:rPr>
        <w:t>set</w:t>
      </w:r>
      <w:r w:rsidR="003B35E2">
        <w:rPr>
          <w:lang w:eastAsia="en-CA"/>
        </w:rPr>
        <w:t xml:space="preserve"> in their ways.</w:t>
      </w:r>
      <w:r w:rsidR="00E26328">
        <w:rPr>
          <w:lang w:eastAsia="en-CA"/>
        </w:rPr>
        <w:t xml:space="preserve"> Workplace diversity can create </w:t>
      </w:r>
      <w:r w:rsidR="00786F37">
        <w:rPr>
          <w:lang w:eastAsia="en-CA"/>
        </w:rPr>
        <w:t>tension sometimes as it challenges people</w:t>
      </w:r>
      <w:r w:rsidR="00074FE1">
        <w:rPr>
          <w:lang w:eastAsia="en-CA"/>
        </w:rPr>
        <w:t xml:space="preserve"> to think outside of their bubble</w:t>
      </w:r>
      <w:r w:rsidR="009C1250">
        <w:rPr>
          <w:lang w:eastAsia="en-CA"/>
        </w:rPr>
        <w:t xml:space="preserve"> and from different perspectives. </w:t>
      </w:r>
    </w:p>
    <w:p w14:paraId="6A8EDEA9" w14:textId="093221F5" w:rsidR="00F01EDE" w:rsidRPr="00F01EDE" w:rsidRDefault="008B201D" w:rsidP="00B944E2">
      <w:pPr>
        <w:pStyle w:val="ListParagraph"/>
        <w:numPr>
          <w:ilvl w:val="0"/>
          <w:numId w:val="3"/>
        </w:numPr>
        <w:rPr>
          <w:lang w:eastAsia="en-CA"/>
        </w:rPr>
      </w:pPr>
      <w:r>
        <w:rPr>
          <w:lang w:eastAsia="en-CA"/>
        </w:rPr>
        <w:t xml:space="preserve">There may be a good foundation for a diversity plan but over time corporate could make changes to it </w:t>
      </w:r>
      <w:r w:rsidR="00CE43EE">
        <w:rPr>
          <w:lang w:eastAsia="en-CA"/>
        </w:rPr>
        <w:t>which cause it to fail.</w:t>
      </w:r>
      <w:r w:rsidR="00054383">
        <w:rPr>
          <w:rStyle w:val="FootnoteReference"/>
          <w:lang w:eastAsia="en-CA"/>
        </w:rPr>
        <w:footnoteReference w:id="2"/>
      </w:r>
    </w:p>
    <w:p w14:paraId="05A465D3" w14:textId="68F60795" w:rsidR="0087309C" w:rsidRDefault="00585093" w:rsidP="00D80662">
      <w:pPr>
        <w:pStyle w:val="Heading1"/>
        <w:numPr>
          <w:ilvl w:val="0"/>
          <w:numId w:val="1"/>
        </w:numPr>
        <w:rPr>
          <w:rFonts w:eastAsia="Times New Roman"/>
          <w:lang w:eastAsia="en-CA"/>
        </w:rPr>
      </w:pPr>
      <w:r w:rsidRPr="00D80F4F">
        <w:rPr>
          <w:rFonts w:eastAsia="Times New Roman"/>
          <w:lang w:eastAsia="en-CA"/>
        </w:rPr>
        <w:t>Read a recent</w:t>
      </w:r>
      <w:r w:rsidR="00D80F4F" w:rsidRPr="00D80F4F">
        <w:rPr>
          <w:rFonts w:eastAsia="Times New Roman"/>
          <w:lang w:eastAsia="en-CA"/>
        </w:rPr>
        <w:t xml:space="preserve"> </w:t>
      </w:r>
      <w:r w:rsidRPr="00D80F4F">
        <w:rPr>
          <w:rFonts w:eastAsia="Times New Roman"/>
          <w:lang w:eastAsia="en-CA"/>
        </w:rPr>
        <w:t>news article on workforce diversity and inclusive workplaces and be prepared to share the main themes from the articl</w:t>
      </w:r>
      <w:r w:rsidR="00D80F4F">
        <w:rPr>
          <w:rFonts w:eastAsia="Times New Roman"/>
          <w:lang w:eastAsia="en-CA"/>
        </w:rPr>
        <w:t>es.</w:t>
      </w:r>
    </w:p>
    <w:p w14:paraId="770BDC19" w14:textId="71D73364" w:rsidR="003647D3" w:rsidRDefault="003647D3" w:rsidP="003647D3">
      <w:pPr>
        <w:pStyle w:val="ListParagraph"/>
        <w:numPr>
          <w:ilvl w:val="0"/>
          <w:numId w:val="3"/>
        </w:numPr>
        <w:rPr>
          <w:lang w:eastAsia="en-CA"/>
        </w:rPr>
      </w:pPr>
      <w:r>
        <w:rPr>
          <w:lang w:eastAsia="en-CA"/>
        </w:rPr>
        <w:t>Cherish Browne</w:t>
      </w:r>
    </w:p>
    <w:p w14:paraId="03250991" w14:textId="12175026" w:rsidR="005B01DC" w:rsidRDefault="005B01DC" w:rsidP="005B01DC">
      <w:pPr>
        <w:pStyle w:val="ListParagraph"/>
        <w:numPr>
          <w:ilvl w:val="1"/>
          <w:numId w:val="3"/>
        </w:numPr>
        <w:rPr>
          <w:lang w:eastAsia="en-CA"/>
        </w:rPr>
      </w:pPr>
      <w:r>
        <w:rPr>
          <w:lang w:eastAsia="en-CA"/>
        </w:rPr>
        <w:t>Article:</w:t>
      </w:r>
      <w:r w:rsidR="00B34C57">
        <w:rPr>
          <w:lang w:eastAsia="en-CA"/>
        </w:rPr>
        <w:t xml:space="preserve"> </w:t>
      </w:r>
      <w:r w:rsidR="00AB16D1">
        <w:rPr>
          <w:lang w:eastAsia="en-CA"/>
        </w:rPr>
        <w:t>4 Steps to Demonstrate Your</w:t>
      </w:r>
      <w:r w:rsidR="00157C45">
        <w:rPr>
          <w:lang w:eastAsia="en-CA"/>
        </w:rPr>
        <w:t xml:space="preserve"> Commitment to Diversity</w:t>
      </w:r>
    </w:p>
    <w:p w14:paraId="67773DEF" w14:textId="0BD0553E" w:rsidR="005B01DC" w:rsidRDefault="005B01DC" w:rsidP="005B01DC">
      <w:pPr>
        <w:pStyle w:val="ListParagraph"/>
        <w:numPr>
          <w:ilvl w:val="1"/>
          <w:numId w:val="3"/>
        </w:numPr>
        <w:rPr>
          <w:lang w:eastAsia="en-CA"/>
        </w:rPr>
      </w:pPr>
      <w:r>
        <w:rPr>
          <w:lang w:eastAsia="en-CA"/>
        </w:rPr>
        <w:t>Referenced from:</w:t>
      </w:r>
      <w:r w:rsidR="003E00EE">
        <w:rPr>
          <w:lang w:eastAsia="en-CA"/>
        </w:rPr>
        <w:t xml:space="preserve"> </w:t>
      </w:r>
      <w:r w:rsidR="003E00EE" w:rsidRPr="003E00EE">
        <w:rPr>
          <w:lang w:eastAsia="en-CA"/>
        </w:rPr>
        <w:t>(Dixon, 2021)</w:t>
      </w:r>
    </w:p>
    <w:p w14:paraId="07E271C3" w14:textId="6378BF93" w:rsidR="005B01DC" w:rsidRDefault="005B01DC" w:rsidP="005B01DC">
      <w:pPr>
        <w:pStyle w:val="ListParagraph"/>
        <w:numPr>
          <w:ilvl w:val="1"/>
          <w:numId w:val="3"/>
        </w:numPr>
        <w:rPr>
          <w:lang w:eastAsia="en-CA"/>
        </w:rPr>
      </w:pPr>
      <w:r>
        <w:rPr>
          <w:lang w:eastAsia="en-CA"/>
        </w:rPr>
        <w:t>Main themes:</w:t>
      </w:r>
      <w:r w:rsidR="00B371CF">
        <w:rPr>
          <w:lang w:eastAsia="en-CA"/>
        </w:rPr>
        <w:t xml:space="preserve"> Diversity progress in tech, </w:t>
      </w:r>
      <w:r w:rsidR="00750B40">
        <w:rPr>
          <w:lang w:eastAsia="en-CA"/>
        </w:rPr>
        <w:t xml:space="preserve">why diversity initiatives </w:t>
      </w:r>
      <w:r w:rsidR="00F8623A">
        <w:rPr>
          <w:lang w:eastAsia="en-CA"/>
        </w:rPr>
        <w:t xml:space="preserve">fail at times, </w:t>
      </w:r>
      <w:r w:rsidR="00FA6BE3">
        <w:rPr>
          <w:lang w:eastAsia="en-CA"/>
        </w:rPr>
        <w:t xml:space="preserve">diversity, </w:t>
      </w:r>
      <w:r w:rsidR="00945D16">
        <w:rPr>
          <w:lang w:eastAsia="en-CA"/>
        </w:rPr>
        <w:t xml:space="preserve">steps to take to </w:t>
      </w:r>
      <w:r w:rsidR="003A7C82">
        <w:rPr>
          <w:lang w:eastAsia="en-CA"/>
        </w:rPr>
        <w:t>‘burst tech’s bubble’</w:t>
      </w:r>
    </w:p>
    <w:p w14:paraId="69A58BBB" w14:textId="1FCB26F3" w:rsidR="003647D3" w:rsidRDefault="003647D3" w:rsidP="003647D3">
      <w:pPr>
        <w:pStyle w:val="ListParagraph"/>
        <w:numPr>
          <w:ilvl w:val="0"/>
          <w:numId w:val="3"/>
        </w:numPr>
        <w:rPr>
          <w:lang w:eastAsia="en-CA"/>
        </w:rPr>
      </w:pPr>
      <w:r>
        <w:rPr>
          <w:lang w:eastAsia="en-CA"/>
        </w:rPr>
        <w:t>Jamie Lu</w:t>
      </w:r>
    </w:p>
    <w:p w14:paraId="3F6B5055" w14:textId="2D43D9DC" w:rsidR="005B01DC" w:rsidRDefault="005B01DC" w:rsidP="005B01DC">
      <w:pPr>
        <w:pStyle w:val="ListParagraph"/>
        <w:numPr>
          <w:ilvl w:val="1"/>
          <w:numId w:val="3"/>
        </w:numPr>
        <w:rPr>
          <w:lang w:eastAsia="en-CA"/>
        </w:rPr>
      </w:pPr>
      <w:r>
        <w:rPr>
          <w:lang w:eastAsia="en-CA"/>
        </w:rPr>
        <w:t>Article:</w:t>
      </w:r>
      <w:r w:rsidR="00970C2B">
        <w:rPr>
          <w:lang w:eastAsia="en-CA"/>
        </w:rPr>
        <w:t xml:space="preserve"> The lack of diversity in Canadian media is ‘hard to ignore’ – and the numbers prove it, by Meghan Collie</w:t>
      </w:r>
    </w:p>
    <w:p w14:paraId="12F5A213" w14:textId="3B5AEC18" w:rsidR="005B01DC" w:rsidRDefault="005B01DC" w:rsidP="005B01DC">
      <w:pPr>
        <w:pStyle w:val="ListParagraph"/>
        <w:numPr>
          <w:ilvl w:val="1"/>
          <w:numId w:val="3"/>
        </w:numPr>
        <w:rPr>
          <w:lang w:eastAsia="en-CA"/>
        </w:rPr>
      </w:pPr>
      <w:r>
        <w:rPr>
          <w:lang w:eastAsia="en-CA"/>
        </w:rPr>
        <w:t>Referenced from:</w:t>
      </w:r>
      <w:r w:rsidR="00565A80">
        <w:rPr>
          <w:lang w:eastAsia="en-CA"/>
        </w:rPr>
        <w:t xml:space="preserve"> </w:t>
      </w:r>
      <w:sdt>
        <w:sdtPr>
          <w:rPr>
            <w:lang w:eastAsia="en-CA"/>
          </w:rPr>
          <w:id w:val="1136074954"/>
          <w:citation/>
        </w:sdtPr>
        <w:sdtEndPr/>
        <w:sdtContent>
          <w:r w:rsidR="00565A80">
            <w:rPr>
              <w:lang w:eastAsia="en-CA"/>
            </w:rPr>
            <w:fldChar w:fldCharType="begin"/>
          </w:r>
          <w:r w:rsidR="00565A80">
            <w:rPr>
              <w:lang w:eastAsia="en-CA"/>
            </w:rPr>
            <w:instrText xml:space="preserve">CITATION Col19 \l 4105 </w:instrText>
          </w:r>
          <w:r w:rsidR="00565A80">
            <w:rPr>
              <w:lang w:eastAsia="en-CA"/>
            </w:rPr>
            <w:fldChar w:fldCharType="separate"/>
          </w:r>
          <w:r w:rsidR="009552B2">
            <w:rPr>
              <w:noProof/>
              <w:lang w:eastAsia="en-CA"/>
            </w:rPr>
            <w:t>(Collie, 2019)</w:t>
          </w:r>
          <w:r w:rsidR="00565A80">
            <w:rPr>
              <w:lang w:eastAsia="en-CA"/>
            </w:rPr>
            <w:fldChar w:fldCharType="end"/>
          </w:r>
        </w:sdtContent>
      </w:sdt>
    </w:p>
    <w:p w14:paraId="74577A88" w14:textId="35BECBC6" w:rsidR="005B01DC" w:rsidRDefault="005B01DC" w:rsidP="005B01DC">
      <w:pPr>
        <w:pStyle w:val="ListParagraph"/>
        <w:numPr>
          <w:ilvl w:val="1"/>
          <w:numId w:val="3"/>
        </w:numPr>
        <w:rPr>
          <w:lang w:eastAsia="en-CA"/>
        </w:rPr>
      </w:pPr>
      <w:r>
        <w:rPr>
          <w:lang w:eastAsia="en-CA"/>
        </w:rPr>
        <w:t>Main themes:</w:t>
      </w:r>
      <w:r w:rsidR="0091144F">
        <w:rPr>
          <w:lang w:eastAsia="en-CA"/>
        </w:rPr>
        <w:t xml:space="preserve"> Women, Canadian media, diversity</w:t>
      </w:r>
      <w:r w:rsidR="00DA2D58">
        <w:rPr>
          <w:lang w:eastAsia="en-CA"/>
        </w:rPr>
        <w:t xml:space="preserve">, women of colour, indigenous women, </w:t>
      </w:r>
    </w:p>
    <w:p w14:paraId="1647C9F7" w14:textId="5B3BEBF8" w:rsidR="003647D3" w:rsidRDefault="003647D3" w:rsidP="003647D3">
      <w:pPr>
        <w:pStyle w:val="ListParagraph"/>
        <w:numPr>
          <w:ilvl w:val="0"/>
          <w:numId w:val="3"/>
        </w:numPr>
        <w:rPr>
          <w:lang w:eastAsia="en-CA"/>
        </w:rPr>
      </w:pPr>
      <w:r>
        <w:rPr>
          <w:lang w:eastAsia="en-CA"/>
        </w:rPr>
        <w:t>Jack O’Halloran</w:t>
      </w:r>
    </w:p>
    <w:p w14:paraId="42CF3733" w14:textId="04A22B84" w:rsidR="005B01DC" w:rsidRDefault="005B01DC" w:rsidP="005B01DC">
      <w:pPr>
        <w:pStyle w:val="ListParagraph"/>
        <w:numPr>
          <w:ilvl w:val="1"/>
          <w:numId w:val="3"/>
        </w:numPr>
        <w:rPr>
          <w:lang w:eastAsia="en-CA"/>
        </w:rPr>
      </w:pPr>
      <w:r>
        <w:rPr>
          <w:lang w:eastAsia="en-CA"/>
        </w:rPr>
        <w:t>Article:</w:t>
      </w:r>
      <w:r w:rsidR="00736E06">
        <w:rPr>
          <w:lang w:eastAsia="en-CA"/>
        </w:rPr>
        <w:t xml:space="preserve"> </w:t>
      </w:r>
      <w:r w:rsidR="00736E06" w:rsidRPr="00736E06">
        <w:rPr>
          <w:lang w:eastAsia="en-CA"/>
        </w:rPr>
        <w:t>Diversity and Inclusion in the Workplace: Trends for 2021</w:t>
      </w:r>
    </w:p>
    <w:p w14:paraId="228572DA" w14:textId="0AE0B6BC" w:rsidR="005B01DC" w:rsidRDefault="005B01DC" w:rsidP="005B01DC">
      <w:pPr>
        <w:pStyle w:val="ListParagraph"/>
        <w:numPr>
          <w:ilvl w:val="1"/>
          <w:numId w:val="3"/>
        </w:numPr>
        <w:rPr>
          <w:lang w:eastAsia="en-CA"/>
        </w:rPr>
      </w:pPr>
      <w:r>
        <w:rPr>
          <w:lang w:eastAsia="en-CA"/>
        </w:rPr>
        <w:t>Referenced from:</w:t>
      </w:r>
      <w:r w:rsidR="00736E06">
        <w:rPr>
          <w:lang w:eastAsia="en-CA"/>
        </w:rPr>
        <w:t xml:space="preserve"> (Carter-White, 2021)</w:t>
      </w:r>
    </w:p>
    <w:p w14:paraId="3F127996" w14:textId="06ADDA5D" w:rsidR="005B01DC" w:rsidRPr="003647D3" w:rsidRDefault="005B01DC" w:rsidP="005B01DC">
      <w:pPr>
        <w:pStyle w:val="ListParagraph"/>
        <w:numPr>
          <w:ilvl w:val="1"/>
          <w:numId w:val="3"/>
        </w:numPr>
        <w:rPr>
          <w:lang w:eastAsia="en-CA"/>
        </w:rPr>
      </w:pPr>
      <w:r>
        <w:rPr>
          <w:lang w:eastAsia="en-CA"/>
        </w:rPr>
        <w:t>Main themes:</w:t>
      </w:r>
      <w:r w:rsidR="00DF0305">
        <w:rPr>
          <w:lang w:eastAsia="en-CA"/>
        </w:rPr>
        <w:t xml:space="preserve"> Diversity trends, inclusion initiatives, </w:t>
      </w:r>
      <w:r w:rsidR="004D43CF">
        <w:rPr>
          <w:lang w:eastAsia="en-CA"/>
        </w:rPr>
        <w:t>corporate transparency</w:t>
      </w:r>
    </w:p>
    <w:p w14:paraId="0ED2B340" w14:textId="77777777" w:rsidR="0017161C" w:rsidRDefault="0017161C" w:rsidP="00187851"/>
    <w:p w14:paraId="34164697" w14:textId="77777777" w:rsidR="005B01DC" w:rsidRDefault="005B01DC" w:rsidP="00187851"/>
    <w:p w14:paraId="4A749BCE" w14:textId="77777777" w:rsidR="005B01DC" w:rsidRDefault="005B01DC" w:rsidP="00187851"/>
    <w:p w14:paraId="274CD56B" w14:textId="77777777" w:rsidR="005B01DC" w:rsidRDefault="005B01DC" w:rsidP="00187851"/>
    <w:p w14:paraId="3D0E7711" w14:textId="77777777" w:rsidR="005B01DC" w:rsidRDefault="005B01DC" w:rsidP="00187851"/>
    <w:p w14:paraId="1F36B12E" w14:textId="77777777" w:rsidR="005B01DC" w:rsidRDefault="005B01DC" w:rsidP="00187851"/>
    <w:p w14:paraId="4E4B927C" w14:textId="77777777" w:rsidR="005B01DC" w:rsidRDefault="005B01DC" w:rsidP="00187851"/>
    <w:p w14:paraId="5263AA42" w14:textId="77777777" w:rsidR="005B01DC" w:rsidRDefault="005B01DC" w:rsidP="00187851"/>
    <w:p w14:paraId="7E7FED80" w14:textId="77777777" w:rsidR="0017161C" w:rsidRDefault="0017161C" w:rsidP="00187851"/>
    <w:sdt>
      <w:sdtPr>
        <w:rPr>
          <w:rFonts w:asciiTheme="minorHAnsi" w:eastAsiaTheme="minorHAnsi" w:hAnsiTheme="minorHAnsi" w:cstheme="minorBidi"/>
          <w:color w:val="auto"/>
          <w:sz w:val="22"/>
          <w:szCs w:val="22"/>
        </w:rPr>
        <w:id w:val="-1195375900"/>
        <w:docPartObj>
          <w:docPartGallery w:val="Bibliographies"/>
          <w:docPartUnique/>
        </w:docPartObj>
      </w:sdtPr>
      <w:sdtEndPr/>
      <w:sdtContent>
        <w:p w14:paraId="55893ED8" w14:textId="2941CCF5" w:rsidR="0017161C" w:rsidRDefault="0017161C">
          <w:pPr>
            <w:pStyle w:val="Heading1"/>
          </w:pPr>
          <w:r>
            <w:t>References</w:t>
          </w:r>
        </w:p>
        <w:sdt>
          <w:sdtPr>
            <w:id w:val="-573587230"/>
            <w:bibliography/>
          </w:sdtPr>
          <w:sdtEndPr/>
          <w:sdtContent>
            <w:p w14:paraId="225E450D" w14:textId="77777777" w:rsidR="009552B2" w:rsidRDefault="0017161C" w:rsidP="009552B2">
              <w:pPr>
                <w:pStyle w:val="Bibliography"/>
                <w:ind w:left="720" w:hanging="720"/>
                <w:rPr>
                  <w:noProof/>
                  <w:sz w:val="24"/>
                  <w:szCs w:val="24"/>
                </w:rPr>
              </w:pPr>
              <w:r>
                <w:fldChar w:fldCharType="begin"/>
              </w:r>
              <w:r>
                <w:instrText xml:space="preserve"> BIBLIOGRAPHY </w:instrText>
              </w:r>
              <w:r>
                <w:fldChar w:fldCharType="separate"/>
              </w:r>
              <w:r w:rsidR="009552B2">
                <w:rPr>
                  <w:noProof/>
                </w:rPr>
                <w:t xml:space="preserve">Collie, M. (2019, May 27). </w:t>
              </w:r>
              <w:r w:rsidR="009552B2">
                <w:rPr>
                  <w:i/>
                  <w:iCs/>
                  <w:noProof/>
                </w:rPr>
                <w:t>The lack of diversity in Canadian media is ‘hard to ignore’ — and the numbers prove it</w:t>
              </w:r>
              <w:r w:rsidR="009552B2">
                <w:rPr>
                  <w:noProof/>
                </w:rPr>
                <w:t>. Retrieved January 24, 2021, from Global News: https://globalnews.ca/news/5297230/women-of-colour-indigenous-canadian-media-diversity-women-in-view/</w:t>
              </w:r>
            </w:p>
            <w:p w14:paraId="158BCC68" w14:textId="77777777" w:rsidR="009552B2" w:rsidRDefault="009552B2" w:rsidP="009552B2">
              <w:pPr>
                <w:pStyle w:val="Bibliography"/>
                <w:ind w:left="720" w:hanging="720"/>
                <w:rPr>
                  <w:noProof/>
                </w:rPr>
              </w:pPr>
              <w:r>
                <w:rPr>
                  <w:noProof/>
                </w:rPr>
                <w:t xml:space="preserve">Crayola. (n.d.). </w:t>
              </w:r>
              <w:r>
                <w:rPr>
                  <w:i/>
                  <w:iCs/>
                  <w:noProof/>
                </w:rPr>
                <w:t>Diversity and Inclusion</w:t>
              </w:r>
              <w:r>
                <w:rPr>
                  <w:noProof/>
                </w:rPr>
                <w:t>. Retrieved January 24, 2020, from Crayola: https://www.crayola.com/about-us/diversity-and-inclusion.aspx</w:t>
              </w:r>
            </w:p>
            <w:p w14:paraId="2F2D6C9A" w14:textId="77777777" w:rsidR="009552B2" w:rsidRDefault="009552B2" w:rsidP="009552B2">
              <w:pPr>
                <w:pStyle w:val="Bibliography"/>
                <w:ind w:left="720" w:hanging="720"/>
                <w:rPr>
                  <w:noProof/>
                </w:rPr>
              </w:pPr>
              <w:r>
                <w:rPr>
                  <w:noProof/>
                </w:rPr>
                <w:t xml:space="preserve">Dixon, R. (2021, January 16). </w:t>
              </w:r>
              <w:r>
                <w:rPr>
                  <w:i/>
                  <w:iCs/>
                  <w:noProof/>
                </w:rPr>
                <w:t>4 Steps to Demonstrate Your Commitment to Diversity</w:t>
              </w:r>
              <w:r>
                <w:rPr>
                  <w:noProof/>
                </w:rPr>
                <w:t>. Retrieved from Entrepreneur: https://www.entrepreneur.com/article/363136</w:t>
              </w:r>
            </w:p>
            <w:p w14:paraId="7CAC19F9" w14:textId="77777777" w:rsidR="009552B2" w:rsidRDefault="009552B2" w:rsidP="009552B2">
              <w:pPr>
                <w:pStyle w:val="Bibliography"/>
                <w:ind w:left="720" w:hanging="720"/>
                <w:rPr>
                  <w:noProof/>
                </w:rPr>
              </w:pPr>
              <w:r>
                <w:rPr>
                  <w:noProof/>
                </w:rPr>
                <w:t xml:space="preserve">Government of Canada. (n.d.). </w:t>
              </w:r>
              <w:r>
                <w:rPr>
                  <w:i/>
                  <w:iCs/>
                  <w:noProof/>
                </w:rPr>
                <w:t>Employment Equity Groups</w:t>
              </w:r>
              <w:r>
                <w:rPr>
                  <w:noProof/>
                </w:rPr>
                <w:t>. Retrieved January 24, 2021, from Government of Canada: https://www.canada.ca/en/public-service-commission/services/appointment-framework/employment-equity-diversity/employment-equity-groups.html</w:t>
              </w:r>
            </w:p>
            <w:p w14:paraId="716D50FA" w14:textId="77777777" w:rsidR="009552B2" w:rsidRDefault="009552B2" w:rsidP="009552B2">
              <w:pPr>
                <w:pStyle w:val="Bibliography"/>
                <w:ind w:left="720" w:hanging="720"/>
                <w:rPr>
                  <w:noProof/>
                </w:rPr>
              </w:pPr>
              <w:r>
                <w:rPr>
                  <w:noProof/>
                </w:rPr>
                <w:t xml:space="preserve">Marriott International. (n.d.). </w:t>
              </w:r>
              <w:r>
                <w:rPr>
                  <w:i/>
                  <w:iCs/>
                  <w:noProof/>
                </w:rPr>
                <w:t>Diversity and Inclusion</w:t>
              </w:r>
              <w:r>
                <w:rPr>
                  <w:noProof/>
                </w:rPr>
                <w:t>. Retrieved January 24, 2020, from Marriott International: https://www.marriott.com/diversity/diversity-and-inclusion.mi</w:t>
              </w:r>
            </w:p>
            <w:p w14:paraId="09C879D7" w14:textId="77777777" w:rsidR="009552B2" w:rsidRDefault="009552B2" w:rsidP="009552B2">
              <w:pPr>
                <w:pStyle w:val="Bibliography"/>
                <w:ind w:left="720" w:hanging="720"/>
                <w:rPr>
                  <w:noProof/>
                </w:rPr>
              </w:pPr>
              <w:r>
                <w:rPr>
                  <w:noProof/>
                </w:rPr>
                <w:t xml:space="preserve">PepsiCo. (n.d.). </w:t>
              </w:r>
              <w:r>
                <w:rPr>
                  <w:i/>
                  <w:iCs/>
                  <w:noProof/>
                </w:rPr>
                <w:t>Diversity and Engagement</w:t>
              </w:r>
              <w:r>
                <w:rPr>
                  <w:noProof/>
                </w:rPr>
                <w:t>. Retrieved January 24, 2021, from PepsiCo: https://www.pepsico.com/About/Diversity-and-Engagement</w:t>
              </w:r>
            </w:p>
            <w:p w14:paraId="6AF6D9AF" w14:textId="77777777" w:rsidR="009552B2" w:rsidRDefault="009552B2" w:rsidP="009552B2">
              <w:pPr>
                <w:pStyle w:val="Bibliography"/>
                <w:ind w:left="720" w:hanging="720"/>
                <w:rPr>
                  <w:noProof/>
                </w:rPr>
              </w:pPr>
              <w:r>
                <w:rPr>
                  <w:noProof/>
                </w:rPr>
                <w:t xml:space="preserve">RSM Discovery. (2018, August 22). </w:t>
              </w:r>
              <w:r>
                <w:rPr>
                  <w:i/>
                  <w:iCs/>
                  <w:noProof/>
                </w:rPr>
                <w:t>Why Workplace Diversity Is So Important, And Why It's So Hard To Achieve</w:t>
              </w:r>
              <w:r>
                <w:rPr>
                  <w:noProof/>
                </w:rPr>
                <w:t>. Retrieved January 24, 2021, from Forbes: https://www.forbes.com/sites/rsmdiscovery/2018/08/22/why-workplace-diversity-is-so-important-and-why-its-so-hard-to-achieve/?sh=15b18143096d</w:t>
              </w:r>
            </w:p>
            <w:p w14:paraId="6E63F587" w14:textId="77777777" w:rsidR="00181436" w:rsidRPr="00181436" w:rsidRDefault="0017161C" w:rsidP="009552B2">
              <w:pPr>
                <w:pStyle w:val="Bibliography"/>
                <w:ind w:left="720" w:hanging="720"/>
                <w:rPr>
                  <w:noProof/>
                </w:rPr>
              </w:pPr>
              <w:r>
                <w:rPr>
                  <w:b/>
                  <w:bCs/>
                  <w:noProof/>
                </w:rPr>
                <w:fldChar w:fldCharType="end"/>
              </w:r>
              <w:r w:rsidR="00181436" w:rsidRPr="00181436">
                <w:rPr>
                  <w:noProof/>
                </w:rPr>
                <w:t>Carter-White, J. (2021, January 22). Diversity and Inclusion in the Workplace: Trends for 2021. Retrieved January 25, 2021, from https://www.deltragroup.com/article/diversity-and-inclusion-in-the-workplace-trends-for-2021</w:t>
              </w:r>
            </w:p>
            <w:p w14:paraId="0D3CD264" w14:textId="0BCF2B04" w:rsidR="0017161C" w:rsidRDefault="00115F24" w:rsidP="00B12840">
              <w:pPr>
                <w:pStyle w:val="Bibliography"/>
                <w:ind w:left="720" w:hanging="720"/>
                <w:rPr>
                  <w:noProof/>
                </w:rPr>
              </w:pPr>
            </w:p>
          </w:sdtContent>
        </w:sdt>
      </w:sdtContent>
    </w:sdt>
    <w:p w14:paraId="52282C61" w14:textId="77777777" w:rsidR="0017161C" w:rsidRDefault="0017161C" w:rsidP="00187851"/>
    <w:p w14:paraId="1F6D2B11" w14:textId="77777777" w:rsidR="00187851" w:rsidRDefault="00187851" w:rsidP="00187851"/>
    <w:sectPr w:rsidR="00187851" w:rsidSect="00D32D4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A21F9" w14:textId="77777777" w:rsidR="00115F24" w:rsidRDefault="00115F24" w:rsidP="00054383">
      <w:pPr>
        <w:spacing w:after="0" w:line="240" w:lineRule="auto"/>
      </w:pPr>
      <w:r>
        <w:separator/>
      </w:r>
    </w:p>
  </w:endnote>
  <w:endnote w:type="continuationSeparator" w:id="0">
    <w:p w14:paraId="3F6E7529" w14:textId="77777777" w:rsidR="00115F24" w:rsidRDefault="00115F24" w:rsidP="00054383">
      <w:pPr>
        <w:spacing w:after="0" w:line="240" w:lineRule="auto"/>
      </w:pPr>
      <w:r>
        <w:continuationSeparator/>
      </w:r>
    </w:p>
  </w:endnote>
  <w:endnote w:type="continuationNotice" w:id="1">
    <w:p w14:paraId="698A6DB2" w14:textId="77777777" w:rsidR="00115F24" w:rsidRDefault="00115F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0DC57" w14:textId="77777777" w:rsidR="00115F24" w:rsidRDefault="00115F24" w:rsidP="00054383">
      <w:pPr>
        <w:spacing w:after="0" w:line="240" w:lineRule="auto"/>
      </w:pPr>
      <w:r>
        <w:separator/>
      </w:r>
    </w:p>
  </w:footnote>
  <w:footnote w:type="continuationSeparator" w:id="0">
    <w:p w14:paraId="25885847" w14:textId="77777777" w:rsidR="00115F24" w:rsidRDefault="00115F24" w:rsidP="00054383">
      <w:pPr>
        <w:spacing w:after="0" w:line="240" w:lineRule="auto"/>
      </w:pPr>
      <w:r>
        <w:continuationSeparator/>
      </w:r>
    </w:p>
  </w:footnote>
  <w:footnote w:type="continuationNotice" w:id="1">
    <w:p w14:paraId="3549BBAB" w14:textId="77777777" w:rsidR="00115F24" w:rsidRDefault="00115F24">
      <w:pPr>
        <w:spacing w:after="0" w:line="240" w:lineRule="auto"/>
      </w:pPr>
    </w:p>
  </w:footnote>
  <w:footnote w:id="2">
    <w:p w14:paraId="634D6CA6" w14:textId="0FE46A00" w:rsidR="00054383" w:rsidRDefault="00054383">
      <w:pPr>
        <w:pStyle w:val="FootnoteText"/>
      </w:pPr>
      <w:r>
        <w:rPr>
          <w:rStyle w:val="FootnoteReference"/>
        </w:rPr>
        <w:footnoteRef/>
      </w:r>
      <w:r>
        <w:t xml:space="preserve"> Referenced from </w:t>
      </w:r>
      <w:sdt>
        <w:sdtPr>
          <w:id w:val="494078939"/>
          <w:citation/>
        </w:sdtPr>
        <w:sdtEndPr/>
        <w:sdtContent>
          <w:r>
            <w:fldChar w:fldCharType="begin"/>
          </w:r>
          <w:r>
            <w:instrText xml:space="preserve"> CITATION RSM18 \l 4105 </w:instrText>
          </w:r>
          <w:r>
            <w:fldChar w:fldCharType="separate"/>
          </w:r>
          <w:r w:rsidR="009552B2">
            <w:rPr>
              <w:noProof/>
            </w:rPr>
            <w:t>(RSM Discovery,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5F3A24"/>
    <w:multiLevelType w:val="hybridMultilevel"/>
    <w:tmpl w:val="1DEC4114"/>
    <w:lvl w:ilvl="0" w:tplc="2EB4F952">
      <w:numFmt w:val="bullet"/>
      <w:lvlText w:val="-"/>
      <w:lvlJc w:val="left"/>
      <w:pPr>
        <w:ind w:left="1440" w:hanging="360"/>
      </w:pPr>
      <w:rPr>
        <w:rFonts w:ascii="Calibri" w:eastAsiaTheme="minorHAnsi" w:hAnsi="Calibri" w:cs="Calibri"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7193430"/>
    <w:multiLevelType w:val="hybridMultilevel"/>
    <w:tmpl w:val="94867D0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E621EC"/>
    <w:multiLevelType w:val="hybridMultilevel"/>
    <w:tmpl w:val="81B8D5BA"/>
    <w:lvl w:ilvl="0" w:tplc="2DDE09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45"/>
    <w:rsid w:val="0000106D"/>
    <w:rsid w:val="00006450"/>
    <w:rsid w:val="0005247E"/>
    <w:rsid w:val="00054383"/>
    <w:rsid w:val="0005455D"/>
    <w:rsid w:val="000615B4"/>
    <w:rsid w:val="00061AD0"/>
    <w:rsid w:val="00067EC1"/>
    <w:rsid w:val="000721F9"/>
    <w:rsid w:val="00072E6E"/>
    <w:rsid w:val="000745CE"/>
    <w:rsid w:val="00074FE1"/>
    <w:rsid w:val="00080A69"/>
    <w:rsid w:val="00083224"/>
    <w:rsid w:val="000832BE"/>
    <w:rsid w:val="00086837"/>
    <w:rsid w:val="00096AA9"/>
    <w:rsid w:val="000A34ED"/>
    <w:rsid w:val="000A4EA5"/>
    <w:rsid w:val="000C0F5A"/>
    <w:rsid w:val="000C470E"/>
    <w:rsid w:val="000C5D09"/>
    <w:rsid w:val="000C71A3"/>
    <w:rsid w:val="000E7DDA"/>
    <w:rsid w:val="000F169A"/>
    <w:rsid w:val="0010112F"/>
    <w:rsid w:val="00115F24"/>
    <w:rsid w:val="00120FF4"/>
    <w:rsid w:val="00131C16"/>
    <w:rsid w:val="001465EB"/>
    <w:rsid w:val="00151024"/>
    <w:rsid w:val="00157C45"/>
    <w:rsid w:val="00167AAD"/>
    <w:rsid w:val="0017161C"/>
    <w:rsid w:val="00181436"/>
    <w:rsid w:val="001814DE"/>
    <w:rsid w:val="0018686F"/>
    <w:rsid w:val="00187851"/>
    <w:rsid w:val="00187CC2"/>
    <w:rsid w:val="001B0C44"/>
    <w:rsid w:val="001C07D8"/>
    <w:rsid w:val="001C6591"/>
    <w:rsid w:val="001D0ABA"/>
    <w:rsid w:val="001D1375"/>
    <w:rsid w:val="001D2483"/>
    <w:rsid w:val="001D3953"/>
    <w:rsid w:val="001D7654"/>
    <w:rsid w:val="001E3205"/>
    <w:rsid w:val="001F04B9"/>
    <w:rsid w:val="001F6D3C"/>
    <w:rsid w:val="0020493D"/>
    <w:rsid w:val="002262D5"/>
    <w:rsid w:val="002360AC"/>
    <w:rsid w:val="0025242C"/>
    <w:rsid w:val="00252575"/>
    <w:rsid w:val="00254073"/>
    <w:rsid w:val="00267CD5"/>
    <w:rsid w:val="00272808"/>
    <w:rsid w:val="00273299"/>
    <w:rsid w:val="00276FC5"/>
    <w:rsid w:val="002B1857"/>
    <w:rsid w:val="002B76A6"/>
    <w:rsid w:val="002C28FC"/>
    <w:rsid w:val="002C384C"/>
    <w:rsid w:val="002C6D05"/>
    <w:rsid w:val="002D35B5"/>
    <w:rsid w:val="002D3AC4"/>
    <w:rsid w:val="002D7644"/>
    <w:rsid w:val="002F17D4"/>
    <w:rsid w:val="002F4AE7"/>
    <w:rsid w:val="00320618"/>
    <w:rsid w:val="00326239"/>
    <w:rsid w:val="00327AF0"/>
    <w:rsid w:val="00327C6E"/>
    <w:rsid w:val="0034797D"/>
    <w:rsid w:val="00347CDD"/>
    <w:rsid w:val="003519ED"/>
    <w:rsid w:val="00353B62"/>
    <w:rsid w:val="003647D3"/>
    <w:rsid w:val="00365189"/>
    <w:rsid w:val="00365D41"/>
    <w:rsid w:val="00367A5A"/>
    <w:rsid w:val="00371FB3"/>
    <w:rsid w:val="00372FBB"/>
    <w:rsid w:val="00375A4F"/>
    <w:rsid w:val="003820F8"/>
    <w:rsid w:val="003821F7"/>
    <w:rsid w:val="00385247"/>
    <w:rsid w:val="00394746"/>
    <w:rsid w:val="003953CB"/>
    <w:rsid w:val="003A2A90"/>
    <w:rsid w:val="003A7C82"/>
    <w:rsid w:val="003B35E2"/>
    <w:rsid w:val="003B757F"/>
    <w:rsid w:val="003C1218"/>
    <w:rsid w:val="003C1E68"/>
    <w:rsid w:val="003C2D18"/>
    <w:rsid w:val="003C6373"/>
    <w:rsid w:val="003D07D8"/>
    <w:rsid w:val="003E00EE"/>
    <w:rsid w:val="003E345C"/>
    <w:rsid w:val="003E7D83"/>
    <w:rsid w:val="003F13A6"/>
    <w:rsid w:val="003F2F27"/>
    <w:rsid w:val="00401097"/>
    <w:rsid w:val="00410834"/>
    <w:rsid w:val="00412BDA"/>
    <w:rsid w:val="00414047"/>
    <w:rsid w:val="0042732D"/>
    <w:rsid w:val="0043099E"/>
    <w:rsid w:val="004422D5"/>
    <w:rsid w:val="00445774"/>
    <w:rsid w:val="00445D98"/>
    <w:rsid w:val="00452BE6"/>
    <w:rsid w:val="00457554"/>
    <w:rsid w:val="004642AD"/>
    <w:rsid w:val="004726C8"/>
    <w:rsid w:val="0048272D"/>
    <w:rsid w:val="004844A3"/>
    <w:rsid w:val="0049152C"/>
    <w:rsid w:val="004A40BF"/>
    <w:rsid w:val="004D1D0B"/>
    <w:rsid w:val="004D43CF"/>
    <w:rsid w:val="004E1BB6"/>
    <w:rsid w:val="00510EB1"/>
    <w:rsid w:val="005130F9"/>
    <w:rsid w:val="00515C6B"/>
    <w:rsid w:val="005255D8"/>
    <w:rsid w:val="005271BF"/>
    <w:rsid w:val="00527EA2"/>
    <w:rsid w:val="00542936"/>
    <w:rsid w:val="00544E14"/>
    <w:rsid w:val="00545676"/>
    <w:rsid w:val="00550645"/>
    <w:rsid w:val="00565A80"/>
    <w:rsid w:val="005741FC"/>
    <w:rsid w:val="0057662A"/>
    <w:rsid w:val="00577597"/>
    <w:rsid w:val="0058301C"/>
    <w:rsid w:val="00585093"/>
    <w:rsid w:val="00586AEF"/>
    <w:rsid w:val="00594B41"/>
    <w:rsid w:val="005A4E78"/>
    <w:rsid w:val="005B01DC"/>
    <w:rsid w:val="005B13FA"/>
    <w:rsid w:val="005B7F80"/>
    <w:rsid w:val="005D2902"/>
    <w:rsid w:val="005D4C97"/>
    <w:rsid w:val="005D68E0"/>
    <w:rsid w:val="005D744A"/>
    <w:rsid w:val="005E3677"/>
    <w:rsid w:val="005E3C52"/>
    <w:rsid w:val="005F25A8"/>
    <w:rsid w:val="005F3DE2"/>
    <w:rsid w:val="00601020"/>
    <w:rsid w:val="00602362"/>
    <w:rsid w:val="00620D92"/>
    <w:rsid w:val="006219AD"/>
    <w:rsid w:val="00632A8B"/>
    <w:rsid w:val="0063616B"/>
    <w:rsid w:val="006427A1"/>
    <w:rsid w:val="00644FBA"/>
    <w:rsid w:val="00656A39"/>
    <w:rsid w:val="00660819"/>
    <w:rsid w:val="00667CA3"/>
    <w:rsid w:val="00692C2F"/>
    <w:rsid w:val="00693DB4"/>
    <w:rsid w:val="00696702"/>
    <w:rsid w:val="006A39BD"/>
    <w:rsid w:val="006B09F1"/>
    <w:rsid w:val="006B3FF8"/>
    <w:rsid w:val="006B6966"/>
    <w:rsid w:val="006B6DC4"/>
    <w:rsid w:val="006C5F0D"/>
    <w:rsid w:val="006C6B0E"/>
    <w:rsid w:val="006D6A31"/>
    <w:rsid w:val="006E43A5"/>
    <w:rsid w:val="006E66E6"/>
    <w:rsid w:val="006F47B6"/>
    <w:rsid w:val="006F5E87"/>
    <w:rsid w:val="006F6703"/>
    <w:rsid w:val="00702873"/>
    <w:rsid w:val="007044CA"/>
    <w:rsid w:val="007050D1"/>
    <w:rsid w:val="00713B74"/>
    <w:rsid w:val="007265D5"/>
    <w:rsid w:val="00731F46"/>
    <w:rsid w:val="007354ED"/>
    <w:rsid w:val="00736E06"/>
    <w:rsid w:val="007374C7"/>
    <w:rsid w:val="00750B40"/>
    <w:rsid w:val="007516D1"/>
    <w:rsid w:val="00753DB3"/>
    <w:rsid w:val="0076606C"/>
    <w:rsid w:val="00770C64"/>
    <w:rsid w:val="00772806"/>
    <w:rsid w:val="00773A75"/>
    <w:rsid w:val="007753C5"/>
    <w:rsid w:val="00780F7A"/>
    <w:rsid w:val="00786F37"/>
    <w:rsid w:val="00790ED1"/>
    <w:rsid w:val="00796D24"/>
    <w:rsid w:val="007B5410"/>
    <w:rsid w:val="007B5B5B"/>
    <w:rsid w:val="007B7763"/>
    <w:rsid w:val="007D679B"/>
    <w:rsid w:val="008142BC"/>
    <w:rsid w:val="00814A5A"/>
    <w:rsid w:val="00816BE1"/>
    <w:rsid w:val="008331CF"/>
    <w:rsid w:val="00872A8F"/>
    <w:rsid w:val="0087309C"/>
    <w:rsid w:val="00890B6E"/>
    <w:rsid w:val="008A0360"/>
    <w:rsid w:val="008A70CA"/>
    <w:rsid w:val="008B201D"/>
    <w:rsid w:val="008B3615"/>
    <w:rsid w:val="008C0F2F"/>
    <w:rsid w:val="008C4867"/>
    <w:rsid w:val="008C67EE"/>
    <w:rsid w:val="008E418D"/>
    <w:rsid w:val="008E58E8"/>
    <w:rsid w:val="008E6D07"/>
    <w:rsid w:val="008F4B3D"/>
    <w:rsid w:val="008F774D"/>
    <w:rsid w:val="009006B6"/>
    <w:rsid w:val="00903235"/>
    <w:rsid w:val="0090479F"/>
    <w:rsid w:val="0090741C"/>
    <w:rsid w:val="00910462"/>
    <w:rsid w:val="0091144F"/>
    <w:rsid w:val="0091402D"/>
    <w:rsid w:val="00914FA9"/>
    <w:rsid w:val="00921524"/>
    <w:rsid w:val="00930115"/>
    <w:rsid w:val="00933C8D"/>
    <w:rsid w:val="00936095"/>
    <w:rsid w:val="00937009"/>
    <w:rsid w:val="00945D16"/>
    <w:rsid w:val="009552B2"/>
    <w:rsid w:val="00970C2B"/>
    <w:rsid w:val="00972E67"/>
    <w:rsid w:val="0097661F"/>
    <w:rsid w:val="0098499A"/>
    <w:rsid w:val="009864DD"/>
    <w:rsid w:val="0099631F"/>
    <w:rsid w:val="009964AB"/>
    <w:rsid w:val="009A2655"/>
    <w:rsid w:val="009A5C7B"/>
    <w:rsid w:val="009B5226"/>
    <w:rsid w:val="009C06D5"/>
    <w:rsid w:val="009C0FEE"/>
    <w:rsid w:val="009C1250"/>
    <w:rsid w:val="009D5011"/>
    <w:rsid w:val="009F087E"/>
    <w:rsid w:val="00A01783"/>
    <w:rsid w:val="00A02014"/>
    <w:rsid w:val="00A0402D"/>
    <w:rsid w:val="00A117C9"/>
    <w:rsid w:val="00A42A47"/>
    <w:rsid w:val="00A47A34"/>
    <w:rsid w:val="00A5150A"/>
    <w:rsid w:val="00A54669"/>
    <w:rsid w:val="00A55E2E"/>
    <w:rsid w:val="00A63AC6"/>
    <w:rsid w:val="00A726C7"/>
    <w:rsid w:val="00A726D6"/>
    <w:rsid w:val="00A74407"/>
    <w:rsid w:val="00A76011"/>
    <w:rsid w:val="00A826EE"/>
    <w:rsid w:val="00A8711D"/>
    <w:rsid w:val="00A97FAA"/>
    <w:rsid w:val="00AA170D"/>
    <w:rsid w:val="00AA1C49"/>
    <w:rsid w:val="00AA3FBF"/>
    <w:rsid w:val="00AB16D1"/>
    <w:rsid w:val="00AB64AD"/>
    <w:rsid w:val="00AD1FB0"/>
    <w:rsid w:val="00AE5811"/>
    <w:rsid w:val="00B06052"/>
    <w:rsid w:val="00B10670"/>
    <w:rsid w:val="00B1067B"/>
    <w:rsid w:val="00B10B46"/>
    <w:rsid w:val="00B12840"/>
    <w:rsid w:val="00B12AFB"/>
    <w:rsid w:val="00B13E16"/>
    <w:rsid w:val="00B143A9"/>
    <w:rsid w:val="00B20D68"/>
    <w:rsid w:val="00B22769"/>
    <w:rsid w:val="00B316E7"/>
    <w:rsid w:val="00B34C57"/>
    <w:rsid w:val="00B371CF"/>
    <w:rsid w:val="00B5245D"/>
    <w:rsid w:val="00B57F0E"/>
    <w:rsid w:val="00B64F79"/>
    <w:rsid w:val="00B66BC0"/>
    <w:rsid w:val="00B70077"/>
    <w:rsid w:val="00B70D7A"/>
    <w:rsid w:val="00B80034"/>
    <w:rsid w:val="00B8478E"/>
    <w:rsid w:val="00B944E2"/>
    <w:rsid w:val="00BA2417"/>
    <w:rsid w:val="00BB061D"/>
    <w:rsid w:val="00BD2C73"/>
    <w:rsid w:val="00BE09ED"/>
    <w:rsid w:val="00BF22B2"/>
    <w:rsid w:val="00BF70C7"/>
    <w:rsid w:val="00C030F7"/>
    <w:rsid w:val="00C351B0"/>
    <w:rsid w:val="00C400FF"/>
    <w:rsid w:val="00C4233A"/>
    <w:rsid w:val="00C44747"/>
    <w:rsid w:val="00C47051"/>
    <w:rsid w:val="00C61A97"/>
    <w:rsid w:val="00C864DD"/>
    <w:rsid w:val="00C87566"/>
    <w:rsid w:val="00CB5617"/>
    <w:rsid w:val="00CC006C"/>
    <w:rsid w:val="00CC7BBB"/>
    <w:rsid w:val="00CE43EE"/>
    <w:rsid w:val="00CE5F61"/>
    <w:rsid w:val="00CF6360"/>
    <w:rsid w:val="00CF6B0C"/>
    <w:rsid w:val="00D008AA"/>
    <w:rsid w:val="00D07D06"/>
    <w:rsid w:val="00D1769B"/>
    <w:rsid w:val="00D32D45"/>
    <w:rsid w:val="00D34DDA"/>
    <w:rsid w:val="00D377FD"/>
    <w:rsid w:val="00D42DCD"/>
    <w:rsid w:val="00D45E68"/>
    <w:rsid w:val="00D50968"/>
    <w:rsid w:val="00D600FE"/>
    <w:rsid w:val="00D6028B"/>
    <w:rsid w:val="00D60D09"/>
    <w:rsid w:val="00D63000"/>
    <w:rsid w:val="00D80662"/>
    <w:rsid w:val="00D80F4F"/>
    <w:rsid w:val="00D820BE"/>
    <w:rsid w:val="00D9077E"/>
    <w:rsid w:val="00D97565"/>
    <w:rsid w:val="00DA2D58"/>
    <w:rsid w:val="00DA7DF1"/>
    <w:rsid w:val="00DC4129"/>
    <w:rsid w:val="00DD6014"/>
    <w:rsid w:val="00DE2AC3"/>
    <w:rsid w:val="00DF0305"/>
    <w:rsid w:val="00DF2768"/>
    <w:rsid w:val="00E050AE"/>
    <w:rsid w:val="00E26328"/>
    <w:rsid w:val="00E378EB"/>
    <w:rsid w:val="00E4138F"/>
    <w:rsid w:val="00E43922"/>
    <w:rsid w:val="00E71639"/>
    <w:rsid w:val="00E73026"/>
    <w:rsid w:val="00E756B4"/>
    <w:rsid w:val="00E80C34"/>
    <w:rsid w:val="00E952B2"/>
    <w:rsid w:val="00E97EF5"/>
    <w:rsid w:val="00EB3C50"/>
    <w:rsid w:val="00EC61A8"/>
    <w:rsid w:val="00F01EDE"/>
    <w:rsid w:val="00F07CF7"/>
    <w:rsid w:val="00F1464E"/>
    <w:rsid w:val="00F210E0"/>
    <w:rsid w:val="00F22F9F"/>
    <w:rsid w:val="00F34628"/>
    <w:rsid w:val="00F348B8"/>
    <w:rsid w:val="00F35D05"/>
    <w:rsid w:val="00F60D82"/>
    <w:rsid w:val="00F636E9"/>
    <w:rsid w:val="00F71669"/>
    <w:rsid w:val="00F85D7C"/>
    <w:rsid w:val="00F8623A"/>
    <w:rsid w:val="00FA4780"/>
    <w:rsid w:val="00FA6BE3"/>
    <w:rsid w:val="00FB388A"/>
    <w:rsid w:val="00FB3EB0"/>
    <w:rsid w:val="00FC2BBF"/>
    <w:rsid w:val="00FD0794"/>
    <w:rsid w:val="00FD2289"/>
    <w:rsid w:val="00FD790E"/>
    <w:rsid w:val="00FE1647"/>
    <w:rsid w:val="00FE3759"/>
    <w:rsid w:val="00FF1C88"/>
    <w:rsid w:val="00FF55DE"/>
    <w:rsid w:val="461E8F8D"/>
    <w:rsid w:val="4902C1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A45A"/>
  <w15:chartTrackingRefBased/>
  <w15:docId w15:val="{C7A598F0-9AE4-4DE4-91DF-6BF24505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2D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2D45"/>
    <w:rPr>
      <w:rFonts w:eastAsiaTheme="minorEastAsia"/>
      <w:lang w:val="en-US"/>
    </w:rPr>
  </w:style>
  <w:style w:type="character" w:customStyle="1" w:styleId="Heading1Char">
    <w:name w:val="Heading 1 Char"/>
    <w:basedOn w:val="DefaultParagraphFont"/>
    <w:link w:val="Heading1"/>
    <w:uiPriority w:val="9"/>
    <w:rsid w:val="00D32D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2D45"/>
    <w:pPr>
      <w:ind w:left="720"/>
      <w:contextualSpacing/>
    </w:pPr>
  </w:style>
  <w:style w:type="character" w:styleId="Hyperlink">
    <w:name w:val="Hyperlink"/>
    <w:basedOn w:val="DefaultParagraphFont"/>
    <w:uiPriority w:val="99"/>
    <w:unhideWhenUsed/>
    <w:rsid w:val="00375A4F"/>
    <w:rPr>
      <w:color w:val="0563C1" w:themeColor="hyperlink"/>
      <w:u w:val="single"/>
    </w:rPr>
  </w:style>
  <w:style w:type="character" w:styleId="UnresolvedMention">
    <w:name w:val="Unresolved Mention"/>
    <w:basedOn w:val="DefaultParagraphFont"/>
    <w:uiPriority w:val="99"/>
    <w:semiHidden/>
    <w:unhideWhenUsed/>
    <w:rsid w:val="00375A4F"/>
    <w:rPr>
      <w:color w:val="605E5C"/>
      <w:shd w:val="clear" w:color="auto" w:fill="E1DFDD"/>
    </w:rPr>
  </w:style>
  <w:style w:type="paragraph" w:styleId="Bibliography">
    <w:name w:val="Bibliography"/>
    <w:basedOn w:val="Normal"/>
    <w:next w:val="Normal"/>
    <w:uiPriority w:val="37"/>
    <w:unhideWhenUsed/>
    <w:rsid w:val="000A34ED"/>
  </w:style>
  <w:style w:type="paragraph" w:styleId="FootnoteText">
    <w:name w:val="footnote text"/>
    <w:basedOn w:val="Normal"/>
    <w:link w:val="FootnoteTextChar"/>
    <w:uiPriority w:val="99"/>
    <w:semiHidden/>
    <w:unhideWhenUsed/>
    <w:rsid w:val="000543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4383"/>
    <w:rPr>
      <w:sz w:val="20"/>
      <w:szCs w:val="20"/>
    </w:rPr>
  </w:style>
  <w:style w:type="character" w:styleId="FootnoteReference">
    <w:name w:val="footnote reference"/>
    <w:basedOn w:val="DefaultParagraphFont"/>
    <w:uiPriority w:val="99"/>
    <w:semiHidden/>
    <w:unhideWhenUsed/>
    <w:rsid w:val="00054383"/>
    <w:rPr>
      <w:vertAlign w:val="superscript"/>
    </w:rPr>
  </w:style>
  <w:style w:type="paragraph" w:styleId="Header">
    <w:name w:val="header"/>
    <w:basedOn w:val="Normal"/>
    <w:link w:val="HeaderChar"/>
    <w:uiPriority w:val="99"/>
    <w:semiHidden/>
    <w:unhideWhenUsed/>
    <w:rsid w:val="00120F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0FF4"/>
  </w:style>
  <w:style w:type="paragraph" w:styleId="Footer">
    <w:name w:val="footer"/>
    <w:basedOn w:val="Normal"/>
    <w:link w:val="FooterChar"/>
    <w:uiPriority w:val="99"/>
    <w:semiHidden/>
    <w:unhideWhenUsed/>
    <w:rsid w:val="00120F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0FF4"/>
  </w:style>
  <w:style w:type="paragraph" w:styleId="NormalWeb">
    <w:name w:val="Normal (Web)"/>
    <w:basedOn w:val="Normal"/>
    <w:uiPriority w:val="99"/>
    <w:semiHidden/>
    <w:unhideWhenUsed/>
    <w:rsid w:val="005A4E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104">
      <w:bodyDiv w:val="1"/>
      <w:marLeft w:val="0"/>
      <w:marRight w:val="0"/>
      <w:marTop w:val="0"/>
      <w:marBottom w:val="0"/>
      <w:divBdr>
        <w:top w:val="none" w:sz="0" w:space="0" w:color="auto"/>
        <w:left w:val="none" w:sz="0" w:space="0" w:color="auto"/>
        <w:bottom w:val="none" w:sz="0" w:space="0" w:color="auto"/>
        <w:right w:val="none" w:sz="0" w:space="0" w:color="auto"/>
      </w:divBdr>
    </w:div>
    <w:div w:id="15890853">
      <w:bodyDiv w:val="1"/>
      <w:marLeft w:val="0"/>
      <w:marRight w:val="0"/>
      <w:marTop w:val="0"/>
      <w:marBottom w:val="0"/>
      <w:divBdr>
        <w:top w:val="none" w:sz="0" w:space="0" w:color="auto"/>
        <w:left w:val="none" w:sz="0" w:space="0" w:color="auto"/>
        <w:bottom w:val="none" w:sz="0" w:space="0" w:color="auto"/>
        <w:right w:val="none" w:sz="0" w:space="0" w:color="auto"/>
      </w:divBdr>
    </w:div>
    <w:div w:id="21328094">
      <w:bodyDiv w:val="1"/>
      <w:marLeft w:val="0"/>
      <w:marRight w:val="0"/>
      <w:marTop w:val="0"/>
      <w:marBottom w:val="0"/>
      <w:divBdr>
        <w:top w:val="none" w:sz="0" w:space="0" w:color="auto"/>
        <w:left w:val="none" w:sz="0" w:space="0" w:color="auto"/>
        <w:bottom w:val="none" w:sz="0" w:space="0" w:color="auto"/>
        <w:right w:val="none" w:sz="0" w:space="0" w:color="auto"/>
      </w:divBdr>
    </w:div>
    <w:div w:id="28603210">
      <w:bodyDiv w:val="1"/>
      <w:marLeft w:val="0"/>
      <w:marRight w:val="0"/>
      <w:marTop w:val="0"/>
      <w:marBottom w:val="0"/>
      <w:divBdr>
        <w:top w:val="none" w:sz="0" w:space="0" w:color="auto"/>
        <w:left w:val="none" w:sz="0" w:space="0" w:color="auto"/>
        <w:bottom w:val="none" w:sz="0" w:space="0" w:color="auto"/>
        <w:right w:val="none" w:sz="0" w:space="0" w:color="auto"/>
      </w:divBdr>
    </w:div>
    <w:div w:id="126045067">
      <w:bodyDiv w:val="1"/>
      <w:marLeft w:val="0"/>
      <w:marRight w:val="0"/>
      <w:marTop w:val="0"/>
      <w:marBottom w:val="0"/>
      <w:divBdr>
        <w:top w:val="none" w:sz="0" w:space="0" w:color="auto"/>
        <w:left w:val="none" w:sz="0" w:space="0" w:color="auto"/>
        <w:bottom w:val="none" w:sz="0" w:space="0" w:color="auto"/>
        <w:right w:val="none" w:sz="0" w:space="0" w:color="auto"/>
      </w:divBdr>
    </w:div>
    <w:div w:id="145824190">
      <w:bodyDiv w:val="1"/>
      <w:marLeft w:val="0"/>
      <w:marRight w:val="0"/>
      <w:marTop w:val="0"/>
      <w:marBottom w:val="0"/>
      <w:divBdr>
        <w:top w:val="none" w:sz="0" w:space="0" w:color="auto"/>
        <w:left w:val="none" w:sz="0" w:space="0" w:color="auto"/>
        <w:bottom w:val="none" w:sz="0" w:space="0" w:color="auto"/>
        <w:right w:val="none" w:sz="0" w:space="0" w:color="auto"/>
      </w:divBdr>
    </w:div>
    <w:div w:id="165832086">
      <w:bodyDiv w:val="1"/>
      <w:marLeft w:val="0"/>
      <w:marRight w:val="0"/>
      <w:marTop w:val="0"/>
      <w:marBottom w:val="0"/>
      <w:divBdr>
        <w:top w:val="none" w:sz="0" w:space="0" w:color="auto"/>
        <w:left w:val="none" w:sz="0" w:space="0" w:color="auto"/>
        <w:bottom w:val="none" w:sz="0" w:space="0" w:color="auto"/>
        <w:right w:val="none" w:sz="0" w:space="0" w:color="auto"/>
      </w:divBdr>
    </w:div>
    <w:div w:id="181436073">
      <w:bodyDiv w:val="1"/>
      <w:marLeft w:val="0"/>
      <w:marRight w:val="0"/>
      <w:marTop w:val="0"/>
      <w:marBottom w:val="0"/>
      <w:divBdr>
        <w:top w:val="none" w:sz="0" w:space="0" w:color="auto"/>
        <w:left w:val="none" w:sz="0" w:space="0" w:color="auto"/>
        <w:bottom w:val="none" w:sz="0" w:space="0" w:color="auto"/>
        <w:right w:val="none" w:sz="0" w:space="0" w:color="auto"/>
      </w:divBdr>
    </w:div>
    <w:div w:id="206719406">
      <w:bodyDiv w:val="1"/>
      <w:marLeft w:val="0"/>
      <w:marRight w:val="0"/>
      <w:marTop w:val="0"/>
      <w:marBottom w:val="0"/>
      <w:divBdr>
        <w:top w:val="none" w:sz="0" w:space="0" w:color="auto"/>
        <w:left w:val="none" w:sz="0" w:space="0" w:color="auto"/>
        <w:bottom w:val="none" w:sz="0" w:space="0" w:color="auto"/>
        <w:right w:val="none" w:sz="0" w:space="0" w:color="auto"/>
      </w:divBdr>
    </w:div>
    <w:div w:id="228228834">
      <w:bodyDiv w:val="1"/>
      <w:marLeft w:val="0"/>
      <w:marRight w:val="0"/>
      <w:marTop w:val="0"/>
      <w:marBottom w:val="0"/>
      <w:divBdr>
        <w:top w:val="none" w:sz="0" w:space="0" w:color="auto"/>
        <w:left w:val="none" w:sz="0" w:space="0" w:color="auto"/>
        <w:bottom w:val="none" w:sz="0" w:space="0" w:color="auto"/>
        <w:right w:val="none" w:sz="0" w:space="0" w:color="auto"/>
      </w:divBdr>
    </w:div>
    <w:div w:id="229967398">
      <w:bodyDiv w:val="1"/>
      <w:marLeft w:val="0"/>
      <w:marRight w:val="0"/>
      <w:marTop w:val="0"/>
      <w:marBottom w:val="0"/>
      <w:divBdr>
        <w:top w:val="none" w:sz="0" w:space="0" w:color="auto"/>
        <w:left w:val="none" w:sz="0" w:space="0" w:color="auto"/>
        <w:bottom w:val="none" w:sz="0" w:space="0" w:color="auto"/>
        <w:right w:val="none" w:sz="0" w:space="0" w:color="auto"/>
      </w:divBdr>
    </w:div>
    <w:div w:id="244807892">
      <w:bodyDiv w:val="1"/>
      <w:marLeft w:val="0"/>
      <w:marRight w:val="0"/>
      <w:marTop w:val="0"/>
      <w:marBottom w:val="0"/>
      <w:divBdr>
        <w:top w:val="none" w:sz="0" w:space="0" w:color="auto"/>
        <w:left w:val="none" w:sz="0" w:space="0" w:color="auto"/>
        <w:bottom w:val="none" w:sz="0" w:space="0" w:color="auto"/>
        <w:right w:val="none" w:sz="0" w:space="0" w:color="auto"/>
      </w:divBdr>
    </w:div>
    <w:div w:id="259796844">
      <w:bodyDiv w:val="1"/>
      <w:marLeft w:val="0"/>
      <w:marRight w:val="0"/>
      <w:marTop w:val="0"/>
      <w:marBottom w:val="0"/>
      <w:divBdr>
        <w:top w:val="none" w:sz="0" w:space="0" w:color="auto"/>
        <w:left w:val="none" w:sz="0" w:space="0" w:color="auto"/>
        <w:bottom w:val="none" w:sz="0" w:space="0" w:color="auto"/>
        <w:right w:val="none" w:sz="0" w:space="0" w:color="auto"/>
      </w:divBdr>
    </w:div>
    <w:div w:id="268316730">
      <w:bodyDiv w:val="1"/>
      <w:marLeft w:val="0"/>
      <w:marRight w:val="0"/>
      <w:marTop w:val="0"/>
      <w:marBottom w:val="0"/>
      <w:divBdr>
        <w:top w:val="none" w:sz="0" w:space="0" w:color="auto"/>
        <w:left w:val="none" w:sz="0" w:space="0" w:color="auto"/>
        <w:bottom w:val="none" w:sz="0" w:space="0" w:color="auto"/>
        <w:right w:val="none" w:sz="0" w:space="0" w:color="auto"/>
      </w:divBdr>
    </w:div>
    <w:div w:id="325475110">
      <w:bodyDiv w:val="1"/>
      <w:marLeft w:val="0"/>
      <w:marRight w:val="0"/>
      <w:marTop w:val="0"/>
      <w:marBottom w:val="0"/>
      <w:divBdr>
        <w:top w:val="none" w:sz="0" w:space="0" w:color="auto"/>
        <w:left w:val="none" w:sz="0" w:space="0" w:color="auto"/>
        <w:bottom w:val="none" w:sz="0" w:space="0" w:color="auto"/>
        <w:right w:val="none" w:sz="0" w:space="0" w:color="auto"/>
      </w:divBdr>
    </w:div>
    <w:div w:id="336200863">
      <w:bodyDiv w:val="1"/>
      <w:marLeft w:val="0"/>
      <w:marRight w:val="0"/>
      <w:marTop w:val="0"/>
      <w:marBottom w:val="0"/>
      <w:divBdr>
        <w:top w:val="none" w:sz="0" w:space="0" w:color="auto"/>
        <w:left w:val="none" w:sz="0" w:space="0" w:color="auto"/>
        <w:bottom w:val="none" w:sz="0" w:space="0" w:color="auto"/>
        <w:right w:val="none" w:sz="0" w:space="0" w:color="auto"/>
      </w:divBdr>
    </w:div>
    <w:div w:id="371005321">
      <w:bodyDiv w:val="1"/>
      <w:marLeft w:val="0"/>
      <w:marRight w:val="0"/>
      <w:marTop w:val="0"/>
      <w:marBottom w:val="0"/>
      <w:divBdr>
        <w:top w:val="none" w:sz="0" w:space="0" w:color="auto"/>
        <w:left w:val="none" w:sz="0" w:space="0" w:color="auto"/>
        <w:bottom w:val="none" w:sz="0" w:space="0" w:color="auto"/>
        <w:right w:val="none" w:sz="0" w:space="0" w:color="auto"/>
      </w:divBdr>
    </w:div>
    <w:div w:id="393890495">
      <w:bodyDiv w:val="1"/>
      <w:marLeft w:val="0"/>
      <w:marRight w:val="0"/>
      <w:marTop w:val="0"/>
      <w:marBottom w:val="0"/>
      <w:divBdr>
        <w:top w:val="none" w:sz="0" w:space="0" w:color="auto"/>
        <w:left w:val="none" w:sz="0" w:space="0" w:color="auto"/>
        <w:bottom w:val="none" w:sz="0" w:space="0" w:color="auto"/>
        <w:right w:val="none" w:sz="0" w:space="0" w:color="auto"/>
      </w:divBdr>
    </w:div>
    <w:div w:id="425272211">
      <w:bodyDiv w:val="1"/>
      <w:marLeft w:val="0"/>
      <w:marRight w:val="0"/>
      <w:marTop w:val="0"/>
      <w:marBottom w:val="0"/>
      <w:divBdr>
        <w:top w:val="none" w:sz="0" w:space="0" w:color="auto"/>
        <w:left w:val="none" w:sz="0" w:space="0" w:color="auto"/>
        <w:bottom w:val="none" w:sz="0" w:space="0" w:color="auto"/>
        <w:right w:val="none" w:sz="0" w:space="0" w:color="auto"/>
      </w:divBdr>
    </w:div>
    <w:div w:id="432088656">
      <w:bodyDiv w:val="1"/>
      <w:marLeft w:val="0"/>
      <w:marRight w:val="0"/>
      <w:marTop w:val="0"/>
      <w:marBottom w:val="0"/>
      <w:divBdr>
        <w:top w:val="none" w:sz="0" w:space="0" w:color="auto"/>
        <w:left w:val="none" w:sz="0" w:space="0" w:color="auto"/>
        <w:bottom w:val="none" w:sz="0" w:space="0" w:color="auto"/>
        <w:right w:val="none" w:sz="0" w:space="0" w:color="auto"/>
      </w:divBdr>
    </w:div>
    <w:div w:id="480923376">
      <w:bodyDiv w:val="1"/>
      <w:marLeft w:val="0"/>
      <w:marRight w:val="0"/>
      <w:marTop w:val="0"/>
      <w:marBottom w:val="0"/>
      <w:divBdr>
        <w:top w:val="none" w:sz="0" w:space="0" w:color="auto"/>
        <w:left w:val="none" w:sz="0" w:space="0" w:color="auto"/>
        <w:bottom w:val="none" w:sz="0" w:space="0" w:color="auto"/>
        <w:right w:val="none" w:sz="0" w:space="0" w:color="auto"/>
      </w:divBdr>
    </w:div>
    <w:div w:id="501431596">
      <w:bodyDiv w:val="1"/>
      <w:marLeft w:val="0"/>
      <w:marRight w:val="0"/>
      <w:marTop w:val="0"/>
      <w:marBottom w:val="0"/>
      <w:divBdr>
        <w:top w:val="none" w:sz="0" w:space="0" w:color="auto"/>
        <w:left w:val="none" w:sz="0" w:space="0" w:color="auto"/>
        <w:bottom w:val="none" w:sz="0" w:space="0" w:color="auto"/>
        <w:right w:val="none" w:sz="0" w:space="0" w:color="auto"/>
      </w:divBdr>
    </w:div>
    <w:div w:id="519776312">
      <w:bodyDiv w:val="1"/>
      <w:marLeft w:val="0"/>
      <w:marRight w:val="0"/>
      <w:marTop w:val="0"/>
      <w:marBottom w:val="0"/>
      <w:divBdr>
        <w:top w:val="none" w:sz="0" w:space="0" w:color="auto"/>
        <w:left w:val="none" w:sz="0" w:space="0" w:color="auto"/>
        <w:bottom w:val="none" w:sz="0" w:space="0" w:color="auto"/>
        <w:right w:val="none" w:sz="0" w:space="0" w:color="auto"/>
      </w:divBdr>
    </w:div>
    <w:div w:id="576327700">
      <w:bodyDiv w:val="1"/>
      <w:marLeft w:val="0"/>
      <w:marRight w:val="0"/>
      <w:marTop w:val="0"/>
      <w:marBottom w:val="0"/>
      <w:divBdr>
        <w:top w:val="none" w:sz="0" w:space="0" w:color="auto"/>
        <w:left w:val="none" w:sz="0" w:space="0" w:color="auto"/>
        <w:bottom w:val="none" w:sz="0" w:space="0" w:color="auto"/>
        <w:right w:val="none" w:sz="0" w:space="0" w:color="auto"/>
      </w:divBdr>
    </w:div>
    <w:div w:id="579295791">
      <w:bodyDiv w:val="1"/>
      <w:marLeft w:val="0"/>
      <w:marRight w:val="0"/>
      <w:marTop w:val="0"/>
      <w:marBottom w:val="0"/>
      <w:divBdr>
        <w:top w:val="none" w:sz="0" w:space="0" w:color="auto"/>
        <w:left w:val="none" w:sz="0" w:space="0" w:color="auto"/>
        <w:bottom w:val="none" w:sz="0" w:space="0" w:color="auto"/>
        <w:right w:val="none" w:sz="0" w:space="0" w:color="auto"/>
      </w:divBdr>
    </w:div>
    <w:div w:id="597056421">
      <w:bodyDiv w:val="1"/>
      <w:marLeft w:val="0"/>
      <w:marRight w:val="0"/>
      <w:marTop w:val="0"/>
      <w:marBottom w:val="0"/>
      <w:divBdr>
        <w:top w:val="none" w:sz="0" w:space="0" w:color="auto"/>
        <w:left w:val="none" w:sz="0" w:space="0" w:color="auto"/>
        <w:bottom w:val="none" w:sz="0" w:space="0" w:color="auto"/>
        <w:right w:val="none" w:sz="0" w:space="0" w:color="auto"/>
      </w:divBdr>
    </w:div>
    <w:div w:id="611984479">
      <w:bodyDiv w:val="1"/>
      <w:marLeft w:val="0"/>
      <w:marRight w:val="0"/>
      <w:marTop w:val="0"/>
      <w:marBottom w:val="0"/>
      <w:divBdr>
        <w:top w:val="none" w:sz="0" w:space="0" w:color="auto"/>
        <w:left w:val="none" w:sz="0" w:space="0" w:color="auto"/>
        <w:bottom w:val="none" w:sz="0" w:space="0" w:color="auto"/>
        <w:right w:val="none" w:sz="0" w:space="0" w:color="auto"/>
      </w:divBdr>
    </w:div>
    <w:div w:id="618415014">
      <w:bodyDiv w:val="1"/>
      <w:marLeft w:val="0"/>
      <w:marRight w:val="0"/>
      <w:marTop w:val="0"/>
      <w:marBottom w:val="0"/>
      <w:divBdr>
        <w:top w:val="none" w:sz="0" w:space="0" w:color="auto"/>
        <w:left w:val="none" w:sz="0" w:space="0" w:color="auto"/>
        <w:bottom w:val="none" w:sz="0" w:space="0" w:color="auto"/>
        <w:right w:val="none" w:sz="0" w:space="0" w:color="auto"/>
      </w:divBdr>
    </w:div>
    <w:div w:id="628970632">
      <w:bodyDiv w:val="1"/>
      <w:marLeft w:val="0"/>
      <w:marRight w:val="0"/>
      <w:marTop w:val="0"/>
      <w:marBottom w:val="0"/>
      <w:divBdr>
        <w:top w:val="none" w:sz="0" w:space="0" w:color="auto"/>
        <w:left w:val="none" w:sz="0" w:space="0" w:color="auto"/>
        <w:bottom w:val="none" w:sz="0" w:space="0" w:color="auto"/>
        <w:right w:val="none" w:sz="0" w:space="0" w:color="auto"/>
      </w:divBdr>
    </w:div>
    <w:div w:id="630786457">
      <w:bodyDiv w:val="1"/>
      <w:marLeft w:val="0"/>
      <w:marRight w:val="0"/>
      <w:marTop w:val="0"/>
      <w:marBottom w:val="0"/>
      <w:divBdr>
        <w:top w:val="none" w:sz="0" w:space="0" w:color="auto"/>
        <w:left w:val="none" w:sz="0" w:space="0" w:color="auto"/>
        <w:bottom w:val="none" w:sz="0" w:space="0" w:color="auto"/>
        <w:right w:val="none" w:sz="0" w:space="0" w:color="auto"/>
      </w:divBdr>
    </w:div>
    <w:div w:id="639768036">
      <w:bodyDiv w:val="1"/>
      <w:marLeft w:val="0"/>
      <w:marRight w:val="0"/>
      <w:marTop w:val="0"/>
      <w:marBottom w:val="0"/>
      <w:divBdr>
        <w:top w:val="none" w:sz="0" w:space="0" w:color="auto"/>
        <w:left w:val="none" w:sz="0" w:space="0" w:color="auto"/>
        <w:bottom w:val="none" w:sz="0" w:space="0" w:color="auto"/>
        <w:right w:val="none" w:sz="0" w:space="0" w:color="auto"/>
      </w:divBdr>
    </w:div>
    <w:div w:id="653335616">
      <w:bodyDiv w:val="1"/>
      <w:marLeft w:val="0"/>
      <w:marRight w:val="0"/>
      <w:marTop w:val="0"/>
      <w:marBottom w:val="0"/>
      <w:divBdr>
        <w:top w:val="none" w:sz="0" w:space="0" w:color="auto"/>
        <w:left w:val="none" w:sz="0" w:space="0" w:color="auto"/>
        <w:bottom w:val="none" w:sz="0" w:space="0" w:color="auto"/>
        <w:right w:val="none" w:sz="0" w:space="0" w:color="auto"/>
      </w:divBdr>
    </w:div>
    <w:div w:id="750202439">
      <w:bodyDiv w:val="1"/>
      <w:marLeft w:val="0"/>
      <w:marRight w:val="0"/>
      <w:marTop w:val="0"/>
      <w:marBottom w:val="0"/>
      <w:divBdr>
        <w:top w:val="none" w:sz="0" w:space="0" w:color="auto"/>
        <w:left w:val="none" w:sz="0" w:space="0" w:color="auto"/>
        <w:bottom w:val="none" w:sz="0" w:space="0" w:color="auto"/>
        <w:right w:val="none" w:sz="0" w:space="0" w:color="auto"/>
      </w:divBdr>
    </w:div>
    <w:div w:id="771970934">
      <w:bodyDiv w:val="1"/>
      <w:marLeft w:val="0"/>
      <w:marRight w:val="0"/>
      <w:marTop w:val="0"/>
      <w:marBottom w:val="0"/>
      <w:divBdr>
        <w:top w:val="none" w:sz="0" w:space="0" w:color="auto"/>
        <w:left w:val="none" w:sz="0" w:space="0" w:color="auto"/>
        <w:bottom w:val="none" w:sz="0" w:space="0" w:color="auto"/>
        <w:right w:val="none" w:sz="0" w:space="0" w:color="auto"/>
      </w:divBdr>
    </w:div>
    <w:div w:id="814374879">
      <w:bodyDiv w:val="1"/>
      <w:marLeft w:val="0"/>
      <w:marRight w:val="0"/>
      <w:marTop w:val="0"/>
      <w:marBottom w:val="0"/>
      <w:divBdr>
        <w:top w:val="none" w:sz="0" w:space="0" w:color="auto"/>
        <w:left w:val="none" w:sz="0" w:space="0" w:color="auto"/>
        <w:bottom w:val="none" w:sz="0" w:space="0" w:color="auto"/>
        <w:right w:val="none" w:sz="0" w:space="0" w:color="auto"/>
      </w:divBdr>
    </w:div>
    <w:div w:id="847208918">
      <w:bodyDiv w:val="1"/>
      <w:marLeft w:val="0"/>
      <w:marRight w:val="0"/>
      <w:marTop w:val="0"/>
      <w:marBottom w:val="0"/>
      <w:divBdr>
        <w:top w:val="none" w:sz="0" w:space="0" w:color="auto"/>
        <w:left w:val="none" w:sz="0" w:space="0" w:color="auto"/>
        <w:bottom w:val="none" w:sz="0" w:space="0" w:color="auto"/>
        <w:right w:val="none" w:sz="0" w:space="0" w:color="auto"/>
      </w:divBdr>
    </w:div>
    <w:div w:id="864175718">
      <w:bodyDiv w:val="1"/>
      <w:marLeft w:val="0"/>
      <w:marRight w:val="0"/>
      <w:marTop w:val="0"/>
      <w:marBottom w:val="0"/>
      <w:divBdr>
        <w:top w:val="none" w:sz="0" w:space="0" w:color="auto"/>
        <w:left w:val="none" w:sz="0" w:space="0" w:color="auto"/>
        <w:bottom w:val="none" w:sz="0" w:space="0" w:color="auto"/>
        <w:right w:val="none" w:sz="0" w:space="0" w:color="auto"/>
      </w:divBdr>
    </w:div>
    <w:div w:id="872183141">
      <w:bodyDiv w:val="1"/>
      <w:marLeft w:val="0"/>
      <w:marRight w:val="0"/>
      <w:marTop w:val="0"/>
      <w:marBottom w:val="0"/>
      <w:divBdr>
        <w:top w:val="none" w:sz="0" w:space="0" w:color="auto"/>
        <w:left w:val="none" w:sz="0" w:space="0" w:color="auto"/>
        <w:bottom w:val="none" w:sz="0" w:space="0" w:color="auto"/>
        <w:right w:val="none" w:sz="0" w:space="0" w:color="auto"/>
      </w:divBdr>
    </w:div>
    <w:div w:id="909074559">
      <w:bodyDiv w:val="1"/>
      <w:marLeft w:val="0"/>
      <w:marRight w:val="0"/>
      <w:marTop w:val="0"/>
      <w:marBottom w:val="0"/>
      <w:divBdr>
        <w:top w:val="none" w:sz="0" w:space="0" w:color="auto"/>
        <w:left w:val="none" w:sz="0" w:space="0" w:color="auto"/>
        <w:bottom w:val="none" w:sz="0" w:space="0" w:color="auto"/>
        <w:right w:val="none" w:sz="0" w:space="0" w:color="auto"/>
      </w:divBdr>
    </w:div>
    <w:div w:id="928126405">
      <w:bodyDiv w:val="1"/>
      <w:marLeft w:val="0"/>
      <w:marRight w:val="0"/>
      <w:marTop w:val="0"/>
      <w:marBottom w:val="0"/>
      <w:divBdr>
        <w:top w:val="none" w:sz="0" w:space="0" w:color="auto"/>
        <w:left w:val="none" w:sz="0" w:space="0" w:color="auto"/>
        <w:bottom w:val="none" w:sz="0" w:space="0" w:color="auto"/>
        <w:right w:val="none" w:sz="0" w:space="0" w:color="auto"/>
      </w:divBdr>
    </w:div>
    <w:div w:id="928539210">
      <w:bodyDiv w:val="1"/>
      <w:marLeft w:val="0"/>
      <w:marRight w:val="0"/>
      <w:marTop w:val="0"/>
      <w:marBottom w:val="0"/>
      <w:divBdr>
        <w:top w:val="none" w:sz="0" w:space="0" w:color="auto"/>
        <w:left w:val="none" w:sz="0" w:space="0" w:color="auto"/>
        <w:bottom w:val="none" w:sz="0" w:space="0" w:color="auto"/>
        <w:right w:val="none" w:sz="0" w:space="0" w:color="auto"/>
      </w:divBdr>
    </w:div>
    <w:div w:id="928735460">
      <w:bodyDiv w:val="1"/>
      <w:marLeft w:val="0"/>
      <w:marRight w:val="0"/>
      <w:marTop w:val="0"/>
      <w:marBottom w:val="0"/>
      <w:divBdr>
        <w:top w:val="none" w:sz="0" w:space="0" w:color="auto"/>
        <w:left w:val="none" w:sz="0" w:space="0" w:color="auto"/>
        <w:bottom w:val="none" w:sz="0" w:space="0" w:color="auto"/>
        <w:right w:val="none" w:sz="0" w:space="0" w:color="auto"/>
      </w:divBdr>
    </w:div>
    <w:div w:id="941064177">
      <w:bodyDiv w:val="1"/>
      <w:marLeft w:val="0"/>
      <w:marRight w:val="0"/>
      <w:marTop w:val="0"/>
      <w:marBottom w:val="0"/>
      <w:divBdr>
        <w:top w:val="none" w:sz="0" w:space="0" w:color="auto"/>
        <w:left w:val="none" w:sz="0" w:space="0" w:color="auto"/>
        <w:bottom w:val="none" w:sz="0" w:space="0" w:color="auto"/>
        <w:right w:val="none" w:sz="0" w:space="0" w:color="auto"/>
      </w:divBdr>
    </w:div>
    <w:div w:id="950286357">
      <w:bodyDiv w:val="1"/>
      <w:marLeft w:val="0"/>
      <w:marRight w:val="0"/>
      <w:marTop w:val="0"/>
      <w:marBottom w:val="0"/>
      <w:divBdr>
        <w:top w:val="none" w:sz="0" w:space="0" w:color="auto"/>
        <w:left w:val="none" w:sz="0" w:space="0" w:color="auto"/>
        <w:bottom w:val="none" w:sz="0" w:space="0" w:color="auto"/>
        <w:right w:val="none" w:sz="0" w:space="0" w:color="auto"/>
      </w:divBdr>
    </w:div>
    <w:div w:id="977564984">
      <w:bodyDiv w:val="1"/>
      <w:marLeft w:val="0"/>
      <w:marRight w:val="0"/>
      <w:marTop w:val="0"/>
      <w:marBottom w:val="0"/>
      <w:divBdr>
        <w:top w:val="none" w:sz="0" w:space="0" w:color="auto"/>
        <w:left w:val="none" w:sz="0" w:space="0" w:color="auto"/>
        <w:bottom w:val="none" w:sz="0" w:space="0" w:color="auto"/>
        <w:right w:val="none" w:sz="0" w:space="0" w:color="auto"/>
      </w:divBdr>
    </w:div>
    <w:div w:id="989791637">
      <w:bodyDiv w:val="1"/>
      <w:marLeft w:val="0"/>
      <w:marRight w:val="0"/>
      <w:marTop w:val="0"/>
      <w:marBottom w:val="0"/>
      <w:divBdr>
        <w:top w:val="none" w:sz="0" w:space="0" w:color="auto"/>
        <w:left w:val="none" w:sz="0" w:space="0" w:color="auto"/>
        <w:bottom w:val="none" w:sz="0" w:space="0" w:color="auto"/>
        <w:right w:val="none" w:sz="0" w:space="0" w:color="auto"/>
      </w:divBdr>
    </w:div>
    <w:div w:id="992681800">
      <w:bodyDiv w:val="1"/>
      <w:marLeft w:val="0"/>
      <w:marRight w:val="0"/>
      <w:marTop w:val="0"/>
      <w:marBottom w:val="0"/>
      <w:divBdr>
        <w:top w:val="none" w:sz="0" w:space="0" w:color="auto"/>
        <w:left w:val="none" w:sz="0" w:space="0" w:color="auto"/>
        <w:bottom w:val="none" w:sz="0" w:space="0" w:color="auto"/>
        <w:right w:val="none" w:sz="0" w:space="0" w:color="auto"/>
      </w:divBdr>
    </w:div>
    <w:div w:id="996541089">
      <w:bodyDiv w:val="1"/>
      <w:marLeft w:val="0"/>
      <w:marRight w:val="0"/>
      <w:marTop w:val="0"/>
      <w:marBottom w:val="0"/>
      <w:divBdr>
        <w:top w:val="none" w:sz="0" w:space="0" w:color="auto"/>
        <w:left w:val="none" w:sz="0" w:space="0" w:color="auto"/>
        <w:bottom w:val="none" w:sz="0" w:space="0" w:color="auto"/>
        <w:right w:val="none" w:sz="0" w:space="0" w:color="auto"/>
      </w:divBdr>
    </w:div>
    <w:div w:id="1011493078">
      <w:bodyDiv w:val="1"/>
      <w:marLeft w:val="0"/>
      <w:marRight w:val="0"/>
      <w:marTop w:val="0"/>
      <w:marBottom w:val="0"/>
      <w:divBdr>
        <w:top w:val="none" w:sz="0" w:space="0" w:color="auto"/>
        <w:left w:val="none" w:sz="0" w:space="0" w:color="auto"/>
        <w:bottom w:val="none" w:sz="0" w:space="0" w:color="auto"/>
        <w:right w:val="none" w:sz="0" w:space="0" w:color="auto"/>
      </w:divBdr>
    </w:div>
    <w:div w:id="1028531115">
      <w:bodyDiv w:val="1"/>
      <w:marLeft w:val="0"/>
      <w:marRight w:val="0"/>
      <w:marTop w:val="0"/>
      <w:marBottom w:val="0"/>
      <w:divBdr>
        <w:top w:val="none" w:sz="0" w:space="0" w:color="auto"/>
        <w:left w:val="none" w:sz="0" w:space="0" w:color="auto"/>
        <w:bottom w:val="none" w:sz="0" w:space="0" w:color="auto"/>
        <w:right w:val="none" w:sz="0" w:space="0" w:color="auto"/>
      </w:divBdr>
    </w:div>
    <w:div w:id="1073888314">
      <w:bodyDiv w:val="1"/>
      <w:marLeft w:val="0"/>
      <w:marRight w:val="0"/>
      <w:marTop w:val="0"/>
      <w:marBottom w:val="0"/>
      <w:divBdr>
        <w:top w:val="none" w:sz="0" w:space="0" w:color="auto"/>
        <w:left w:val="none" w:sz="0" w:space="0" w:color="auto"/>
        <w:bottom w:val="none" w:sz="0" w:space="0" w:color="auto"/>
        <w:right w:val="none" w:sz="0" w:space="0" w:color="auto"/>
      </w:divBdr>
    </w:div>
    <w:div w:id="1135025084">
      <w:bodyDiv w:val="1"/>
      <w:marLeft w:val="0"/>
      <w:marRight w:val="0"/>
      <w:marTop w:val="0"/>
      <w:marBottom w:val="0"/>
      <w:divBdr>
        <w:top w:val="none" w:sz="0" w:space="0" w:color="auto"/>
        <w:left w:val="none" w:sz="0" w:space="0" w:color="auto"/>
        <w:bottom w:val="none" w:sz="0" w:space="0" w:color="auto"/>
        <w:right w:val="none" w:sz="0" w:space="0" w:color="auto"/>
      </w:divBdr>
      <w:divsChild>
        <w:div w:id="60831563">
          <w:marLeft w:val="0"/>
          <w:marRight w:val="0"/>
          <w:marTop w:val="0"/>
          <w:marBottom w:val="0"/>
          <w:divBdr>
            <w:top w:val="none" w:sz="0" w:space="0" w:color="auto"/>
            <w:left w:val="none" w:sz="0" w:space="0" w:color="auto"/>
            <w:bottom w:val="none" w:sz="0" w:space="0" w:color="auto"/>
            <w:right w:val="none" w:sz="0" w:space="0" w:color="auto"/>
          </w:divBdr>
        </w:div>
        <w:div w:id="234628334">
          <w:marLeft w:val="0"/>
          <w:marRight w:val="0"/>
          <w:marTop w:val="0"/>
          <w:marBottom w:val="0"/>
          <w:divBdr>
            <w:top w:val="none" w:sz="0" w:space="0" w:color="auto"/>
            <w:left w:val="none" w:sz="0" w:space="0" w:color="auto"/>
            <w:bottom w:val="none" w:sz="0" w:space="0" w:color="auto"/>
            <w:right w:val="none" w:sz="0" w:space="0" w:color="auto"/>
          </w:divBdr>
        </w:div>
        <w:div w:id="633946156">
          <w:marLeft w:val="0"/>
          <w:marRight w:val="0"/>
          <w:marTop w:val="0"/>
          <w:marBottom w:val="0"/>
          <w:divBdr>
            <w:top w:val="none" w:sz="0" w:space="0" w:color="auto"/>
            <w:left w:val="none" w:sz="0" w:space="0" w:color="auto"/>
            <w:bottom w:val="none" w:sz="0" w:space="0" w:color="auto"/>
            <w:right w:val="none" w:sz="0" w:space="0" w:color="auto"/>
          </w:divBdr>
        </w:div>
        <w:div w:id="651181258">
          <w:marLeft w:val="0"/>
          <w:marRight w:val="0"/>
          <w:marTop w:val="0"/>
          <w:marBottom w:val="0"/>
          <w:divBdr>
            <w:top w:val="none" w:sz="0" w:space="0" w:color="auto"/>
            <w:left w:val="none" w:sz="0" w:space="0" w:color="auto"/>
            <w:bottom w:val="none" w:sz="0" w:space="0" w:color="auto"/>
            <w:right w:val="none" w:sz="0" w:space="0" w:color="auto"/>
          </w:divBdr>
        </w:div>
        <w:div w:id="896016251">
          <w:marLeft w:val="0"/>
          <w:marRight w:val="0"/>
          <w:marTop w:val="0"/>
          <w:marBottom w:val="0"/>
          <w:divBdr>
            <w:top w:val="none" w:sz="0" w:space="0" w:color="auto"/>
            <w:left w:val="none" w:sz="0" w:space="0" w:color="auto"/>
            <w:bottom w:val="none" w:sz="0" w:space="0" w:color="auto"/>
            <w:right w:val="none" w:sz="0" w:space="0" w:color="auto"/>
          </w:divBdr>
        </w:div>
        <w:div w:id="977806769">
          <w:marLeft w:val="0"/>
          <w:marRight w:val="0"/>
          <w:marTop w:val="0"/>
          <w:marBottom w:val="0"/>
          <w:divBdr>
            <w:top w:val="none" w:sz="0" w:space="0" w:color="auto"/>
            <w:left w:val="none" w:sz="0" w:space="0" w:color="auto"/>
            <w:bottom w:val="none" w:sz="0" w:space="0" w:color="auto"/>
            <w:right w:val="none" w:sz="0" w:space="0" w:color="auto"/>
          </w:divBdr>
        </w:div>
        <w:div w:id="1004865699">
          <w:marLeft w:val="0"/>
          <w:marRight w:val="0"/>
          <w:marTop w:val="0"/>
          <w:marBottom w:val="0"/>
          <w:divBdr>
            <w:top w:val="none" w:sz="0" w:space="0" w:color="auto"/>
            <w:left w:val="none" w:sz="0" w:space="0" w:color="auto"/>
            <w:bottom w:val="none" w:sz="0" w:space="0" w:color="auto"/>
            <w:right w:val="none" w:sz="0" w:space="0" w:color="auto"/>
          </w:divBdr>
        </w:div>
        <w:div w:id="1057435719">
          <w:marLeft w:val="0"/>
          <w:marRight w:val="0"/>
          <w:marTop w:val="0"/>
          <w:marBottom w:val="0"/>
          <w:divBdr>
            <w:top w:val="none" w:sz="0" w:space="0" w:color="auto"/>
            <w:left w:val="none" w:sz="0" w:space="0" w:color="auto"/>
            <w:bottom w:val="none" w:sz="0" w:space="0" w:color="auto"/>
            <w:right w:val="none" w:sz="0" w:space="0" w:color="auto"/>
          </w:divBdr>
        </w:div>
        <w:div w:id="1185286330">
          <w:marLeft w:val="0"/>
          <w:marRight w:val="0"/>
          <w:marTop w:val="0"/>
          <w:marBottom w:val="0"/>
          <w:divBdr>
            <w:top w:val="none" w:sz="0" w:space="0" w:color="auto"/>
            <w:left w:val="none" w:sz="0" w:space="0" w:color="auto"/>
            <w:bottom w:val="none" w:sz="0" w:space="0" w:color="auto"/>
            <w:right w:val="none" w:sz="0" w:space="0" w:color="auto"/>
          </w:divBdr>
        </w:div>
        <w:div w:id="1195116843">
          <w:marLeft w:val="0"/>
          <w:marRight w:val="0"/>
          <w:marTop w:val="0"/>
          <w:marBottom w:val="0"/>
          <w:divBdr>
            <w:top w:val="none" w:sz="0" w:space="0" w:color="auto"/>
            <w:left w:val="none" w:sz="0" w:space="0" w:color="auto"/>
            <w:bottom w:val="none" w:sz="0" w:space="0" w:color="auto"/>
            <w:right w:val="none" w:sz="0" w:space="0" w:color="auto"/>
          </w:divBdr>
        </w:div>
        <w:div w:id="1477648903">
          <w:marLeft w:val="0"/>
          <w:marRight w:val="0"/>
          <w:marTop w:val="0"/>
          <w:marBottom w:val="0"/>
          <w:divBdr>
            <w:top w:val="none" w:sz="0" w:space="0" w:color="auto"/>
            <w:left w:val="none" w:sz="0" w:space="0" w:color="auto"/>
            <w:bottom w:val="none" w:sz="0" w:space="0" w:color="auto"/>
            <w:right w:val="none" w:sz="0" w:space="0" w:color="auto"/>
          </w:divBdr>
        </w:div>
        <w:div w:id="1784223754">
          <w:marLeft w:val="0"/>
          <w:marRight w:val="0"/>
          <w:marTop w:val="0"/>
          <w:marBottom w:val="0"/>
          <w:divBdr>
            <w:top w:val="none" w:sz="0" w:space="0" w:color="auto"/>
            <w:left w:val="none" w:sz="0" w:space="0" w:color="auto"/>
            <w:bottom w:val="none" w:sz="0" w:space="0" w:color="auto"/>
            <w:right w:val="none" w:sz="0" w:space="0" w:color="auto"/>
          </w:divBdr>
        </w:div>
        <w:div w:id="2132478094">
          <w:marLeft w:val="0"/>
          <w:marRight w:val="0"/>
          <w:marTop w:val="0"/>
          <w:marBottom w:val="0"/>
          <w:divBdr>
            <w:top w:val="none" w:sz="0" w:space="0" w:color="auto"/>
            <w:left w:val="none" w:sz="0" w:space="0" w:color="auto"/>
            <w:bottom w:val="none" w:sz="0" w:space="0" w:color="auto"/>
            <w:right w:val="none" w:sz="0" w:space="0" w:color="auto"/>
          </w:divBdr>
        </w:div>
      </w:divsChild>
    </w:div>
    <w:div w:id="1165130120">
      <w:bodyDiv w:val="1"/>
      <w:marLeft w:val="0"/>
      <w:marRight w:val="0"/>
      <w:marTop w:val="0"/>
      <w:marBottom w:val="0"/>
      <w:divBdr>
        <w:top w:val="none" w:sz="0" w:space="0" w:color="auto"/>
        <w:left w:val="none" w:sz="0" w:space="0" w:color="auto"/>
        <w:bottom w:val="none" w:sz="0" w:space="0" w:color="auto"/>
        <w:right w:val="none" w:sz="0" w:space="0" w:color="auto"/>
      </w:divBdr>
    </w:div>
    <w:div w:id="1168902983">
      <w:bodyDiv w:val="1"/>
      <w:marLeft w:val="0"/>
      <w:marRight w:val="0"/>
      <w:marTop w:val="0"/>
      <w:marBottom w:val="0"/>
      <w:divBdr>
        <w:top w:val="none" w:sz="0" w:space="0" w:color="auto"/>
        <w:left w:val="none" w:sz="0" w:space="0" w:color="auto"/>
        <w:bottom w:val="none" w:sz="0" w:space="0" w:color="auto"/>
        <w:right w:val="none" w:sz="0" w:space="0" w:color="auto"/>
      </w:divBdr>
    </w:div>
    <w:div w:id="1188174276">
      <w:bodyDiv w:val="1"/>
      <w:marLeft w:val="0"/>
      <w:marRight w:val="0"/>
      <w:marTop w:val="0"/>
      <w:marBottom w:val="0"/>
      <w:divBdr>
        <w:top w:val="none" w:sz="0" w:space="0" w:color="auto"/>
        <w:left w:val="none" w:sz="0" w:space="0" w:color="auto"/>
        <w:bottom w:val="none" w:sz="0" w:space="0" w:color="auto"/>
        <w:right w:val="none" w:sz="0" w:space="0" w:color="auto"/>
      </w:divBdr>
    </w:div>
    <w:div w:id="1215047597">
      <w:bodyDiv w:val="1"/>
      <w:marLeft w:val="0"/>
      <w:marRight w:val="0"/>
      <w:marTop w:val="0"/>
      <w:marBottom w:val="0"/>
      <w:divBdr>
        <w:top w:val="none" w:sz="0" w:space="0" w:color="auto"/>
        <w:left w:val="none" w:sz="0" w:space="0" w:color="auto"/>
        <w:bottom w:val="none" w:sz="0" w:space="0" w:color="auto"/>
        <w:right w:val="none" w:sz="0" w:space="0" w:color="auto"/>
      </w:divBdr>
    </w:div>
    <w:div w:id="1220092371">
      <w:bodyDiv w:val="1"/>
      <w:marLeft w:val="0"/>
      <w:marRight w:val="0"/>
      <w:marTop w:val="0"/>
      <w:marBottom w:val="0"/>
      <w:divBdr>
        <w:top w:val="none" w:sz="0" w:space="0" w:color="auto"/>
        <w:left w:val="none" w:sz="0" w:space="0" w:color="auto"/>
        <w:bottom w:val="none" w:sz="0" w:space="0" w:color="auto"/>
        <w:right w:val="none" w:sz="0" w:space="0" w:color="auto"/>
      </w:divBdr>
    </w:div>
    <w:div w:id="1228417862">
      <w:bodyDiv w:val="1"/>
      <w:marLeft w:val="0"/>
      <w:marRight w:val="0"/>
      <w:marTop w:val="0"/>
      <w:marBottom w:val="0"/>
      <w:divBdr>
        <w:top w:val="none" w:sz="0" w:space="0" w:color="auto"/>
        <w:left w:val="none" w:sz="0" w:space="0" w:color="auto"/>
        <w:bottom w:val="none" w:sz="0" w:space="0" w:color="auto"/>
        <w:right w:val="none" w:sz="0" w:space="0" w:color="auto"/>
      </w:divBdr>
    </w:div>
    <w:div w:id="1232233454">
      <w:bodyDiv w:val="1"/>
      <w:marLeft w:val="0"/>
      <w:marRight w:val="0"/>
      <w:marTop w:val="0"/>
      <w:marBottom w:val="0"/>
      <w:divBdr>
        <w:top w:val="none" w:sz="0" w:space="0" w:color="auto"/>
        <w:left w:val="none" w:sz="0" w:space="0" w:color="auto"/>
        <w:bottom w:val="none" w:sz="0" w:space="0" w:color="auto"/>
        <w:right w:val="none" w:sz="0" w:space="0" w:color="auto"/>
      </w:divBdr>
    </w:div>
    <w:div w:id="1243099211">
      <w:bodyDiv w:val="1"/>
      <w:marLeft w:val="0"/>
      <w:marRight w:val="0"/>
      <w:marTop w:val="0"/>
      <w:marBottom w:val="0"/>
      <w:divBdr>
        <w:top w:val="none" w:sz="0" w:space="0" w:color="auto"/>
        <w:left w:val="none" w:sz="0" w:space="0" w:color="auto"/>
        <w:bottom w:val="none" w:sz="0" w:space="0" w:color="auto"/>
        <w:right w:val="none" w:sz="0" w:space="0" w:color="auto"/>
      </w:divBdr>
    </w:div>
    <w:div w:id="1248462390">
      <w:bodyDiv w:val="1"/>
      <w:marLeft w:val="0"/>
      <w:marRight w:val="0"/>
      <w:marTop w:val="0"/>
      <w:marBottom w:val="0"/>
      <w:divBdr>
        <w:top w:val="none" w:sz="0" w:space="0" w:color="auto"/>
        <w:left w:val="none" w:sz="0" w:space="0" w:color="auto"/>
        <w:bottom w:val="none" w:sz="0" w:space="0" w:color="auto"/>
        <w:right w:val="none" w:sz="0" w:space="0" w:color="auto"/>
      </w:divBdr>
    </w:div>
    <w:div w:id="1269390719">
      <w:bodyDiv w:val="1"/>
      <w:marLeft w:val="0"/>
      <w:marRight w:val="0"/>
      <w:marTop w:val="0"/>
      <w:marBottom w:val="0"/>
      <w:divBdr>
        <w:top w:val="none" w:sz="0" w:space="0" w:color="auto"/>
        <w:left w:val="none" w:sz="0" w:space="0" w:color="auto"/>
        <w:bottom w:val="none" w:sz="0" w:space="0" w:color="auto"/>
        <w:right w:val="none" w:sz="0" w:space="0" w:color="auto"/>
      </w:divBdr>
    </w:div>
    <w:div w:id="1272592241">
      <w:bodyDiv w:val="1"/>
      <w:marLeft w:val="0"/>
      <w:marRight w:val="0"/>
      <w:marTop w:val="0"/>
      <w:marBottom w:val="0"/>
      <w:divBdr>
        <w:top w:val="none" w:sz="0" w:space="0" w:color="auto"/>
        <w:left w:val="none" w:sz="0" w:space="0" w:color="auto"/>
        <w:bottom w:val="none" w:sz="0" w:space="0" w:color="auto"/>
        <w:right w:val="none" w:sz="0" w:space="0" w:color="auto"/>
      </w:divBdr>
    </w:div>
    <w:div w:id="1277760706">
      <w:bodyDiv w:val="1"/>
      <w:marLeft w:val="0"/>
      <w:marRight w:val="0"/>
      <w:marTop w:val="0"/>
      <w:marBottom w:val="0"/>
      <w:divBdr>
        <w:top w:val="none" w:sz="0" w:space="0" w:color="auto"/>
        <w:left w:val="none" w:sz="0" w:space="0" w:color="auto"/>
        <w:bottom w:val="none" w:sz="0" w:space="0" w:color="auto"/>
        <w:right w:val="none" w:sz="0" w:space="0" w:color="auto"/>
      </w:divBdr>
    </w:div>
    <w:div w:id="1287731956">
      <w:bodyDiv w:val="1"/>
      <w:marLeft w:val="0"/>
      <w:marRight w:val="0"/>
      <w:marTop w:val="0"/>
      <w:marBottom w:val="0"/>
      <w:divBdr>
        <w:top w:val="none" w:sz="0" w:space="0" w:color="auto"/>
        <w:left w:val="none" w:sz="0" w:space="0" w:color="auto"/>
        <w:bottom w:val="none" w:sz="0" w:space="0" w:color="auto"/>
        <w:right w:val="none" w:sz="0" w:space="0" w:color="auto"/>
      </w:divBdr>
    </w:div>
    <w:div w:id="1316837885">
      <w:bodyDiv w:val="1"/>
      <w:marLeft w:val="0"/>
      <w:marRight w:val="0"/>
      <w:marTop w:val="0"/>
      <w:marBottom w:val="0"/>
      <w:divBdr>
        <w:top w:val="none" w:sz="0" w:space="0" w:color="auto"/>
        <w:left w:val="none" w:sz="0" w:space="0" w:color="auto"/>
        <w:bottom w:val="none" w:sz="0" w:space="0" w:color="auto"/>
        <w:right w:val="none" w:sz="0" w:space="0" w:color="auto"/>
      </w:divBdr>
    </w:div>
    <w:div w:id="1347442477">
      <w:bodyDiv w:val="1"/>
      <w:marLeft w:val="0"/>
      <w:marRight w:val="0"/>
      <w:marTop w:val="0"/>
      <w:marBottom w:val="0"/>
      <w:divBdr>
        <w:top w:val="none" w:sz="0" w:space="0" w:color="auto"/>
        <w:left w:val="none" w:sz="0" w:space="0" w:color="auto"/>
        <w:bottom w:val="none" w:sz="0" w:space="0" w:color="auto"/>
        <w:right w:val="none" w:sz="0" w:space="0" w:color="auto"/>
      </w:divBdr>
    </w:div>
    <w:div w:id="1353341709">
      <w:bodyDiv w:val="1"/>
      <w:marLeft w:val="0"/>
      <w:marRight w:val="0"/>
      <w:marTop w:val="0"/>
      <w:marBottom w:val="0"/>
      <w:divBdr>
        <w:top w:val="none" w:sz="0" w:space="0" w:color="auto"/>
        <w:left w:val="none" w:sz="0" w:space="0" w:color="auto"/>
        <w:bottom w:val="none" w:sz="0" w:space="0" w:color="auto"/>
        <w:right w:val="none" w:sz="0" w:space="0" w:color="auto"/>
      </w:divBdr>
    </w:div>
    <w:div w:id="1404525057">
      <w:bodyDiv w:val="1"/>
      <w:marLeft w:val="0"/>
      <w:marRight w:val="0"/>
      <w:marTop w:val="0"/>
      <w:marBottom w:val="0"/>
      <w:divBdr>
        <w:top w:val="none" w:sz="0" w:space="0" w:color="auto"/>
        <w:left w:val="none" w:sz="0" w:space="0" w:color="auto"/>
        <w:bottom w:val="none" w:sz="0" w:space="0" w:color="auto"/>
        <w:right w:val="none" w:sz="0" w:space="0" w:color="auto"/>
      </w:divBdr>
    </w:div>
    <w:div w:id="1433159024">
      <w:bodyDiv w:val="1"/>
      <w:marLeft w:val="0"/>
      <w:marRight w:val="0"/>
      <w:marTop w:val="0"/>
      <w:marBottom w:val="0"/>
      <w:divBdr>
        <w:top w:val="none" w:sz="0" w:space="0" w:color="auto"/>
        <w:left w:val="none" w:sz="0" w:space="0" w:color="auto"/>
        <w:bottom w:val="none" w:sz="0" w:space="0" w:color="auto"/>
        <w:right w:val="none" w:sz="0" w:space="0" w:color="auto"/>
      </w:divBdr>
    </w:div>
    <w:div w:id="1443181246">
      <w:bodyDiv w:val="1"/>
      <w:marLeft w:val="0"/>
      <w:marRight w:val="0"/>
      <w:marTop w:val="0"/>
      <w:marBottom w:val="0"/>
      <w:divBdr>
        <w:top w:val="none" w:sz="0" w:space="0" w:color="auto"/>
        <w:left w:val="none" w:sz="0" w:space="0" w:color="auto"/>
        <w:bottom w:val="none" w:sz="0" w:space="0" w:color="auto"/>
        <w:right w:val="none" w:sz="0" w:space="0" w:color="auto"/>
      </w:divBdr>
    </w:div>
    <w:div w:id="1473715780">
      <w:bodyDiv w:val="1"/>
      <w:marLeft w:val="0"/>
      <w:marRight w:val="0"/>
      <w:marTop w:val="0"/>
      <w:marBottom w:val="0"/>
      <w:divBdr>
        <w:top w:val="none" w:sz="0" w:space="0" w:color="auto"/>
        <w:left w:val="none" w:sz="0" w:space="0" w:color="auto"/>
        <w:bottom w:val="none" w:sz="0" w:space="0" w:color="auto"/>
        <w:right w:val="none" w:sz="0" w:space="0" w:color="auto"/>
      </w:divBdr>
      <w:divsChild>
        <w:div w:id="108861260">
          <w:marLeft w:val="0"/>
          <w:marRight w:val="0"/>
          <w:marTop w:val="0"/>
          <w:marBottom w:val="0"/>
          <w:divBdr>
            <w:top w:val="none" w:sz="0" w:space="0" w:color="auto"/>
            <w:left w:val="none" w:sz="0" w:space="0" w:color="auto"/>
            <w:bottom w:val="none" w:sz="0" w:space="0" w:color="auto"/>
            <w:right w:val="none" w:sz="0" w:space="0" w:color="auto"/>
          </w:divBdr>
        </w:div>
        <w:div w:id="187451518">
          <w:marLeft w:val="0"/>
          <w:marRight w:val="0"/>
          <w:marTop w:val="0"/>
          <w:marBottom w:val="0"/>
          <w:divBdr>
            <w:top w:val="none" w:sz="0" w:space="0" w:color="auto"/>
            <w:left w:val="none" w:sz="0" w:space="0" w:color="auto"/>
            <w:bottom w:val="none" w:sz="0" w:space="0" w:color="auto"/>
            <w:right w:val="none" w:sz="0" w:space="0" w:color="auto"/>
          </w:divBdr>
        </w:div>
        <w:div w:id="227309724">
          <w:marLeft w:val="0"/>
          <w:marRight w:val="0"/>
          <w:marTop w:val="0"/>
          <w:marBottom w:val="0"/>
          <w:divBdr>
            <w:top w:val="none" w:sz="0" w:space="0" w:color="auto"/>
            <w:left w:val="none" w:sz="0" w:space="0" w:color="auto"/>
            <w:bottom w:val="none" w:sz="0" w:space="0" w:color="auto"/>
            <w:right w:val="none" w:sz="0" w:space="0" w:color="auto"/>
          </w:divBdr>
        </w:div>
        <w:div w:id="329217860">
          <w:marLeft w:val="0"/>
          <w:marRight w:val="0"/>
          <w:marTop w:val="0"/>
          <w:marBottom w:val="0"/>
          <w:divBdr>
            <w:top w:val="none" w:sz="0" w:space="0" w:color="auto"/>
            <w:left w:val="none" w:sz="0" w:space="0" w:color="auto"/>
            <w:bottom w:val="none" w:sz="0" w:space="0" w:color="auto"/>
            <w:right w:val="none" w:sz="0" w:space="0" w:color="auto"/>
          </w:divBdr>
        </w:div>
        <w:div w:id="357631778">
          <w:marLeft w:val="0"/>
          <w:marRight w:val="0"/>
          <w:marTop w:val="0"/>
          <w:marBottom w:val="0"/>
          <w:divBdr>
            <w:top w:val="none" w:sz="0" w:space="0" w:color="auto"/>
            <w:left w:val="none" w:sz="0" w:space="0" w:color="auto"/>
            <w:bottom w:val="none" w:sz="0" w:space="0" w:color="auto"/>
            <w:right w:val="none" w:sz="0" w:space="0" w:color="auto"/>
          </w:divBdr>
        </w:div>
        <w:div w:id="688920197">
          <w:marLeft w:val="0"/>
          <w:marRight w:val="0"/>
          <w:marTop w:val="0"/>
          <w:marBottom w:val="0"/>
          <w:divBdr>
            <w:top w:val="none" w:sz="0" w:space="0" w:color="auto"/>
            <w:left w:val="none" w:sz="0" w:space="0" w:color="auto"/>
            <w:bottom w:val="none" w:sz="0" w:space="0" w:color="auto"/>
            <w:right w:val="none" w:sz="0" w:space="0" w:color="auto"/>
          </w:divBdr>
        </w:div>
        <w:div w:id="708727233">
          <w:marLeft w:val="0"/>
          <w:marRight w:val="0"/>
          <w:marTop w:val="0"/>
          <w:marBottom w:val="0"/>
          <w:divBdr>
            <w:top w:val="none" w:sz="0" w:space="0" w:color="auto"/>
            <w:left w:val="none" w:sz="0" w:space="0" w:color="auto"/>
            <w:bottom w:val="none" w:sz="0" w:space="0" w:color="auto"/>
            <w:right w:val="none" w:sz="0" w:space="0" w:color="auto"/>
          </w:divBdr>
        </w:div>
        <w:div w:id="839126863">
          <w:marLeft w:val="0"/>
          <w:marRight w:val="0"/>
          <w:marTop w:val="0"/>
          <w:marBottom w:val="0"/>
          <w:divBdr>
            <w:top w:val="none" w:sz="0" w:space="0" w:color="auto"/>
            <w:left w:val="none" w:sz="0" w:space="0" w:color="auto"/>
            <w:bottom w:val="none" w:sz="0" w:space="0" w:color="auto"/>
            <w:right w:val="none" w:sz="0" w:space="0" w:color="auto"/>
          </w:divBdr>
        </w:div>
        <w:div w:id="1048920432">
          <w:marLeft w:val="0"/>
          <w:marRight w:val="0"/>
          <w:marTop w:val="0"/>
          <w:marBottom w:val="0"/>
          <w:divBdr>
            <w:top w:val="none" w:sz="0" w:space="0" w:color="auto"/>
            <w:left w:val="none" w:sz="0" w:space="0" w:color="auto"/>
            <w:bottom w:val="none" w:sz="0" w:space="0" w:color="auto"/>
            <w:right w:val="none" w:sz="0" w:space="0" w:color="auto"/>
          </w:divBdr>
        </w:div>
        <w:div w:id="1275821861">
          <w:marLeft w:val="0"/>
          <w:marRight w:val="0"/>
          <w:marTop w:val="0"/>
          <w:marBottom w:val="0"/>
          <w:divBdr>
            <w:top w:val="none" w:sz="0" w:space="0" w:color="auto"/>
            <w:left w:val="none" w:sz="0" w:space="0" w:color="auto"/>
            <w:bottom w:val="none" w:sz="0" w:space="0" w:color="auto"/>
            <w:right w:val="none" w:sz="0" w:space="0" w:color="auto"/>
          </w:divBdr>
        </w:div>
        <w:div w:id="1341006038">
          <w:marLeft w:val="0"/>
          <w:marRight w:val="0"/>
          <w:marTop w:val="0"/>
          <w:marBottom w:val="0"/>
          <w:divBdr>
            <w:top w:val="none" w:sz="0" w:space="0" w:color="auto"/>
            <w:left w:val="none" w:sz="0" w:space="0" w:color="auto"/>
            <w:bottom w:val="none" w:sz="0" w:space="0" w:color="auto"/>
            <w:right w:val="none" w:sz="0" w:space="0" w:color="auto"/>
          </w:divBdr>
        </w:div>
        <w:div w:id="1396126646">
          <w:marLeft w:val="0"/>
          <w:marRight w:val="0"/>
          <w:marTop w:val="0"/>
          <w:marBottom w:val="0"/>
          <w:divBdr>
            <w:top w:val="none" w:sz="0" w:space="0" w:color="auto"/>
            <w:left w:val="none" w:sz="0" w:space="0" w:color="auto"/>
            <w:bottom w:val="none" w:sz="0" w:space="0" w:color="auto"/>
            <w:right w:val="none" w:sz="0" w:space="0" w:color="auto"/>
          </w:divBdr>
        </w:div>
        <w:div w:id="1695643707">
          <w:marLeft w:val="0"/>
          <w:marRight w:val="0"/>
          <w:marTop w:val="0"/>
          <w:marBottom w:val="0"/>
          <w:divBdr>
            <w:top w:val="none" w:sz="0" w:space="0" w:color="auto"/>
            <w:left w:val="none" w:sz="0" w:space="0" w:color="auto"/>
            <w:bottom w:val="none" w:sz="0" w:space="0" w:color="auto"/>
            <w:right w:val="none" w:sz="0" w:space="0" w:color="auto"/>
          </w:divBdr>
        </w:div>
      </w:divsChild>
    </w:div>
    <w:div w:id="1475484778">
      <w:bodyDiv w:val="1"/>
      <w:marLeft w:val="0"/>
      <w:marRight w:val="0"/>
      <w:marTop w:val="0"/>
      <w:marBottom w:val="0"/>
      <w:divBdr>
        <w:top w:val="none" w:sz="0" w:space="0" w:color="auto"/>
        <w:left w:val="none" w:sz="0" w:space="0" w:color="auto"/>
        <w:bottom w:val="none" w:sz="0" w:space="0" w:color="auto"/>
        <w:right w:val="none" w:sz="0" w:space="0" w:color="auto"/>
      </w:divBdr>
    </w:div>
    <w:div w:id="1531724189">
      <w:bodyDiv w:val="1"/>
      <w:marLeft w:val="0"/>
      <w:marRight w:val="0"/>
      <w:marTop w:val="0"/>
      <w:marBottom w:val="0"/>
      <w:divBdr>
        <w:top w:val="none" w:sz="0" w:space="0" w:color="auto"/>
        <w:left w:val="none" w:sz="0" w:space="0" w:color="auto"/>
        <w:bottom w:val="none" w:sz="0" w:space="0" w:color="auto"/>
        <w:right w:val="none" w:sz="0" w:space="0" w:color="auto"/>
      </w:divBdr>
    </w:div>
    <w:div w:id="1585996841">
      <w:bodyDiv w:val="1"/>
      <w:marLeft w:val="0"/>
      <w:marRight w:val="0"/>
      <w:marTop w:val="0"/>
      <w:marBottom w:val="0"/>
      <w:divBdr>
        <w:top w:val="none" w:sz="0" w:space="0" w:color="auto"/>
        <w:left w:val="none" w:sz="0" w:space="0" w:color="auto"/>
        <w:bottom w:val="none" w:sz="0" w:space="0" w:color="auto"/>
        <w:right w:val="none" w:sz="0" w:space="0" w:color="auto"/>
      </w:divBdr>
    </w:div>
    <w:div w:id="1602109264">
      <w:bodyDiv w:val="1"/>
      <w:marLeft w:val="0"/>
      <w:marRight w:val="0"/>
      <w:marTop w:val="0"/>
      <w:marBottom w:val="0"/>
      <w:divBdr>
        <w:top w:val="none" w:sz="0" w:space="0" w:color="auto"/>
        <w:left w:val="none" w:sz="0" w:space="0" w:color="auto"/>
        <w:bottom w:val="none" w:sz="0" w:space="0" w:color="auto"/>
        <w:right w:val="none" w:sz="0" w:space="0" w:color="auto"/>
      </w:divBdr>
    </w:div>
    <w:div w:id="1623729645">
      <w:bodyDiv w:val="1"/>
      <w:marLeft w:val="0"/>
      <w:marRight w:val="0"/>
      <w:marTop w:val="0"/>
      <w:marBottom w:val="0"/>
      <w:divBdr>
        <w:top w:val="none" w:sz="0" w:space="0" w:color="auto"/>
        <w:left w:val="none" w:sz="0" w:space="0" w:color="auto"/>
        <w:bottom w:val="none" w:sz="0" w:space="0" w:color="auto"/>
        <w:right w:val="none" w:sz="0" w:space="0" w:color="auto"/>
      </w:divBdr>
    </w:div>
    <w:div w:id="1658537574">
      <w:bodyDiv w:val="1"/>
      <w:marLeft w:val="0"/>
      <w:marRight w:val="0"/>
      <w:marTop w:val="0"/>
      <w:marBottom w:val="0"/>
      <w:divBdr>
        <w:top w:val="none" w:sz="0" w:space="0" w:color="auto"/>
        <w:left w:val="none" w:sz="0" w:space="0" w:color="auto"/>
        <w:bottom w:val="none" w:sz="0" w:space="0" w:color="auto"/>
        <w:right w:val="none" w:sz="0" w:space="0" w:color="auto"/>
      </w:divBdr>
    </w:div>
    <w:div w:id="1663968864">
      <w:bodyDiv w:val="1"/>
      <w:marLeft w:val="0"/>
      <w:marRight w:val="0"/>
      <w:marTop w:val="0"/>
      <w:marBottom w:val="0"/>
      <w:divBdr>
        <w:top w:val="none" w:sz="0" w:space="0" w:color="auto"/>
        <w:left w:val="none" w:sz="0" w:space="0" w:color="auto"/>
        <w:bottom w:val="none" w:sz="0" w:space="0" w:color="auto"/>
        <w:right w:val="none" w:sz="0" w:space="0" w:color="auto"/>
      </w:divBdr>
    </w:div>
    <w:div w:id="1758938880">
      <w:bodyDiv w:val="1"/>
      <w:marLeft w:val="0"/>
      <w:marRight w:val="0"/>
      <w:marTop w:val="0"/>
      <w:marBottom w:val="0"/>
      <w:divBdr>
        <w:top w:val="none" w:sz="0" w:space="0" w:color="auto"/>
        <w:left w:val="none" w:sz="0" w:space="0" w:color="auto"/>
        <w:bottom w:val="none" w:sz="0" w:space="0" w:color="auto"/>
        <w:right w:val="none" w:sz="0" w:space="0" w:color="auto"/>
      </w:divBdr>
    </w:div>
    <w:div w:id="1762871154">
      <w:bodyDiv w:val="1"/>
      <w:marLeft w:val="0"/>
      <w:marRight w:val="0"/>
      <w:marTop w:val="0"/>
      <w:marBottom w:val="0"/>
      <w:divBdr>
        <w:top w:val="none" w:sz="0" w:space="0" w:color="auto"/>
        <w:left w:val="none" w:sz="0" w:space="0" w:color="auto"/>
        <w:bottom w:val="none" w:sz="0" w:space="0" w:color="auto"/>
        <w:right w:val="none" w:sz="0" w:space="0" w:color="auto"/>
      </w:divBdr>
    </w:div>
    <w:div w:id="1772355808">
      <w:bodyDiv w:val="1"/>
      <w:marLeft w:val="0"/>
      <w:marRight w:val="0"/>
      <w:marTop w:val="0"/>
      <w:marBottom w:val="0"/>
      <w:divBdr>
        <w:top w:val="none" w:sz="0" w:space="0" w:color="auto"/>
        <w:left w:val="none" w:sz="0" w:space="0" w:color="auto"/>
        <w:bottom w:val="none" w:sz="0" w:space="0" w:color="auto"/>
        <w:right w:val="none" w:sz="0" w:space="0" w:color="auto"/>
      </w:divBdr>
    </w:div>
    <w:div w:id="1779064998">
      <w:bodyDiv w:val="1"/>
      <w:marLeft w:val="0"/>
      <w:marRight w:val="0"/>
      <w:marTop w:val="0"/>
      <w:marBottom w:val="0"/>
      <w:divBdr>
        <w:top w:val="none" w:sz="0" w:space="0" w:color="auto"/>
        <w:left w:val="none" w:sz="0" w:space="0" w:color="auto"/>
        <w:bottom w:val="none" w:sz="0" w:space="0" w:color="auto"/>
        <w:right w:val="none" w:sz="0" w:space="0" w:color="auto"/>
      </w:divBdr>
    </w:div>
    <w:div w:id="1787891185">
      <w:bodyDiv w:val="1"/>
      <w:marLeft w:val="0"/>
      <w:marRight w:val="0"/>
      <w:marTop w:val="0"/>
      <w:marBottom w:val="0"/>
      <w:divBdr>
        <w:top w:val="none" w:sz="0" w:space="0" w:color="auto"/>
        <w:left w:val="none" w:sz="0" w:space="0" w:color="auto"/>
        <w:bottom w:val="none" w:sz="0" w:space="0" w:color="auto"/>
        <w:right w:val="none" w:sz="0" w:space="0" w:color="auto"/>
      </w:divBdr>
    </w:div>
    <w:div w:id="1796100937">
      <w:bodyDiv w:val="1"/>
      <w:marLeft w:val="0"/>
      <w:marRight w:val="0"/>
      <w:marTop w:val="0"/>
      <w:marBottom w:val="0"/>
      <w:divBdr>
        <w:top w:val="none" w:sz="0" w:space="0" w:color="auto"/>
        <w:left w:val="none" w:sz="0" w:space="0" w:color="auto"/>
        <w:bottom w:val="none" w:sz="0" w:space="0" w:color="auto"/>
        <w:right w:val="none" w:sz="0" w:space="0" w:color="auto"/>
      </w:divBdr>
    </w:div>
    <w:div w:id="1817798996">
      <w:bodyDiv w:val="1"/>
      <w:marLeft w:val="0"/>
      <w:marRight w:val="0"/>
      <w:marTop w:val="0"/>
      <w:marBottom w:val="0"/>
      <w:divBdr>
        <w:top w:val="none" w:sz="0" w:space="0" w:color="auto"/>
        <w:left w:val="none" w:sz="0" w:space="0" w:color="auto"/>
        <w:bottom w:val="none" w:sz="0" w:space="0" w:color="auto"/>
        <w:right w:val="none" w:sz="0" w:space="0" w:color="auto"/>
      </w:divBdr>
    </w:div>
    <w:div w:id="1830518333">
      <w:bodyDiv w:val="1"/>
      <w:marLeft w:val="0"/>
      <w:marRight w:val="0"/>
      <w:marTop w:val="0"/>
      <w:marBottom w:val="0"/>
      <w:divBdr>
        <w:top w:val="none" w:sz="0" w:space="0" w:color="auto"/>
        <w:left w:val="none" w:sz="0" w:space="0" w:color="auto"/>
        <w:bottom w:val="none" w:sz="0" w:space="0" w:color="auto"/>
        <w:right w:val="none" w:sz="0" w:space="0" w:color="auto"/>
      </w:divBdr>
    </w:div>
    <w:div w:id="1867012694">
      <w:bodyDiv w:val="1"/>
      <w:marLeft w:val="0"/>
      <w:marRight w:val="0"/>
      <w:marTop w:val="0"/>
      <w:marBottom w:val="0"/>
      <w:divBdr>
        <w:top w:val="none" w:sz="0" w:space="0" w:color="auto"/>
        <w:left w:val="none" w:sz="0" w:space="0" w:color="auto"/>
        <w:bottom w:val="none" w:sz="0" w:space="0" w:color="auto"/>
        <w:right w:val="none" w:sz="0" w:space="0" w:color="auto"/>
      </w:divBdr>
    </w:div>
    <w:div w:id="1891458049">
      <w:bodyDiv w:val="1"/>
      <w:marLeft w:val="0"/>
      <w:marRight w:val="0"/>
      <w:marTop w:val="0"/>
      <w:marBottom w:val="0"/>
      <w:divBdr>
        <w:top w:val="none" w:sz="0" w:space="0" w:color="auto"/>
        <w:left w:val="none" w:sz="0" w:space="0" w:color="auto"/>
        <w:bottom w:val="none" w:sz="0" w:space="0" w:color="auto"/>
        <w:right w:val="none" w:sz="0" w:space="0" w:color="auto"/>
      </w:divBdr>
    </w:div>
    <w:div w:id="1948080515">
      <w:bodyDiv w:val="1"/>
      <w:marLeft w:val="0"/>
      <w:marRight w:val="0"/>
      <w:marTop w:val="0"/>
      <w:marBottom w:val="0"/>
      <w:divBdr>
        <w:top w:val="none" w:sz="0" w:space="0" w:color="auto"/>
        <w:left w:val="none" w:sz="0" w:space="0" w:color="auto"/>
        <w:bottom w:val="none" w:sz="0" w:space="0" w:color="auto"/>
        <w:right w:val="none" w:sz="0" w:space="0" w:color="auto"/>
      </w:divBdr>
    </w:div>
    <w:div w:id="2038658880">
      <w:bodyDiv w:val="1"/>
      <w:marLeft w:val="0"/>
      <w:marRight w:val="0"/>
      <w:marTop w:val="0"/>
      <w:marBottom w:val="0"/>
      <w:divBdr>
        <w:top w:val="none" w:sz="0" w:space="0" w:color="auto"/>
        <w:left w:val="none" w:sz="0" w:space="0" w:color="auto"/>
        <w:bottom w:val="none" w:sz="0" w:space="0" w:color="auto"/>
        <w:right w:val="none" w:sz="0" w:space="0" w:color="auto"/>
      </w:divBdr>
    </w:div>
    <w:div w:id="2052338401">
      <w:bodyDiv w:val="1"/>
      <w:marLeft w:val="0"/>
      <w:marRight w:val="0"/>
      <w:marTop w:val="0"/>
      <w:marBottom w:val="0"/>
      <w:divBdr>
        <w:top w:val="none" w:sz="0" w:space="0" w:color="auto"/>
        <w:left w:val="none" w:sz="0" w:space="0" w:color="auto"/>
        <w:bottom w:val="none" w:sz="0" w:space="0" w:color="auto"/>
        <w:right w:val="none" w:sz="0" w:space="0" w:color="auto"/>
      </w:divBdr>
    </w:div>
    <w:div w:id="2111510853">
      <w:bodyDiv w:val="1"/>
      <w:marLeft w:val="0"/>
      <w:marRight w:val="0"/>
      <w:marTop w:val="0"/>
      <w:marBottom w:val="0"/>
      <w:divBdr>
        <w:top w:val="none" w:sz="0" w:space="0" w:color="auto"/>
        <w:left w:val="none" w:sz="0" w:space="0" w:color="auto"/>
        <w:bottom w:val="none" w:sz="0" w:space="0" w:color="auto"/>
        <w:right w:val="none" w:sz="0" w:space="0" w:color="auto"/>
      </w:divBdr>
    </w:div>
    <w:div w:id="21287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4D3EB88EDA4F5CA8D602A426039FC7"/>
        <w:category>
          <w:name w:val="General"/>
          <w:gallery w:val="placeholder"/>
        </w:category>
        <w:types>
          <w:type w:val="bbPlcHdr"/>
        </w:types>
        <w:behaviors>
          <w:behavior w:val="content"/>
        </w:behaviors>
        <w:guid w:val="{3FBA65AC-5410-4DD9-94AC-2C39CF82DC09}"/>
      </w:docPartPr>
      <w:docPartBody>
        <w:p w:rsidR="007C30AD" w:rsidRDefault="00A74407" w:rsidP="00A74407">
          <w:pPr>
            <w:pStyle w:val="A24D3EB88EDA4F5CA8D602A426039FC7"/>
          </w:pPr>
          <w:r>
            <w:rPr>
              <w:rFonts w:asciiTheme="majorHAnsi" w:eastAsiaTheme="majorEastAsia" w:hAnsiTheme="majorHAnsi" w:cstheme="majorBidi"/>
              <w:caps/>
              <w:color w:val="4472C4" w:themeColor="accent1"/>
              <w:sz w:val="80"/>
              <w:szCs w:val="80"/>
            </w:rPr>
            <w:t>[Document title]</w:t>
          </w:r>
        </w:p>
      </w:docPartBody>
    </w:docPart>
    <w:docPart>
      <w:docPartPr>
        <w:name w:val="CBE1AAA8B58346EC8743717DBD5B5B5E"/>
        <w:category>
          <w:name w:val="General"/>
          <w:gallery w:val="placeholder"/>
        </w:category>
        <w:types>
          <w:type w:val="bbPlcHdr"/>
        </w:types>
        <w:behaviors>
          <w:behavior w:val="content"/>
        </w:behaviors>
        <w:guid w:val="{6996859C-F1F6-41C8-A873-DD4CDD7637E0}"/>
      </w:docPartPr>
      <w:docPartBody>
        <w:p w:rsidR="007C30AD" w:rsidRDefault="00A74407" w:rsidP="00A74407">
          <w:pPr>
            <w:pStyle w:val="CBE1AAA8B58346EC8743717DBD5B5B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07"/>
    <w:rsid w:val="007C30AD"/>
    <w:rsid w:val="008B46FA"/>
    <w:rsid w:val="009E1E2C"/>
    <w:rsid w:val="00A74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4D3EB88EDA4F5CA8D602A426039FC7">
    <w:name w:val="A24D3EB88EDA4F5CA8D602A426039FC7"/>
    <w:rsid w:val="00A74407"/>
  </w:style>
  <w:style w:type="paragraph" w:customStyle="1" w:styleId="CBE1AAA8B58346EC8743717DBD5B5B5E">
    <w:name w:val="CBE1AAA8B58346EC8743717DBD5B5B5E"/>
    <w:rsid w:val="00A744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2020-01-25T00:00:00</PublishDate>
  <Abstract/>
  <CompanyAddress>W0441213, W0440941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{78D29D02-2F4C-45A8-A09F-9CA9904DF090}</b:Guid>
    <b:Author>
      <b:Author>
        <b:Corporate>Crayola</b:Corporate>
      </b:Author>
    </b:Author>
    <b:Title>Diversity and Inclusion</b:Title>
    <b:InternetSiteTitle>Crayola</b:InternetSiteTitle>
    <b:URL>https://www.crayola.com/about-us/diversity-and-inclusion.aspx</b:URL>
    <b:YearAccessed>2020</b:YearAccessed>
    <b:MonthAccessed>January</b:MonthAccessed>
    <b:DayAccessed>24</b:DayAccessed>
    <b:RefOrder>1</b:RefOrder>
  </b:Source>
  <b:Source>
    <b:Tag>Pep21</b:Tag>
    <b:SourceType>InternetSite</b:SourceType>
    <b:Guid>{0B47A887-47A0-454A-A2D4-B02A2CA8CD5C}</b:Guid>
    <b:Title>Diversity and Engagement</b:Title>
    <b:InternetSiteTitle>PepsiCo</b:InternetSiteTitle>
    <b:URL>https://www.pepsico.com/About/Diversity-and-Engagement</b:URL>
    <b:Author>
      <b:Author>
        <b:Corporate>PepsiCo</b:Corporate>
      </b:Author>
    </b:Author>
    <b:YearAccessed>2021</b:YearAccessed>
    <b:MonthAccessed>January</b:MonthAccessed>
    <b:DayAccessed>24</b:DayAccessed>
    <b:RefOrder>2</b:RefOrder>
  </b:Source>
  <b:Source>
    <b:Tag>Mar20</b:Tag>
    <b:SourceType>InternetSite</b:SourceType>
    <b:Guid>{C524ED7E-5120-40C3-8A53-A7684DE3A18A}</b:Guid>
    <b:Author>
      <b:Author>
        <b:Corporate>Marriott International</b:Corporate>
      </b:Author>
    </b:Author>
    <b:Title>Diversity and Inclusion</b:Title>
    <b:InternetSiteTitle>Marriott International</b:InternetSiteTitle>
    <b:URL>https://www.marriott.com/diversity/diversity-and-inclusion.mi</b:URL>
    <b:YearAccessed>2020</b:YearAccessed>
    <b:MonthAccessed>January</b:MonthAccessed>
    <b:DayAccessed>24</b:DayAccessed>
    <b:RefOrder>3</b:RefOrder>
  </b:Source>
  <b:Source>
    <b:Tag>RSM18</b:Tag>
    <b:SourceType>InternetSite</b:SourceType>
    <b:Guid>{7219278D-0CD0-4064-9861-8463845D1BBB}</b:Guid>
    <b:Author>
      <b:Author>
        <b:Corporate>RSM Discovery</b:Corporate>
      </b:Author>
    </b:Author>
    <b:Title>Why Workplace Diversity Is So Important, And Why It's So Hard To Achieve</b:Title>
    <b:InternetSiteTitle>Forbes</b:InternetSiteTitle>
    <b:Year>2018</b:Year>
    <b:Month>August</b:Month>
    <b:Day>22</b:Day>
    <b:URL>https://www.forbes.com/sites/rsmdiscovery/2018/08/22/why-workplace-diversity-is-so-important-and-why-its-so-hard-to-achieve/?sh=15b18143096d</b:URL>
    <b:YearAccessed>2021</b:YearAccessed>
    <b:MonthAccessed>January</b:MonthAccessed>
    <b:DayAccessed>24</b:DayAccessed>
    <b:RefOrder>6</b:RefOrder>
  </b:Source>
  <b:Source>
    <b:Tag>Gov21</b:Tag>
    <b:SourceType>InternetSite</b:SourceType>
    <b:Guid>{B485FC98-57F6-4C86-8866-2DAB73B69936}</b:Guid>
    <b:Author>
      <b:Author>
        <b:Corporate>Government of Canada</b:Corporate>
      </b:Author>
    </b:Author>
    <b:Title>Employment Equity Groups</b:Title>
    <b:InternetSiteTitle>Government of Canada</b:InternetSiteTitle>
    <b:URL>https://www.canada.ca/en/public-service-commission/services/appointment-framework/employment-equity-diversity/employment-equity-groups.html</b:URL>
    <b:YearAccessed>2021</b:YearAccessed>
    <b:MonthAccessed>January</b:MonthAccessed>
    <b:DayAccessed>24</b:DayAccessed>
    <b:RefOrder>7</b:RefOrder>
  </b:Source>
  <b:Source>
    <b:Tag>Col19</b:Tag>
    <b:SourceType>InternetSite</b:SourceType>
    <b:Guid>{CCCBA8A5-638D-4343-B8E6-E3612463D57D}</b:Guid>
    <b:Author>
      <b:Author>
        <b:NameList>
          <b:Person>
            <b:Last>Collie</b:Last>
            <b:First>Meghan</b:First>
          </b:Person>
        </b:NameList>
      </b:Author>
    </b:Author>
    <b:Title>The lack of diversity in Canadian media is ‘hard to ignore’ — and the numbers prove it</b:Title>
    <b:InternetSiteTitle>Global News</b:InternetSiteTitle>
    <b:Year>2019</b:Year>
    <b:Month>May</b:Month>
    <b:Day>27</b:Day>
    <b:URL>https://globalnews.ca/news/5297230/women-of-colour-indigenous-canadian-media-diversity-women-in-view/</b:URL>
    <b:YearAccessed>2021</b:YearAccessed>
    <b:MonthAccessed>January</b:MonthAccessed>
    <b:DayAccessed>24</b:DayAccessed>
    <b:RefOrder>5</b:RefOrder>
  </b:Source>
  <b:Source>
    <b:Tag>Ras21</b:Tag>
    <b:SourceType>InternetSite</b:SourceType>
    <b:Guid>{5C2DDDEF-AA86-4251-A98B-A5CD2CE63A4D}</b:Guid>
    <b:Author>
      <b:Author>
        <b:NameList>
          <b:Person>
            <b:Last>Dixon</b:Last>
            <b:First>Rashan</b:First>
          </b:Person>
        </b:NameList>
      </b:Author>
    </b:Author>
    <b:Title>4 Steps to Demonstrate Your Commitment to Diversity</b:Title>
    <b:InternetSiteTitle>Entrepreneur</b:InternetSiteTitle>
    <b:Year>2021</b:Year>
    <b:Month>January</b:Month>
    <b:Day>16</b:Day>
    <b:URL>https://www.entrepreneur.com/article/363136</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87D41-CD8C-40ED-B523-5945D03E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1277</Words>
  <Characters>7280</Characters>
  <Application>Microsoft Office Word</Application>
  <DocSecurity>0</DocSecurity>
  <Lines>60</Lines>
  <Paragraphs>17</Paragraphs>
  <ScaleCrop>false</ScaleCrop>
  <Company>CHERISH BROWNE, JAMIE LU, jack o’halloran</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diversity in the workplace and inclusivity</dc:title>
  <dc:subject>LEARNING CIRCLE ASSIGNMENT #1</dc:subject>
  <dc:creator>Ernestyne</dc:creator>
  <cp:keywords/>
  <dc:description/>
  <cp:lastModifiedBy>Cherish Browne</cp:lastModifiedBy>
  <cp:revision>140</cp:revision>
  <dcterms:created xsi:type="dcterms:W3CDTF">2021-01-22T22:32:00Z</dcterms:created>
  <dcterms:modified xsi:type="dcterms:W3CDTF">2021-01-25T05:57:00Z</dcterms:modified>
</cp:coreProperties>
</file>