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77EB9" w14:textId="2F98F8E1" w:rsidR="003B1D0A" w:rsidRPr="0032691B" w:rsidRDefault="0097562B" w:rsidP="0032691B">
      <w:r w:rsidRPr="0032691B">
        <w:t xml:space="preserve"> </w:t>
      </w:r>
    </w:p>
    <w:sectPr w:rsidR="003B1D0A" w:rsidRPr="0032691B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11E4F" w14:textId="77777777" w:rsidR="0048493B" w:rsidRDefault="0048493B">
      <w:pPr>
        <w:spacing w:after="0"/>
      </w:pPr>
      <w:r>
        <w:separator/>
      </w:r>
    </w:p>
  </w:endnote>
  <w:endnote w:type="continuationSeparator" w:id="0">
    <w:p w14:paraId="4A834540" w14:textId="77777777" w:rsidR="0048493B" w:rsidRDefault="004849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B51D5" w14:textId="77777777" w:rsidR="0048493B" w:rsidRDefault="0048493B">
      <w:r>
        <w:separator/>
      </w:r>
    </w:p>
  </w:footnote>
  <w:footnote w:type="continuationSeparator" w:id="0">
    <w:p w14:paraId="74C42E2F" w14:textId="77777777" w:rsidR="0048493B" w:rsidRDefault="00484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05E05" w14:textId="45F77348" w:rsidR="0009145A" w:rsidRDefault="0009145A">
    <w:pPr>
      <w:pStyle w:val="Header"/>
    </w:pPr>
    <w:r>
      <w:t>Mark Chouinard | CISC324 Spring 2020 | w0527452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D1263A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9145A"/>
    <w:rsid w:val="0032691B"/>
    <w:rsid w:val="003B1D0A"/>
    <w:rsid w:val="0048493B"/>
    <w:rsid w:val="004E29B3"/>
    <w:rsid w:val="00590D07"/>
    <w:rsid w:val="00784D58"/>
    <w:rsid w:val="008D6863"/>
    <w:rsid w:val="0097562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27A63"/>
  <w15:docId w15:val="{36748891-AFC9-FD43-9856-0E18C1A4B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09145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9145A"/>
  </w:style>
  <w:style w:type="paragraph" w:styleId="Footer">
    <w:name w:val="footer"/>
    <w:basedOn w:val="Normal"/>
    <w:link w:val="FooterChar"/>
    <w:unhideWhenUsed/>
    <w:rsid w:val="0009145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91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Chouinard, Mark</cp:lastModifiedBy>
  <cp:revision>3</cp:revision>
  <dcterms:created xsi:type="dcterms:W3CDTF">2017-12-27T05:22:00Z</dcterms:created>
  <dcterms:modified xsi:type="dcterms:W3CDTF">2020-03-19T07:08:00Z</dcterms:modified>
</cp:coreProperties>
</file>