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m03-assignment"/>
    <w:p>
      <w:pPr>
        <w:pStyle w:val="Heading1"/>
      </w:pPr>
      <w:r>
        <w:t xml:space="preserve">M03 Assignment</w:t>
      </w:r>
    </w:p>
    <w:bookmarkStart w:id="27" w:name="pg-150-questions-1---7"/>
    <w:p>
      <w:pPr>
        <w:pStyle w:val="Heading2"/>
      </w:pPr>
      <w:r>
        <w:t xml:space="preserve">Pg 150 Questions 1 - 7;</w:t>
      </w:r>
    </w:p>
    <w:bookmarkStart w:id="20" w:name="X9417f1960f2fdc9e7094ac1ac3968f111d04190"/>
    <w:p>
      <w:pPr>
        <w:pStyle w:val="Heading3"/>
      </w:pPr>
      <w:r>
        <w:t xml:space="preserve">1. What is the purpose of developing use cases during systems analysis?</w:t>
      </w:r>
    </w:p>
    <w:p>
      <w:pPr>
        <w:pStyle w:val="FirstParagraph"/>
      </w:pPr>
      <w:r>
        <w:t xml:space="preserve">They’re used to identify, clarify and organize system requirements.</w:t>
      </w:r>
    </w:p>
    <w:bookmarkEnd w:id="20"/>
    <w:bookmarkStart w:id="21" w:name="X4cdc2c56f88e4f83d9ace788743aed3079a47f6"/>
    <w:p>
      <w:pPr>
        <w:pStyle w:val="Heading3"/>
      </w:pPr>
      <w:r>
        <w:t xml:space="preserve">2. How do use cases relate to the requirements stated in the requirements definition?</w:t>
      </w:r>
    </w:p>
    <w:p>
      <w:pPr>
        <w:pStyle w:val="FirstParagraph"/>
      </w:pPr>
      <w:r>
        <w:t xml:space="preserve">They help define how the system will support requirement definitions.</w:t>
      </w:r>
    </w:p>
    <w:bookmarkEnd w:id="21"/>
    <w:bookmarkStart w:id="22" w:name="X133d906dc33831cdaa12b33b9fb545b956529cd"/>
    <w:p>
      <w:pPr>
        <w:pStyle w:val="Heading3"/>
      </w:pPr>
      <w:r>
        <w:t xml:space="preserve">3. Describe the elements of the use case’s basic information section.</w:t>
      </w:r>
    </w:p>
    <w:p>
      <w:pPr>
        <w:numPr>
          <w:ilvl w:val="0"/>
          <w:numId w:val="1001"/>
        </w:numPr>
        <w:pStyle w:val="Compact"/>
      </w:pPr>
      <w:r>
        <w:t xml:space="preserve">Name</w:t>
      </w:r>
    </w:p>
    <w:p>
      <w:pPr>
        <w:numPr>
          <w:ilvl w:val="0"/>
          <w:numId w:val="1001"/>
        </w:numPr>
        <w:pStyle w:val="Compact"/>
      </w:pPr>
      <w:r>
        <w:t xml:space="preserve">Number</w:t>
      </w:r>
    </w:p>
    <w:p>
      <w:pPr>
        <w:numPr>
          <w:ilvl w:val="0"/>
          <w:numId w:val="1001"/>
        </w:numPr>
        <w:pStyle w:val="Compact"/>
      </w:pPr>
      <w:r>
        <w:t xml:space="preserve">Brief Description</w:t>
      </w:r>
    </w:p>
    <w:p>
      <w:pPr>
        <w:numPr>
          <w:ilvl w:val="0"/>
          <w:numId w:val="1001"/>
        </w:numPr>
        <w:pStyle w:val="Compact"/>
      </w:pPr>
      <w:r>
        <w:t xml:space="preserve">Priority: May be assigned to indicate the relative significance.</w:t>
      </w:r>
    </w:p>
    <w:p>
      <w:pPr>
        <w:numPr>
          <w:ilvl w:val="0"/>
          <w:numId w:val="1001"/>
        </w:numPr>
        <w:pStyle w:val="Compact"/>
      </w:pPr>
      <w:r>
        <w:t xml:space="preserve">Actor: Refers to a person, another system, or a piece of hardware.</w:t>
      </w:r>
    </w:p>
    <w:p>
      <w:pPr>
        <w:numPr>
          <w:ilvl w:val="0"/>
          <w:numId w:val="1001"/>
        </w:numPr>
        <w:pStyle w:val="Compact"/>
      </w:pPr>
      <w:r>
        <w:t xml:space="preserve">Trigger: The event that causes the use case to begin.</w:t>
      </w:r>
    </w:p>
    <w:bookmarkEnd w:id="22"/>
    <w:bookmarkStart w:id="23" w:name="X9937a214b6bc87585aa2cf3a5ecbd792f2ad847"/>
    <w:p>
      <w:pPr>
        <w:pStyle w:val="Heading3"/>
      </w:pPr>
      <w:r>
        <w:t xml:space="preserve">4. What is the purpose of the inputs and outputs section of the use case?</w:t>
      </w:r>
    </w:p>
    <w:p>
      <w:pPr>
        <w:pStyle w:val="FirstParagraph"/>
      </w:pPr>
      <w:r>
        <w:t xml:space="preserve">Map sources to inputs and destinations to outputs.</w:t>
      </w:r>
    </w:p>
    <w:bookmarkEnd w:id="23"/>
    <w:bookmarkStart w:id="24" w:name="Xfd28e8697506f741dbbc3a973471abf51910b35"/>
    <w:p>
      <w:pPr>
        <w:pStyle w:val="Heading3"/>
      </w:pPr>
      <w:r>
        <w:t xml:space="preserve">5. What is the purpose of stating the primary actor for the use case?</w:t>
      </w:r>
    </w:p>
    <w:p>
      <w:pPr>
        <w:pStyle w:val="FirstParagraph"/>
      </w:pPr>
      <w:r>
        <w:t xml:space="preserve">Identify the external entity or role that initiates the event the system responds to.</w:t>
      </w:r>
    </w:p>
    <w:bookmarkEnd w:id="24"/>
    <w:bookmarkStart w:id="25" w:name="Xfbddb1eb8d579f7d00d49de906a7dc6dba2ec20"/>
    <w:p>
      <w:pPr>
        <w:pStyle w:val="Heading3"/>
      </w:pPr>
      <w:r>
        <w:t xml:space="preserve">6. Why is it important to state the priority level for a use case?</w:t>
      </w:r>
    </w:p>
    <w:p>
      <w:pPr>
        <w:pStyle w:val="FirstParagraph"/>
      </w:pPr>
      <w:r>
        <w:t xml:space="preserve">It represents the relative significance of the use case in the system.</w:t>
      </w:r>
    </w:p>
    <w:bookmarkEnd w:id="25"/>
    <w:bookmarkStart w:id="26" w:name="X279288454bd66f711feab692472a857052962bb"/>
    <w:p>
      <w:pPr>
        <w:pStyle w:val="Heading3"/>
      </w:pPr>
      <w:r>
        <w:t xml:space="preserve">7. What is the distinction between an external trigger and a temporal trigger? Give two examples of each.</w:t>
      </w:r>
    </w:p>
    <w:p>
      <w:pPr>
        <w:pStyle w:val="FirstParagraph"/>
      </w:pPr>
      <w:r>
        <w:t xml:space="preserve">External Trigger - based on something outside the system that the system should respond to.</w:t>
      </w:r>
    </w:p>
    <w:p>
      <w:pPr>
        <w:numPr>
          <w:ilvl w:val="0"/>
          <w:numId w:val="1002"/>
        </w:numPr>
        <w:pStyle w:val="Compact"/>
      </w:pPr>
      <w:r>
        <w:t xml:space="preserve">Customer places order</w:t>
      </w:r>
    </w:p>
    <w:p>
      <w:pPr>
        <w:numPr>
          <w:ilvl w:val="0"/>
          <w:numId w:val="1002"/>
        </w:numPr>
        <w:pStyle w:val="Compact"/>
      </w:pPr>
      <w:r>
        <w:t xml:space="preserve">Customer updates address</w:t>
      </w:r>
    </w:p>
    <w:p>
      <w:pPr>
        <w:pStyle w:val="FirstParagraph"/>
      </w:pPr>
      <w:r>
        <w:t xml:space="preserve">Temporal Trigger - based on time/date/calendar</w:t>
      </w:r>
    </w:p>
    <w:p>
      <w:pPr>
        <w:numPr>
          <w:ilvl w:val="0"/>
          <w:numId w:val="1003"/>
        </w:numPr>
        <w:pStyle w:val="Compact"/>
      </w:pPr>
      <w:r>
        <w:t xml:space="preserve">Time to pay electric bill</w:t>
      </w:r>
    </w:p>
    <w:p>
      <w:pPr>
        <w:numPr>
          <w:ilvl w:val="0"/>
          <w:numId w:val="1003"/>
        </w:numPr>
        <w:pStyle w:val="Compact"/>
      </w:pPr>
      <w:r>
        <w:t xml:space="preserve">Time to create status reports</w:t>
      </w:r>
    </w:p>
    <w:p>
      <w:r>
        <w:br w:type="page"/>
      </w:r>
    </w:p>
    <w:bookmarkEnd w:id="26"/>
    <w:bookmarkEnd w:id="27"/>
    <w:bookmarkEnd w:id="28"/>
    <w:bookmarkStart w:id="51" w:name="excercises-d---g"/>
    <w:p>
      <w:pPr>
        <w:pStyle w:val="Heading1"/>
      </w:pPr>
      <w:r>
        <w:t xml:space="preserve">Excercises D - G</w:t>
      </w:r>
    </w:p>
    <w:bookmarkStart w:id="33" w:name="X115ac4067a2679fe3f783e37f70de22c7fa56df"/>
    <w:p>
      <w:pPr>
        <w:pStyle w:val="Heading2"/>
      </w:pPr>
      <w:r>
        <w:t xml:space="preserve">D. Create a set of use cases for an online university registration system.</w:t>
      </w:r>
    </w:p>
    <w:bookmarkStart w:id="32" w:name="X12233b67c394c844196eff64ea86abb99ec478e"/>
    <w:p>
      <w:pPr>
        <w:pStyle w:val="Heading3"/>
      </w:pPr>
      <w:r>
        <w:t xml:space="preserve">Use Case Name: Search Courses. ID: UC-1 Prioity: High</w:t>
      </w:r>
    </w:p>
    <w:p>
      <w:pPr>
        <w:pStyle w:val="FirstParagraph"/>
      </w:pPr>
      <w:r>
        <w:t xml:space="preserve">Actor: Student</w:t>
      </w:r>
    </w:p>
    <w:p>
      <w:pPr>
        <w:pStyle w:val="BodyText"/>
      </w:pPr>
      <w:r>
        <w:t xml:space="preserve">Description: This use case describes how the student finds a course to register</w:t>
      </w:r>
    </w:p>
    <w:p>
      <w:pPr>
        <w:pStyle w:val="BodyText"/>
      </w:pPr>
      <w:r>
        <w:t xml:space="preserve">Trigger: Student decides to register for course</w:t>
      </w:r>
    </w:p>
    <w:p>
      <w:pPr>
        <w:pStyle w:val="BodyText"/>
      </w:pPr>
      <w:r>
        <w:t xml:space="preserve">Type: External</w:t>
      </w:r>
    </w:p>
    <w:p>
      <w:pPr>
        <w:pStyle w:val="BodyText"/>
      </w:pPr>
      <w:r>
        <w:t xml:space="preserve">Preconditions: Course catalog must be available online</w:t>
      </w:r>
    </w:p>
    <w:p>
      <w:pPr>
        <w:pStyle w:val="BodyText"/>
      </w:pPr>
      <w:r>
        <w:drawing>
          <wp:inline>
            <wp:extent cx="6858000" cy="3230767"/>
            <wp:effectExtent b="0" l="0" r="0" t="0"/>
            <wp:docPr descr="" title="" id="30" name="Picture"/>
            <a:graphic>
              <a:graphicData uri="http://schemas.openxmlformats.org/drawingml/2006/picture">
                <pic:pic>
                  <pic:nvPicPr>
                    <pic:cNvPr descr="/Users/mark/Documents/Classes/2022/Fall/CISP457/homework/m03/d.png" id="31" name="Picture"/>
                    <pic:cNvPicPr>
                      <a:picLocks noChangeArrowheads="1" noChangeAspect="1"/>
                    </pic:cNvPicPr>
                  </pic:nvPicPr>
                  <pic:blipFill>
                    <a:blip r:embed="rId29"/>
                    <a:stretch>
                      <a:fillRect/>
                    </a:stretch>
                  </pic:blipFill>
                  <pic:spPr bwMode="auto">
                    <a:xfrm>
                      <a:off x="0" y="0"/>
                      <a:ext cx="6858000" cy="3230767"/>
                    </a:xfrm>
                    <a:prstGeom prst="rect">
                      <a:avLst/>
                    </a:prstGeom>
                    <a:noFill/>
                    <a:ln w="9525">
                      <a:noFill/>
                      <a:headEnd/>
                      <a:tailEnd/>
                    </a:ln>
                  </pic:spPr>
                </pic:pic>
              </a:graphicData>
            </a:graphic>
          </wp:inline>
        </w:drawing>
      </w:r>
    </w:p>
    <w:p>
      <w:r>
        <w:br w:type="page"/>
      </w:r>
    </w:p>
    <w:bookmarkEnd w:id="32"/>
    <w:bookmarkEnd w:id="33"/>
    <w:bookmarkStart w:id="37" w:name="Xfd7a44dbc9efc3faac4a3a1591613897b463a4c"/>
    <w:p>
      <w:pPr>
        <w:pStyle w:val="Heading2"/>
      </w:pPr>
      <w:r>
        <w:t xml:space="preserve">E. Create a set of use cases for the following system: A Real Estate, Inc. (AREI), sells houses.</w:t>
      </w:r>
    </w:p>
    <w:p>
      <w:pPr>
        <w:pStyle w:val="FirstParagraph"/>
      </w:pPr>
      <w:r>
        <w:drawing>
          <wp:inline>
            <wp:extent cx="6858000" cy="5963478"/>
            <wp:effectExtent b="0" l="0" r="0" t="0"/>
            <wp:docPr descr="" title="" id="35" name="Picture"/>
            <a:graphic>
              <a:graphicData uri="http://schemas.openxmlformats.org/drawingml/2006/picture">
                <pic:pic>
                  <pic:nvPicPr>
                    <pic:cNvPr descr="/Users/mark/Documents/Classes/2022/Fall/CISP457/homework/m03/e.png" id="36" name="Picture"/>
                    <pic:cNvPicPr>
                      <a:picLocks noChangeArrowheads="1" noChangeAspect="1"/>
                    </pic:cNvPicPr>
                  </pic:nvPicPr>
                  <pic:blipFill>
                    <a:blip r:embed="rId34"/>
                    <a:stretch>
                      <a:fillRect/>
                    </a:stretch>
                  </pic:blipFill>
                  <pic:spPr bwMode="auto">
                    <a:xfrm>
                      <a:off x="0" y="0"/>
                      <a:ext cx="6858000" cy="5963478"/>
                    </a:xfrm>
                    <a:prstGeom prst="rect">
                      <a:avLst/>
                    </a:prstGeom>
                    <a:noFill/>
                    <a:ln w="9525">
                      <a:noFill/>
                      <a:headEnd/>
                      <a:tailEnd/>
                    </a:ln>
                  </pic:spPr>
                </pic:pic>
              </a:graphicData>
            </a:graphic>
          </wp:inline>
        </w:drawing>
      </w:r>
    </w:p>
    <w:bookmarkEnd w:id="37"/>
    <w:bookmarkStart w:id="41" w:name="X49256cfe498c5557737c5783a55eee8bc4bdb1c"/>
    <w:p>
      <w:pPr>
        <w:pStyle w:val="Heading2"/>
      </w:pPr>
      <w:r>
        <w:t xml:space="preserve">F. Create a set of use cases for the following system: a Video Store (AVS) runs a series of fairly standard video stores.</w:t>
      </w:r>
    </w:p>
    <w:bookmarkStart w:id="38" w:name="Xb42b81a9837bc61a8c0d47d380cb183b1126248"/>
    <w:p>
      <w:pPr>
        <w:pStyle w:val="Heading3"/>
      </w:pPr>
      <w:r>
        <w:t xml:space="preserve">Use Case Name: Catalog Video ID: UC-1 Priority: High</w:t>
      </w:r>
    </w:p>
    <w:p>
      <w:pPr>
        <w:pStyle w:val="FirstParagraph"/>
      </w:pPr>
      <w:r>
        <w:t xml:space="preserve">Actor: Employee</w:t>
      </w:r>
    </w:p>
    <w:p>
      <w:pPr>
        <w:pStyle w:val="BodyText"/>
      </w:pPr>
      <w:r>
        <w:t xml:space="preserve">Description: This use case describes how the videos are entered into the system.</w:t>
      </w:r>
    </w:p>
    <w:p>
      <w:pPr>
        <w:pStyle w:val="BodyText"/>
      </w:pPr>
      <w:r>
        <w:t xml:space="preserve">Trigger: Video arrives at store</w:t>
      </w:r>
    </w:p>
    <w:p>
      <w:pPr>
        <w:pStyle w:val="BodyText"/>
      </w:pPr>
      <w:r>
        <w:t xml:space="preserve">Type: Could be external, as videos arrive or it could be temporal, on a regular basis, in bulk</w:t>
      </w:r>
    </w:p>
    <w:p>
      <w:pPr>
        <w:pStyle w:val="BodyText"/>
      </w:pPr>
      <w:r>
        <w:t xml:space="preserve">Preconditions: None</w:t>
      </w:r>
    </w:p>
    <w:bookmarkEnd w:id="38"/>
    <w:bookmarkStart w:id="39" w:name="X83e4012cb644dd3a88205a342be8278a838f37b"/>
    <w:p>
      <w:pPr>
        <w:pStyle w:val="Heading3"/>
      </w:pPr>
      <w:r>
        <w:t xml:space="preserve">Use Case Name: Customer Rents Video ID: UC-2 Priority: High</w:t>
      </w:r>
    </w:p>
    <w:p>
      <w:pPr>
        <w:pStyle w:val="FirstParagraph"/>
      </w:pPr>
      <w:r>
        <w:t xml:space="preserve">Actor: Customer</w:t>
      </w:r>
    </w:p>
    <w:p>
      <w:pPr>
        <w:pStyle w:val="BodyText"/>
      </w:pPr>
      <w:r>
        <w:t xml:space="preserve">Description: This use case describes how the customer rents a video</w:t>
      </w:r>
    </w:p>
    <w:p>
      <w:pPr>
        <w:pStyle w:val="BodyText"/>
      </w:pPr>
      <w:r>
        <w:t xml:space="preserve">Trigger: Customer puts video on counter</w:t>
      </w:r>
    </w:p>
    <w:p>
      <w:pPr>
        <w:pStyle w:val="BodyText"/>
      </w:pPr>
      <w:r>
        <w:t xml:space="preserve">Type: External</w:t>
      </w:r>
    </w:p>
    <w:p>
      <w:pPr>
        <w:pStyle w:val="BodyText"/>
      </w:pPr>
      <w:r>
        <w:t xml:space="preserve">Preconditions:</w:t>
      </w:r>
    </w:p>
    <w:p>
      <w:pPr>
        <w:numPr>
          <w:ilvl w:val="0"/>
          <w:numId w:val="1004"/>
        </w:numPr>
        <w:pStyle w:val="Compact"/>
      </w:pPr>
      <w:r>
        <w:t xml:space="preserve">Customer has valid card</w:t>
      </w:r>
    </w:p>
    <w:p>
      <w:pPr>
        <w:numPr>
          <w:ilvl w:val="0"/>
          <w:numId w:val="1004"/>
        </w:numPr>
        <w:pStyle w:val="Compact"/>
      </w:pPr>
      <w:r>
        <w:t xml:space="preserve">No overdue videos or fees</w:t>
      </w:r>
    </w:p>
    <w:bookmarkEnd w:id="39"/>
    <w:bookmarkStart w:id="40" w:name="X80764bb2756d2ded660939045fbf39ed715ec98"/>
    <w:p>
      <w:pPr>
        <w:pStyle w:val="Heading3"/>
      </w:pPr>
      <w:r>
        <w:t xml:space="preserve">Use Case Name: Manager Prints Overdue List ID: UC-3 Priority: Medium</w:t>
      </w:r>
    </w:p>
    <w:p>
      <w:pPr>
        <w:pStyle w:val="FirstParagraph"/>
      </w:pPr>
      <w:r>
        <w:t xml:space="preserve">Actor: Manager</w:t>
      </w:r>
    </w:p>
    <w:p>
      <w:pPr>
        <w:pStyle w:val="BodyText"/>
      </w:pPr>
      <w:r>
        <w:t xml:space="preserve">Description: Describes how manager tracks overdues and late fees daily</w:t>
      </w:r>
    </w:p>
    <w:p>
      <w:pPr>
        <w:pStyle w:val="BodyText"/>
      </w:pPr>
      <w:r>
        <w:t xml:space="preserve">Trigger: Every Morning</w:t>
      </w:r>
    </w:p>
    <w:p>
      <w:pPr>
        <w:pStyle w:val="BodyText"/>
      </w:pPr>
      <w:r>
        <w:t xml:space="preserve">Type: Temporal</w:t>
      </w:r>
    </w:p>
    <w:p>
      <w:pPr>
        <w:pStyle w:val="BodyText"/>
      </w:pPr>
      <w:r>
        <w:t xml:space="preserve">Preconditions:</w:t>
      </w:r>
    </w:p>
    <w:p>
      <w:pPr>
        <w:numPr>
          <w:ilvl w:val="0"/>
          <w:numId w:val="1005"/>
        </w:numPr>
        <w:pStyle w:val="Compact"/>
      </w:pPr>
      <w:r>
        <w:t xml:space="preserve">None</w:t>
      </w:r>
    </w:p>
    <w:p>
      <w:pPr>
        <w:pStyle w:val="FirstParagraph"/>
      </w:pPr>
      <w:r>
        <w:t xml:space="preserve">PostConditions:</w:t>
      </w:r>
    </w:p>
    <w:p>
      <w:pPr>
        <w:numPr>
          <w:ilvl w:val="0"/>
          <w:numId w:val="1006"/>
        </w:numPr>
        <w:pStyle w:val="Compact"/>
      </w:pPr>
      <w:r>
        <w:t xml:space="preserve">Calls customers with overdue movies or late fees.</w:t>
      </w:r>
    </w:p>
    <w:bookmarkEnd w:id="40"/>
    <w:bookmarkEnd w:id="41"/>
    <w:bookmarkStart w:id="47" w:name="X9d0bd446502afcdccf0f639c1c2496d6e6fa477"/>
    <w:p>
      <w:pPr>
        <w:pStyle w:val="Heading2"/>
      </w:pPr>
      <w:r>
        <w:t xml:space="preserve">G. Create a set of use cases for the following health club membership system: when members join the health club, they pay a fee for a certain length of time.</w:t>
      </w:r>
    </w:p>
    <w:bookmarkStart w:id="42" w:name="X454ae2f2807d39ad11c76fba61163a88c74bbcc"/>
    <w:p>
      <w:pPr>
        <w:pStyle w:val="Heading3"/>
      </w:pPr>
      <w:r>
        <w:t xml:space="preserve">Use Case Name: Member Joins ID: UC-1 Priority: High</w:t>
      </w:r>
    </w:p>
    <w:p>
      <w:pPr>
        <w:pStyle w:val="FirstParagraph"/>
      </w:pPr>
      <w:r>
        <w:t xml:space="preserve">Actor: Member</w:t>
      </w:r>
    </w:p>
    <w:p>
      <w:pPr>
        <w:pStyle w:val="BodyText"/>
      </w:pPr>
      <w:r>
        <w:t xml:space="preserve">Description: describes what happens when a member joins</w:t>
      </w:r>
    </w:p>
    <w:p>
      <w:pPr>
        <w:pStyle w:val="BodyText"/>
      </w:pPr>
      <w:r>
        <w:t xml:space="preserve">Trigger: Member joins</w:t>
      </w:r>
    </w:p>
    <w:p>
      <w:pPr>
        <w:pStyle w:val="BodyText"/>
      </w:pPr>
      <w:r>
        <w:t xml:space="preserve">Type: External</w:t>
      </w:r>
    </w:p>
    <w:p>
      <w:pPr>
        <w:pStyle w:val="BodyText"/>
      </w:pPr>
      <w:r>
        <w:t xml:space="preserve">Preconditions:</w:t>
      </w:r>
    </w:p>
    <w:p>
      <w:pPr>
        <w:numPr>
          <w:ilvl w:val="0"/>
          <w:numId w:val="1007"/>
        </w:numPr>
        <w:pStyle w:val="Compact"/>
      </w:pPr>
      <w:r>
        <w:t xml:space="preserve">None</w:t>
      </w:r>
    </w:p>
    <w:p>
      <w:pPr>
        <w:pStyle w:val="FirstParagraph"/>
      </w:pPr>
      <w:r>
        <w:t xml:space="preserve">PostConditions:</w:t>
      </w:r>
    </w:p>
    <w:p>
      <w:pPr>
        <w:numPr>
          <w:ilvl w:val="0"/>
          <w:numId w:val="1008"/>
        </w:numPr>
        <w:pStyle w:val="Compact"/>
      </w:pPr>
      <w:r>
        <w:t xml:space="preserve">Member pays fee</w:t>
      </w:r>
    </w:p>
    <w:p>
      <w:pPr>
        <w:numPr>
          <w:ilvl w:val="0"/>
          <w:numId w:val="1008"/>
        </w:numPr>
        <w:pStyle w:val="Compact"/>
      </w:pPr>
      <w:r>
        <w:t xml:space="preserve">Member info in db</w:t>
      </w:r>
    </w:p>
    <w:p>
      <w:pPr>
        <w:numPr>
          <w:ilvl w:val="0"/>
          <w:numId w:val="1008"/>
        </w:numPr>
        <w:pStyle w:val="Compact"/>
      </w:pPr>
      <w:r>
        <w:t xml:space="preserve">Schedule renewal mail</w:t>
      </w:r>
    </w:p>
    <w:bookmarkEnd w:id="42"/>
    <w:bookmarkStart w:id="43" w:name="Xdae5396533123f0a56c6aa6093ac82e25c3bf6c"/>
    <w:p>
      <w:pPr>
        <w:pStyle w:val="Heading3"/>
      </w:pPr>
      <w:r>
        <w:t xml:space="preserve">Use Case Name: Track Member Visits ID: UC-2 Priority: Medium</w:t>
      </w:r>
    </w:p>
    <w:p>
      <w:pPr>
        <w:pStyle w:val="FirstParagraph"/>
      </w:pPr>
      <w:r>
        <w:t xml:space="preserve">Actor: Staff</w:t>
      </w:r>
    </w:p>
    <w:p>
      <w:pPr>
        <w:pStyle w:val="BodyText"/>
      </w:pPr>
      <w:r>
        <w:t xml:space="preserve">Description: describes tracking membership usage</w:t>
      </w:r>
    </w:p>
    <w:p>
      <w:pPr>
        <w:pStyle w:val="BodyText"/>
      </w:pPr>
      <w:r>
        <w:t xml:space="preserve">Trigger: Member enters gym</w:t>
      </w:r>
    </w:p>
    <w:p>
      <w:pPr>
        <w:pStyle w:val="BodyText"/>
      </w:pPr>
      <w:r>
        <w:t xml:space="preserve">Type: External</w:t>
      </w:r>
    </w:p>
    <w:p>
      <w:pPr>
        <w:pStyle w:val="BodyText"/>
      </w:pPr>
      <w:r>
        <w:t xml:space="preserve">Preconditions:</w:t>
      </w:r>
    </w:p>
    <w:p>
      <w:pPr>
        <w:numPr>
          <w:ilvl w:val="0"/>
          <w:numId w:val="1009"/>
        </w:numPr>
        <w:pStyle w:val="Compact"/>
      </w:pPr>
      <w:r>
        <w:t xml:space="preserve">Member enters gym</w:t>
      </w:r>
    </w:p>
    <w:p>
      <w:pPr>
        <w:pStyle w:val="FirstParagraph"/>
      </w:pPr>
      <w:r>
        <w:t xml:space="preserve">PostConditions:</w:t>
      </w:r>
    </w:p>
    <w:p>
      <w:pPr>
        <w:numPr>
          <w:ilvl w:val="0"/>
          <w:numId w:val="1010"/>
        </w:numPr>
        <w:pStyle w:val="Compact"/>
      </w:pPr>
      <w:r>
        <w:t xml:space="preserve">Date/Time entered into db</w:t>
      </w:r>
    </w:p>
    <w:bookmarkEnd w:id="43"/>
    <w:bookmarkStart w:id="44" w:name="X96897f69275ddf1367439dd7347b2b4194e9c11"/>
    <w:p>
      <w:pPr>
        <w:pStyle w:val="Heading3"/>
      </w:pPr>
      <w:r>
        <w:t xml:space="preserve">Use Case Name: Renewal Reminders ID: UC-3 Priority: Medium</w:t>
      </w:r>
    </w:p>
    <w:p>
      <w:pPr>
        <w:pStyle w:val="FirstParagraph"/>
      </w:pPr>
      <w:r>
        <w:t xml:space="preserve">Actor: Staff</w:t>
      </w:r>
    </w:p>
    <w:p>
      <w:pPr>
        <w:pStyle w:val="BodyText"/>
      </w:pPr>
      <w:r>
        <w:t xml:space="preserve">Description: describes sending renewal reminders</w:t>
      </w:r>
    </w:p>
    <w:p>
      <w:pPr>
        <w:pStyle w:val="BodyText"/>
      </w:pPr>
      <w:r>
        <w:t xml:space="preserve">Trigger: 1 month prior to renewal date</w:t>
      </w:r>
    </w:p>
    <w:p>
      <w:pPr>
        <w:pStyle w:val="BodyText"/>
      </w:pPr>
      <w:r>
        <w:t xml:space="preserve">Type: Temporal</w:t>
      </w:r>
    </w:p>
    <w:p>
      <w:pPr>
        <w:pStyle w:val="BodyText"/>
      </w:pPr>
      <w:r>
        <w:t xml:space="preserve">Preconditions:</w:t>
      </w:r>
    </w:p>
    <w:p>
      <w:pPr>
        <w:numPr>
          <w:ilvl w:val="0"/>
          <w:numId w:val="1011"/>
        </w:numPr>
        <w:pStyle w:val="Compact"/>
      </w:pPr>
      <w:r>
        <w:t xml:space="preserve">Membership must exist</w:t>
      </w:r>
    </w:p>
    <w:p>
      <w:pPr>
        <w:numPr>
          <w:ilvl w:val="0"/>
          <w:numId w:val="1011"/>
        </w:numPr>
        <w:pStyle w:val="Compact"/>
      </w:pPr>
      <w:r>
        <w:t xml:space="preserve">Membership must be up for renewal</w:t>
      </w:r>
    </w:p>
    <w:p>
      <w:pPr>
        <w:pStyle w:val="FirstParagraph"/>
      </w:pPr>
      <w:r>
        <w:t xml:space="preserve">PostConditions:</w:t>
      </w:r>
    </w:p>
    <w:p>
      <w:pPr>
        <w:numPr>
          <w:ilvl w:val="0"/>
          <w:numId w:val="1012"/>
        </w:numPr>
        <w:pStyle w:val="Compact"/>
      </w:pPr>
      <w:r>
        <w:t xml:space="preserve">Renewal mail is sent</w:t>
      </w:r>
    </w:p>
    <w:p>
      <w:pPr>
        <w:numPr>
          <w:ilvl w:val="0"/>
          <w:numId w:val="1012"/>
        </w:numPr>
        <w:pStyle w:val="Compact"/>
      </w:pPr>
      <w:r>
        <w:t xml:space="preserve">Membership is renewed</w:t>
      </w:r>
    </w:p>
    <w:bookmarkEnd w:id="44"/>
    <w:bookmarkStart w:id="45" w:name="X30366b2091616145d25089b7de80af8850496a6"/>
    <w:p>
      <w:pPr>
        <w:pStyle w:val="Heading3"/>
      </w:pPr>
      <w:r>
        <w:t xml:space="preserve">Use Case Name: Print Reports ID: UC-4 Priority: Medium</w:t>
      </w:r>
    </w:p>
    <w:p>
      <w:pPr>
        <w:pStyle w:val="FirstParagraph"/>
      </w:pPr>
      <w:r>
        <w:t xml:space="preserve">Actor: Staff</w:t>
      </w:r>
    </w:p>
    <w:p>
      <w:pPr>
        <w:pStyle w:val="BodyText"/>
      </w:pPr>
      <w:r>
        <w:t xml:space="preserve">Description: describes early renewal offers</w:t>
      </w:r>
    </w:p>
    <w:p>
      <w:pPr>
        <w:pStyle w:val="BodyText"/>
      </w:pPr>
      <w:r>
        <w:t xml:space="preserve">Trigger: Members who visit gym more frequently than others</w:t>
      </w:r>
    </w:p>
    <w:p>
      <w:pPr>
        <w:pStyle w:val="BodyText"/>
      </w:pPr>
      <w:r>
        <w:t xml:space="preserve">Type: External</w:t>
      </w:r>
    </w:p>
    <w:p>
      <w:pPr>
        <w:pStyle w:val="BodyText"/>
      </w:pPr>
      <w:r>
        <w:t xml:space="preserve">Preconditions:</w:t>
      </w:r>
    </w:p>
    <w:p>
      <w:pPr>
        <w:numPr>
          <w:ilvl w:val="0"/>
          <w:numId w:val="1013"/>
        </w:numPr>
        <w:pStyle w:val="Compact"/>
      </w:pPr>
      <w:r>
        <w:t xml:space="preserve">Member must be heavy user</w:t>
      </w:r>
    </w:p>
    <w:p>
      <w:pPr>
        <w:pStyle w:val="FirstParagraph"/>
      </w:pPr>
      <w:r>
        <w:t xml:space="preserve">PostConditions:</w:t>
      </w:r>
    </w:p>
    <w:p>
      <w:pPr>
        <w:numPr>
          <w:ilvl w:val="0"/>
          <w:numId w:val="1014"/>
        </w:numPr>
        <w:pStyle w:val="Compact"/>
      </w:pPr>
      <w:r>
        <w:t xml:space="preserve">Member is given chance to renew early</w:t>
      </w:r>
    </w:p>
    <w:bookmarkEnd w:id="45"/>
    <w:bookmarkStart w:id="46" w:name="X6a5d8a4513322c68f864867435c6cb8c1d1d227"/>
    <w:p>
      <w:pPr>
        <w:pStyle w:val="Heading3"/>
      </w:pPr>
      <w:r>
        <w:t xml:space="preserve">Use Case Name: Membership Discounts ID: UC-5 Priority: Low</w:t>
      </w:r>
    </w:p>
    <w:p>
      <w:pPr>
        <w:pStyle w:val="FirstParagraph"/>
      </w:pPr>
      <w:r>
        <w:t xml:space="preserve">Actor: Staff</w:t>
      </w:r>
    </w:p>
    <w:p>
      <w:pPr>
        <w:pStyle w:val="BodyText"/>
      </w:pPr>
      <w:r>
        <w:t xml:space="preserve">Description: describes membership discount offers</w:t>
      </w:r>
    </w:p>
    <w:p>
      <w:pPr>
        <w:pStyle w:val="BodyText"/>
      </w:pPr>
      <w:r>
        <w:t xml:space="preserve">Trigger: Holidays</w:t>
      </w:r>
    </w:p>
    <w:p>
      <w:pPr>
        <w:pStyle w:val="BodyText"/>
      </w:pPr>
      <w:r>
        <w:t xml:space="preserve">Type: Temporal</w:t>
      </w:r>
    </w:p>
    <w:p>
      <w:pPr>
        <w:pStyle w:val="BodyText"/>
      </w:pPr>
      <w:r>
        <w:t xml:space="preserve">Preconditions:</w:t>
      </w:r>
    </w:p>
    <w:p>
      <w:pPr>
        <w:numPr>
          <w:ilvl w:val="0"/>
          <w:numId w:val="1015"/>
        </w:numPr>
        <w:pStyle w:val="Compact"/>
      </w:pPr>
      <w:r>
        <w:t xml:space="preserve">Approaching holiday</w:t>
      </w:r>
    </w:p>
    <w:p>
      <w:pPr>
        <w:pStyle w:val="FirstParagraph"/>
      </w:pPr>
      <w:r>
        <w:t xml:space="preserve">PostConditions:</w:t>
      </w:r>
    </w:p>
    <w:p>
      <w:pPr>
        <w:numPr>
          <w:ilvl w:val="0"/>
          <w:numId w:val="1016"/>
        </w:numPr>
        <w:pStyle w:val="Compact"/>
      </w:pPr>
      <w:r>
        <w:t xml:space="preserve">New memberships spike</w:t>
      </w:r>
    </w:p>
    <w:bookmarkEnd w:id="46"/>
    <w:bookmarkEnd w:id="47"/>
    <w:bookmarkStart w:id="50" w:name="minicases-1"/>
    <w:p>
      <w:pPr>
        <w:pStyle w:val="Heading2"/>
      </w:pPr>
      <w:r>
        <w:t xml:space="preserve">Minicases #1</w:t>
      </w:r>
    </w:p>
    <w:bookmarkStart w:id="48" w:name="X837063c9c255477bb5d13d54949c1c2845779c3"/>
    <w:p>
      <w:pPr>
        <w:pStyle w:val="Heading3"/>
      </w:pPr>
      <w:r>
        <w:t xml:space="preserve">A. Explain, in clear, nontechnical terms, the goals of the analysis phase of the project.</w:t>
      </w:r>
    </w:p>
    <w:p>
      <w:pPr>
        <w:pStyle w:val="FirstParagraph"/>
      </w:pPr>
      <w:r>
        <w:t xml:space="preserve">The goals of the analysis phase are to understand how the current system is being used, what difficulties it presents, and how we can improve the system to work with their more modern, complex workflow.</w:t>
      </w:r>
    </w:p>
    <w:bookmarkEnd w:id="48"/>
    <w:bookmarkStart w:id="49" w:name="X57f6016b6f80761183bbd95aae9a38daa8e7624"/>
    <w:p>
      <w:pPr>
        <w:pStyle w:val="Heading3"/>
      </w:pPr>
      <w:r>
        <w:t xml:space="preserve">B. Explain, in clear, nontechnical terms, how use cases will be used by the project team.</w:t>
      </w:r>
    </w:p>
    <w:p>
      <w:pPr>
        <w:pStyle w:val="FirstParagraph"/>
      </w:pPr>
      <w:r>
        <w:t xml:space="preserve">Use cases will be derived to understand how each person who uses the system performs their jobs and to track how this might be affected by any changes we introduce with the new system. We want to make sure we’re making things easier for everyone, and not leaving anyone out.</w:t>
      </w:r>
    </w:p>
    <w:bookmarkEnd w:id="49"/>
    <w:bookmarkEnd w:id="50"/>
    <w:bookmarkEnd w:id="51"/>
    <w:sectPr w:rsidR="00F31654" w:rsidSect="00E37246">
      <w:headerReference r:id="rId9" w:type="even"/>
      <w:headerReference r:id="rId11" w:type="default"/>
      <w:footerReference r:id="rId14" w:type="even"/>
      <w:footerReference r:id="rId13" w:type="default"/>
      <w:headerReference r:id="rId10" w:type="first"/>
      <w:footerReference r:id="rId12" w:type="first"/>
      <w:pgSz w:h="15840" w:w="12240"/>
      <w:pgMar w:bottom="720" w:footer="720" w:gutter="0" w:header="720" w:left="720" w:right="720" w:top="720"/>
      <w:pgBorders w:offsetFrom="page">
        <w:top w:color="auto" w:space="24" w:sz="4" w:val="single"/>
        <w:left w:color="auto" w:space="24" w:sz="4" w:val="single"/>
        <w:bottom w:color="auto" w:space="24" w:sz="4" w:val="single"/>
        <w:right w:color="auto" w:space="24" w:sz="4" w:val="single"/>
      </w:pgBorder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91B20" w14:textId="77777777" w:rsidR="000509EE" w:rsidRDefault="000509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4FA9B" w14:textId="77777777" w:rsidR="000509EE" w:rsidRDefault="000509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01962" w14:textId="77777777" w:rsidR="000509EE" w:rsidRDefault="000509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08309" w14:textId="77777777" w:rsidR="000509EE" w:rsidRDefault="000509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F80E8" w14:textId="7D5B87AB" w:rsidR="008D55C1" w:rsidRDefault="008D55C1">
    <w:pPr>
      <w:pStyle w:val="Header"/>
    </w:pPr>
    <w:r>
      <w:t>Mark Chouinard | CIS</w:t>
    </w:r>
    <w:r w:rsidR="00603C6A">
      <w:t>P</w:t>
    </w:r>
    <w:r w:rsidR="007F2FAB">
      <w:t xml:space="preserve"> </w:t>
    </w:r>
    <w:r w:rsidR="0054462C">
      <w:t>457</w:t>
    </w:r>
    <w:r w:rsidR="001764FE">
      <w:t xml:space="preserve"> </w:t>
    </w:r>
    <w:r w:rsidR="000509EE">
      <w:t>Fall 2022</w:t>
    </w:r>
    <w:r>
      <w:t xml:space="preserve"> | w0527452</w:t>
    </w:r>
  </w:p>
  <w:p w14:paraId="4303D8CA" w14:textId="77777777" w:rsidR="009B1593" w:rsidRDefault="009B15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AF379" w14:textId="77777777" w:rsidR="000509EE" w:rsidRDefault="000509E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844C07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60080A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7DE50F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392AB2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270EC9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B2C7C1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EDE846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4045BB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A2C6B9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71CAAC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60E190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77819152" w:numId="1">
    <w:abstractNumId w:val="10"/>
  </w:num>
  <w:num w16cid:durableId="632518101" w:numId="2">
    <w:abstractNumId w:val="11"/>
  </w:num>
  <w:num w16cid:durableId="303387475" w:numId="3">
    <w:abstractNumId w:val="0"/>
  </w:num>
  <w:num w16cid:durableId="1433815255" w:numId="4">
    <w:abstractNumId w:val="1"/>
  </w:num>
  <w:num w16cid:durableId="1592667030" w:numId="5">
    <w:abstractNumId w:val="2"/>
  </w:num>
  <w:num w16cid:durableId="359279043" w:numId="6">
    <w:abstractNumId w:val="3"/>
  </w:num>
  <w:num w16cid:durableId="1625621680" w:numId="7">
    <w:abstractNumId w:val="8"/>
  </w:num>
  <w:num w16cid:durableId="1606379692" w:numId="8">
    <w:abstractNumId w:val="4"/>
  </w:num>
  <w:num w16cid:durableId="1807771059" w:numId="9">
    <w:abstractNumId w:val="5"/>
  </w:num>
  <w:num w16cid:durableId="909190419" w:numId="10">
    <w:abstractNumId w:val="6"/>
  </w:num>
  <w:num w16cid:durableId="660503046" w:numId="11">
    <w:abstractNumId w:val="7"/>
  </w:num>
  <w:num w16cid:durableId="81070290" w:numId="1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9"/>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764FE"/>
    <w:rPr>
      <w:sz w:val="20"/>
      <w:szCs w:val="20"/>
    </w:rPr>
  </w:style>
  <w:style w:styleId="Heading1" w:type="paragraph">
    <w:name w:val="heading 1"/>
    <w:basedOn w:val="Normal"/>
    <w:next w:val="Normal"/>
    <w:link w:val="Heading1Char"/>
    <w:uiPriority w:val="9"/>
    <w:qFormat/>
    <w:rsid w:val="001764FE"/>
    <w:pPr>
      <w:pBdr>
        <w:top w:color="606372" w:space="0" w:sz="24" w:themeColor="accent1" w:val="single"/>
        <w:left w:color="606372" w:space="0" w:sz="24" w:themeColor="accent1" w:val="single"/>
        <w:bottom w:color="606372" w:space="0" w:sz="24" w:themeColor="accent1" w:val="single"/>
        <w:right w:color="606372" w:space="0" w:sz="24" w:themeColor="accent1" w:val="single"/>
      </w:pBdr>
      <w:shd w:color="auto" w:fill="606372"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1764FE"/>
    <w:pPr>
      <w:pBdr>
        <w:top w:color="DEDFE3" w:space="0" w:sz="24" w:themeColor="accent1" w:themeTint="33" w:val="single"/>
        <w:left w:color="DEDFE3" w:space="0" w:sz="24" w:themeColor="accent1" w:themeTint="33" w:val="single"/>
        <w:bottom w:color="DEDFE3" w:space="0" w:sz="24" w:themeColor="accent1" w:themeTint="33" w:val="single"/>
        <w:right w:color="DEDFE3" w:space="0" w:sz="24" w:themeColor="accent1" w:themeTint="33" w:val="single"/>
      </w:pBdr>
      <w:shd w:color="auto" w:fill="DEDFE3"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1764FE"/>
    <w:pPr>
      <w:pBdr>
        <w:top w:color="606372" w:space="2" w:sz="6" w:themeColor="accent1" w:val="single"/>
        <w:left w:color="606372" w:space="2" w:sz="6" w:themeColor="accent1" w:val="single"/>
      </w:pBdr>
      <w:spacing w:after="0" w:before="300"/>
      <w:outlineLvl w:val="2"/>
    </w:pPr>
    <w:rPr>
      <w:caps/>
      <w:color w:themeColor="accent1" w:themeShade="7F" w:val="2F3138"/>
      <w:spacing w:val="15"/>
      <w:sz w:val="22"/>
      <w:szCs w:val="22"/>
    </w:rPr>
  </w:style>
  <w:style w:styleId="Heading4" w:type="paragraph">
    <w:name w:val="heading 4"/>
    <w:basedOn w:val="Normal"/>
    <w:next w:val="Normal"/>
    <w:link w:val="Heading4Char"/>
    <w:uiPriority w:val="9"/>
    <w:unhideWhenUsed/>
    <w:qFormat/>
    <w:rsid w:val="001764FE"/>
    <w:pPr>
      <w:pBdr>
        <w:top w:color="606372" w:space="2" w:sz="6" w:themeColor="accent1" w:val="dotted"/>
        <w:left w:color="606372" w:space="2" w:sz="6" w:themeColor="accent1" w:val="dotted"/>
      </w:pBdr>
      <w:spacing w:after="0" w:before="300"/>
      <w:outlineLvl w:val="3"/>
    </w:pPr>
    <w:rPr>
      <w:caps/>
      <w:color w:themeColor="accent1" w:themeShade="BF" w:val="474A55"/>
      <w:spacing w:val="10"/>
      <w:sz w:val="22"/>
      <w:szCs w:val="22"/>
    </w:rPr>
  </w:style>
  <w:style w:styleId="Heading5" w:type="paragraph">
    <w:name w:val="heading 5"/>
    <w:basedOn w:val="Normal"/>
    <w:next w:val="Normal"/>
    <w:link w:val="Heading5Char"/>
    <w:uiPriority w:val="9"/>
    <w:unhideWhenUsed/>
    <w:qFormat/>
    <w:rsid w:val="001764FE"/>
    <w:pPr>
      <w:pBdr>
        <w:bottom w:color="606372" w:space="1" w:sz="6" w:themeColor="accent1" w:val="single"/>
      </w:pBdr>
      <w:spacing w:after="0" w:before="300"/>
      <w:outlineLvl w:val="4"/>
    </w:pPr>
    <w:rPr>
      <w:caps/>
      <w:color w:themeColor="accent1" w:themeShade="BF" w:val="474A55"/>
      <w:spacing w:val="10"/>
      <w:sz w:val="22"/>
      <w:szCs w:val="22"/>
    </w:rPr>
  </w:style>
  <w:style w:styleId="Heading6" w:type="paragraph">
    <w:name w:val="heading 6"/>
    <w:basedOn w:val="Normal"/>
    <w:next w:val="Normal"/>
    <w:link w:val="Heading6Char"/>
    <w:uiPriority w:val="9"/>
    <w:unhideWhenUsed/>
    <w:qFormat/>
    <w:rsid w:val="001764FE"/>
    <w:pPr>
      <w:pBdr>
        <w:bottom w:color="606372" w:space="1" w:sz="6" w:themeColor="accent1" w:val="dotted"/>
      </w:pBdr>
      <w:spacing w:after="0" w:before="300"/>
      <w:outlineLvl w:val="5"/>
    </w:pPr>
    <w:rPr>
      <w:caps/>
      <w:color w:themeColor="accent1" w:themeShade="BF" w:val="474A55"/>
      <w:spacing w:val="10"/>
      <w:sz w:val="22"/>
      <w:szCs w:val="22"/>
    </w:rPr>
  </w:style>
  <w:style w:styleId="Heading7" w:type="paragraph">
    <w:name w:val="heading 7"/>
    <w:basedOn w:val="Normal"/>
    <w:next w:val="Normal"/>
    <w:link w:val="Heading7Char"/>
    <w:uiPriority w:val="9"/>
    <w:unhideWhenUsed/>
    <w:qFormat/>
    <w:rsid w:val="001764FE"/>
    <w:pPr>
      <w:spacing w:after="0" w:before="300"/>
      <w:outlineLvl w:val="6"/>
    </w:pPr>
    <w:rPr>
      <w:caps/>
      <w:color w:themeColor="accent1" w:themeShade="BF" w:val="474A55"/>
      <w:spacing w:val="10"/>
      <w:sz w:val="22"/>
      <w:szCs w:val="22"/>
    </w:rPr>
  </w:style>
  <w:style w:styleId="Heading8" w:type="paragraph">
    <w:name w:val="heading 8"/>
    <w:basedOn w:val="Normal"/>
    <w:next w:val="Normal"/>
    <w:link w:val="Heading8Char"/>
    <w:uiPriority w:val="9"/>
    <w:unhideWhenUsed/>
    <w:qFormat/>
    <w:rsid w:val="001764FE"/>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1764FE"/>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013B6E"/>
    <w:pPr>
      <w:spacing w:after="36" w:before="36" w:line="240" w:lineRule="auto"/>
    </w:pPr>
    <w:rPr>
      <w:b/>
      <w:bCs/>
    </w:rPr>
  </w:style>
  <w:style w:styleId="Title" w:type="paragraph">
    <w:name w:val="Title"/>
    <w:basedOn w:val="Normal"/>
    <w:next w:val="Normal"/>
    <w:link w:val="TitleChar"/>
    <w:uiPriority w:val="10"/>
    <w:qFormat/>
    <w:rsid w:val="001764FE"/>
    <w:pPr>
      <w:spacing w:before="720"/>
    </w:pPr>
    <w:rPr>
      <w:caps/>
      <w:color w:themeColor="accent1" w:val="606372"/>
      <w:spacing w:val="10"/>
      <w:kern w:val="28"/>
      <w:sz w:val="52"/>
      <w:szCs w:val="52"/>
    </w:rPr>
  </w:style>
  <w:style w:styleId="Subtitle" w:type="paragraph">
    <w:name w:val="Subtitle"/>
    <w:basedOn w:val="Normal"/>
    <w:next w:val="Normal"/>
    <w:link w:val="SubtitleChar"/>
    <w:uiPriority w:val="11"/>
    <w:qFormat/>
    <w:rsid w:val="001764FE"/>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764FE"/>
    <w:rPr>
      <w:b/>
      <w:bCs/>
      <w:color w:themeColor="accent1" w:themeShade="BF" w:val="474A55"/>
      <w:sz w:val="16"/>
      <w:szCs w:val="16"/>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accent1" w:themeShade="BF" w:val="474A55"/>
      <w:sz w:val="16"/>
      <w:szCs w:val="16"/>
    </w:rPr>
  </w:style>
  <w:style w:customStyle="1" w:styleId="VerbatimChar" w:type="character">
    <w:name w:val="Verbatim Char"/>
    <w:basedOn w:val="CaptionChar"/>
    <w:rPr>
      <w:rFonts w:ascii="Consolas" w:hAnsi="Consolas"/>
      <w:b/>
      <w:bCs/>
      <w:color w:themeColor="accent1" w:themeShade="BF" w:val="474A55"/>
      <w:sz w:val="22"/>
      <w:szCs w:val="16"/>
    </w:rPr>
  </w:style>
  <w:style w:styleId="FootnoteReference" w:type="character">
    <w:name w:val="footnote reference"/>
    <w:basedOn w:val="CaptionChar"/>
    <w:rPr>
      <w:b/>
      <w:bCs/>
      <w:color w:themeColor="accent1" w:themeShade="BF" w:val="474A55"/>
      <w:sz w:val="16"/>
      <w:szCs w:val="16"/>
      <w:vertAlign w:val="superscript"/>
    </w:rPr>
  </w:style>
  <w:style w:styleId="Hyperlink" w:type="character">
    <w:name w:val="Hyperlink"/>
    <w:basedOn w:val="CaptionChar"/>
    <w:rPr>
      <w:b/>
      <w:bCs/>
      <w:color w:themeColor="accent1" w:val="606372"/>
      <w:sz w:val="16"/>
      <w:szCs w:val="16"/>
    </w:rPr>
  </w:style>
  <w:style w:styleId="TOCHeading" w:type="paragraph">
    <w:name w:val="TOC Heading"/>
    <w:basedOn w:val="Heading1"/>
    <w:next w:val="Normal"/>
    <w:uiPriority w:val="39"/>
    <w:unhideWhenUsed/>
    <w:qFormat/>
    <w:rsid w:val="001764FE"/>
    <w:pPr>
      <w:outlineLvl w:val="9"/>
    </w:pPr>
  </w:style>
  <w:style w:customStyle="1" w:styleId="Heading1Char" w:type="character">
    <w:name w:val="Heading 1 Char"/>
    <w:basedOn w:val="DefaultParagraphFont"/>
    <w:link w:val="Heading1"/>
    <w:uiPriority w:val="9"/>
    <w:rsid w:val="001764FE"/>
    <w:rPr>
      <w:b/>
      <w:bCs/>
      <w:caps/>
      <w:color w:themeColor="background1" w:val="FFFFFF"/>
      <w:spacing w:val="15"/>
      <w:shd w:color="auto" w:fill="606372" w:themeFill="accent1" w:val="clear"/>
    </w:rPr>
  </w:style>
  <w:style w:customStyle="1" w:styleId="Heading2Char" w:type="character">
    <w:name w:val="Heading 2 Char"/>
    <w:basedOn w:val="DefaultParagraphFont"/>
    <w:link w:val="Heading2"/>
    <w:uiPriority w:val="9"/>
    <w:rsid w:val="001764FE"/>
    <w:rPr>
      <w:caps/>
      <w:spacing w:val="15"/>
      <w:shd w:color="auto" w:fill="DEDFE3" w:themeFill="accent1" w:themeFillTint="33" w:val="clear"/>
    </w:rPr>
  </w:style>
  <w:style w:customStyle="1" w:styleId="Heading3Char" w:type="character">
    <w:name w:val="Heading 3 Char"/>
    <w:basedOn w:val="DefaultParagraphFont"/>
    <w:link w:val="Heading3"/>
    <w:uiPriority w:val="9"/>
    <w:rsid w:val="001764FE"/>
    <w:rPr>
      <w:caps/>
      <w:color w:themeColor="accent1" w:themeShade="7F" w:val="2F3138"/>
      <w:spacing w:val="15"/>
    </w:rPr>
  </w:style>
  <w:style w:customStyle="1" w:styleId="Heading4Char" w:type="character">
    <w:name w:val="Heading 4 Char"/>
    <w:basedOn w:val="DefaultParagraphFont"/>
    <w:link w:val="Heading4"/>
    <w:uiPriority w:val="9"/>
    <w:rsid w:val="001764FE"/>
    <w:rPr>
      <w:caps/>
      <w:color w:themeColor="accent1" w:themeShade="BF" w:val="474A55"/>
      <w:spacing w:val="10"/>
    </w:rPr>
  </w:style>
  <w:style w:customStyle="1" w:styleId="Heading5Char" w:type="character">
    <w:name w:val="Heading 5 Char"/>
    <w:basedOn w:val="DefaultParagraphFont"/>
    <w:link w:val="Heading5"/>
    <w:uiPriority w:val="9"/>
    <w:rsid w:val="001764FE"/>
    <w:rPr>
      <w:caps/>
      <w:color w:themeColor="accent1" w:themeShade="BF" w:val="474A55"/>
      <w:spacing w:val="10"/>
    </w:rPr>
  </w:style>
  <w:style w:customStyle="1" w:styleId="Heading6Char" w:type="character">
    <w:name w:val="Heading 6 Char"/>
    <w:basedOn w:val="DefaultParagraphFont"/>
    <w:link w:val="Heading6"/>
    <w:uiPriority w:val="9"/>
    <w:rsid w:val="001764FE"/>
    <w:rPr>
      <w:caps/>
      <w:color w:themeColor="accent1" w:themeShade="BF" w:val="474A55"/>
      <w:spacing w:val="10"/>
    </w:rPr>
  </w:style>
  <w:style w:customStyle="1" w:styleId="Heading7Char" w:type="character">
    <w:name w:val="Heading 7 Char"/>
    <w:basedOn w:val="DefaultParagraphFont"/>
    <w:link w:val="Heading7"/>
    <w:uiPriority w:val="9"/>
    <w:rsid w:val="001764FE"/>
    <w:rPr>
      <w:caps/>
      <w:color w:themeColor="accent1" w:themeShade="BF" w:val="474A55"/>
      <w:spacing w:val="10"/>
    </w:rPr>
  </w:style>
  <w:style w:customStyle="1" w:styleId="Heading8Char" w:type="character">
    <w:name w:val="Heading 8 Char"/>
    <w:basedOn w:val="DefaultParagraphFont"/>
    <w:link w:val="Heading8"/>
    <w:uiPriority w:val="9"/>
    <w:rsid w:val="001764FE"/>
    <w:rPr>
      <w:caps/>
      <w:spacing w:val="10"/>
      <w:sz w:val="18"/>
      <w:szCs w:val="18"/>
    </w:rPr>
  </w:style>
  <w:style w:customStyle="1" w:styleId="Heading9Char" w:type="character">
    <w:name w:val="Heading 9 Char"/>
    <w:basedOn w:val="DefaultParagraphFont"/>
    <w:link w:val="Heading9"/>
    <w:uiPriority w:val="9"/>
    <w:rsid w:val="001764FE"/>
    <w:rPr>
      <w:i/>
      <w:caps/>
      <w:spacing w:val="10"/>
      <w:sz w:val="18"/>
      <w:szCs w:val="18"/>
    </w:rPr>
  </w:style>
  <w:style w:customStyle="1" w:styleId="TitleChar" w:type="character">
    <w:name w:val="Title Char"/>
    <w:basedOn w:val="DefaultParagraphFont"/>
    <w:link w:val="Title"/>
    <w:uiPriority w:val="10"/>
    <w:rsid w:val="001764FE"/>
    <w:rPr>
      <w:caps/>
      <w:color w:themeColor="accent1" w:val="606372"/>
      <w:spacing w:val="10"/>
      <w:kern w:val="28"/>
      <w:sz w:val="52"/>
      <w:szCs w:val="52"/>
    </w:rPr>
  </w:style>
  <w:style w:customStyle="1" w:styleId="SubtitleChar" w:type="character">
    <w:name w:val="Subtitle Char"/>
    <w:basedOn w:val="DefaultParagraphFont"/>
    <w:link w:val="Subtitle"/>
    <w:uiPriority w:val="11"/>
    <w:rsid w:val="001764FE"/>
    <w:rPr>
      <w:caps/>
      <w:color w:themeColor="text1" w:themeTint="A6" w:val="595959"/>
      <w:spacing w:val="10"/>
      <w:sz w:val="24"/>
      <w:szCs w:val="24"/>
    </w:rPr>
  </w:style>
  <w:style w:styleId="Strong" w:type="character">
    <w:name w:val="Strong"/>
    <w:uiPriority w:val="22"/>
    <w:qFormat/>
    <w:rsid w:val="001764FE"/>
    <w:rPr>
      <w:b/>
      <w:bCs/>
    </w:rPr>
  </w:style>
  <w:style w:styleId="Emphasis" w:type="character">
    <w:name w:val="Emphasis"/>
    <w:uiPriority w:val="20"/>
    <w:qFormat/>
    <w:rsid w:val="001764FE"/>
    <w:rPr>
      <w:caps/>
      <w:color w:themeColor="accent1" w:themeShade="7F" w:val="2F3138"/>
      <w:spacing w:val="5"/>
    </w:rPr>
  </w:style>
  <w:style w:styleId="NoSpacing" w:type="paragraph">
    <w:name w:val="No Spacing"/>
    <w:basedOn w:val="Normal"/>
    <w:link w:val="NoSpacingChar"/>
    <w:uiPriority w:val="1"/>
    <w:qFormat/>
    <w:rsid w:val="001764FE"/>
    <w:pPr>
      <w:spacing w:after="0" w:before="0" w:line="240" w:lineRule="auto"/>
    </w:pPr>
  </w:style>
  <w:style w:styleId="ListParagraph" w:type="paragraph">
    <w:name w:val="List Paragraph"/>
    <w:basedOn w:val="Normal"/>
    <w:uiPriority w:val="34"/>
    <w:qFormat/>
    <w:rsid w:val="001764FE"/>
    <w:pPr>
      <w:ind w:left="720"/>
      <w:contextualSpacing/>
    </w:pPr>
  </w:style>
  <w:style w:styleId="Quote" w:type="paragraph">
    <w:name w:val="Quote"/>
    <w:basedOn w:val="Normal"/>
    <w:next w:val="Normal"/>
    <w:link w:val="QuoteChar"/>
    <w:uiPriority w:val="29"/>
    <w:qFormat/>
    <w:rsid w:val="001764FE"/>
    <w:rPr>
      <w:i/>
      <w:iCs/>
    </w:rPr>
  </w:style>
  <w:style w:customStyle="1" w:styleId="QuoteChar" w:type="character">
    <w:name w:val="Quote Char"/>
    <w:basedOn w:val="DefaultParagraphFont"/>
    <w:link w:val="Quote"/>
    <w:uiPriority w:val="29"/>
    <w:rsid w:val="001764FE"/>
    <w:rPr>
      <w:i/>
      <w:iCs/>
      <w:sz w:val="20"/>
      <w:szCs w:val="20"/>
    </w:rPr>
  </w:style>
  <w:style w:styleId="IntenseQuote" w:type="paragraph">
    <w:name w:val="Intense Quote"/>
    <w:basedOn w:val="Normal"/>
    <w:next w:val="Normal"/>
    <w:link w:val="IntenseQuoteChar"/>
    <w:uiPriority w:val="30"/>
    <w:qFormat/>
    <w:rsid w:val="001764FE"/>
    <w:pPr>
      <w:pBdr>
        <w:top w:color="606372" w:space="10" w:sz="4" w:themeColor="accent1" w:val="single"/>
        <w:left w:color="606372" w:space="10" w:sz="4" w:themeColor="accent1" w:val="single"/>
      </w:pBdr>
      <w:spacing w:after="0"/>
      <w:ind w:left="1296" w:right="1152"/>
      <w:jc w:val="both"/>
    </w:pPr>
    <w:rPr>
      <w:i/>
      <w:iCs/>
      <w:color w:themeColor="accent1" w:val="606372"/>
    </w:rPr>
  </w:style>
  <w:style w:customStyle="1" w:styleId="IntenseQuoteChar" w:type="character">
    <w:name w:val="Intense Quote Char"/>
    <w:basedOn w:val="DefaultParagraphFont"/>
    <w:link w:val="IntenseQuote"/>
    <w:uiPriority w:val="30"/>
    <w:rsid w:val="001764FE"/>
    <w:rPr>
      <w:i/>
      <w:iCs/>
      <w:color w:themeColor="accent1" w:val="606372"/>
      <w:sz w:val="20"/>
      <w:szCs w:val="20"/>
    </w:rPr>
  </w:style>
  <w:style w:styleId="SubtleEmphasis" w:type="character">
    <w:name w:val="Subtle Emphasis"/>
    <w:uiPriority w:val="19"/>
    <w:qFormat/>
    <w:rsid w:val="001764FE"/>
    <w:rPr>
      <w:i/>
      <w:iCs/>
      <w:color w:themeColor="accent1" w:themeShade="7F" w:val="2F3138"/>
    </w:rPr>
  </w:style>
  <w:style w:styleId="IntenseEmphasis" w:type="character">
    <w:name w:val="Intense Emphasis"/>
    <w:uiPriority w:val="21"/>
    <w:qFormat/>
    <w:rsid w:val="001764FE"/>
    <w:rPr>
      <w:b/>
      <w:bCs/>
      <w:caps/>
      <w:color w:themeColor="accent1" w:themeShade="7F" w:val="2F3138"/>
      <w:spacing w:val="10"/>
    </w:rPr>
  </w:style>
  <w:style w:styleId="SubtleReference" w:type="character">
    <w:name w:val="Subtle Reference"/>
    <w:uiPriority w:val="31"/>
    <w:qFormat/>
    <w:rsid w:val="001764FE"/>
    <w:rPr>
      <w:b/>
      <w:bCs/>
      <w:color w:themeColor="accent1" w:val="606372"/>
    </w:rPr>
  </w:style>
  <w:style w:styleId="IntenseReference" w:type="character">
    <w:name w:val="Intense Reference"/>
    <w:uiPriority w:val="32"/>
    <w:qFormat/>
    <w:rsid w:val="001764FE"/>
    <w:rPr>
      <w:b/>
      <w:bCs/>
      <w:i/>
      <w:iCs/>
      <w:caps/>
      <w:color w:themeColor="accent1" w:val="606372"/>
    </w:rPr>
  </w:style>
  <w:style w:styleId="BookTitle" w:type="character">
    <w:name w:val="Book Title"/>
    <w:uiPriority w:val="33"/>
    <w:qFormat/>
    <w:rsid w:val="001764FE"/>
    <w:rPr>
      <w:b/>
      <w:bCs/>
      <w:i/>
      <w:iCs/>
      <w:spacing w:val="9"/>
    </w:rPr>
  </w:style>
  <w:style w:customStyle="1" w:styleId="NoSpacingChar" w:type="character">
    <w:name w:val="No Spacing Char"/>
    <w:basedOn w:val="DefaultParagraphFont"/>
    <w:link w:val="NoSpacing"/>
    <w:uiPriority w:val="1"/>
    <w:rsid w:val="001764FE"/>
    <w:rPr>
      <w:sz w:val="20"/>
      <w:szCs w:val="20"/>
    </w:rPr>
  </w:style>
  <w:style w:styleId="Header" w:type="paragraph">
    <w:name w:val="header"/>
    <w:basedOn w:val="Normal"/>
    <w:link w:val="HeaderChar"/>
    <w:unhideWhenUsed/>
    <w:rsid w:val="008D55C1"/>
    <w:pPr>
      <w:tabs>
        <w:tab w:pos="4680" w:val="center"/>
        <w:tab w:pos="9360" w:val="right"/>
      </w:tabs>
      <w:spacing w:after="0" w:before="0" w:line="240" w:lineRule="auto"/>
    </w:pPr>
  </w:style>
  <w:style w:customStyle="1" w:styleId="HeaderChar" w:type="character">
    <w:name w:val="Header Char"/>
    <w:basedOn w:val="DefaultParagraphFont"/>
    <w:link w:val="Header"/>
    <w:rsid w:val="008D55C1"/>
    <w:rPr>
      <w:sz w:val="20"/>
      <w:szCs w:val="20"/>
    </w:rPr>
  </w:style>
  <w:style w:styleId="Footer" w:type="paragraph">
    <w:name w:val="footer"/>
    <w:basedOn w:val="Normal"/>
    <w:link w:val="FooterChar"/>
    <w:unhideWhenUsed/>
    <w:rsid w:val="008D55C1"/>
    <w:pPr>
      <w:tabs>
        <w:tab w:pos="4680" w:val="center"/>
        <w:tab w:pos="9360" w:val="right"/>
      </w:tabs>
      <w:spacing w:after="0" w:before="0" w:line="240" w:lineRule="auto"/>
    </w:pPr>
  </w:style>
  <w:style w:customStyle="1" w:styleId="FooterChar" w:type="character">
    <w:name w:val="Footer Char"/>
    <w:basedOn w:val="DefaultParagraphFont"/>
    <w:link w:val="Footer"/>
    <w:rsid w:val="008D55C1"/>
    <w:rPr>
      <w:sz w:val="20"/>
      <w:szCs w:val="20"/>
    </w:rPr>
  </w:style>
  <w:style w:customStyle="1" w:styleId="PersonalName" w:type="paragraph">
    <w:name w:val="Personal Name"/>
    <w:basedOn w:val="Title"/>
    <w:rsid w:val="001764FE"/>
    <w:rPr>
      <w:b/>
      <w:caps w:val="0"/>
      <w:color w:val="000000"/>
      <w:sz w:val="28"/>
      <w:szCs w:val="28"/>
    </w:rPr>
  </w:style>
  <w:style w:styleId="GridTable1Light" w:type="table">
    <w:name w:val="Grid Table 1 Light"/>
    <w:basedOn w:val="TableNormal"/>
    <w:rsid w:val="00991FE4"/>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TableofFigures" w:type="paragraph">
    <w:name w:val="table of figures"/>
    <w:basedOn w:val="Normal"/>
    <w:next w:val="Normal"/>
    <w:unhideWhenUsed/>
    <w:rsid w:val="00EC2E2B"/>
    <w:pPr>
      <w:spacing w:after="0"/>
    </w:pPr>
  </w:style>
  <w:style w:customStyle="1" w:styleId="BodyTextChar" w:type="character">
    <w:name w:val="Body Text Char"/>
    <w:basedOn w:val="DefaultParagraphFont"/>
    <w:link w:val="BodyText"/>
    <w:rsid w:val="00EC2E2B"/>
    <w:rPr>
      <w:sz w:val="20"/>
      <w:szCs w:val="20"/>
    </w:rPr>
  </w:style>
  <w:style w:styleId="TableofAuthorities" w:type="paragraph">
    <w:name w:val="table of authorities"/>
    <w:basedOn w:val="Normal"/>
    <w:next w:val="Normal"/>
    <w:unhideWhenUsed/>
    <w:rsid w:val="00EC2E2B"/>
    <w:pPr>
      <w:spacing w:after="0"/>
      <w:ind w:hanging="200" w:left="200"/>
    </w:p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e0e9f8"/>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7e6e6"/>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2022-09-25T05:34:47Z</dcterms:created>
  <dcterms:modified xsi:type="dcterms:W3CDTF">2022-09-25T05:34:47Z</dcterms:modified>
</cp:coreProperties>
</file>

<file path=docProps/custom.xml><?xml version="1.0" encoding="utf-8"?>
<Properties xmlns="http://schemas.openxmlformats.org/officeDocument/2006/custom-properties" xmlns:vt="http://schemas.openxmlformats.org/officeDocument/2006/docPropsVTypes"/>
</file>