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w:t>
      </w:r>
      <w:r>
        <w:rPr>
          <w:rFonts w:hint="eastAsia"/>
          <w:lang w:val="en-US" w:eastAsia="zh-CN"/>
        </w:rPr>
        <w:t>、</w:t>
      </w:r>
      <w:r>
        <w:rPr>
          <w:rFonts w:hint="eastAsia"/>
        </w:rPr>
        <w:t xml:space="preserve"> redis与memcache的区别</w:t>
      </w:r>
    </w:p>
    <w:p>
      <w:pPr>
        <w:tabs>
          <w:tab w:val="left" w:pos="3255"/>
        </w:tabs>
        <w:rPr>
          <w:rFonts w:asciiTheme="minorEastAsia" w:hAnsiTheme="minorEastAsia"/>
          <w:sz w:val="28"/>
          <w:szCs w:val="28"/>
        </w:rPr>
      </w:pPr>
      <w:r>
        <w:rPr>
          <w:rFonts w:hint="eastAsia" w:asciiTheme="minorEastAsia" w:hAnsiTheme="minorEastAsia"/>
          <w:b/>
          <w:bCs/>
          <w:sz w:val="28"/>
          <w:szCs w:val="28"/>
        </w:rPr>
        <w:t>1.</w:t>
      </w:r>
      <w:r>
        <w:rPr>
          <w:rFonts w:hint="eastAsia" w:asciiTheme="minorEastAsia" w:hAnsiTheme="minorEastAsia"/>
          <w:b/>
          <w:bCs/>
          <w:sz w:val="28"/>
          <w:szCs w:val="28"/>
          <w:lang w:val="en-US" w:eastAsia="zh-CN"/>
        </w:rPr>
        <w:t>1</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redis在数据支持上要比memecache多的多，Redis除</w:t>
      </w:r>
      <w:r>
        <w:rPr>
          <w:rFonts w:hint="eastAsia" w:asciiTheme="minorEastAsia" w:hAnsiTheme="minorEastAsia"/>
          <w:sz w:val="21"/>
          <w:szCs w:val="21"/>
          <w:lang w:val="en-US" w:eastAsia="zh-CN"/>
        </w:rPr>
        <w:t>K-V</w:t>
      </w:r>
      <w:r>
        <w:rPr>
          <w:rFonts w:hint="eastAsia" w:asciiTheme="minorEastAsia" w:hAnsiTheme="minorEastAsia"/>
          <w:sz w:val="21"/>
          <w:szCs w:val="21"/>
        </w:rPr>
        <w:t>之外，还支持list,set,sorted set,hash等众多数据结构，</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2</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Redis和Memcache都是将数据存放在内存中，都是内存数据库。不过memcache还可用于缓存其他东西，例如图片、视频等等。</w:t>
      </w:r>
      <w:r>
        <w:rPr>
          <w:rFonts w:hint="eastAsia" w:asciiTheme="minorEastAsia" w:hAnsiTheme="minorEastAsia"/>
          <w:sz w:val="28"/>
          <w:szCs w:val="28"/>
        </w:rPr>
        <w:t xml:space="preserve">  </w:t>
      </w:r>
    </w:p>
    <w:p>
      <w:pPr>
        <w:tabs>
          <w:tab w:val="left" w:pos="3255"/>
        </w:tabs>
        <w:rPr>
          <w:rFonts w:hint="eastAsia" w:asciiTheme="minorEastAsia" w:hAnsiTheme="minorEastAsia" w:eastAsiaTheme="minorEastAsia"/>
          <w:sz w:val="28"/>
          <w:szCs w:val="28"/>
          <w:lang w:val="en-US" w:eastAsia="zh-CN"/>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3</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虚拟内存–Redis</w:t>
      </w:r>
      <w:bookmarkStart w:id="0" w:name="_GoBack"/>
      <w:bookmarkEnd w:id="0"/>
      <w:r>
        <w:rPr>
          <w:rFonts w:hint="eastAsia" w:asciiTheme="minorEastAsia" w:hAnsiTheme="minorEastAsia"/>
          <w:sz w:val="21"/>
          <w:szCs w:val="21"/>
        </w:rPr>
        <w:t>当物理内存用完时，可以将一些很久没用到的value 交换到磁盘 。</w:t>
      </w:r>
      <w:r>
        <w:rPr>
          <w:rFonts w:hint="eastAsia" w:asciiTheme="minorEastAsia" w:hAnsiTheme="minorEastAsia"/>
          <w:sz w:val="21"/>
          <w:szCs w:val="21"/>
          <w:lang w:val="en-US" w:eastAsia="zh-CN"/>
        </w:rPr>
        <w:t>Redis采用hash结构来做K-V存储，由于其组合式的压缩，其内存利用率会高于Memcache。</w:t>
      </w:r>
    </w:p>
    <w:p>
      <w:pPr>
        <w:tabs>
          <w:tab w:val="left" w:pos="3255"/>
        </w:tabs>
        <w:rPr>
          <w:rFonts w:hint="eastAsia" w:asciiTheme="minorEastAsia" w:hAnsiTheme="minorEastAsia"/>
          <w:sz w:val="28"/>
          <w:szCs w:val="28"/>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4</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redis支持数据持久化，</w:t>
      </w:r>
      <w:r>
        <w:rPr>
          <w:rFonts w:asciiTheme="minorEastAsia" w:hAnsiTheme="minorEastAsia"/>
          <w:sz w:val="21"/>
          <w:szCs w:val="21"/>
        </w:rPr>
        <w:t>redis有部份存在硬盘上，这样能保证数据的持久性</w:t>
      </w:r>
      <w:r>
        <w:rPr>
          <w:rFonts w:hint="eastAsia" w:asciiTheme="minorEastAsia" w:hAnsiTheme="minorEastAsia"/>
          <w:sz w:val="21"/>
          <w:szCs w:val="21"/>
        </w:rPr>
        <w:t>；memcache不支持数据持久化，断电就要重启。</w:t>
      </w:r>
    </w:p>
    <w:p>
      <w:pPr>
        <w:tabs>
          <w:tab w:val="left" w:pos="3255"/>
        </w:tabs>
        <w:rPr>
          <w:rFonts w:hint="eastAsia" w:asciiTheme="minorEastAsia" w:hAnsiTheme="minorEastAsia" w:eastAsiaTheme="minorEastAsia"/>
          <w:sz w:val="28"/>
          <w:szCs w:val="28"/>
          <w:lang w:val="en-US" w:eastAsia="zh-CN"/>
        </w:rPr>
      </w:pPr>
      <w:r>
        <w:rPr>
          <w:rFonts w:hint="eastAsia" w:asciiTheme="minorEastAsia" w:hAnsiTheme="minorEastAsia"/>
          <w:b/>
          <w:bCs/>
          <w:sz w:val="28"/>
          <w:szCs w:val="28"/>
          <w:lang w:val="en-US" w:eastAsia="zh-CN"/>
        </w:rPr>
        <w:t>1.5</w:t>
      </w:r>
      <w:r>
        <w:rPr>
          <w:rFonts w:hint="eastAsia" w:asciiTheme="minorEastAsia" w:hAnsiTheme="minorEastAsia"/>
          <w:sz w:val="28"/>
          <w:szCs w:val="28"/>
          <w:lang w:val="en-US" w:eastAsia="zh-CN"/>
        </w:rPr>
        <w:t xml:space="preserve"> </w:t>
      </w:r>
      <w:r>
        <w:rPr>
          <w:rFonts w:hint="eastAsia" w:asciiTheme="minorEastAsia" w:hAnsiTheme="minorEastAsia"/>
          <w:sz w:val="21"/>
          <w:szCs w:val="21"/>
          <w:lang w:val="en-US" w:eastAsia="zh-CN"/>
        </w:rPr>
        <w:t>性能:由于Redis只使用单核,而Memcache可以使用多核，所以平均每一个核上Redis在存储小数据时比Memcache性能更高。而在100K以上的数据时，Memcache性能要高于Redis。</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 xml:space="preserve">1.6 </w:t>
      </w:r>
      <w:r>
        <w:rPr>
          <w:rFonts w:hint="eastAsia" w:asciiTheme="minorEastAsia" w:hAnsiTheme="minorEastAsia"/>
          <w:sz w:val="21"/>
          <w:szCs w:val="21"/>
        </w:rPr>
        <w:t>数据持久化和主从复制时，只有redis拥有这两个特性。如果目标是构建一个缓存在升级或者重启后之前的数据不会丢失的话，那也只能选择redis。</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1.7</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如果需要缓存的数据只是key-value这样简单的结构时，采用memcache，它也足够的稳定可靠。如果涉及到存储，排序等一系列复杂的操作时，毫无疑问选择redis。</w:t>
      </w:r>
    </w:p>
    <w:p>
      <w:pPr>
        <w:tabs>
          <w:tab w:val="left" w:pos="3255"/>
        </w:tabs>
        <w:rPr>
          <w:rFonts w:asciiTheme="minorEastAsia" w:hAnsiTheme="minorEastAsia"/>
          <w:sz w:val="28"/>
          <w:szCs w:val="28"/>
        </w:rPr>
      </w:pPr>
    </w:p>
    <w:p>
      <w:pPr>
        <w:pStyle w:val="2"/>
      </w:pPr>
      <w:r>
        <w:rPr>
          <w:rFonts w:hint="eastAsia"/>
          <w:lang w:val="en-US" w:eastAsia="zh-CN"/>
        </w:rPr>
        <w:t>二、</w:t>
      </w:r>
      <w:r>
        <w:rPr>
          <w:rFonts w:hint="eastAsia"/>
        </w:rPr>
        <w:t>redis和MongoDB区别</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w:t>
      </w:r>
      <w:r>
        <w:rPr>
          <w:rFonts w:hint="eastAsia" w:asciiTheme="minorEastAsia" w:hAnsiTheme="minorEastAsia"/>
          <w:b/>
          <w:bCs/>
          <w:sz w:val="28"/>
          <w:szCs w:val="28"/>
          <w:lang w:val="en-US" w:eastAsia="zh-CN"/>
        </w:rPr>
        <w:t>1</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MongoDB与Redis都依赖内存，但redisTPS高于MongoDB</w:t>
      </w:r>
    </w:p>
    <w:p>
      <w:pPr>
        <w:tabs>
          <w:tab w:val="left" w:pos="3255"/>
        </w:tabs>
        <w:rPr>
          <w:rFonts w:asciiTheme="minorEastAsia" w:hAnsiTheme="minorEastAsia"/>
          <w:sz w:val="28"/>
          <w:szCs w:val="28"/>
        </w:rPr>
      </w:pPr>
      <w:r>
        <w:rPr>
          <w:rFonts w:hint="eastAsia" w:asciiTheme="minorEastAsia" w:hAnsiTheme="minorEastAsia"/>
          <w:b/>
          <w:bCs/>
          <w:sz w:val="28"/>
          <w:szCs w:val="28"/>
        </w:rPr>
        <w:t>2.</w:t>
      </w:r>
      <w:r>
        <w:rPr>
          <w:rFonts w:hint="eastAsia" w:asciiTheme="minorEastAsia" w:hAnsiTheme="minorEastAsia"/>
          <w:b/>
          <w:bCs/>
          <w:sz w:val="28"/>
          <w:szCs w:val="28"/>
          <w:lang w:val="en-US" w:eastAsia="zh-CN"/>
        </w:rPr>
        <w:t>2</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MongoDB有</w:t>
      </w:r>
      <w:r>
        <w:rPr>
          <w:rFonts w:asciiTheme="minorEastAsia" w:hAnsiTheme="minorEastAsia"/>
          <w:sz w:val="21"/>
          <w:szCs w:val="21"/>
        </w:rPr>
        <w:t>丰富的数据表达,索引;最类似于关系型数据库,支持丰富的查询语句</w:t>
      </w:r>
      <w:r>
        <w:rPr>
          <w:rFonts w:hint="eastAsia" w:asciiTheme="minorEastAsia" w:hAnsiTheme="minorEastAsia"/>
          <w:sz w:val="21"/>
          <w:szCs w:val="21"/>
        </w:rPr>
        <w:t>，</w:t>
      </w:r>
      <w:r>
        <w:rPr>
          <w:rFonts w:asciiTheme="minorEastAsia" w:hAnsiTheme="minorEastAsia"/>
          <w:sz w:val="21"/>
          <w:szCs w:val="21"/>
        </w:rPr>
        <w:t>redis数据丰富,较少的IO</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3</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w:t>
      </w:r>
      <w:r>
        <w:rPr>
          <w:rFonts w:asciiTheme="minorEastAsia" w:hAnsiTheme="minorEastAsia"/>
          <w:sz w:val="21"/>
          <w:szCs w:val="21"/>
        </w:rPr>
        <w:t>适合大数据量存储,依赖系统虚拟内存,采用镜像文件存储;内存占用率比较高,官方建议独立部署在64位系统</w:t>
      </w:r>
      <w:r>
        <w:rPr>
          <w:rFonts w:hint="eastAsia" w:asciiTheme="minorEastAsia" w:hAnsiTheme="minorEastAsia"/>
          <w:sz w:val="21"/>
          <w:szCs w:val="21"/>
        </w:rPr>
        <w:t>，</w:t>
      </w:r>
      <w:r>
        <w:rPr>
          <w:rFonts w:asciiTheme="minorEastAsia" w:hAnsiTheme="minorEastAsia"/>
          <w:sz w:val="21"/>
          <w:szCs w:val="21"/>
        </w:rPr>
        <w:t>Redis2.0后支持虚拟内存特性(VM) 突破物理内存限制;数据可以设置时效性,类似于memcache</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4</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w:t>
      </w:r>
      <w:r>
        <w:rPr>
          <w:rFonts w:asciiTheme="minorEastAsia" w:hAnsiTheme="minorEastAsia"/>
          <w:sz w:val="21"/>
          <w:szCs w:val="21"/>
        </w:rPr>
        <w:t>支持master-slave,replicatset(内部采用paxos选举算法,自动故障恢复),auto sharding机制,对客户端屏蔽了故障转移和切片机制</w:t>
      </w:r>
      <w:r>
        <w:rPr>
          <w:rFonts w:hint="eastAsia" w:asciiTheme="minorEastAsia" w:hAnsiTheme="minorEastAsia"/>
          <w:sz w:val="21"/>
          <w:szCs w:val="21"/>
        </w:rPr>
        <w:t>，redis</w:t>
      </w:r>
      <w:r>
        <w:rPr>
          <w:rFonts w:asciiTheme="minorEastAsia" w:hAnsiTheme="minorEastAsia"/>
          <w:sz w:val="21"/>
          <w:szCs w:val="21"/>
        </w:rPr>
        <w:t>依赖客户端来实现分布式读写;主从复制时,每次从节点重新连接主节点都要依赖整个快照,无增量复制;不支持auto sharding,需要依赖程序设定一致性hash机制</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2.5</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w:t>
      </w:r>
      <w:r>
        <w:rPr>
          <w:rFonts w:asciiTheme="minorEastAsia" w:hAnsiTheme="minorEastAsia"/>
          <w:sz w:val="21"/>
          <w:szCs w:val="21"/>
        </w:rPr>
        <w:t>从1.8版本后,采用binlog方式(类似Mysql) 支持持久化</w:t>
      </w:r>
      <w:r>
        <w:rPr>
          <w:rFonts w:hint="eastAsia" w:asciiTheme="minorEastAsia" w:hAnsiTheme="minorEastAsia"/>
          <w:sz w:val="21"/>
          <w:szCs w:val="21"/>
        </w:rPr>
        <w:t>，</w:t>
      </w:r>
      <w:r>
        <w:rPr>
          <w:rFonts w:asciiTheme="minorEastAsia" w:hAnsiTheme="minorEastAsia"/>
          <w:sz w:val="21"/>
          <w:szCs w:val="21"/>
        </w:rPr>
        <w:t>redis依赖快照进行持久化;AOF增强可靠性;增强性的同时,影响访问性能</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6</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MongoDB</w:t>
      </w:r>
      <w:r>
        <w:rPr>
          <w:rFonts w:asciiTheme="minorEastAsia" w:hAnsiTheme="minorEastAsia"/>
          <w:sz w:val="21"/>
          <w:szCs w:val="21"/>
        </w:rPr>
        <w:t>不支持事务,靠客户端保证</w:t>
      </w:r>
      <w:r>
        <w:rPr>
          <w:rFonts w:hint="eastAsia" w:asciiTheme="minorEastAsia" w:hAnsiTheme="minorEastAsia"/>
          <w:sz w:val="21"/>
          <w:szCs w:val="21"/>
        </w:rPr>
        <w:t>，</w:t>
      </w:r>
      <w:r>
        <w:rPr>
          <w:rFonts w:asciiTheme="minorEastAsia" w:hAnsiTheme="minorEastAsia"/>
          <w:sz w:val="21"/>
          <w:szCs w:val="21"/>
        </w:rPr>
        <w:t>redis支持事务,比较脆,仅能保证事务中的操作按顺序执行</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而且</w:t>
      </w:r>
      <w:r>
        <w:rPr>
          <w:rFonts w:hint="eastAsia" w:asciiTheme="minorEastAsia" w:hAnsiTheme="minorEastAsia"/>
          <w:sz w:val="21"/>
          <w:szCs w:val="21"/>
        </w:rPr>
        <w:t>MongoDB</w:t>
      </w:r>
      <w:r>
        <w:rPr>
          <w:rFonts w:asciiTheme="minorEastAsia" w:hAnsiTheme="minorEastAsia"/>
          <w:sz w:val="21"/>
          <w:szCs w:val="21"/>
        </w:rPr>
        <w:t>内置数据分析功能</w:t>
      </w:r>
      <w:r>
        <w:rPr>
          <w:rFonts w:hint="eastAsia" w:asciiTheme="minorEastAsia" w:hAnsiTheme="minorEastAsia"/>
          <w:sz w:val="21"/>
          <w:szCs w:val="21"/>
        </w:rPr>
        <w:t>，</w:t>
      </w:r>
      <w:r>
        <w:rPr>
          <w:rFonts w:asciiTheme="minorEastAsia" w:hAnsiTheme="minorEastAsia"/>
          <w:sz w:val="21"/>
          <w:szCs w:val="21"/>
        </w:rPr>
        <w:t>redis不支持数据分析</w:t>
      </w:r>
      <w:r>
        <w:rPr>
          <w:rFonts w:hint="eastAsia" w:asciiTheme="minorEastAsia" w:hAnsiTheme="minorEastAsia"/>
          <w:sz w:val="21"/>
          <w:szCs w:val="21"/>
          <w:lang w:eastAsia="zh-CN"/>
        </w:rPr>
        <w:t>，</w:t>
      </w:r>
      <w:r>
        <w:rPr>
          <w:rFonts w:hint="eastAsia" w:asciiTheme="minorEastAsia" w:hAnsiTheme="minorEastAsia"/>
          <w:sz w:val="21"/>
          <w:szCs w:val="21"/>
          <w:lang w:val="en-US" w:eastAsia="zh-CN"/>
        </w:rPr>
        <w:t xml:space="preserve">所以， </w:t>
      </w:r>
      <w:r>
        <w:rPr>
          <w:rFonts w:hint="eastAsia" w:asciiTheme="minorEastAsia" w:hAnsiTheme="minorEastAsia"/>
          <w:sz w:val="21"/>
          <w:szCs w:val="21"/>
        </w:rPr>
        <w:t>MongoDB海量数据的访问效率提升，相比之下redis较小数据量的性能和运算</w:t>
      </w:r>
    </w:p>
    <w:p>
      <w:pPr>
        <w:tabs>
          <w:tab w:val="left" w:pos="3255"/>
        </w:tabs>
        <w:rPr>
          <w:rFonts w:asciiTheme="minorEastAsia" w:hAnsiTheme="minorEastAsia"/>
          <w:sz w:val="21"/>
          <w:szCs w:val="21"/>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w:t>
      </w:r>
      <w:r>
        <w:rPr>
          <w:rFonts w:hint="eastAsia" w:asciiTheme="minorEastAsia" w:hAnsiTheme="minorEastAsia"/>
          <w:b/>
          <w:bCs/>
          <w:sz w:val="28"/>
          <w:szCs w:val="28"/>
          <w:lang w:val="en-US" w:eastAsia="zh-CN"/>
        </w:rPr>
        <w:t>7</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当</w:t>
      </w:r>
      <w:r>
        <w:rPr>
          <w:rFonts w:asciiTheme="minorEastAsia" w:hAnsiTheme="minorEastAsia"/>
          <w:sz w:val="21"/>
          <w:szCs w:val="21"/>
        </w:rPr>
        <w:t>TPS</w:t>
      </w:r>
      <w:r>
        <w:rPr>
          <w:rFonts w:hint="eastAsia" w:asciiTheme="minorEastAsia" w:hAnsiTheme="minorEastAsia"/>
          <w:sz w:val="21"/>
          <w:szCs w:val="21"/>
        </w:rPr>
        <w:t>(</w:t>
      </w:r>
      <w:r>
        <w:rPr>
          <w:rFonts w:asciiTheme="minorEastAsia" w:hAnsiTheme="minorEastAsia"/>
          <w:sz w:val="21"/>
          <w:szCs w:val="21"/>
        </w:rPr>
        <w:t>每秒传输的事物处理个数)非常高的时候</w:t>
      </w:r>
      <w:r>
        <w:rPr>
          <w:rFonts w:hint="eastAsia" w:asciiTheme="minorEastAsia" w:hAnsiTheme="minorEastAsia"/>
          <w:sz w:val="21"/>
          <w:szCs w:val="21"/>
        </w:rPr>
        <w:t>，可以用到redis中数据持久化和分布式锁的内容，通过redis数据持久化，我们可以将缓存的数据保存到本地中来。此时使用redis较好。</w:t>
      </w:r>
    </w:p>
    <w:p>
      <w:pPr>
        <w:tabs>
          <w:tab w:val="left" w:pos="3255"/>
        </w:tabs>
        <w:rPr>
          <w:rFonts w:hint="eastAsia" w:asciiTheme="minorEastAsia" w:hAnsiTheme="minorEastAsia"/>
          <w:sz w:val="28"/>
          <w:szCs w:val="28"/>
        </w:rPr>
      </w:pPr>
      <w:r>
        <w:rPr>
          <w:rFonts w:hint="eastAsia" w:asciiTheme="minorEastAsia" w:hAnsiTheme="minorEastAsia"/>
          <w:b/>
          <w:bCs/>
          <w:sz w:val="28"/>
          <w:szCs w:val="28"/>
          <w:lang w:val="en-US" w:eastAsia="zh-CN"/>
        </w:rPr>
        <w:t>2.8</w:t>
      </w:r>
      <w:r>
        <w:rPr>
          <w:rFonts w:hint="eastAsia" w:asciiTheme="minorEastAsia" w:hAnsiTheme="minorEastAsia"/>
          <w:sz w:val="28"/>
          <w:szCs w:val="28"/>
          <w:lang w:val="en-US" w:eastAsia="zh-CN"/>
        </w:rPr>
        <w:t xml:space="preserve"> </w:t>
      </w:r>
      <w:r>
        <w:rPr>
          <w:rFonts w:hint="eastAsia" w:asciiTheme="minorEastAsia" w:hAnsiTheme="minorEastAsia"/>
          <w:sz w:val="21"/>
          <w:szCs w:val="21"/>
        </w:rPr>
        <w:t>当拥有海量数据但要求有限查询时间可以采用mongodb中的分片来实现，通过mongodb的分片机制，我们可以将海量的数据查询分别负载到不同的分片服务器上面，最后将数据查询的数据结果整合到一起。基于这种情况，不管数据量有多大，我们都可以实现快速的查询功能，查询时间约等于（数据量/分片数量）。分片其实本身就是一种高可用性的方案，因为每一个分片都保留着完整的一份数据，每次插入数据的时候，先插入一个主分片中，然后同步复制到所有从分片中，即使一个分片挂了，其余分片也能自动升级为主分片，继续工作。</w:t>
      </w:r>
    </w:p>
    <w:p>
      <w:pPr>
        <w:pStyle w:val="2"/>
        <w:rPr>
          <w:rFonts w:hint="eastAsia"/>
          <w:lang w:val="en-US" w:eastAsia="zh-CN"/>
        </w:rPr>
      </w:pPr>
      <w:r>
        <w:rPr>
          <w:rFonts w:hint="eastAsia"/>
          <w:lang w:val="en-US" w:eastAsia="zh-CN"/>
        </w:rPr>
        <w:t>二、</w:t>
      </w:r>
      <w:r>
        <w:rPr>
          <w:rFonts w:hint="eastAsia"/>
        </w:rPr>
        <w:t>redis</w:t>
      </w:r>
      <w:r>
        <w:rPr>
          <w:rFonts w:hint="eastAsia"/>
          <w:lang w:val="en-US" w:eastAsia="zh-CN"/>
        </w:rPr>
        <w:t>的五种数据类型</w:t>
      </w:r>
    </w:p>
    <w:p>
      <w:pPr>
        <w:rPr>
          <w:rFonts w:hint="eastAsia"/>
          <w:b/>
          <w:bCs/>
          <w:sz w:val="28"/>
          <w:szCs w:val="28"/>
          <w:lang w:val="en-US" w:eastAsia="zh-CN"/>
        </w:rPr>
      </w:pPr>
      <w:r>
        <w:rPr>
          <w:rFonts w:hint="eastAsia"/>
          <w:b/>
          <w:bCs/>
          <w:sz w:val="28"/>
          <w:szCs w:val="28"/>
          <w:lang w:val="en-US" w:eastAsia="zh-CN"/>
        </w:rPr>
        <w:t>1.字符串类型String</w:t>
      </w:r>
    </w:p>
    <w:p>
      <w:pPr>
        <w:rPr>
          <w:rFonts w:hint="eastAsia" w:asciiTheme="minorEastAsia" w:hAnsiTheme="minorEastAsia" w:eastAsiaTheme="minorEastAsia" w:cstheme="minorEastAsia"/>
          <w:i w:val="0"/>
          <w:caps w:val="0"/>
          <w:color w:val="000000"/>
          <w:spacing w:val="0"/>
          <w:sz w:val="28"/>
          <w:szCs w:val="28"/>
          <w:shd w:val="clear" w:fill="FEFEF2"/>
        </w:rPr>
      </w:pPr>
      <w:r>
        <w:rPr>
          <w:rFonts w:hint="eastAsia" w:asciiTheme="minorEastAsia" w:hAnsiTheme="minorEastAsia" w:cstheme="minorEastAsia"/>
          <w:i w:val="0"/>
          <w:caps w:val="0"/>
          <w:color w:val="000000"/>
          <w:spacing w:val="0"/>
          <w:sz w:val="15"/>
          <w:szCs w:val="15"/>
          <w:shd w:val="clear" w:fill="FEFEF2"/>
          <w:lang w:val="en-US" w:eastAsia="zh-CN"/>
        </w:rPr>
        <w:t xml:space="preserve">1.1 </w:t>
      </w:r>
      <w:r>
        <w:rPr>
          <w:rFonts w:hint="eastAsia" w:asciiTheme="minorEastAsia" w:hAnsiTheme="minorEastAsia" w:eastAsiaTheme="minorEastAsia" w:cstheme="minorEastAsia"/>
          <w:i w:val="0"/>
          <w:caps w:val="0"/>
          <w:color w:val="000000"/>
          <w:spacing w:val="0"/>
          <w:sz w:val="15"/>
          <w:szCs w:val="15"/>
          <w:shd w:val="clear" w:fill="FEFEF2"/>
        </w:rPr>
        <w:t>字符串类型是Redis的最基本类型，它可以存储任何形式的字符串。其它的四种类型都是字符串类型的不同形式。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1.2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最基本的命令：GET、SET      语法：GET key，SET key value   value如果有空格需要双引号以示区分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1.3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 xml:space="preserve">整数递增：INCR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语法：INCR key    默认值为0，所以首先执行命令得到 1 ，不是整型提示错误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1.4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增加指定的整数：INCRBY      语法：INCRBY key 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1.5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整数递减：DECR            语法：DECR key   默认值为0，所以首先执行命令得到 -1，不是整型提示错误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1.6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减少指定的整数：DECRBY      语法：DECRBY key 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1.7</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 xml:space="preserve">增加指定浮点数：INCRBYFLOAT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语法：INCRBYFLOAT key increment  与INCR命令类似，只不过可以递增一个双精度浮点数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1.8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向尾部追加值：APPEND        语法：APPEND key value   redis客户端并不是输出追加后的字符串，而是输出字符串总长度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1.9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获取字符串长度：STRLEN       语法：STRLEN key  如果键不存在返回0，注意如果有中文时，一个中文长度是3，redis是使用UTF-8编码中文的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1.10</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获取多个键值：MGET         语法：MGET key [key ...]  例如：MGET key1 key2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1.11</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设置多个键值：MSET         语法：MSET key value [key value ...]  例如：MSET key1 1 key2 "hello 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1.12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二进制指定位置值：GETBIT    语法：GETBIT key offset   例如：GETBIT key1 2 ，key1为hello 返回 1，返回的值只有0或1，当key不存在或超出实际长度时为0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1.13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设置二进制位置值：SETBIT    语法：SETBIT key offset value ，返回该位置的旧值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1.14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二进制是1的个数：BITCOUNT   语法：BITCOUNT key [start end] ，start 、end为开始和结束字节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 xml:space="preserve">1.15 </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位运算：BITOP           语法：BITOP operation destkey key [key ...]  ，operation支持AND、OR、XOR、NOT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bdr w:val="none" w:color="auto" w:sz="0" w:space="0"/>
          <w:shd w:val="clear" w:fill="FEFEF2"/>
        </w:rPr>
      </w:pPr>
      <w:r>
        <w:rPr>
          <w:rFonts w:hint="eastAsia" w:asciiTheme="minorEastAsia" w:hAnsiTheme="minorEastAsia" w:eastAsiaTheme="minorEastAsia" w:cstheme="minorEastAsia"/>
          <w:i w:val="0"/>
          <w:caps w:val="0"/>
          <w:color w:val="000000"/>
          <w:spacing w:val="0"/>
          <w:sz w:val="15"/>
          <w:szCs w:val="15"/>
          <w:bdr w:val="none" w:color="auto" w:sz="0" w:space="0"/>
          <w:shd w:val="clear" w:fill="FEFEF2"/>
          <w:lang w:val="en-US" w:eastAsia="zh-CN"/>
        </w:rPr>
        <w:t>1.16</w:t>
      </w:r>
      <w:r>
        <w:rPr>
          <w:rFonts w:hint="eastAsia" w:asciiTheme="minorEastAsia" w:hAnsiTheme="minorEastAsia" w:eastAsiaTheme="minorEastAsia" w:cstheme="minorEastAsia"/>
          <w:i w:val="0"/>
          <w:caps w:val="0"/>
          <w:color w:val="000000"/>
          <w:spacing w:val="0"/>
          <w:sz w:val="15"/>
          <w:szCs w:val="15"/>
          <w:bdr w:val="none" w:color="auto" w:sz="0" w:space="0"/>
          <w:shd w:val="clear" w:fill="FEFEF2"/>
        </w:rPr>
        <w:t>偏移：BITPOS            语法：BITPOS key bit [start] [end]</w:t>
      </w:r>
    </w:p>
    <w:p>
      <w:pPr>
        <w:numPr>
          <w:ilvl w:val="0"/>
          <w:numId w:val="1"/>
        </w:numPr>
        <w:rPr>
          <w:rFonts w:hint="eastAsia"/>
          <w:b/>
          <w:bCs/>
          <w:sz w:val="28"/>
          <w:szCs w:val="28"/>
          <w:lang w:val="en-US" w:eastAsia="zh-CN"/>
        </w:rPr>
      </w:pPr>
      <w:r>
        <w:rPr>
          <w:rFonts w:hint="eastAsia"/>
          <w:b/>
          <w:bCs/>
          <w:sz w:val="28"/>
          <w:szCs w:val="28"/>
          <w:lang w:val="en-US" w:eastAsia="zh-CN"/>
        </w:rPr>
        <w:t>散列型Hash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2.1 </w:t>
      </w:r>
      <w:r>
        <w:rPr>
          <w:rFonts w:hint="default" w:ascii="Verdana" w:hAnsi="Verdana" w:cs="Verdana"/>
          <w:i w:val="0"/>
          <w:caps w:val="0"/>
          <w:color w:val="000000"/>
          <w:spacing w:val="0"/>
          <w:sz w:val="15"/>
          <w:szCs w:val="15"/>
          <w:bdr w:val="none" w:color="auto" w:sz="0" w:space="0"/>
          <w:shd w:val="clear" w:fill="FEFEF2"/>
        </w:rPr>
        <w:t xml:space="preserve">设置单个：HSET                 </w:t>
      </w:r>
      <w:r>
        <w:rPr>
          <w:rFonts w:hint="eastAsia" w:ascii="Verdana" w:hAnsi="Verdana" w:cs="Verdana"/>
          <w:i w:val="0"/>
          <w:caps w:val="0"/>
          <w:color w:val="000000"/>
          <w:spacing w:val="0"/>
          <w:sz w:val="15"/>
          <w:szCs w:val="15"/>
          <w:bdr w:val="none" w:color="auto" w:sz="0" w:space="0"/>
          <w:shd w:val="clear" w:fill="FEFEF2"/>
          <w:lang w:val="en-US" w:eastAsia="zh-CN"/>
        </w:rPr>
        <w:t xml:space="preserve"> </w:t>
      </w:r>
      <w:r>
        <w:rPr>
          <w:rFonts w:hint="default" w:ascii="Verdana" w:hAnsi="Verdana" w:cs="Verdana"/>
          <w:i w:val="0"/>
          <w:caps w:val="0"/>
          <w:color w:val="000000"/>
          <w:spacing w:val="0"/>
          <w:sz w:val="15"/>
          <w:szCs w:val="15"/>
          <w:bdr w:val="none" w:color="auto" w:sz="0" w:space="0"/>
          <w:shd w:val="clear" w:fill="FEFEF2"/>
        </w:rPr>
        <w:t>语法：HSET key field value，不存在时返回1，存在时返回0，没有更新和插入之分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2.2 </w:t>
      </w:r>
      <w:r>
        <w:rPr>
          <w:rFonts w:hint="default" w:ascii="Verdana" w:hAnsi="Verdana" w:cs="Verdana"/>
          <w:i w:val="0"/>
          <w:caps w:val="0"/>
          <w:color w:val="000000"/>
          <w:spacing w:val="0"/>
          <w:sz w:val="15"/>
          <w:szCs w:val="15"/>
          <w:bdr w:val="none" w:color="auto" w:sz="0" w:space="0"/>
          <w:shd w:val="clear" w:fill="FEFEF2"/>
        </w:rPr>
        <w:t>设置多个：HMSET                语法：HMSET key field value [field 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2.3 </w:t>
      </w:r>
      <w:r>
        <w:rPr>
          <w:rFonts w:hint="default" w:ascii="Verdana" w:hAnsi="Verdana" w:cs="Verdana"/>
          <w:i w:val="0"/>
          <w:caps w:val="0"/>
          <w:color w:val="000000"/>
          <w:spacing w:val="0"/>
          <w:sz w:val="15"/>
          <w:szCs w:val="15"/>
          <w:bdr w:val="none" w:color="auto" w:sz="0" w:space="0"/>
          <w:shd w:val="clear" w:fill="FEFEF2"/>
        </w:rPr>
        <w:t>读取单个：HGET                  语法：HGET key field，不存在是返回nil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2.4 </w:t>
      </w:r>
      <w:r>
        <w:rPr>
          <w:rFonts w:hint="default" w:ascii="Verdana" w:hAnsi="Verdana" w:cs="Verdana"/>
          <w:i w:val="0"/>
          <w:caps w:val="0"/>
          <w:color w:val="000000"/>
          <w:spacing w:val="0"/>
          <w:sz w:val="15"/>
          <w:szCs w:val="15"/>
          <w:bdr w:val="none" w:color="auto" w:sz="0" w:space="0"/>
          <w:shd w:val="clear" w:fill="FEFEF2"/>
        </w:rPr>
        <w:t>读取多个：HMGET                语法：HMGET key field [field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2.5 </w:t>
      </w:r>
      <w:r>
        <w:rPr>
          <w:rFonts w:hint="default" w:ascii="Verdana" w:hAnsi="Verdana" w:cs="Verdana"/>
          <w:i w:val="0"/>
          <w:caps w:val="0"/>
          <w:color w:val="000000"/>
          <w:spacing w:val="0"/>
          <w:sz w:val="15"/>
          <w:szCs w:val="15"/>
          <w:bdr w:val="none" w:color="auto" w:sz="0" w:space="0"/>
          <w:shd w:val="clear" w:fill="FEFEF2"/>
        </w:rPr>
        <w:t>读取全部：HGETALL              语法：HGETALL key，返回时字段和字段值的列表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2.6 </w:t>
      </w:r>
      <w:r>
        <w:rPr>
          <w:rFonts w:hint="default" w:ascii="Verdana" w:hAnsi="Verdana" w:cs="Verdana"/>
          <w:i w:val="0"/>
          <w:caps w:val="0"/>
          <w:color w:val="000000"/>
          <w:spacing w:val="0"/>
          <w:sz w:val="15"/>
          <w:szCs w:val="15"/>
          <w:bdr w:val="none" w:color="auto" w:sz="0" w:space="0"/>
          <w:shd w:val="clear" w:fill="FEFEF2"/>
        </w:rPr>
        <w:t>判断字段是否存在：HEXISTS     语法：HEXISTS key field，存在返回1 ，不存在返回0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2.7 </w:t>
      </w:r>
      <w:r>
        <w:rPr>
          <w:rFonts w:hint="default" w:ascii="Verdana" w:hAnsi="Verdana" w:cs="Verdana"/>
          <w:i w:val="0"/>
          <w:caps w:val="0"/>
          <w:color w:val="000000"/>
          <w:spacing w:val="0"/>
          <w:sz w:val="15"/>
          <w:szCs w:val="15"/>
          <w:bdr w:val="none" w:color="auto" w:sz="0" w:space="0"/>
          <w:shd w:val="clear" w:fill="FEFEF2"/>
        </w:rPr>
        <w:t>字段不存在时赋值：HSETNX      语法：HSETNX key field value，与hset命令不同，hsetnx是键不存在时设置值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2.8 </w:t>
      </w:r>
      <w:r>
        <w:rPr>
          <w:rFonts w:hint="default" w:ascii="Verdana" w:hAnsi="Verdana" w:cs="Verdana"/>
          <w:i w:val="0"/>
          <w:caps w:val="0"/>
          <w:color w:val="000000"/>
          <w:spacing w:val="0"/>
          <w:sz w:val="15"/>
          <w:szCs w:val="15"/>
          <w:bdr w:val="none" w:color="auto" w:sz="0" w:space="0"/>
          <w:shd w:val="clear" w:fill="FEFEF2"/>
        </w:rPr>
        <w:t>增加数字：HINCRBY              语法：HINCRBY key field increment ，返回增加后的数，不是整数时会提示错误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2.9 </w:t>
      </w:r>
      <w:r>
        <w:rPr>
          <w:rFonts w:hint="default" w:ascii="Verdana" w:hAnsi="Verdana" w:cs="Verdana"/>
          <w:i w:val="0"/>
          <w:caps w:val="0"/>
          <w:color w:val="000000"/>
          <w:spacing w:val="0"/>
          <w:sz w:val="15"/>
          <w:szCs w:val="15"/>
          <w:bdr w:val="none" w:color="auto" w:sz="0" w:space="0"/>
          <w:shd w:val="clear" w:fill="FEFEF2"/>
        </w:rPr>
        <w:t>删除字段：HDEL                   语法：HDEL key field [field ...] ，返回被删除字段的个数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2.10 </w:t>
      </w:r>
      <w:r>
        <w:rPr>
          <w:rFonts w:hint="default" w:ascii="Verdana" w:hAnsi="Verdana" w:cs="Verdana"/>
          <w:i w:val="0"/>
          <w:caps w:val="0"/>
          <w:color w:val="000000"/>
          <w:spacing w:val="0"/>
          <w:sz w:val="15"/>
          <w:szCs w:val="15"/>
          <w:bdr w:val="none" w:color="auto" w:sz="0" w:space="0"/>
          <w:shd w:val="clear" w:fill="FEFEF2"/>
        </w:rPr>
        <w:t>只获取字段名：HKEYS           语法：HKEYS key ，返回键的所有字段名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2.11</w:t>
      </w:r>
      <w:r>
        <w:rPr>
          <w:rFonts w:hint="default" w:ascii="Verdana" w:hAnsi="Verdana" w:cs="Verdana"/>
          <w:i w:val="0"/>
          <w:caps w:val="0"/>
          <w:color w:val="000000"/>
          <w:spacing w:val="0"/>
          <w:sz w:val="15"/>
          <w:szCs w:val="15"/>
          <w:bdr w:val="none" w:color="auto" w:sz="0" w:space="0"/>
          <w:shd w:val="clear" w:fill="FEFEF2"/>
        </w:rPr>
        <w:t>只获取字段值：HVALS            语法：HVALS key  ，返回键的所有字段值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2.12 </w:t>
      </w:r>
      <w:r>
        <w:rPr>
          <w:rFonts w:hint="default" w:ascii="Verdana" w:hAnsi="Verdana" w:cs="Verdana"/>
          <w:i w:val="0"/>
          <w:caps w:val="0"/>
          <w:color w:val="000000"/>
          <w:spacing w:val="0"/>
          <w:sz w:val="15"/>
          <w:szCs w:val="15"/>
          <w:bdr w:val="none" w:color="auto" w:sz="0" w:space="0"/>
          <w:shd w:val="clear" w:fill="FEFEF2"/>
        </w:rPr>
        <w:t>字段数量：HLEN                  语法：HLEN key ，返回字段总数</w:t>
      </w:r>
    </w:p>
    <w:p>
      <w:pPr>
        <w:numPr>
          <w:ilvl w:val="0"/>
          <w:numId w:val="1"/>
        </w:numPr>
        <w:rPr>
          <w:rFonts w:hint="eastAsia"/>
          <w:b/>
          <w:bCs/>
          <w:sz w:val="28"/>
          <w:szCs w:val="28"/>
          <w:lang w:val="en-US" w:eastAsia="zh-CN"/>
        </w:rPr>
      </w:pPr>
      <w:r>
        <w:rPr>
          <w:rFonts w:hint="eastAsia"/>
          <w:b/>
          <w:bCs/>
          <w:sz w:val="28"/>
          <w:szCs w:val="28"/>
          <w:lang w:val="en-US" w:eastAsia="zh-CN"/>
        </w:rPr>
        <w:t>列表类型List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3.1 </w:t>
      </w:r>
      <w:r>
        <w:rPr>
          <w:rFonts w:hint="default" w:ascii="Verdana" w:hAnsi="Verdana" w:cs="Verdana"/>
          <w:i w:val="0"/>
          <w:caps w:val="0"/>
          <w:color w:val="000000"/>
          <w:spacing w:val="0"/>
          <w:sz w:val="15"/>
          <w:szCs w:val="15"/>
          <w:bdr w:val="none" w:color="auto" w:sz="0" w:space="0"/>
          <w:shd w:val="clear" w:fill="FEFEF2"/>
        </w:rPr>
        <w:t>添加左边元素：LPUSH               语法：LPUSH key value [value ...]  ，返回添加后的列表元素的总个数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3.2 </w:t>
      </w:r>
      <w:r>
        <w:rPr>
          <w:rFonts w:hint="default" w:ascii="Verdana" w:hAnsi="Verdana" w:cs="Verdana"/>
          <w:i w:val="0"/>
          <w:caps w:val="0"/>
          <w:color w:val="000000"/>
          <w:spacing w:val="0"/>
          <w:sz w:val="15"/>
          <w:szCs w:val="15"/>
          <w:bdr w:val="none" w:color="auto" w:sz="0" w:space="0"/>
          <w:shd w:val="clear" w:fill="FEFEF2"/>
        </w:rPr>
        <w:t>添加右边元素：RPUSH              语法：RPUSH key value [value ...]  ，返回添加后的列表元素的总个数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3.3 </w:t>
      </w:r>
      <w:r>
        <w:rPr>
          <w:rFonts w:hint="default" w:ascii="Verdana" w:hAnsi="Verdana" w:cs="Verdana"/>
          <w:i w:val="0"/>
          <w:caps w:val="0"/>
          <w:color w:val="000000"/>
          <w:spacing w:val="0"/>
          <w:sz w:val="15"/>
          <w:szCs w:val="15"/>
          <w:bdr w:val="none" w:color="auto" w:sz="0" w:space="0"/>
          <w:shd w:val="clear" w:fill="FEFEF2"/>
        </w:rPr>
        <w:t>移除左边第一个元素：LPOP        语法：LPOP key  ，返回被移除的元素值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3.4 </w:t>
      </w:r>
      <w:r>
        <w:rPr>
          <w:rFonts w:hint="default" w:ascii="Verdana" w:hAnsi="Verdana" w:cs="Verdana"/>
          <w:i w:val="0"/>
          <w:caps w:val="0"/>
          <w:color w:val="000000"/>
          <w:spacing w:val="0"/>
          <w:sz w:val="15"/>
          <w:szCs w:val="15"/>
          <w:bdr w:val="none" w:color="auto" w:sz="0" w:space="0"/>
          <w:shd w:val="clear" w:fill="FEFEF2"/>
        </w:rPr>
        <w:t>移除右边第一个元素：RPOP        语法：RPOP key ，返回被移除的元素值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3.5 </w:t>
      </w:r>
      <w:r>
        <w:rPr>
          <w:rFonts w:hint="default" w:ascii="Verdana" w:hAnsi="Verdana" w:cs="Verdana"/>
          <w:i w:val="0"/>
          <w:caps w:val="0"/>
          <w:color w:val="000000"/>
          <w:spacing w:val="0"/>
          <w:sz w:val="15"/>
          <w:szCs w:val="15"/>
          <w:bdr w:val="none" w:color="auto" w:sz="0" w:space="0"/>
          <w:shd w:val="clear" w:fill="FEFEF2"/>
        </w:rPr>
        <w:t>列表元素个数：LLEN                语法：LLEN key， 不存在时返回0，redis是直接读取现成的值，并不是统计个数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3.6 </w:t>
      </w:r>
      <w:r>
        <w:rPr>
          <w:rFonts w:hint="default" w:ascii="Verdana" w:hAnsi="Verdana" w:cs="Verdana"/>
          <w:i w:val="0"/>
          <w:caps w:val="0"/>
          <w:color w:val="000000"/>
          <w:spacing w:val="0"/>
          <w:sz w:val="15"/>
          <w:szCs w:val="15"/>
          <w:bdr w:val="none" w:color="auto" w:sz="0" w:space="0"/>
          <w:shd w:val="clear" w:fill="FEFEF2"/>
        </w:rPr>
        <w:t xml:space="preserve">获取列表片段：LRANGE           语法：LRANGE key start stop，如果start比stop靠后时返回空列表，0 -1 返回整个列表 </w:t>
      </w:r>
      <w:r>
        <w:rPr>
          <w:rFonts w:hint="eastAsia" w:ascii="Verdana" w:hAnsi="Verdana" w:cs="Verdana"/>
          <w:i w:val="0"/>
          <w:caps w:val="0"/>
          <w:color w:val="000000"/>
          <w:spacing w:val="0"/>
          <w:sz w:val="15"/>
          <w:szCs w:val="15"/>
          <w:bdr w:val="none" w:color="auto" w:sz="0" w:space="0"/>
          <w:shd w:val="clear" w:fill="FEFEF2"/>
          <w:lang w:eastAsia="zh-CN"/>
        </w:rPr>
        <w:t>，</w:t>
      </w:r>
      <w:r>
        <w:rPr>
          <w:rFonts w:hint="default" w:ascii="Verdana" w:hAnsi="Verdana" w:cs="Verdana"/>
          <w:i w:val="0"/>
          <w:caps w:val="0"/>
          <w:color w:val="000000"/>
          <w:spacing w:val="0"/>
          <w:sz w:val="15"/>
          <w:szCs w:val="15"/>
          <w:bdr w:val="none" w:color="auto" w:sz="0" w:space="0"/>
          <w:shd w:val="clear" w:fill="FEFEF2"/>
        </w:rPr>
        <w:t>正数时：start 开始索引值，stop结束索引值（索引从0开始）</w:t>
      </w:r>
      <w:r>
        <w:rPr>
          <w:rFonts w:hint="eastAsia" w:ascii="Verdana" w:hAnsi="Verdana" w:cs="Verdana"/>
          <w:i w:val="0"/>
          <w:caps w:val="0"/>
          <w:color w:val="000000"/>
          <w:spacing w:val="0"/>
          <w:sz w:val="15"/>
          <w:szCs w:val="15"/>
          <w:bdr w:val="none" w:color="auto" w:sz="0" w:space="0"/>
          <w:shd w:val="clear" w:fill="FEFEF2"/>
          <w:lang w:eastAsia="zh-CN"/>
        </w:rPr>
        <w:t>，</w:t>
      </w:r>
      <w:r>
        <w:rPr>
          <w:rFonts w:hint="default" w:ascii="Verdana" w:hAnsi="Verdana" w:cs="Verdana"/>
          <w:i w:val="0"/>
          <w:caps w:val="0"/>
          <w:color w:val="000000"/>
          <w:spacing w:val="0"/>
          <w:sz w:val="15"/>
          <w:szCs w:val="15"/>
          <w:bdr w:val="none" w:color="auto" w:sz="0" w:space="0"/>
          <w:shd w:val="clear" w:fill="FEFEF2"/>
        </w:rPr>
        <w:t>负数时：例如 lrange num -2 -1，-2表示最右边第二个，-1表示最右边第一个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3.7 </w:t>
      </w:r>
      <w:r>
        <w:rPr>
          <w:rFonts w:hint="default" w:ascii="Verdana" w:hAnsi="Verdana" w:cs="Verdana"/>
          <w:i w:val="0"/>
          <w:caps w:val="0"/>
          <w:color w:val="000000"/>
          <w:spacing w:val="0"/>
          <w:sz w:val="15"/>
          <w:szCs w:val="15"/>
          <w:bdr w:val="none" w:color="auto" w:sz="0" w:space="0"/>
          <w:shd w:val="clear" w:fill="FEFEF2"/>
        </w:rPr>
        <w:t>删除指定值：LREM                 语法：LREM key count value，返回被删除的个数 count&gt;0，从左边开始删除前count个值为value的元素 </w:t>
      </w:r>
      <w:r>
        <w:rPr>
          <w:rFonts w:hint="eastAsia" w:ascii="Verdana" w:hAnsi="Verdana" w:cs="Verdana"/>
          <w:i w:val="0"/>
          <w:caps w:val="0"/>
          <w:color w:val="000000"/>
          <w:spacing w:val="0"/>
          <w:sz w:val="15"/>
          <w:szCs w:val="15"/>
          <w:bdr w:val="none" w:color="auto" w:sz="0" w:space="0"/>
          <w:shd w:val="clear" w:fill="FEFEF2"/>
          <w:lang w:eastAsia="zh-CN"/>
        </w:rPr>
        <w:t>，</w:t>
      </w:r>
      <w:r>
        <w:rPr>
          <w:rFonts w:hint="default" w:ascii="Verdana" w:hAnsi="Verdana" w:cs="Verdana"/>
          <w:i w:val="0"/>
          <w:caps w:val="0"/>
          <w:color w:val="000000"/>
          <w:spacing w:val="0"/>
          <w:sz w:val="15"/>
          <w:szCs w:val="15"/>
          <w:bdr w:val="none" w:color="auto" w:sz="0" w:space="0"/>
          <w:shd w:val="clear" w:fill="FEFEF2"/>
        </w:rPr>
        <w:t>count&lt;0，从右边开始删除前|count|个值为value的元素count=0，删除所有值为value的元素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3.8 </w:t>
      </w:r>
      <w:r>
        <w:rPr>
          <w:rFonts w:hint="default" w:ascii="Verdana" w:hAnsi="Verdana" w:cs="Verdana"/>
          <w:i w:val="0"/>
          <w:caps w:val="0"/>
          <w:color w:val="000000"/>
          <w:spacing w:val="0"/>
          <w:sz w:val="15"/>
          <w:szCs w:val="15"/>
          <w:bdr w:val="none" w:color="auto" w:sz="0" w:space="0"/>
          <w:shd w:val="clear" w:fill="FEFEF2"/>
        </w:rPr>
        <w:t>索引元素值：LINDEX               语法：LINDEX key index ，返回索引的元素值，-1表示从最右边的第一位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3.9 </w:t>
      </w:r>
      <w:r>
        <w:rPr>
          <w:rFonts w:hint="default" w:ascii="Verdana" w:hAnsi="Verdana" w:cs="Verdana"/>
          <w:i w:val="0"/>
          <w:caps w:val="0"/>
          <w:color w:val="000000"/>
          <w:spacing w:val="0"/>
          <w:sz w:val="15"/>
          <w:szCs w:val="15"/>
          <w:bdr w:val="none" w:color="auto" w:sz="0" w:space="0"/>
          <w:shd w:val="clear" w:fill="FEFEF2"/>
        </w:rPr>
        <w:t>设置元素值：LSET                  语法：LSET key index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3.10 </w:t>
      </w:r>
      <w:r>
        <w:rPr>
          <w:rFonts w:hint="default" w:ascii="Verdana" w:hAnsi="Verdana" w:cs="Verdana"/>
          <w:i w:val="0"/>
          <w:caps w:val="0"/>
          <w:color w:val="000000"/>
          <w:spacing w:val="0"/>
          <w:sz w:val="15"/>
          <w:szCs w:val="15"/>
          <w:bdr w:val="none" w:color="auto" w:sz="0" w:space="0"/>
          <w:shd w:val="clear" w:fill="FEFEF2"/>
        </w:rPr>
        <w:t>保留列表片段：LTRIM              语法：LTRIM key start stop，start、top 参考lrange命令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3.11 </w:t>
      </w:r>
      <w:r>
        <w:rPr>
          <w:rFonts w:hint="default" w:ascii="Verdana" w:hAnsi="Verdana" w:cs="Verdana"/>
          <w:i w:val="0"/>
          <w:caps w:val="0"/>
          <w:color w:val="000000"/>
          <w:spacing w:val="0"/>
          <w:sz w:val="15"/>
          <w:szCs w:val="15"/>
          <w:bdr w:val="none" w:color="auto" w:sz="0" w:space="0"/>
          <w:shd w:val="clear" w:fill="FEFEF2"/>
        </w:rPr>
        <w:t>一个列表转移另一个列表：RPOPLPUSH      语法：RPOPLPUSH source desctination ，从source列表转移到desctination列表， 该命令分两步看，首先source列表RPOP右移除，再desctination列表LPUSH</w:t>
      </w:r>
    </w:p>
    <w:p>
      <w:pPr>
        <w:numPr>
          <w:ilvl w:val="0"/>
          <w:numId w:val="1"/>
        </w:numPr>
        <w:rPr>
          <w:rFonts w:hint="eastAsia"/>
          <w:b/>
          <w:bCs/>
          <w:sz w:val="28"/>
          <w:szCs w:val="28"/>
          <w:lang w:val="en-US" w:eastAsia="zh-CN"/>
        </w:rPr>
      </w:pPr>
      <w:r>
        <w:rPr>
          <w:rFonts w:hint="eastAsia"/>
          <w:b/>
          <w:bCs/>
          <w:sz w:val="28"/>
          <w:szCs w:val="28"/>
          <w:lang w:val="en-US" w:eastAsia="zh-CN"/>
        </w:rPr>
        <w:t>集合类型Set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4.1 </w:t>
      </w:r>
      <w:r>
        <w:rPr>
          <w:rFonts w:hint="default" w:ascii="Verdana" w:hAnsi="Verdana" w:cs="Verdana"/>
          <w:i w:val="0"/>
          <w:caps w:val="0"/>
          <w:color w:val="000000"/>
          <w:spacing w:val="0"/>
          <w:sz w:val="15"/>
          <w:szCs w:val="15"/>
          <w:bdr w:val="none" w:color="auto" w:sz="0" w:space="0"/>
          <w:shd w:val="clear" w:fill="FEFEF2"/>
        </w:rPr>
        <w:t>添加元素：SADD               语法：SADD key member [member ...] ，向一个集合添加一个或多个元素，因为集合的唯一性，所以添加相同值时会被忽略。返回成功添加元素的数量。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4.2 </w:t>
      </w:r>
      <w:r>
        <w:rPr>
          <w:rFonts w:hint="default" w:ascii="Verdana" w:hAnsi="Verdana" w:cs="Verdana"/>
          <w:i w:val="0"/>
          <w:caps w:val="0"/>
          <w:color w:val="000000"/>
          <w:spacing w:val="0"/>
          <w:sz w:val="15"/>
          <w:szCs w:val="15"/>
          <w:bdr w:val="none" w:color="auto" w:sz="0" w:space="0"/>
          <w:shd w:val="clear" w:fill="FEFEF2"/>
        </w:rPr>
        <w:t>删除元素：SREM                语法：SREM key member [member ...] 删除集合中一个或多个元素，返回成功删除的个数。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4.4 </w:t>
      </w:r>
      <w:r>
        <w:rPr>
          <w:rFonts w:hint="default" w:ascii="Verdana" w:hAnsi="Verdana" w:cs="Verdana"/>
          <w:i w:val="0"/>
          <w:caps w:val="0"/>
          <w:color w:val="000000"/>
          <w:spacing w:val="0"/>
          <w:sz w:val="15"/>
          <w:szCs w:val="15"/>
          <w:bdr w:val="none" w:color="auto" w:sz="0" w:space="0"/>
          <w:shd w:val="clear" w:fill="FEFEF2"/>
        </w:rPr>
        <w:t>获取全部元素：SMEMBERS     语法：SMEMBERS key ，返回集合全部元素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4.5 </w:t>
      </w:r>
      <w:r>
        <w:rPr>
          <w:rFonts w:hint="default" w:ascii="Verdana" w:hAnsi="Verdana" w:cs="Verdana"/>
          <w:i w:val="0"/>
          <w:caps w:val="0"/>
          <w:color w:val="000000"/>
          <w:spacing w:val="0"/>
          <w:sz w:val="15"/>
          <w:szCs w:val="15"/>
          <w:bdr w:val="none" w:color="auto" w:sz="0" w:space="0"/>
          <w:shd w:val="clear" w:fill="FEFEF2"/>
        </w:rPr>
        <w:t>值是否存在：SISMEMBER      语法：SISMEMBER key member ，如果存在返回1，不存在返回0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4.6 </w:t>
      </w:r>
      <w:r>
        <w:rPr>
          <w:rFonts w:hint="default" w:ascii="Verdana" w:hAnsi="Verdana" w:cs="Verdana"/>
          <w:i w:val="0"/>
          <w:caps w:val="0"/>
          <w:color w:val="000000"/>
          <w:spacing w:val="0"/>
          <w:sz w:val="15"/>
          <w:szCs w:val="15"/>
          <w:bdr w:val="none" w:color="auto" w:sz="0" w:space="0"/>
          <w:shd w:val="clear" w:fill="FEFEF2"/>
        </w:rPr>
        <w:t>差运算：SDIFF                  语法：SDIFF key [key ...] ，例如：集合A和集合B，差集表示A-B，在A里有的元素B里没有，返回差集合；多个集合(A-B)-C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4.7 </w:t>
      </w:r>
      <w:r>
        <w:rPr>
          <w:rFonts w:hint="default" w:ascii="Verdana" w:hAnsi="Verdana" w:cs="Verdana"/>
          <w:i w:val="0"/>
          <w:caps w:val="0"/>
          <w:color w:val="000000"/>
          <w:spacing w:val="0"/>
          <w:sz w:val="15"/>
          <w:szCs w:val="15"/>
          <w:bdr w:val="none" w:color="auto" w:sz="0" w:space="0"/>
          <w:shd w:val="clear" w:fill="FEFEF2"/>
        </w:rPr>
        <w:t>交运算：SINTER             　语法：SINTER key [key ...]，返回交集集合，每个集合都有的元素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4.8 </w:t>
      </w:r>
      <w:r>
        <w:rPr>
          <w:rFonts w:hint="default" w:ascii="Verdana" w:hAnsi="Verdana" w:cs="Verdana"/>
          <w:i w:val="0"/>
          <w:caps w:val="0"/>
          <w:color w:val="000000"/>
          <w:spacing w:val="0"/>
          <w:sz w:val="15"/>
          <w:szCs w:val="15"/>
          <w:bdr w:val="none" w:color="auto" w:sz="0" w:space="0"/>
          <w:shd w:val="clear" w:fill="FEFEF2"/>
        </w:rPr>
        <w:t>并运算：SUNION　　　　　　 语法：SUNION key [key ...]，返回并集集合，所有集合的元素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4.9 </w:t>
      </w:r>
      <w:r>
        <w:rPr>
          <w:rFonts w:hint="default" w:ascii="Verdana" w:hAnsi="Verdana" w:cs="Verdana"/>
          <w:i w:val="0"/>
          <w:caps w:val="0"/>
          <w:color w:val="000000"/>
          <w:spacing w:val="0"/>
          <w:sz w:val="15"/>
          <w:szCs w:val="15"/>
          <w:bdr w:val="none" w:color="auto" w:sz="0" w:space="0"/>
          <w:shd w:val="clear" w:fill="FEFEF2"/>
        </w:rPr>
        <w:t>集合元素个数：SCARD         语法：SCARD key ，返回集合元素个数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4.10 </w:t>
      </w:r>
      <w:r>
        <w:rPr>
          <w:rFonts w:hint="default" w:ascii="Verdana" w:hAnsi="Verdana" w:cs="Verdana"/>
          <w:i w:val="0"/>
          <w:caps w:val="0"/>
          <w:color w:val="000000"/>
          <w:spacing w:val="0"/>
          <w:sz w:val="15"/>
          <w:szCs w:val="15"/>
          <w:bdr w:val="none" w:color="auto" w:sz="0" w:space="0"/>
          <w:shd w:val="clear" w:fill="FEFEF2"/>
        </w:rPr>
        <w:t>集合运算后存储结果            语法：SDIFFSTROE destination key [key ...] ，差运算并存储到destination新集合中</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 SINTERSTROE destination key [key ...]，交运算并存储到destination新集合中</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 xml:space="preserve"> SUNIONSTROE destination key [key ...]，并运算并存储到destination新集合中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4.11 </w:t>
      </w:r>
      <w:r>
        <w:rPr>
          <w:rFonts w:hint="default" w:ascii="Verdana" w:hAnsi="Verdana" w:cs="Verdana"/>
          <w:i w:val="0"/>
          <w:caps w:val="0"/>
          <w:color w:val="000000"/>
          <w:spacing w:val="0"/>
          <w:sz w:val="15"/>
          <w:szCs w:val="15"/>
          <w:bdr w:val="none" w:color="auto" w:sz="0" w:space="0"/>
          <w:shd w:val="clear" w:fill="FEFEF2"/>
        </w:rPr>
        <w:t xml:space="preserve">随机获取元素：SRANDMEMGER </w:t>
      </w:r>
      <w:r>
        <w:rPr>
          <w:rFonts w:hint="eastAsia" w:ascii="Verdana" w:hAnsi="Verdana" w:cs="Verdana"/>
          <w:i w:val="0"/>
          <w:caps w:val="0"/>
          <w:color w:val="000000"/>
          <w:spacing w:val="0"/>
          <w:sz w:val="15"/>
          <w:szCs w:val="15"/>
          <w:bdr w:val="none" w:color="auto" w:sz="0" w:space="0"/>
          <w:shd w:val="clear" w:fill="FEFEF2"/>
          <w:lang w:val="en-US" w:eastAsia="zh-CN"/>
        </w:rPr>
        <w:t xml:space="preserve"> </w:t>
      </w:r>
      <w:r>
        <w:rPr>
          <w:rFonts w:hint="default" w:ascii="Verdana" w:hAnsi="Verdana" w:cs="Verdana"/>
          <w:i w:val="0"/>
          <w:caps w:val="0"/>
          <w:color w:val="000000"/>
          <w:spacing w:val="0"/>
          <w:sz w:val="15"/>
          <w:szCs w:val="15"/>
          <w:bdr w:val="none" w:color="auto" w:sz="0" w:space="0"/>
          <w:shd w:val="clear" w:fill="FEFEF2"/>
        </w:rPr>
        <w:t>语法：SRANDMEMBER key [count]，根据count不同有不同结果，count大于元素总数时返回全部元素</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　count&gt;0 ，返回集合中count不重复的元素</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count&lt;0，返回集合中count的绝对值个元素，但元素可能会重复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4.12 </w:t>
      </w:r>
      <w:r>
        <w:rPr>
          <w:rFonts w:hint="default" w:ascii="Verdana" w:hAnsi="Verdana" w:cs="Verdana"/>
          <w:i w:val="0"/>
          <w:caps w:val="0"/>
          <w:color w:val="000000"/>
          <w:spacing w:val="0"/>
          <w:sz w:val="15"/>
          <w:szCs w:val="15"/>
          <w:bdr w:val="none" w:color="auto" w:sz="0" w:space="0"/>
          <w:shd w:val="clear" w:fill="FEFEF2"/>
        </w:rPr>
        <w:t>弹出元素：SPOP               语法：SPOP key [count] ，因为集合是无序的，所以spop会随机弹出一个元素</w:t>
      </w:r>
    </w:p>
    <w:p>
      <w:pPr>
        <w:numPr>
          <w:ilvl w:val="0"/>
          <w:numId w:val="1"/>
        </w:numPr>
        <w:rPr>
          <w:rFonts w:hint="eastAsia"/>
          <w:b/>
          <w:bCs/>
          <w:sz w:val="28"/>
          <w:szCs w:val="28"/>
          <w:lang w:val="en-US" w:eastAsia="zh-CN"/>
        </w:rPr>
      </w:pPr>
      <w:r>
        <w:rPr>
          <w:rFonts w:hint="eastAsia"/>
          <w:b/>
          <w:bCs/>
          <w:sz w:val="28"/>
          <w:szCs w:val="28"/>
          <w:lang w:val="en-US" w:eastAsia="zh-CN"/>
        </w:rPr>
        <w:t>有序集合类型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5.1 </w:t>
      </w:r>
      <w:r>
        <w:rPr>
          <w:rFonts w:hint="default" w:ascii="Verdana" w:hAnsi="Verdana" w:cs="Verdana"/>
          <w:i w:val="0"/>
          <w:caps w:val="0"/>
          <w:color w:val="000000"/>
          <w:spacing w:val="0"/>
          <w:sz w:val="15"/>
          <w:szCs w:val="15"/>
          <w:bdr w:val="none" w:color="auto" w:sz="0" w:space="0"/>
          <w:shd w:val="clear" w:fill="FEFEF2"/>
        </w:rPr>
        <w:t>添加集合元素：ZADD            语法：ZADD key [NX|XX] [CH] [INCR] score member [score member ...]，不存在添加，存在更新。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 xml:space="preserve">5.2 </w:t>
      </w:r>
      <w:r>
        <w:rPr>
          <w:rFonts w:hint="default" w:ascii="Verdana" w:hAnsi="Verdana" w:cs="Verdana"/>
          <w:i w:val="0"/>
          <w:caps w:val="0"/>
          <w:color w:val="000000"/>
          <w:spacing w:val="0"/>
          <w:sz w:val="15"/>
          <w:szCs w:val="15"/>
          <w:bdr w:val="none" w:color="auto" w:sz="0" w:space="0"/>
          <w:shd w:val="clear" w:fill="FEFEF2"/>
        </w:rPr>
        <w:t>获取元素分数：ZSCORE         语法：ZSCORE key member ，返回元素成员的score 分数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r>
        <w:rPr>
          <w:rFonts w:hint="eastAsia" w:ascii="Verdana" w:hAnsi="Verdana" w:cs="Verdana"/>
          <w:i w:val="0"/>
          <w:caps w:val="0"/>
          <w:color w:val="000000"/>
          <w:spacing w:val="0"/>
          <w:sz w:val="15"/>
          <w:szCs w:val="15"/>
          <w:bdr w:val="none" w:color="auto" w:sz="0" w:space="0"/>
          <w:shd w:val="clear" w:fill="FEFEF2"/>
          <w:lang w:val="en-US" w:eastAsia="zh-CN"/>
        </w:rPr>
        <w:t xml:space="preserve">5.3 </w:t>
      </w:r>
      <w:r>
        <w:rPr>
          <w:rFonts w:hint="default" w:ascii="Verdana" w:hAnsi="Verdana" w:cs="Verdana"/>
          <w:i w:val="0"/>
          <w:caps w:val="0"/>
          <w:color w:val="000000"/>
          <w:spacing w:val="0"/>
          <w:sz w:val="15"/>
          <w:szCs w:val="15"/>
          <w:bdr w:val="none" w:color="auto" w:sz="0" w:space="0"/>
          <w:shd w:val="clear" w:fill="FEFEF2"/>
        </w:rPr>
        <w:t>元素小到大：ZRANGE            语法：ZRANGE key start top [WITHSCORES] ，参考LRANGE ，加上withscores 返回带元素，即元素，分数 </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当分数一样时，按元素排序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5.4</w:t>
      </w:r>
      <w:r>
        <w:rPr>
          <w:rFonts w:hint="default" w:ascii="Verdana" w:hAnsi="Verdana" w:cs="Verdana"/>
          <w:i w:val="0"/>
          <w:caps w:val="0"/>
          <w:color w:val="000000"/>
          <w:spacing w:val="0"/>
          <w:sz w:val="15"/>
          <w:szCs w:val="15"/>
          <w:bdr w:val="none" w:color="auto" w:sz="0" w:space="0"/>
          <w:shd w:val="clear" w:fill="FEFEF2"/>
        </w:rPr>
        <w:t>元素大到小：ZREVRANGE       语法：ZREVRANGE key start [WITHSCORES] ，与zrange区别在于zrevrange是从大到小排序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Verdana" w:hAnsi="Verdana" w:cs="Verdana"/>
          <w:i w:val="0"/>
          <w:caps w:val="0"/>
          <w:color w:val="000000"/>
          <w:spacing w:val="0"/>
          <w:sz w:val="15"/>
          <w:szCs w:val="15"/>
          <w:bdr w:val="none" w:color="auto" w:sz="0" w:space="0"/>
          <w:shd w:val="clear" w:fill="FEFEF2"/>
          <w:lang w:val="en-US" w:eastAsia="zh-CN"/>
        </w:rPr>
        <w:t>5.5</w:t>
      </w:r>
      <w:r>
        <w:rPr>
          <w:rFonts w:hint="default" w:ascii="Verdana" w:hAnsi="Verdana" w:cs="Verdana"/>
          <w:i w:val="0"/>
          <w:caps w:val="0"/>
          <w:color w:val="000000"/>
          <w:spacing w:val="0"/>
          <w:sz w:val="15"/>
          <w:szCs w:val="15"/>
          <w:bdr w:val="none" w:color="auto" w:sz="0" w:space="0"/>
          <w:shd w:val="clear" w:fill="FEFEF2"/>
        </w:rPr>
        <w:t>指定分数范围元素：ZRANGEBYSCORE   语法：ZRANGEBYSCORE key min max [WITHSCORE] [LIMIT offest count]</w:t>
      </w:r>
      <w:r>
        <w:rPr>
          <w:rFonts w:hint="eastAsia" w:ascii="Verdana" w:hAnsi="Verdana" w:cs="Verdana"/>
          <w:i w:val="0"/>
          <w:caps w:val="0"/>
          <w:color w:val="000000"/>
          <w:spacing w:val="0"/>
          <w:sz w:val="15"/>
          <w:szCs w:val="15"/>
          <w:bdr w:val="none" w:color="auto" w:sz="0" w:space="0"/>
          <w:shd w:val="clear" w:fill="FEFEF2"/>
          <w:lang w:val="en-US" w:eastAsia="zh-CN"/>
        </w:rPr>
        <w:t>,</w:t>
      </w:r>
      <w:r>
        <w:rPr>
          <w:rFonts w:hint="default" w:ascii="Verdana" w:hAnsi="Verdana" w:cs="Verdana"/>
          <w:i w:val="0"/>
          <w:caps w:val="0"/>
          <w:color w:val="000000"/>
          <w:spacing w:val="0"/>
          <w:sz w:val="15"/>
          <w:szCs w:val="15"/>
          <w:bdr w:val="none" w:color="auto" w:sz="0" w:space="0"/>
          <w:shd w:val="clear" w:fill="FEFEF2"/>
        </w:rPr>
        <w:t>返回从小到大的在min和max之间的元素</w:t>
      </w:r>
    </w:p>
    <w:p>
      <w:pPr>
        <w:numPr>
          <w:numId w:val="0"/>
        </w:numPr>
        <w:rPr>
          <w:rFonts w:hint="eastAsia"/>
          <w:b/>
          <w:bCs/>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Verdana" w:hAnsi="Verdana" w:eastAsia="宋体" w:cs="Verdana"/>
          <w:i w:val="0"/>
          <w:caps w:val="0"/>
          <w:color w:val="000000"/>
          <w:spacing w:val="0"/>
          <w:sz w:val="15"/>
          <w:szCs w:val="15"/>
          <w:bdr w:val="none" w:color="auto" w:sz="0" w:space="0"/>
          <w:shd w:val="clear" w:fill="FEFEF2"/>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bdr w:val="none" w:color="auto" w:sz="0" w:space="0"/>
          <w:shd w:val="clear" w:fill="FEFEF2"/>
        </w:rPr>
      </w:pPr>
    </w:p>
    <w:p>
      <w:pPr>
        <w:numPr>
          <w:numId w:val="0"/>
        </w:numPr>
        <w:rPr>
          <w:rFonts w:hint="eastAsia"/>
          <w:b/>
          <w:bCs/>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bdr w:val="none" w:color="auto" w:sz="0" w:space="0"/>
          <w:shd w:val="clear" w:fill="FEFEF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15"/>
          <w:szCs w:val="15"/>
          <w:bdr w:val="none" w:color="auto" w:sz="0" w:space="0"/>
          <w:shd w:val="clear" w:fill="FEFEF2"/>
        </w:rPr>
      </w:pPr>
    </w:p>
    <w:p>
      <w:pPr>
        <w:rPr>
          <w:rFonts w:hint="eastAsia" w:asciiTheme="minorEastAsia" w:hAnsiTheme="minorEastAsia" w:eastAsiaTheme="minorEastAsia" w:cstheme="minorEastAsia"/>
          <w:i w:val="0"/>
          <w:caps w:val="0"/>
          <w:color w:val="000000"/>
          <w:spacing w:val="0"/>
          <w:sz w:val="28"/>
          <w:szCs w:val="28"/>
          <w:shd w:val="clear" w:fill="FEFEF2"/>
          <w:lang w:val="en-US" w:eastAsia="zh-CN"/>
        </w:rPr>
      </w:pPr>
    </w:p>
    <w:p>
      <w:pPr>
        <w:tabs>
          <w:tab w:val="left" w:pos="3255"/>
        </w:tabs>
        <w:rPr>
          <w:rFonts w:hint="eastAsia" w:asciiTheme="minorEastAsia" w:hAnsiTheme="minorEastAsia"/>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65E60"/>
    <w:multiLevelType w:val="singleLevel"/>
    <w:tmpl w:val="92365E6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D"/>
    <w:rsid w:val="0014345F"/>
    <w:rsid w:val="004D796E"/>
    <w:rsid w:val="00A726A3"/>
    <w:rsid w:val="00B92C7D"/>
    <w:rsid w:val="00F5121C"/>
    <w:rsid w:val="0A194FB8"/>
    <w:rsid w:val="2E757DF1"/>
    <w:rsid w:val="37487CB3"/>
    <w:rsid w:val="4E0B2073"/>
    <w:rsid w:val="6F656DB7"/>
    <w:rsid w:val="76BA5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3">
    <w:name w:val="heading 4"/>
    <w:basedOn w:val="1"/>
    <w:next w:val="1"/>
    <w:link w:val="1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rPr>
  </w:style>
  <w:style w:type="character" w:customStyle="1" w:styleId="10">
    <w:name w:val="页眉 Char"/>
    <w:basedOn w:val="7"/>
    <w:link w:val="5"/>
    <w:qFormat/>
    <w:uiPriority w:val="99"/>
    <w:rPr>
      <w:sz w:val="18"/>
      <w:szCs w:val="18"/>
    </w:rPr>
  </w:style>
  <w:style w:type="character" w:customStyle="1" w:styleId="11">
    <w:name w:val="页脚 Char"/>
    <w:basedOn w:val="7"/>
    <w:link w:val="4"/>
    <w:uiPriority w:val="99"/>
    <w:rPr>
      <w:sz w:val="18"/>
      <w:szCs w:val="18"/>
    </w:rPr>
  </w:style>
  <w:style w:type="character" w:customStyle="1" w:styleId="12">
    <w:name w:val="标题 3 Char"/>
    <w:basedOn w:val="7"/>
    <w:link w:val="2"/>
    <w:qFormat/>
    <w:uiPriority w:val="9"/>
    <w:rPr>
      <w:b/>
      <w:bCs/>
      <w:sz w:val="32"/>
      <w:szCs w:val="32"/>
    </w:rPr>
  </w:style>
  <w:style w:type="character" w:customStyle="1" w:styleId="13">
    <w:name w:val="标题 4 Char"/>
    <w:basedOn w:val="7"/>
    <w:link w:val="3"/>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258</Words>
  <Characters>1472</Characters>
  <Lines>12</Lines>
  <Paragraphs>3</Paragraphs>
  <TotalTime>6</TotalTime>
  <ScaleCrop>false</ScaleCrop>
  <LinksUpToDate>false</LinksUpToDate>
  <CharactersWithSpaces>1727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2018-12-14T00:37:00Z</dcterms:created>
  <dc:creator>Windows 用户</dc:creator>
  <cp:lastModifiedBy>q9377_000</cp:lastModifiedBy>
  <dcterms:modified xsi:type="dcterms:W3CDTF">2018-12-16T13:21:24Z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