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75B" w:rsidRDefault="00F0475B" w:rsidP="00F0475B">
      <w:pPr>
        <w:spacing w:line="240" w:lineRule="auto"/>
        <w:ind w:right="-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Задания формата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PISA</w:t>
      </w:r>
      <w:r>
        <w:rPr>
          <w:rFonts w:ascii="Times New Roman" w:hAnsi="Times New Roman" w:cs="Times New Roman"/>
          <w:b/>
          <w:sz w:val="28"/>
          <w:szCs w:val="28"/>
        </w:rPr>
        <w:t xml:space="preserve"> на уроках русского языка и литературы:</w:t>
      </w:r>
    </w:p>
    <w:p w:rsidR="00F0475B" w:rsidRPr="004B2A43" w:rsidRDefault="00F0475B" w:rsidP="00F0475B">
      <w:pPr>
        <w:spacing w:line="240" w:lineRule="auto"/>
        <w:ind w:right="-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«Бородинский хлеб»</w:t>
      </w:r>
    </w:p>
    <w:p w:rsidR="00F0475B" w:rsidRPr="00BD20E8" w:rsidRDefault="00F0475B" w:rsidP="00F0475B">
      <w:pPr>
        <w:spacing w:line="240" w:lineRule="auto"/>
        <w:ind w:right="-426" w:firstLine="3544"/>
        <w:rPr>
          <w:rFonts w:ascii="Times New Roman" w:hAnsi="Times New Roman" w:cs="Times New Roman"/>
          <w:b/>
          <w:sz w:val="28"/>
          <w:szCs w:val="28"/>
        </w:rPr>
      </w:pPr>
    </w:p>
    <w:p w:rsidR="00F0475B" w:rsidRDefault="00F0475B" w:rsidP="00F0475B">
      <w:pPr>
        <w:pStyle w:val="a3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  <w:r w:rsidRPr="003E25DE">
        <w:rPr>
          <w:b/>
          <w:bCs/>
          <w:color w:val="000000"/>
          <w:shd w:val="clear" w:color="auto" w:fill="FFFFFF"/>
        </w:rPr>
        <w:t>Задание 1. </w:t>
      </w:r>
      <w:r w:rsidRPr="003E25DE">
        <w:rPr>
          <w:b/>
          <w:bCs/>
          <w:color w:val="000000"/>
        </w:rPr>
        <w:br/>
      </w:r>
      <w:r w:rsidRPr="003E25DE">
        <w:rPr>
          <w:color w:val="000000"/>
          <w:shd w:val="clear" w:color="auto" w:fill="FFFFFF"/>
        </w:rPr>
        <w:t>Восстанови текст, расположив его части в правильном порядке.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Впиши последовательное расположение бу</w:t>
      </w:r>
      <w:proofErr w:type="gramStart"/>
      <w:r w:rsidRPr="003E25DE">
        <w:rPr>
          <w:color w:val="000000"/>
          <w:shd w:val="clear" w:color="auto" w:fill="FFFFFF"/>
        </w:rPr>
        <w:t>кв в стр</w:t>
      </w:r>
      <w:proofErr w:type="gramEnd"/>
      <w:r w:rsidRPr="003E25DE">
        <w:rPr>
          <w:color w:val="000000"/>
          <w:shd w:val="clear" w:color="auto" w:fill="FFFFFF"/>
        </w:rPr>
        <w:t>оку ответа. </w:t>
      </w:r>
    </w:p>
    <w:p w:rsidR="00F0475B" w:rsidRDefault="00F0475B" w:rsidP="00F0475B">
      <w:pPr>
        <w:pStyle w:val="a3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</w:p>
    <w:p w:rsidR="00F0475B" w:rsidRDefault="00FD5155" w:rsidP="00F0475B">
      <w:pPr>
        <w:pStyle w:val="a3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F0475B" w:rsidRPr="00B34FCE">
        <w:t xml:space="preserve"> </w:t>
      </w:r>
      <w:r w:rsidR="00F0475B" w:rsidRPr="00F0475B">
        <w:rPr>
          <w:noProof/>
        </w:rPr>
        <w:t xml:space="preserve"> </w:t>
      </w:r>
      <w:r w:rsidR="00F0475B">
        <w:rPr>
          <w:noProof/>
        </w:rPr>
        <w:drawing>
          <wp:inline distT="0" distB="0" distL="0" distR="0">
            <wp:extent cx="2395183" cy="2395183"/>
            <wp:effectExtent l="19050" t="0" r="5117" b="0"/>
            <wp:docPr id="56" name="Рисунок 56" descr="https://tim-hleb.ru/image/cache/catalog/fazer/Hleb-Borodinskij-600x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tim-hleb.ru/image/cache/catalog/fazer/Hleb-Borodinskij-600x6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958" cy="2395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75B" w:rsidRDefault="00F0475B" w:rsidP="00F0475B">
      <w:pPr>
        <w:pStyle w:val="a3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</w:p>
    <w:p w:rsidR="00F0475B" w:rsidRDefault="00F0475B" w:rsidP="00F0475B">
      <w:pPr>
        <w:pStyle w:val="a3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А. Жена не смогла перенести гибели мужа, оставила свет и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 xml:space="preserve">ушла в монастырь. Там она создала рецепт бородинского хлеба, увековечив </w:t>
      </w:r>
      <w:r>
        <w:rPr>
          <w:color w:val="000000"/>
          <w:shd w:val="clear" w:color="auto" w:fill="FFFFFF"/>
        </w:rPr>
        <w:t>любовь к своему мужу.</w:t>
      </w:r>
    </w:p>
    <w:p w:rsidR="00F0475B" w:rsidRPr="003E25DE" w:rsidRDefault="00F0475B" w:rsidP="00F0475B">
      <w:pPr>
        <w:pStyle w:val="a3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  <w:r w:rsidRPr="003E25DE">
        <w:rPr>
          <w:color w:val="000000"/>
          <w:shd w:val="clear" w:color="auto" w:fill="FFFFFF"/>
        </w:rPr>
        <w:t>Б. Мы испытываем глубокое уважение к хлебу: «Хлеб — всему голова»,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«Там и рай, где хлеба край».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Нас с детства приучают уважительно, бережно относиться к хлебу.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В. Рецепт его приготовления придумала монахиня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одного из подмосковных монастырей, Маргарита Тучкова,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жена блестящего молодого генерала Тучкова. Он трагически погиб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в бою с французами на Бородинском поле,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на исходе лета — 26 августа 1812 года.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Его героическое поведение во время боя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описал в романе «Война и мир» Лев Толстой.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Г. Бородинский хлеб у нас любимый. Его аппетитная корочка посыпана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кориандром, у него пряный запах и сладковатый вкус. </w:t>
      </w:r>
    </w:p>
    <w:p w:rsidR="00F0475B" w:rsidRPr="003E25DE" w:rsidRDefault="00F0475B" w:rsidP="00F0475B">
      <w:pPr>
        <w:pStyle w:val="a3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  <w:r w:rsidRPr="003E25DE">
        <w:rPr>
          <w:color w:val="000000"/>
        </w:rPr>
        <w:br/>
      </w:r>
      <w:proofErr w:type="spellStart"/>
      <w:r w:rsidRPr="003E25DE">
        <w:rPr>
          <w:color w:val="000000"/>
          <w:shd w:val="clear" w:color="auto" w:fill="FFFFFF"/>
        </w:rPr>
        <w:t>Ответ:_______________________</w:t>
      </w:r>
      <w:proofErr w:type="spellEnd"/>
      <w:r w:rsidRPr="003E25DE">
        <w:rPr>
          <w:color w:val="000000"/>
          <w:shd w:val="clear" w:color="auto" w:fill="FFFFFF"/>
        </w:rPr>
        <w:t> </w:t>
      </w:r>
    </w:p>
    <w:p w:rsidR="00F0475B" w:rsidRPr="003E25DE" w:rsidRDefault="00F0475B" w:rsidP="00F0475B">
      <w:pPr>
        <w:pStyle w:val="a3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  <w:r w:rsidRPr="003E25DE">
        <w:rPr>
          <w:color w:val="000000"/>
        </w:rPr>
        <w:br/>
      </w:r>
      <w:r w:rsidRPr="003E25DE">
        <w:rPr>
          <w:b/>
          <w:bCs/>
          <w:color w:val="000000"/>
          <w:shd w:val="clear" w:color="auto" w:fill="FFFFFF"/>
        </w:rPr>
        <w:t>Задание 2.</w:t>
      </w:r>
      <w:r w:rsidRPr="003E25DE">
        <w:rPr>
          <w:color w:val="000000"/>
          <w:shd w:val="clear" w:color="auto" w:fill="FFFFFF"/>
        </w:rPr>
        <w:t> Ниже даны варианты названий данного текста. Какой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из них наиболее полно раскрывает основную мысль текста?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Впиши букву в строку ответа.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А. «Хлеб - всему голова».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Б. Память о героях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В. История создания бородинского хлеба.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Г. Преданное сердце. </w:t>
      </w:r>
    </w:p>
    <w:p w:rsidR="00F0475B" w:rsidRPr="003E25DE" w:rsidRDefault="00F0475B" w:rsidP="00F0475B">
      <w:pPr>
        <w:pStyle w:val="a3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Ответ ___________________ </w:t>
      </w:r>
    </w:p>
    <w:p w:rsidR="00F0475B" w:rsidRDefault="00F0475B" w:rsidP="00F0475B">
      <w:pPr>
        <w:pStyle w:val="a3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  <w:r w:rsidRPr="003E25DE">
        <w:rPr>
          <w:color w:val="000000"/>
        </w:rPr>
        <w:br/>
      </w:r>
      <w:r w:rsidRPr="003E25DE">
        <w:rPr>
          <w:b/>
          <w:bCs/>
          <w:color w:val="000000"/>
          <w:shd w:val="clear" w:color="auto" w:fill="FFFFFF"/>
        </w:rPr>
        <w:t>Задание 3.</w:t>
      </w:r>
      <w:r w:rsidRPr="003E25DE">
        <w:rPr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>Какова основная цель данного текста? Обоснуй своё мнение.</w:t>
      </w:r>
    </w:p>
    <w:p w:rsidR="00F0475B" w:rsidRDefault="00F0475B" w:rsidP="00F0475B">
      <w:pPr>
        <w:pStyle w:val="a3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А. Поддержать потребительский интерес к бородинскому хлебу.</w:t>
      </w:r>
    </w:p>
    <w:p w:rsidR="00F0475B" w:rsidRDefault="00F0475B" w:rsidP="00F0475B">
      <w:pPr>
        <w:pStyle w:val="a3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Б. Рассказать об истории создания бородинского хлеба.</w:t>
      </w:r>
    </w:p>
    <w:p w:rsidR="00F0475B" w:rsidRDefault="00F0475B" w:rsidP="00F0475B">
      <w:pPr>
        <w:pStyle w:val="a3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В. Привлечь внимание к прототипу героя романа-эпопеи Л.Н. Толстого «Война и мир».</w:t>
      </w:r>
    </w:p>
    <w:p w:rsidR="00F0475B" w:rsidRDefault="00F0475B" w:rsidP="00F0475B">
      <w:pPr>
        <w:pStyle w:val="a3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Г. Напомнить об особом отношении к хлебу.</w:t>
      </w:r>
    </w:p>
    <w:p w:rsidR="00F0475B" w:rsidRDefault="00F0475B" w:rsidP="00F0475B">
      <w:pPr>
        <w:pStyle w:val="a3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</w:p>
    <w:p w:rsidR="00F0475B" w:rsidRDefault="00F0475B" w:rsidP="00F0475B">
      <w:pPr>
        <w:pStyle w:val="a3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Ответ  ___________________</w:t>
      </w:r>
    </w:p>
    <w:p w:rsidR="00F0475B" w:rsidRDefault="00F0475B" w:rsidP="00F0475B">
      <w:pPr>
        <w:pStyle w:val="a3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</w:p>
    <w:p w:rsidR="00F0475B" w:rsidRDefault="00F0475B" w:rsidP="00F0475B">
      <w:pPr>
        <w:pStyle w:val="a3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F0475B" w:rsidRDefault="00F0475B" w:rsidP="00F0475B">
      <w:pPr>
        <w:pStyle w:val="a3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</w:p>
    <w:p w:rsidR="00F0475B" w:rsidRDefault="00F0475B" w:rsidP="00F0475B">
      <w:pPr>
        <w:pStyle w:val="a3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</w:p>
    <w:p w:rsidR="00F0475B" w:rsidRPr="003E25DE" w:rsidRDefault="00F0475B" w:rsidP="00F0475B">
      <w:pPr>
        <w:pStyle w:val="a3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  <w:r w:rsidRPr="003E25DE">
        <w:rPr>
          <w:b/>
          <w:color w:val="000000"/>
          <w:shd w:val="clear" w:color="auto" w:fill="FFFFFF"/>
        </w:rPr>
        <w:t>Задание 4</w:t>
      </w:r>
      <w:r>
        <w:rPr>
          <w:color w:val="000000"/>
          <w:shd w:val="clear" w:color="auto" w:fill="FFFFFF"/>
        </w:rPr>
        <w:t xml:space="preserve">. </w:t>
      </w:r>
      <w:r w:rsidRPr="003E25DE">
        <w:rPr>
          <w:color w:val="000000"/>
          <w:shd w:val="clear" w:color="auto" w:fill="FFFFFF"/>
        </w:rPr>
        <w:t>Перед вами три рецепта (состава) хлеба. Какой из них относится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к способу приготовления бородинского хлеба? Впиши номер рецепта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в строку ответов. </w:t>
      </w:r>
    </w:p>
    <w:p w:rsidR="00F0475B" w:rsidRPr="003E25DE" w:rsidRDefault="00F0475B" w:rsidP="00F0475B">
      <w:pPr>
        <w:pStyle w:val="a3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 xml:space="preserve">1 рецепт. </w:t>
      </w:r>
      <w:proofErr w:type="gramStart"/>
      <w:r w:rsidRPr="003E25DE">
        <w:rPr>
          <w:color w:val="000000"/>
          <w:shd w:val="clear" w:color="auto" w:fill="FFFFFF"/>
        </w:rPr>
        <w:t>Ржаная просеянная мука - 2,5 кг; вода- 1-1,5 литра; дрожжи - 30 г.;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сахара - 20 г.; соль - 20 г. </w:t>
      </w:r>
      <w:proofErr w:type="gramEnd"/>
    </w:p>
    <w:p w:rsidR="00F0475B" w:rsidRPr="003E25DE" w:rsidRDefault="00F0475B" w:rsidP="00F0475B">
      <w:pPr>
        <w:pStyle w:val="a3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  <w:r w:rsidRPr="003E25DE">
        <w:rPr>
          <w:color w:val="000000"/>
        </w:rPr>
        <w:br/>
      </w:r>
      <w:proofErr w:type="gramStart"/>
      <w:r w:rsidRPr="003E25DE">
        <w:rPr>
          <w:color w:val="000000"/>
          <w:shd w:val="clear" w:color="auto" w:fill="FFFFFF"/>
        </w:rPr>
        <w:t>2 рецепт. 510 г. муки пшеничной второго сорта; 90 г. муки ржаной обойной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(обдирной); 32 г. солода ржаного; 0,6 г. дрожжей прессованных; 6 г. соли поваренной;38 г.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сахар-песок; 25 г патоки;3 г. кориандра или тмина. </w:t>
      </w:r>
      <w:proofErr w:type="gramEnd"/>
    </w:p>
    <w:p w:rsidR="00F0475B" w:rsidRPr="003E25DE" w:rsidRDefault="00F0475B" w:rsidP="00F0475B">
      <w:pPr>
        <w:pStyle w:val="a3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 xml:space="preserve">3 рецепт. </w:t>
      </w:r>
      <w:proofErr w:type="gramStart"/>
      <w:r w:rsidRPr="003E25DE">
        <w:rPr>
          <w:color w:val="000000"/>
          <w:shd w:val="clear" w:color="auto" w:fill="FFFFFF"/>
        </w:rPr>
        <w:t>Ячменная просеянная мука крупного помола - 1 кг.; вода - 3 стакана;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дрожжи - 20 г.; сахара - 20 г.; соли - 10 г. </w:t>
      </w:r>
      <w:proofErr w:type="gramEnd"/>
    </w:p>
    <w:p w:rsidR="00F0475B" w:rsidRPr="003E25DE" w:rsidRDefault="00F0475B" w:rsidP="00F0475B">
      <w:pPr>
        <w:pStyle w:val="a3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 xml:space="preserve">4 рецепт. </w:t>
      </w:r>
      <w:proofErr w:type="gramStart"/>
      <w:r w:rsidRPr="003E25DE">
        <w:rPr>
          <w:color w:val="000000"/>
          <w:shd w:val="clear" w:color="auto" w:fill="FFFFFF"/>
        </w:rPr>
        <w:t>Пшеничная мука - 2 кг.; дрожжи - 50 г.; соль - 1,5 чайной ложки;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сахар - 1 чайная ложка; вода - 5 стаканов. </w:t>
      </w:r>
      <w:r w:rsidRPr="003E25DE">
        <w:rPr>
          <w:color w:val="000000"/>
        </w:rPr>
        <w:br/>
      </w:r>
      <w:proofErr w:type="gramEnd"/>
    </w:p>
    <w:p w:rsidR="00F0475B" w:rsidRPr="003E25DE" w:rsidRDefault="00F0475B" w:rsidP="00F0475B">
      <w:pPr>
        <w:pStyle w:val="a3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  <w:proofErr w:type="spellStart"/>
      <w:r w:rsidRPr="003E25DE">
        <w:rPr>
          <w:color w:val="000000"/>
          <w:shd w:val="clear" w:color="auto" w:fill="FFFFFF"/>
        </w:rPr>
        <w:t>Ответ__________________</w:t>
      </w:r>
      <w:proofErr w:type="spellEnd"/>
      <w:r w:rsidRPr="003E25DE">
        <w:rPr>
          <w:color w:val="000000"/>
          <w:shd w:val="clear" w:color="auto" w:fill="FFFFFF"/>
        </w:rPr>
        <w:t> </w:t>
      </w:r>
    </w:p>
    <w:p w:rsidR="00F0475B" w:rsidRPr="003E25DE" w:rsidRDefault="00F0475B" w:rsidP="00F0475B">
      <w:pPr>
        <w:pStyle w:val="a3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  <w:r w:rsidRPr="003E25DE">
        <w:rPr>
          <w:color w:val="000000"/>
        </w:rPr>
        <w:br/>
      </w:r>
      <w:r w:rsidRPr="003E25DE">
        <w:rPr>
          <w:b/>
          <w:bCs/>
          <w:color w:val="000000"/>
          <w:shd w:val="clear" w:color="auto" w:fill="FFFFFF"/>
        </w:rPr>
        <w:t xml:space="preserve">Задание </w:t>
      </w:r>
      <w:r>
        <w:rPr>
          <w:b/>
          <w:bCs/>
          <w:color w:val="000000"/>
          <w:shd w:val="clear" w:color="auto" w:fill="FFFFFF"/>
        </w:rPr>
        <w:t>5</w:t>
      </w:r>
      <w:r w:rsidRPr="003E25DE">
        <w:rPr>
          <w:b/>
          <w:bCs/>
          <w:color w:val="000000"/>
          <w:shd w:val="clear" w:color="auto" w:fill="FFFFFF"/>
        </w:rPr>
        <w:t>.</w:t>
      </w:r>
      <w:r w:rsidRPr="003E25DE">
        <w:rPr>
          <w:color w:val="000000"/>
          <w:shd w:val="clear" w:color="auto" w:fill="FFFFFF"/>
        </w:rPr>
        <w:t> Прочитай утверждения в таблице. Правдивы ли они? Если утверждение верное – поставь напротив букву</w:t>
      </w:r>
      <w:proofErr w:type="gramStart"/>
      <w:r w:rsidRPr="003E25DE">
        <w:rPr>
          <w:color w:val="000000"/>
          <w:shd w:val="clear" w:color="auto" w:fill="FFFFFF"/>
        </w:rPr>
        <w:t xml:space="preserve"> А</w:t>
      </w:r>
      <w:proofErr w:type="gramEnd"/>
      <w:r w:rsidRPr="003E25DE">
        <w:rPr>
          <w:color w:val="000000"/>
          <w:shd w:val="clear" w:color="auto" w:fill="FFFFFF"/>
        </w:rPr>
        <w:t>, если утверждение неверное – поставь напротив букву Б.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Утверждение А (ДА), Б (НЕТ) </w:t>
      </w:r>
      <w:r w:rsidRPr="003E25DE">
        <w:rPr>
          <w:color w:val="000000"/>
        </w:rPr>
        <w:br/>
      </w:r>
      <w:r w:rsidRPr="003E25DE">
        <w:rPr>
          <w:color w:val="000000"/>
        </w:rPr>
        <w:br/>
      </w:r>
      <w:r w:rsidRPr="003E25DE">
        <w:rPr>
          <w:noProof/>
          <w:color w:val="0066FF"/>
          <w:shd w:val="clear" w:color="auto" w:fill="FFFFFF"/>
        </w:rPr>
        <w:drawing>
          <wp:inline distT="0" distB="0" distL="0" distR="0">
            <wp:extent cx="4512646" cy="1528549"/>
            <wp:effectExtent l="19050" t="0" r="2204" b="0"/>
            <wp:docPr id="1" name="Рисунок 1" descr="hello_html_7b8fd3a1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lo_html_7b8fd3a1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694" cy="1529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25DE">
        <w:rPr>
          <w:color w:val="000000"/>
          <w:shd w:val="clear" w:color="auto" w:fill="FFFFFF"/>
        </w:rPr>
        <w:t> </w:t>
      </w:r>
      <w:r w:rsidRPr="003E25DE">
        <w:rPr>
          <w:color w:val="000000"/>
        </w:rPr>
        <w:br/>
      </w:r>
      <w:r w:rsidRPr="003E25DE">
        <w:rPr>
          <w:color w:val="000000"/>
        </w:rPr>
        <w:br/>
      </w:r>
      <w:r w:rsidRPr="003E25DE">
        <w:rPr>
          <w:b/>
          <w:bCs/>
          <w:color w:val="000000"/>
          <w:shd w:val="clear" w:color="auto" w:fill="FFFFFF"/>
        </w:rPr>
        <w:t xml:space="preserve">Задание </w:t>
      </w:r>
      <w:r>
        <w:rPr>
          <w:b/>
          <w:bCs/>
          <w:color w:val="000000"/>
          <w:shd w:val="clear" w:color="auto" w:fill="FFFFFF"/>
        </w:rPr>
        <w:t>6</w:t>
      </w:r>
      <w:r w:rsidRPr="003E25DE">
        <w:rPr>
          <w:b/>
          <w:bCs/>
          <w:color w:val="000000"/>
          <w:shd w:val="clear" w:color="auto" w:fill="FFFFFF"/>
        </w:rPr>
        <w:t>.</w:t>
      </w:r>
      <w:r w:rsidRPr="003E25DE">
        <w:rPr>
          <w:color w:val="000000"/>
          <w:shd w:val="clear" w:color="auto" w:fill="FFFFFF"/>
        </w:rPr>
        <w:t> Перед вами портреты братьев Тучковых, участников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Отечественной войны 1812 года. Который из них был мужем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Маргариты Тучковой? Впиши его имя в строку ответов.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Дайте своими словами обоснование своей точки зрения,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при этом используя то, что сказано в одном из текстов или во всех трёх текстах. </w:t>
      </w:r>
      <w:r w:rsidRPr="003E25DE">
        <w:rPr>
          <w:color w:val="000000"/>
        </w:rPr>
        <w:br/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Н. А. Тучков (1-й), генерал-лейтенант </w:t>
      </w:r>
      <w:r w:rsidRPr="003E25DE">
        <w:rPr>
          <w:color w:val="000000"/>
        </w:rPr>
        <w:br/>
      </w:r>
      <w:r w:rsidRPr="003E25DE">
        <w:rPr>
          <w:noProof/>
          <w:color w:val="0066FF"/>
          <w:shd w:val="clear" w:color="auto" w:fill="FFFFFF"/>
        </w:rPr>
        <w:lastRenderedPageBreak/>
        <w:drawing>
          <wp:inline distT="0" distB="0" distL="0" distR="0">
            <wp:extent cx="1951553" cy="2770496"/>
            <wp:effectExtent l="19050" t="0" r="0" b="0"/>
            <wp:docPr id="2" name="Рисунок 2" descr="hello_html_7cc3ff35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llo_html_7cc3ff35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828" cy="2770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25DE">
        <w:rPr>
          <w:color w:val="000000"/>
          <w:shd w:val="clear" w:color="auto" w:fill="FFFFFF"/>
        </w:rPr>
        <w:t> </w:t>
      </w:r>
      <w:r w:rsidRPr="003E25DE">
        <w:rPr>
          <w:color w:val="000000"/>
        </w:rPr>
        <w:br/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В Отечественной войне 1812 года принимали участие четверо братьев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Тучковых. Все они были генералами. Николай Алексеевич Тучков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участвовал в русско-шведских войнах 1788—1790 и 1808—1809 годов,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а также Швейцарского похода и кампании 1807 года.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В войну 1812 года в армии Барклая де Толли Тучков-первый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командовал 3-м пехотным корпусом. Принимал участие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в отступлении русской армии от Вильно до Бородина.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 xml:space="preserve">Корпус Тучкова сражался с корпусом </w:t>
      </w:r>
      <w:proofErr w:type="spellStart"/>
      <w:r w:rsidRPr="003E25DE">
        <w:rPr>
          <w:color w:val="000000"/>
          <w:shd w:val="clear" w:color="auto" w:fill="FFFFFF"/>
        </w:rPr>
        <w:t>Понятовского</w:t>
      </w:r>
      <w:proofErr w:type="spellEnd"/>
      <w:r w:rsidRPr="003E25DE">
        <w:rPr>
          <w:color w:val="000000"/>
          <w:shd w:val="clear" w:color="auto" w:fill="FFFFFF"/>
        </w:rPr>
        <w:t xml:space="preserve"> у деревни Утица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 xml:space="preserve">на Старой Смоленской дороге. </w:t>
      </w:r>
      <w:proofErr w:type="spellStart"/>
      <w:r w:rsidRPr="003E25DE">
        <w:rPr>
          <w:color w:val="000000"/>
          <w:shd w:val="clear" w:color="auto" w:fill="FFFFFF"/>
        </w:rPr>
        <w:t>Утицкий</w:t>
      </w:r>
      <w:proofErr w:type="spellEnd"/>
      <w:r w:rsidRPr="003E25DE">
        <w:rPr>
          <w:color w:val="000000"/>
          <w:shd w:val="clear" w:color="auto" w:fill="FFFFFF"/>
        </w:rPr>
        <w:t xml:space="preserve"> курган несколько раз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 xml:space="preserve">переходил из рук в </w:t>
      </w:r>
      <w:proofErr w:type="spellStart"/>
      <w:r w:rsidRPr="003E25DE">
        <w:rPr>
          <w:color w:val="000000"/>
          <w:shd w:val="clear" w:color="auto" w:fill="FFFFFF"/>
        </w:rPr>
        <w:t>руки</w:t>
      </w:r>
      <w:proofErr w:type="gramStart"/>
      <w:r w:rsidRPr="003E25DE">
        <w:rPr>
          <w:color w:val="000000"/>
          <w:shd w:val="clear" w:color="auto" w:fill="FFFFFF"/>
        </w:rPr>
        <w:t>.К</w:t>
      </w:r>
      <w:proofErr w:type="gramEnd"/>
      <w:r w:rsidRPr="003E25DE">
        <w:rPr>
          <w:color w:val="000000"/>
          <w:shd w:val="clear" w:color="auto" w:fill="FFFFFF"/>
        </w:rPr>
        <w:t>урган</w:t>
      </w:r>
      <w:proofErr w:type="spellEnd"/>
      <w:r w:rsidRPr="003E25DE">
        <w:rPr>
          <w:color w:val="000000"/>
          <w:shd w:val="clear" w:color="auto" w:fill="FFFFFF"/>
        </w:rPr>
        <w:t xml:space="preserve"> был отбит у французов в контратаке.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Возглавивший контратаку генерал Тучков был смертельно ранен.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За три часа до этого был убит его брат Александр Тучков 4-й.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После трех недель мучений скончался в Ярославле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и был погребен в Толгском монастыре. </w:t>
      </w:r>
      <w:r w:rsidRPr="003E25DE">
        <w:rPr>
          <w:color w:val="000000"/>
        </w:rPr>
        <w:br/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А. А. Тучков (4-й), генерал-майор </w:t>
      </w:r>
      <w:r w:rsidRPr="003E25DE">
        <w:rPr>
          <w:color w:val="000000"/>
        </w:rPr>
        <w:br/>
      </w:r>
      <w:r w:rsidRPr="003E25DE">
        <w:rPr>
          <w:noProof/>
          <w:color w:val="0066FF"/>
          <w:shd w:val="clear" w:color="auto" w:fill="FFFFFF"/>
        </w:rPr>
        <w:drawing>
          <wp:inline distT="0" distB="0" distL="0" distR="0">
            <wp:extent cx="2135875" cy="3032165"/>
            <wp:effectExtent l="19050" t="0" r="0" b="0"/>
            <wp:docPr id="3" name="Рисунок 3" descr="hello_html_m5c5f2cb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llo_html_m5c5f2cb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419" cy="3032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25DE">
        <w:rPr>
          <w:color w:val="000000"/>
          <w:shd w:val="clear" w:color="auto" w:fill="FFFFFF"/>
        </w:rPr>
        <w:t> </w:t>
      </w:r>
      <w:r w:rsidRPr="003E25DE">
        <w:rPr>
          <w:color w:val="000000"/>
        </w:rPr>
        <w:br/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Из четырех братьев Тучковых, участвовавших в Отечественной войне,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Александр был младшим. Тучков 4-й в 22 года был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произведен в полковники, не побывав ни в одном сражении.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lastRenderedPageBreak/>
        <w:t>Впервые принял участие в боевых действиях в 1806 году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 xml:space="preserve">под </w:t>
      </w:r>
      <w:proofErr w:type="spellStart"/>
      <w:r w:rsidRPr="003E25DE">
        <w:rPr>
          <w:color w:val="000000"/>
          <w:shd w:val="clear" w:color="auto" w:fill="FFFFFF"/>
        </w:rPr>
        <w:t>Голымином</w:t>
      </w:r>
      <w:proofErr w:type="spellEnd"/>
      <w:r w:rsidRPr="003E25DE">
        <w:rPr>
          <w:color w:val="000000"/>
          <w:shd w:val="clear" w:color="auto" w:fill="FFFFFF"/>
        </w:rPr>
        <w:t>, проявив редкое мужество. После этого был назначен шефом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Ревельского полка.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В 1807 году воевал под начальством Багратиона.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 xml:space="preserve">Участвовал в битве под </w:t>
      </w:r>
      <w:proofErr w:type="spellStart"/>
      <w:r w:rsidRPr="003E25DE">
        <w:rPr>
          <w:color w:val="000000"/>
          <w:shd w:val="clear" w:color="auto" w:fill="FFFFFF"/>
        </w:rPr>
        <w:t>Фридландом</w:t>
      </w:r>
      <w:proofErr w:type="spellEnd"/>
      <w:r w:rsidRPr="003E25DE">
        <w:rPr>
          <w:color w:val="000000"/>
          <w:shd w:val="clear" w:color="auto" w:fill="FFFFFF"/>
        </w:rPr>
        <w:t>.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В 1808 году Тучков воевал в Финляндии. Отличившись в боях,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был произведен в 31 год в генерал-майоры.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Войну 1812 года Тучков 4-й встретил командиром бригады,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входившей в состав 3-го пехотного корпуса под командой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Н. А. Тучкова 1-го. 15 июля в составе армии Барклая де Толли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бригада встретилась с врагом в бою под Витебском.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Последним боем Александра Тучкова стало Бородино.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У деревни Семеновской сражалась армия Багратиона.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Посланная ей на помощь дивизия П. П. Коновницына,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в которую входила бригада А. А. Тучкова, с марша вступила в бой.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Под огнем французских ядер и картечи, стремясь увлечь солдат,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Тучков бросился вперед со знаменем в руках и был сражен картечью. </w:t>
      </w:r>
      <w:r w:rsidRPr="003E25DE">
        <w:rPr>
          <w:color w:val="000000"/>
        </w:rPr>
        <w:br/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Ответ        _______________ </w:t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3E25DE">
        <w:rPr>
          <w:color w:val="000000"/>
        </w:rPr>
        <w:br/>
      </w:r>
      <w:r w:rsidRPr="003E25DE">
        <w:rPr>
          <w:color w:val="000000"/>
        </w:rPr>
        <w:br/>
      </w:r>
      <w:r w:rsidRPr="003E25DE">
        <w:rPr>
          <w:b/>
          <w:bCs/>
          <w:color w:val="000000"/>
          <w:shd w:val="clear" w:color="auto" w:fill="FFFFFF"/>
        </w:rPr>
        <w:t xml:space="preserve">Задание </w:t>
      </w:r>
      <w:r>
        <w:rPr>
          <w:b/>
          <w:bCs/>
          <w:color w:val="000000"/>
          <w:shd w:val="clear" w:color="auto" w:fill="FFFFFF"/>
        </w:rPr>
        <w:t>7</w:t>
      </w:r>
      <w:r w:rsidRPr="003E25DE">
        <w:rPr>
          <w:b/>
          <w:bCs/>
          <w:color w:val="000000"/>
          <w:shd w:val="clear" w:color="auto" w:fill="FFFFFF"/>
        </w:rPr>
        <w:t>.</w:t>
      </w:r>
      <w:r w:rsidRPr="003E25DE">
        <w:rPr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>Выдаётся после сдачи задания 6.</w:t>
      </w:r>
      <w:r w:rsidRPr="003E25DE">
        <w:rPr>
          <w:color w:val="000000"/>
        </w:rPr>
        <w:br/>
      </w:r>
      <w:r w:rsidRPr="003E25DE">
        <w:rPr>
          <w:color w:val="000000"/>
        </w:rPr>
        <w:br/>
      </w:r>
      <w:r w:rsidRPr="003E25DE">
        <w:rPr>
          <w:color w:val="000000"/>
          <w:shd w:val="clear" w:color="auto" w:fill="FFFFFF"/>
        </w:rPr>
        <w:t xml:space="preserve">Прочти тексты (задание 1 и задание </w:t>
      </w:r>
      <w:r>
        <w:rPr>
          <w:color w:val="000000"/>
          <w:shd w:val="clear" w:color="auto" w:fill="FFFFFF"/>
        </w:rPr>
        <w:t>7</w:t>
      </w:r>
      <w:r w:rsidRPr="003E25DE">
        <w:rPr>
          <w:color w:val="000000"/>
          <w:shd w:val="clear" w:color="auto" w:fill="FFFFFF"/>
        </w:rPr>
        <w:t>) и ответь на вопрос.</w:t>
      </w:r>
    </w:p>
    <w:p w:rsidR="00F0475B" w:rsidRPr="003E25DE" w:rsidRDefault="00F0475B" w:rsidP="00F0475B">
      <w:pPr>
        <w:pStyle w:val="a3"/>
        <w:shd w:val="clear" w:color="auto" w:fill="FFFFFF"/>
        <w:tabs>
          <w:tab w:val="left" w:pos="2482"/>
        </w:tabs>
        <w:spacing w:before="0" w:beforeAutospacing="0" w:after="0" w:afterAutospacing="0"/>
        <w:ind w:firstLine="708"/>
        <w:rPr>
          <w:color w:val="000000"/>
          <w:shd w:val="clear" w:color="auto" w:fill="FFFFFF"/>
        </w:rPr>
      </w:pPr>
      <w:r w:rsidRPr="003E25DE">
        <w:rPr>
          <w:color w:val="000000"/>
          <w:shd w:val="clear" w:color="auto" w:fill="FFFFFF"/>
        </w:rPr>
        <w:t xml:space="preserve"> </w:t>
      </w:r>
      <w:r w:rsidRPr="003E25DE">
        <w:rPr>
          <w:color w:val="000000"/>
          <w:shd w:val="clear" w:color="auto" w:fill="FFFFFF"/>
        </w:rPr>
        <w:tab/>
      </w:r>
    </w:p>
    <w:p w:rsidR="00F0475B" w:rsidRPr="00717214" w:rsidRDefault="00F0475B" w:rsidP="00F0475B">
      <w:pPr>
        <w:pStyle w:val="article-renderblock"/>
        <w:shd w:val="clear" w:color="auto" w:fill="FFFFFF"/>
        <w:spacing w:before="64" w:beforeAutospacing="0" w:after="215" w:afterAutospacing="0"/>
        <w:rPr>
          <w:color w:val="000000"/>
        </w:rPr>
      </w:pPr>
      <w:r w:rsidRPr="003E25DE">
        <w:rPr>
          <w:color w:val="000000"/>
          <w:shd w:val="clear" w:color="auto" w:fill="FFFFFF"/>
        </w:rPr>
        <w:t> </w:t>
      </w:r>
      <w:r w:rsidRPr="00717214">
        <w:rPr>
          <w:color w:val="000000"/>
        </w:rPr>
        <w:t xml:space="preserve">«Ах, на гравюре </w:t>
      </w:r>
      <w:proofErr w:type="spellStart"/>
      <w:r w:rsidRPr="00717214">
        <w:rPr>
          <w:color w:val="000000"/>
        </w:rPr>
        <w:t>полустёртой</w:t>
      </w:r>
      <w:proofErr w:type="spellEnd"/>
      <w:r w:rsidRPr="00717214">
        <w:rPr>
          <w:color w:val="000000"/>
        </w:rPr>
        <w:t>,</w:t>
      </w:r>
      <w:r w:rsidRPr="00717214">
        <w:rPr>
          <w:color w:val="000000"/>
        </w:rPr>
        <w:br/>
        <w:t>В один великолепный миг,</w:t>
      </w:r>
      <w:r w:rsidRPr="00717214">
        <w:rPr>
          <w:color w:val="000000"/>
        </w:rPr>
        <w:br/>
        <w:t>Я встретила, Тучков-четвёртый,</w:t>
      </w:r>
      <w:r w:rsidRPr="00717214">
        <w:rPr>
          <w:color w:val="000000"/>
        </w:rPr>
        <w:br/>
        <w:t>Ваш нежный лик,</w:t>
      </w:r>
      <w:r w:rsidRPr="00717214">
        <w:rPr>
          <w:color w:val="000000"/>
        </w:rPr>
        <w:br/>
        <w:t>И вашу хрупкую фигуру,</w:t>
      </w:r>
      <w:r w:rsidRPr="00717214">
        <w:rPr>
          <w:color w:val="000000"/>
        </w:rPr>
        <w:br/>
        <w:t>И золотые ордена…</w:t>
      </w:r>
    </w:p>
    <w:p w:rsidR="00F0475B" w:rsidRPr="00717214" w:rsidRDefault="00F0475B" w:rsidP="00F0475B">
      <w:pPr>
        <w:shd w:val="clear" w:color="auto" w:fill="FFFFFF"/>
        <w:spacing w:before="64" w:after="21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я, поцеловав гравюру,</w:t>
      </w:r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Не знала сна...»</w:t>
      </w:r>
    </w:p>
    <w:p w:rsidR="00F0475B" w:rsidRPr="00717214" w:rsidRDefault="00F0475B" w:rsidP="00F0475B">
      <w:pPr>
        <w:shd w:val="clear" w:color="auto" w:fill="FFFFFF"/>
        <w:spacing w:before="64" w:after="21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описывает генерала Александра Тучкова известная поэтесса Марина Цветаева.</w:t>
      </w:r>
    </w:p>
    <w:p w:rsidR="00F0475B" w:rsidRPr="00717214" w:rsidRDefault="00F0475B" w:rsidP="00F0475B">
      <w:pPr>
        <w:shd w:val="clear" w:color="auto" w:fill="FFFFFF"/>
        <w:spacing w:before="64" w:after="21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Женой Тучкова была Маргарита Нарышкина, дочь подполковника М. П. Нарышкина и сестра будущего декабриста М. М. Нарышкина.</w:t>
      </w:r>
    </w:p>
    <w:p w:rsidR="00F0475B" w:rsidRPr="00717214" w:rsidRDefault="00F0475B" w:rsidP="00F0475B">
      <w:pPr>
        <w:shd w:val="clear" w:color="auto" w:fill="FFFFFF"/>
        <w:spacing w:before="64" w:after="21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Когда они познакомились, Маргарита была замужем. Брак с П. М. </w:t>
      </w:r>
      <w:proofErr w:type="spellStart"/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Ласунским</w:t>
      </w:r>
      <w:proofErr w:type="spellEnd"/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был несчастливым. Супруг был заядлым карточным игроком и </w:t>
      </w:r>
      <w:proofErr w:type="gramStart"/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пропойцей</w:t>
      </w:r>
      <w:proofErr w:type="gramEnd"/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Он изменял жене и советовал ей поступать также.</w:t>
      </w:r>
    </w:p>
    <w:p w:rsidR="00F0475B" w:rsidRPr="00717214" w:rsidRDefault="00F0475B" w:rsidP="00F0475B">
      <w:pPr>
        <w:shd w:val="clear" w:color="auto" w:fill="FFFFFF"/>
        <w:spacing w:before="64" w:after="21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об этом узнала мать Маргариты, она потребовала, чтобы дочь немедленно развелась с таким недостойным мужем.</w:t>
      </w:r>
    </w:p>
    <w:p w:rsidR="00F0475B" w:rsidRPr="00717214" w:rsidRDefault="00F0475B" w:rsidP="00F0475B">
      <w:pPr>
        <w:shd w:val="clear" w:color="auto" w:fill="FFFFFF"/>
        <w:spacing w:before="64" w:after="21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Тучков, узнав о разводе, сразу же посватался к Маргарите. Однако родители девушки отказали. Их напугал первый брак дочери. Больше такой участи Маргарите они не хотели. Они долго отказывались. Но Александр был напорист. Спустя некоторое время Маргарита стала его женой.</w:t>
      </w:r>
    </w:p>
    <w:p w:rsidR="00F0475B" w:rsidRPr="00717214" w:rsidRDefault="00F0475B" w:rsidP="00F04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5D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871820" cy="1194179"/>
            <wp:effectExtent l="19050" t="0" r="4480" b="0"/>
            <wp:docPr id="46" name="Рисунок 46" descr="Маргарита Тучкова.  Эта женщина герой, так же, как и ее супру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Маргарита Тучкова.  Эта женщина герой, так же, как и ее супруг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748" cy="1194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75B" w:rsidRPr="00717214" w:rsidRDefault="00F0475B" w:rsidP="00F0475B">
      <w:pPr>
        <w:shd w:val="clear" w:color="auto" w:fill="FFFFFF"/>
        <w:spacing w:before="64" w:after="21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Молодые люди так сильно любили друг друга, что не могли расстаться ни на минуту. Маргарита сопровождала мужа в военной походной жизни. Она, переодевшись в мужскую одежду и спрятав волосы под головной убор, следовала за мужем в шведском походе и финской кампании.</w:t>
      </w:r>
    </w:p>
    <w:p w:rsidR="00F0475B" w:rsidRPr="00717214" w:rsidRDefault="00F0475B" w:rsidP="00F0475B">
      <w:pPr>
        <w:shd w:val="clear" w:color="auto" w:fill="FFFFFF"/>
        <w:spacing w:before="64" w:after="21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апреле 1811 года у них родился единственный сын Николай. Она осталась дома. Тучков был вынужден вернуться в полк.</w:t>
      </w:r>
    </w:p>
    <w:p w:rsidR="00F0475B" w:rsidRPr="00717214" w:rsidRDefault="00F0475B" w:rsidP="00F0475B">
      <w:pPr>
        <w:shd w:val="clear" w:color="auto" w:fill="FFFFFF"/>
        <w:spacing w:before="64" w:after="21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ночь перед расставанием Маргарите приснился сон, в котором гибнет ее супруг. Проснувшись посреди ночи, она закричала, обратившись к Александру: «Тебя убьют в Бородино!».</w:t>
      </w:r>
    </w:p>
    <w:p w:rsidR="00F0475B" w:rsidRPr="00717214" w:rsidRDefault="00F0475B" w:rsidP="00F0475B">
      <w:pPr>
        <w:shd w:val="clear" w:color="auto" w:fill="FFFFFF"/>
        <w:spacing w:before="64" w:after="21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Александр начал успокаивать плачущую жену. Он сказал Маргарите, что та просто утомилась от хлопот с маленьким сыном. Но Маргарита не успокаивалась.</w:t>
      </w:r>
    </w:p>
    <w:p w:rsidR="00F0475B" w:rsidRPr="00717214" w:rsidRDefault="00F0475B" w:rsidP="00F0475B">
      <w:pPr>
        <w:shd w:val="clear" w:color="auto" w:fill="FFFFFF"/>
        <w:spacing w:before="64" w:after="21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Утром Александр достал карту и начал ее изучать вместе с женой. Никакого Бородино они там не нашли. На том и успокоились.</w:t>
      </w:r>
    </w:p>
    <w:p w:rsidR="00F0475B" w:rsidRPr="00717214" w:rsidRDefault="00F0475B" w:rsidP="00F0475B">
      <w:pPr>
        <w:shd w:val="clear" w:color="auto" w:fill="FFFFFF"/>
        <w:spacing w:before="64" w:after="21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летом 1812 года в Россию вторглись французские войска под предводительством Наполеона Бонапарта.</w:t>
      </w:r>
    </w:p>
    <w:p w:rsidR="00F0475B" w:rsidRPr="00717214" w:rsidRDefault="00F0475B" w:rsidP="00F0475B">
      <w:pPr>
        <w:shd w:val="clear" w:color="auto" w:fill="FFFFFF"/>
        <w:spacing w:before="64" w:after="21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Маргарита, проводив супруга до Смоленска, куда Тучков был отправлен со своим полком, вместе с маленьким сыном поехала в родительское имение.</w:t>
      </w:r>
    </w:p>
    <w:p w:rsidR="00F0475B" w:rsidRPr="00717214" w:rsidRDefault="00F0475B" w:rsidP="00F0475B">
      <w:pPr>
        <w:shd w:val="clear" w:color="auto" w:fill="FFFFFF"/>
        <w:spacing w:before="64" w:after="21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26 августа Александр Тучков принял участие в сражении под тем самым злополучным Бородино, которого не нашел на карте. Он сражался на левом фланге.</w:t>
      </w:r>
    </w:p>
    <w:p w:rsidR="00F0475B" w:rsidRPr="00717214" w:rsidRDefault="00F0475B" w:rsidP="00F0475B">
      <w:pPr>
        <w:shd w:val="clear" w:color="auto" w:fill="FFFFFF"/>
        <w:spacing w:before="64" w:after="21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Александр повел за собой дрогнувший полк, подхватив в руки знамя Российской империи. Его, смертельно раненого попытались вынести с поля боя на носилках. В раненого генерала попал пролетающий снаряд, не оставив от Тучкова ничего.</w:t>
      </w:r>
    </w:p>
    <w:p w:rsidR="00F0475B" w:rsidRPr="00717214" w:rsidRDefault="00F0475B" w:rsidP="00F0475B">
      <w:pPr>
        <w:shd w:val="clear" w:color="auto" w:fill="FFFFFF"/>
        <w:spacing w:before="64" w:after="21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том же бою погиб и его брат Николай Тучков. Он был смертельно ранен, когда повел в контратаку свой корпус.</w:t>
      </w:r>
    </w:p>
    <w:p w:rsidR="00F0475B" w:rsidRPr="00717214" w:rsidRDefault="00F0475B" w:rsidP="00F0475B">
      <w:pPr>
        <w:shd w:val="clear" w:color="auto" w:fill="FFFFFF"/>
        <w:spacing w:before="64" w:after="21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Погибших не хоронили. Некоторых, как Александра Тучкова</w:t>
      </w:r>
      <w:r w:rsidRPr="003E25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было уже не похоронить.</w:t>
      </w:r>
    </w:p>
    <w:p w:rsidR="00F0475B" w:rsidRPr="00717214" w:rsidRDefault="00F0475B" w:rsidP="00F0475B">
      <w:pPr>
        <w:shd w:val="clear" w:color="auto" w:fill="FFFFFF"/>
        <w:spacing w:before="64" w:after="21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Маргарита приехала на поле брани после битвы. Ей показали место, где погиб ее муж.</w:t>
      </w:r>
    </w:p>
    <w:p w:rsidR="00F0475B" w:rsidRPr="00717214" w:rsidRDefault="00F0475B" w:rsidP="00F0475B">
      <w:pPr>
        <w:shd w:val="clear" w:color="auto" w:fill="FFFFFF"/>
        <w:spacing w:before="64" w:after="21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25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аргарита, продав все свои драгоценности, построила избушку, чтобы было куда приезжать, и </w:t>
      </w:r>
      <w:proofErr w:type="spellStart"/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Спасо-Бородинский</w:t>
      </w:r>
      <w:proofErr w:type="spellEnd"/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храм.</w:t>
      </w:r>
    </w:p>
    <w:p w:rsidR="00F0475B" w:rsidRPr="00717214" w:rsidRDefault="00F0475B" w:rsidP="00F0475B">
      <w:pPr>
        <w:shd w:val="clear" w:color="auto" w:fill="FFFFFF"/>
        <w:spacing w:before="64" w:after="21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Единственная отрада</w:t>
      </w:r>
      <w:r w:rsidRPr="003E25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</w:t>
      </w:r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сын Николай</w:t>
      </w:r>
      <w:r w:rsidRPr="003E25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</w:t>
      </w:r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умрет от простуды в возрасте 15-ти лет. Мальчик был болезненным. Он был записан в Пажеский корпус, но из-за слабого здоровья постоянно жил с матерью.</w:t>
      </w:r>
    </w:p>
    <w:p w:rsidR="00F0475B" w:rsidRPr="00717214" w:rsidRDefault="00F0475B" w:rsidP="00F0475B">
      <w:pPr>
        <w:shd w:val="clear" w:color="auto" w:fill="FFFFFF"/>
        <w:spacing w:before="64" w:after="21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Смерть сына стала очередным ударом в жизни Маргариты. Она решает отказаться от мирской жизни и уходит в построенный </w:t>
      </w:r>
      <w:proofErr w:type="spellStart"/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Спасо-Бородинский</w:t>
      </w:r>
      <w:proofErr w:type="spellEnd"/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храм. А спустя несколько лет станет настоятельницей обители.</w:t>
      </w:r>
    </w:p>
    <w:p w:rsidR="00F0475B" w:rsidRPr="00717214" w:rsidRDefault="00F0475B" w:rsidP="00F04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5D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141010" cy="1489787"/>
            <wp:effectExtent l="19050" t="0" r="1990" b="0"/>
            <wp:docPr id="48" name="Рисунок 48" descr="Матушка Ма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Матушка Мария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244" cy="1492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75B" w:rsidRPr="00717214" w:rsidRDefault="00F0475B" w:rsidP="00F0475B">
      <w:pPr>
        <w:shd w:val="clear" w:color="auto" w:fill="FFFFFF"/>
        <w:spacing w:before="64" w:after="21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Рецепт небольшой ч</w:t>
      </w:r>
      <w:r w:rsidRPr="003E25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рной буханки придумала Маргарита Тучкова, </w:t>
      </w:r>
      <w:proofErr w:type="gramStart"/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вернее</w:t>
      </w:r>
      <w:proofErr w:type="gramEnd"/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матушка Мария, как стали ее звать позже. Бородинский </w:t>
      </w:r>
      <w:proofErr w:type="gramStart"/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хлеб</w:t>
      </w:r>
      <w:proofErr w:type="gramEnd"/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E25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прежде всего поминальный хлеб</w:t>
      </w:r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Им кормили всех путников, приходивших в </w:t>
      </w:r>
      <w:proofErr w:type="spellStart"/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Спасо-Бородинский</w:t>
      </w:r>
      <w:proofErr w:type="spellEnd"/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храм, почтить память погибших русских воинов.</w:t>
      </w:r>
    </w:p>
    <w:p w:rsidR="00F0475B" w:rsidRPr="00717214" w:rsidRDefault="00F0475B" w:rsidP="00F0475B">
      <w:pPr>
        <w:shd w:val="clear" w:color="auto" w:fill="FFFFFF"/>
        <w:spacing w:before="64" w:after="21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этой небольшой буханке хлеба Маргарита увековечила свою любовь к своему погибшему мужу генералу Александру Тучкову.</w:t>
      </w:r>
    </w:p>
    <w:p w:rsidR="00F0475B" w:rsidRPr="003E25DE" w:rsidRDefault="00F0475B" w:rsidP="00F0475B">
      <w:pPr>
        <w:shd w:val="clear" w:color="auto" w:fill="FFFFFF"/>
        <w:spacing w:before="64" w:after="21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Хлеб ч</w:t>
      </w:r>
      <w:r w:rsidRPr="003E25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рный, словно сама </w:t>
      </w:r>
      <w:proofErr w:type="spellStart"/>
      <w:proofErr w:type="gramStart"/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мать-сыра</w:t>
      </w:r>
      <w:proofErr w:type="spellEnd"/>
      <w:proofErr w:type="gramEnd"/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земля. А тмин на хлебе, согласно преданиям, картечь. А</w:t>
      </w:r>
      <w:r w:rsidRPr="003E25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другим источникам, символизирует </w:t>
      </w:r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сами</w:t>
      </w:r>
      <w:r w:rsidRPr="003E25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х </w:t>
      </w:r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погибши</w:t>
      </w:r>
      <w:r w:rsidRPr="003E25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</w:t>
      </w:r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воин</w:t>
      </w:r>
      <w:r w:rsidRPr="003E25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ов</w:t>
      </w:r>
      <w:r w:rsidRPr="00717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</w:p>
    <w:p w:rsidR="00F0475B" w:rsidRPr="003E25DE" w:rsidRDefault="00F0475B" w:rsidP="00F0475B">
      <w:pPr>
        <w:rPr>
          <w:rFonts w:ascii="Times New Roman" w:hAnsi="Times New Roman" w:cs="Times New Roman"/>
          <w:sz w:val="24"/>
          <w:szCs w:val="24"/>
        </w:rPr>
      </w:pPr>
      <w:r w:rsidRPr="003E25DE">
        <w:rPr>
          <w:rFonts w:ascii="Times New Roman" w:hAnsi="Times New Roman" w:cs="Times New Roman"/>
          <w:sz w:val="24"/>
          <w:szCs w:val="24"/>
        </w:rPr>
        <w:t xml:space="preserve">Бородинский хлеб - дань уважения героям. Съесть даже его небольшой кусочек в XIX веке считалось почётом. Так поминали усопших спасителей земли русской. </w:t>
      </w:r>
    </w:p>
    <w:p w:rsidR="00F0475B" w:rsidRPr="003E25DE" w:rsidRDefault="00F0475B" w:rsidP="00F0475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5DE">
        <w:rPr>
          <w:rFonts w:ascii="Times New Roman" w:hAnsi="Times New Roman" w:cs="Times New Roman"/>
          <w:sz w:val="24"/>
          <w:szCs w:val="24"/>
        </w:rPr>
        <w:t>Праздное потребление бородинского хлеба - расточительство.</w:t>
      </w:r>
      <w:r w:rsidRPr="003E25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Это может привести к потере чувства патриотизма и гражданской ответственности, незнанию того, чем же может гордиться русский человек. Традиции отнюдь не включают в себя всё, что делали предки. В основном, это всё самое ценное и важное из практической деятельности, привычек и обычаев народа, то, что непременно нужно передать потомкам. Хранить традиции нужно начинать с собственных семей, изучив свою историю. В данном случае - историю бородинского хлеба.</w:t>
      </w:r>
    </w:p>
    <w:p w:rsidR="00F0475B" w:rsidRPr="00717214" w:rsidRDefault="00F0475B" w:rsidP="00F04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5D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27864" cy="1302549"/>
            <wp:effectExtent l="19050" t="0" r="5686" b="0"/>
            <wp:docPr id="49" name="Рисунок 49" descr="Бородинский хлеб - дань уважения героям. Съесть даже его небольшой кусочек в XIX веке считалось почетом. Так поминали усопших  спасителей земли русс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Бородинский хлеб - дань уважения героям. Съесть даже его небольшой кусочек в XIX веке считалось почетом. Так поминали усопших  спасителей земли русской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266" cy="1303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75B" w:rsidRPr="003E25DE" w:rsidRDefault="00F0475B" w:rsidP="00F0475B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3E25DE">
        <w:rPr>
          <w:color w:val="000000"/>
        </w:rPr>
        <w:br/>
      </w:r>
    </w:p>
    <w:p w:rsidR="00F0475B" w:rsidRPr="003E25DE" w:rsidRDefault="00F0475B" w:rsidP="00F0475B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3E25DE">
        <w:rPr>
          <w:color w:val="000000"/>
        </w:rPr>
        <w:br/>
        <w:t>По какому основному вопросу расходятся во мнениях авторы двух текстов?</w:t>
      </w:r>
    </w:p>
    <w:p w:rsidR="00F0475B" w:rsidRPr="003E25DE" w:rsidRDefault="00F0475B" w:rsidP="00F0475B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3E25DE">
        <w:rPr>
          <w:color w:val="000000"/>
        </w:rPr>
        <w:t>А) О пользе бородинского хлеба для здоровья;</w:t>
      </w:r>
    </w:p>
    <w:p w:rsidR="00F0475B" w:rsidRPr="003E25DE" w:rsidRDefault="00F0475B" w:rsidP="00F0475B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3E25DE">
        <w:rPr>
          <w:color w:val="000000"/>
        </w:rPr>
        <w:t>Б) Об авторстве рецепта;</w:t>
      </w:r>
    </w:p>
    <w:p w:rsidR="00F0475B" w:rsidRDefault="00F0475B" w:rsidP="00F0475B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3E25DE">
        <w:rPr>
          <w:color w:val="000000"/>
        </w:rPr>
        <w:t>В)</w:t>
      </w:r>
      <w:r>
        <w:rPr>
          <w:color w:val="000000"/>
        </w:rPr>
        <w:t xml:space="preserve"> О частоте употребления в пищу бородинского хлеба;</w:t>
      </w:r>
    </w:p>
    <w:p w:rsidR="00F0475B" w:rsidRPr="003E25DE" w:rsidRDefault="00F0475B" w:rsidP="00F0475B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Г) О вкусе бородинского хлеба.</w:t>
      </w:r>
    </w:p>
    <w:p w:rsidR="00F0475B" w:rsidRPr="003E25DE" w:rsidRDefault="00F0475B" w:rsidP="00F0475B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3E25DE">
        <w:rPr>
          <w:color w:val="000000"/>
        </w:rPr>
        <w:br/>
      </w:r>
      <w:r>
        <w:rPr>
          <w:color w:val="000000"/>
        </w:rPr>
        <w:t>Ответ   __________________</w:t>
      </w:r>
    </w:p>
    <w:p w:rsidR="00F0475B" w:rsidRDefault="00F0475B" w:rsidP="00F0475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br/>
      </w:r>
    </w:p>
    <w:p w:rsidR="00F0475B" w:rsidRDefault="00F0475B" w:rsidP="00F0475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br/>
      </w:r>
    </w:p>
    <w:p w:rsidR="00F0475B" w:rsidRPr="00BB7BE5" w:rsidRDefault="00F0475B" w:rsidP="00F0475B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BB7BE5">
        <w:rPr>
          <w:b/>
          <w:color w:val="000000"/>
        </w:rPr>
        <w:t>Задание 8</w:t>
      </w:r>
      <w:r w:rsidRPr="00BB7BE5">
        <w:rPr>
          <w:color w:val="000000"/>
        </w:rPr>
        <w:t>. Дима, Толя и Таня обсуждают прочитанные тексты.</w:t>
      </w:r>
    </w:p>
    <w:p w:rsidR="00F0475B" w:rsidRPr="00BB7BE5" w:rsidRDefault="00F0475B" w:rsidP="00F0475B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BB7BE5">
        <w:rPr>
          <w:color w:val="000000"/>
        </w:rPr>
        <w:t>Дима: «Мне было интересно узнать историю создания бородинского хлеба. Но для меня это просто вкусный хлеб, не более того».</w:t>
      </w:r>
    </w:p>
    <w:p w:rsidR="00F0475B" w:rsidRPr="00BB7BE5" w:rsidRDefault="00F0475B" w:rsidP="00F0475B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BB7BE5">
        <w:rPr>
          <w:color w:val="000000"/>
        </w:rPr>
        <w:lastRenderedPageBreak/>
        <w:t>Толя: «Я считаю, что бородинский хлеб, согласно традиции, нужно есть по поводу, чтя память погибших воинов».</w:t>
      </w:r>
    </w:p>
    <w:p w:rsidR="00F0475B" w:rsidRPr="00BB7BE5" w:rsidRDefault="00F0475B" w:rsidP="00F0475B">
      <w:pPr>
        <w:pStyle w:val="a3"/>
        <w:shd w:val="clear" w:color="auto" w:fill="FFFFFF"/>
        <w:spacing w:before="0" w:beforeAutospacing="0" w:after="0" w:afterAutospacing="0"/>
        <w:rPr>
          <w:color w:val="000000"/>
          <w:sz w:val="15"/>
          <w:szCs w:val="15"/>
        </w:rPr>
      </w:pPr>
      <w:r w:rsidRPr="00BB7BE5">
        <w:rPr>
          <w:color w:val="000000"/>
        </w:rPr>
        <w:t>Таня: «А я не знаю, но думаю, что надо узнать больше, прежде чем делать выводы».</w:t>
      </w:r>
      <w:r w:rsidRPr="00BB7BE5">
        <w:rPr>
          <w:color w:val="000000"/>
          <w:sz w:val="15"/>
          <w:szCs w:val="15"/>
        </w:rPr>
        <w:br/>
      </w:r>
    </w:p>
    <w:p w:rsidR="00F0475B" w:rsidRPr="00BB7BE5" w:rsidRDefault="00F0475B" w:rsidP="00F0475B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15"/>
          <w:szCs w:val="15"/>
        </w:rPr>
        <w:br/>
      </w:r>
      <w:r w:rsidRPr="00BB7BE5">
        <w:rPr>
          <w:color w:val="000000"/>
        </w:rPr>
        <w:t>С кем вы согласны? Объясните свой ответ, воспользовавшись информацией хотя бы 1 из текстов.</w:t>
      </w:r>
    </w:p>
    <w:p w:rsidR="00F0475B" w:rsidRDefault="00F0475B" w:rsidP="00F0475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br/>
      </w:r>
    </w:p>
    <w:p w:rsidR="00F0475B" w:rsidRPr="00BB7BE5" w:rsidRDefault="00F0475B" w:rsidP="00F0475B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BB7BE5">
        <w:rPr>
          <w:color w:val="000000"/>
        </w:rPr>
        <w:t>Ответ  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color w:val="000000"/>
        </w:rPr>
        <w:t>_____________________</w:t>
      </w:r>
      <w:r w:rsidRPr="00BB7BE5">
        <w:rPr>
          <w:color w:val="000000"/>
        </w:rPr>
        <w:br/>
      </w:r>
    </w:p>
    <w:p w:rsidR="00F0475B" w:rsidRDefault="00F0475B" w:rsidP="00F0475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br/>
      </w:r>
    </w:p>
    <w:p w:rsidR="00F0475B" w:rsidRDefault="00F0475B" w:rsidP="00F0475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</w:p>
    <w:p w:rsidR="002144BB" w:rsidRDefault="002144B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hd w:val="clear" w:color="auto" w:fill="FFFFFF"/>
        </w:rPr>
      </w:pPr>
    </w:p>
    <w:p w:rsidR="002144BB" w:rsidRDefault="002144B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hd w:val="clear" w:color="auto" w:fill="FFFFFF"/>
        </w:rPr>
      </w:pPr>
    </w:p>
    <w:p w:rsidR="002144BB" w:rsidRDefault="002144B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hd w:val="clear" w:color="auto" w:fill="FFFFFF"/>
        </w:rPr>
      </w:pPr>
    </w:p>
    <w:p w:rsidR="002144BB" w:rsidRDefault="002144B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hd w:val="clear" w:color="auto" w:fill="FFFFFF"/>
        </w:rPr>
      </w:pPr>
    </w:p>
    <w:p w:rsidR="002144BB" w:rsidRDefault="002144B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hd w:val="clear" w:color="auto" w:fill="FFFFFF"/>
        </w:rPr>
      </w:pPr>
    </w:p>
    <w:p w:rsidR="002144BB" w:rsidRDefault="002144B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hd w:val="clear" w:color="auto" w:fill="FFFFFF"/>
        </w:rPr>
      </w:pPr>
    </w:p>
    <w:p w:rsidR="002144BB" w:rsidRDefault="002144B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hd w:val="clear" w:color="auto" w:fill="FFFFFF"/>
        </w:rPr>
      </w:pPr>
    </w:p>
    <w:p w:rsidR="002144BB" w:rsidRDefault="002144B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hd w:val="clear" w:color="auto" w:fill="FFFFFF"/>
        </w:rPr>
      </w:pPr>
    </w:p>
    <w:p w:rsidR="002144BB" w:rsidRDefault="002144B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hd w:val="clear" w:color="auto" w:fill="FFFFFF"/>
        </w:rPr>
      </w:pPr>
    </w:p>
    <w:p w:rsidR="002144BB" w:rsidRDefault="002144B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hd w:val="clear" w:color="auto" w:fill="FFFFFF"/>
        </w:rPr>
      </w:pPr>
    </w:p>
    <w:p w:rsidR="002144BB" w:rsidRDefault="002144B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hd w:val="clear" w:color="auto" w:fill="FFFFFF"/>
        </w:rPr>
      </w:pPr>
    </w:p>
    <w:p w:rsidR="002144BB" w:rsidRDefault="002144B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hd w:val="clear" w:color="auto" w:fill="FFFFFF"/>
        </w:rPr>
      </w:pPr>
    </w:p>
    <w:p w:rsidR="002144BB" w:rsidRDefault="002144B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hd w:val="clear" w:color="auto" w:fill="FFFFFF"/>
        </w:rPr>
      </w:pPr>
    </w:p>
    <w:p w:rsidR="002144BB" w:rsidRDefault="002144B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hd w:val="clear" w:color="auto" w:fill="FFFFFF"/>
        </w:rPr>
      </w:pPr>
    </w:p>
    <w:p w:rsidR="002144BB" w:rsidRDefault="002144B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hd w:val="clear" w:color="auto" w:fill="FFFFFF"/>
        </w:rPr>
      </w:pPr>
    </w:p>
    <w:p w:rsidR="002144BB" w:rsidRDefault="002144B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hd w:val="clear" w:color="auto" w:fill="FFFFFF"/>
        </w:rPr>
      </w:pPr>
    </w:p>
    <w:p w:rsidR="002144BB" w:rsidRDefault="002144B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hd w:val="clear" w:color="auto" w:fill="FFFFFF"/>
        </w:rPr>
      </w:pPr>
    </w:p>
    <w:p w:rsidR="002144BB" w:rsidRDefault="002144B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hd w:val="clear" w:color="auto" w:fill="FFFFFF"/>
        </w:rPr>
      </w:pPr>
    </w:p>
    <w:p w:rsidR="002144BB" w:rsidRDefault="002144B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hd w:val="clear" w:color="auto" w:fill="FFFFFF"/>
        </w:rPr>
      </w:pPr>
    </w:p>
    <w:p w:rsidR="002144BB" w:rsidRDefault="002144B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hd w:val="clear" w:color="auto" w:fill="FFFFFF"/>
        </w:rPr>
      </w:pPr>
    </w:p>
    <w:p w:rsidR="002144BB" w:rsidRDefault="002144B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hd w:val="clear" w:color="auto" w:fill="FFFFFF"/>
        </w:rPr>
      </w:pPr>
    </w:p>
    <w:p w:rsidR="002144BB" w:rsidRDefault="002144B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hd w:val="clear" w:color="auto" w:fill="FFFFFF"/>
        </w:rPr>
      </w:pPr>
    </w:p>
    <w:p w:rsidR="002144BB" w:rsidRDefault="002144B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hd w:val="clear" w:color="auto" w:fill="FFFFFF"/>
        </w:rPr>
      </w:pPr>
    </w:p>
    <w:p w:rsidR="002144BB" w:rsidRDefault="002144B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hd w:val="clear" w:color="auto" w:fill="FFFFFF"/>
        </w:rPr>
      </w:pPr>
    </w:p>
    <w:p w:rsidR="002144BB" w:rsidRDefault="002144B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hd w:val="clear" w:color="auto" w:fill="FFFFFF"/>
        </w:rPr>
      </w:pPr>
    </w:p>
    <w:p w:rsidR="002144BB" w:rsidRDefault="002144B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hd w:val="clear" w:color="auto" w:fill="FFFFFF"/>
        </w:rPr>
      </w:pPr>
    </w:p>
    <w:p w:rsidR="002144BB" w:rsidRDefault="002144B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hd w:val="clear" w:color="auto" w:fill="FFFFFF"/>
        </w:rPr>
      </w:pPr>
    </w:p>
    <w:p w:rsidR="002144BB" w:rsidRDefault="002144B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hd w:val="clear" w:color="auto" w:fill="FFFFFF"/>
        </w:rPr>
      </w:pPr>
    </w:p>
    <w:p w:rsidR="002144BB" w:rsidRDefault="002144B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hd w:val="clear" w:color="auto" w:fill="FFFFFF"/>
        </w:rPr>
      </w:pPr>
    </w:p>
    <w:p w:rsidR="002144BB" w:rsidRDefault="002144B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hd w:val="clear" w:color="auto" w:fill="FFFFFF"/>
        </w:rPr>
      </w:pPr>
    </w:p>
    <w:p w:rsidR="002144BB" w:rsidRDefault="002144B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hd w:val="clear" w:color="auto" w:fill="FFFFFF"/>
        </w:rPr>
      </w:pPr>
    </w:p>
    <w:p w:rsidR="002144BB" w:rsidRDefault="002144B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hd w:val="clear" w:color="auto" w:fill="FFFFFF"/>
        </w:rPr>
      </w:pPr>
    </w:p>
    <w:p w:rsidR="002144BB" w:rsidRDefault="002144B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hd w:val="clear" w:color="auto" w:fill="FFFFFF"/>
        </w:rPr>
      </w:pPr>
    </w:p>
    <w:p w:rsidR="002144BB" w:rsidRDefault="002144B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hd w:val="clear" w:color="auto" w:fill="FFFFFF"/>
        </w:rPr>
      </w:pPr>
    </w:p>
    <w:p w:rsidR="002144BB" w:rsidRDefault="002144B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hd w:val="clear" w:color="auto" w:fill="FFFFFF"/>
        </w:rPr>
      </w:pPr>
    </w:p>
    <w:p w:rsidR="002144BB" w:rsidRDefault="002144B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hd w:val="clear" w:color="auto" w:fill="FFFFFF"/>
        </w:rPr>
      </w:pPr>
    </w:p>
    <w:p w:rsidR="002144BB" w:rsidRDefault="002144B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hd w:val="clear" w:color="auto" w:fill="FFFFFF"/>
        </w:rPr>
      </w:pPr>
    </w:p>
    <w:p w:rsidR="00F0475B" w:rsidRDefault="00F0475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hd w:val="clear" w:color="auto" w:fill="FFFFFF"/>
        </w:rPr>
      </w:pPr>
      <w:r w:rsidRPr="00BD20E8">
        <w:rPr>
          <w:b/>
          <w:bCs/>
          <w:color w:val="000000"/>
          <w:shd w:val="clear" w:color="auto" w:fill="FFFFFF"/>
        </w:rPr>
        <w:lastRenderedPageBreak/>
        <w:t>Рекомендации к оцениванию </w:t>
      </w:r>
    </w:p>
    <w:p w:rsidR="00F0475B" w:rsidRPr="00BD20E8" w:rsidRDefault="00F0475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hd w:val="clear" w:color="auto" w:fill="FFFFFF"/>
        </w:rPr>
      </w:pPr>
      <w:r w:rsidRPr="00BD20E8">
        <w:rPr>
          <w:b/>
          <w:bCs/>
          <w:color w:val="000000"/>
        </w:rPr>
        <w:br/>
      </w:r>
      <w:r w:rsidRPr="00BD20E8">
        <w:rPr>
          <w:b/>
          <w:color w:val="000000"/>
          <w:shd w:val="clear" w:color="auto" w:fill="FFFFFF"/>
        </w:rPr>
        <w:t>Задание 1 </w:t>
      </w:r>
      <w:r w:rsidRPr="00BD20E8">
        <w:rPr>
          <w:b/>
          <w:color w:val="000000"/>
        </w:rPr>
        <w:br/>
      </w:r>
      <w:r w:rsidRPr="00BD20E8">
        <w:rPr>
          <w:color w:val="000000"/>
          <w:shd w:val="clear" w:color="auto" w:fill="FFFFFF"/>
        </w:rPr>
        <w:t>Ответ: Б</w:t>
      </w:r>
      <w:proofErr w:type="gramStart"/>
      <w:r w:rsidRPr="00BD20E8">
        <w:rPr>
          <w:color w:val="000000"/>
          <w:shd w:val="clear" w:color="auto" w:fill="FFFFFF"/>
        </w:rPr>
        <w:t>,Г</w:t>
      </w:r>
      <w:proofErr w:type="gramEnd"/>
      <w:r w:rsidRPr="00BD20E8">
        <w:rPr>
          <w:color w:val="000000"/>
          <w:shd w:val="clear" w:color="auto" w:fill="FFFFFF"/>
        </w:rPr>
        <w:t>,В,А – 1 балл. </w:t>
      </w:r>
      <w:r w:rsidRPr="00BD20E8">
        <w:rPr>
          <w:color w:val="000000"/>
        </w:rPr>
        <w:br/>
      </w:r>
      <w:r w:rsidRPr="00BD20E8">
        <w:rPr>
          <w:color w:val="000000"/>
          <w:shd w:val="clear" w:color="auto" w:fill="FFFFFF"/>
        </w:rPr>
        <w:t>Другие варианты ответов-0 баллов. </w:t>
      </w:r>
      <w:r w:rsidRPr="00BD20E8">
        <w:rPr>
          <w:color w:val="000000"/>
        </w:rPr>
        <w:br/>
      </w:r>
      <w:r w:rsidRPr="00BD20E8">
        <w:rPr>
          <w:color w:val="000000"/>
        </w:rPr>
        <w:br/>
      </w:r>
      <w:r w:rsidRPr="00BD20E8">
        <w:rPr>
          <w:b/>
          <w:color w:val="000000"/>
          <w:shd w:val="clear" w:color="auto" w:fill="FFFFFF"/>
        </w:rPr>
        <w:t>Задание 2</w:t>
      </w:r>
      <w:r w:rsidRPr="00BD20E8">
        <w:rPr>
          <w:color w:val="000000"/>
          <w:shd w:val="clear" w:color="auto" w:fill="FFFFFF"/>
        </w:rPr>
        <w:t> </w:t>
      </w:r>
      <w:r w:rsidRPr="00BD20E8">
        <w:rPr>
          <w:color w:val="000000"/>
        </w:rPr>
        <w:br/>
      </w:r>
      <w:r w:rsidRPr="00BD20E8">
        <w:rPr>
          <w:color w:val="000000"/>
          <w:shd w:val="clear" w:color="auto" w:fill="FFFFFF"/>
        </w:rPr>
        <w:t>Ответ: В– 1 балл </w:t>
      </w:r>
      <w:r w:rsidRPr="00BD20E8">
        <w:rPr>
          <w:color w:val="000000"/>
        </w:rPr>
        <w:br/>
      </w:r>
      <w:r w:rsidRPr="00BD20E8">
        <w:rPr>
          <w:color w:val="000000"/>
          <w:shd w:val="clear" w:color="auto" w:fill="FFFFFF"/>
        </w:rPr>
        <w:t>Другие варианты ответов-0 баллов. </w:t>
      </w:r>
      <w:r w:rsidRPr="00BD20E8">
        <w:rPr>
          <w:color w:val="000000"/>
        </w:rPr>
        <w:br/>
      </w:r>
      <w:r w:rsidRPr="00BD20E8">
        <w:rPr>
          <w:color w:val="000000"/>
        </w:rPr>
        <w:br/>
      </w:r>
      <w:r w:rsidRPr="00BD20E8">
        <w:rPr>
          <w:b/>
          <w:color w:val="000000"/>
          <w:shd w:val="clear" w:color="auto" w:fill="FFFFFF"/>
        </w:rPr>
        <w:t>Задание 3</w:t>
      </w:r>
      <w:r w:rsidRPr="00BD20E8">
        <w:rPr>
          <w:color w:val="000000"/>
          <w:shd w:val="clear" w:color="auto" w:fill="FFFFFF"/>
        </w:rPr>
        <w:t> </w:t>
      </w:r>
    </w:p>
    <w:p w:rsidR="00F0475B" w:rsidRPr="00BD20E8" w:rsidRDefault="00F0475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hd w:val="clear" w:color="auto" w:fill="FFFFFF"/>
        </w:rPr>
      </w:pPr>
      <w:r w:rsidRPr="00BD20E8">
        <w:rPr>
          <w:color w:val="000000"/>
          <w:shd w:val="clear" w:color="auto" w:fill="FFFFFF"/>
        </w:rPr>
        <w:t>Ответ: А– 1 балл </w:t>
      </w:r>
      <w:r w:rsidRPr="00BD20E8">
        <w:rPr>
          <w:color w:val="000000"/>
        </w:rPr>
        <w:br/>
      </w:r>
      <w:r w:rsidRPr="00BD20E8">
        <w:rPr>
          <w:color w:val="000000"/>
          <w:shd w:val="clear" w:color="auto" w:fill="FFFFFF"/>
        </w:rPr>
        <w:t>Другие варианты ответов-0 баллов. </w:t>
      </w:r>
    </w:p>
    <w:p w:rsidR="00F0475B" w:rsidRPr="00BD20E8" w:rsidRDefault="00F0475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hd w:val="clear" w:color="auto" w:fill="FFFFFF"/>
        </w:rPr>
      </w:pPr>
      <w:r w:rsidRPr="00BD20E8">
        <w:rPr>
          <w:color w:val="000000"/>
          <w:shd w:val="clear" w:color="auto" w:fill="FFFFFF"/>
        </w:rPr>
        <w:t>2 балла – если в аргументах ученика использован материал текста.</w:t>
      </w:r>
    </w:p>
    <w:p w:rsidR="00F0475B" w:rsidRPr="00BD20E8" w:rsidRDefault="00F0475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hd w:val="clear" w:color="auto" w:fill="FFFFFF"/>
        </w:rPr>
      </w:pPr>
      <w:r w:rsidRPr="00BD20E8">
        <w:rPr>
          <w:color w:val="000000"/>
          <w:shd w:val="clear" w:color="auto" w:fill="FFFFFF"/>
        </w:rPr>
        <w:t> 3 балла – если в аргументах ученика использован материал текста с привлечением фото.</w:t>
      </w:r>
    </w:p>
    <w:p w:rsidR="00F0475B" w:rsidRPr="00BD20E8" w:rsidRDefault="00F0475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hd w:val="clear" w:color="auto" w:fill="FFFFFF"/>
        </w:rPr>
      </w:pPr>
    </w:p>
    <w:p w:rsidR="00F0475B" w:rsidRPr="00BD20E8" w:rsidRDefault="00F0475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hd w:val="clear" w:color="auto" w:fill="FFFFFF"/>
        </w:rPr>
      </w:pPr>
      <w:r w:rsidRPr="00BD20E8">
        <w:rPr>
          <w:b/>
          <w:color w:val="000000"/>
          <w:shd w:val="clear" w:color="auto" w:fill="FFFFFF"/>
        </w:rPr>
        <w:t>Задание 4 </w:t>
      </w:r>
      <w:r w:rsidRPr="00BD20E8">
        <w:rPr>
          <w:b/>
          <w:color w:val="000000"/>
        </w:rPr>
        <w:br/>
      </w:r>
      <w:r w:rsidRPr="00BD20E8">
        <w:rPr>
          <w:color w:val="000000"/>
          <w:shd w:val="clear" w:color="auto" w:fill="FFFFFF"/>
        </w:rPr>
        <w:t>Ответ: Рецепт №2– 1 балл </w:t>
      </w:r>
      <w:r w:rsidRPr="00BD20E8">
        <w:rPr>
          <w:color w:val="000000"/>
        </w:rPr>
        <w:br/>
      </w:r>
      <w:r w:rsidRPr="00BD20E8">
        <w:rPr>
          <w:color w:val="000000"/>
          <w:shd w:val="clear" w:color="auto" w:fill="FFFFFF"/>
        </w:rPr>
        <w:t>Другие варианты ответов-0 баллов. </w:t>
      </w:r>
      <w:r w:rsidRPr="00BD20E8">
        <w:rPr>
          <w:color w:val="000000"/>
        </w:rPr>
        <w:br/>
      </w:r>
      <w:r w:rsidRPr="00BD20E8">
        <w:rPr>
          <w:color w:val="000000"/>
        </w:rPr>
        <w:br/>
      </w:r>
      <w:r w:rsidRPr="00BD20E8">
        <w:rPr>
          <w:b/>
          <w:color w:val="000000"/>
          <w:shd w:val="clear" w:color="auto" w:fill="FFFFFF"/>
        </w:rPr>
        <w:t>Задание 5</w:t>
      </w:r>
      <w:r w:rsidRPr="00BD20E8">
        <w:rPr>
          <w:color w:val="000000"/>
          <w:shd w:val="clear" w:color="auto" w:fill="FFFFFF"/>
        </w:rPr>
        <w:t> </w:t>
      </w:r>
      <w:r w:rsidRPr="00BD20E8">
        <w:rPr>
          <w:color w:val="000000"/>
        </w:rPr>
        <w:br/>
      </w:r>
      <w:r w:rsidRPr="00BD20E8">
        <w:rPr>
          <w:color w:val="000000"/>
          <w:shd w:val="clear" w:color="auto" w:fill="FFFFFF"/>
        </w:rPr>
        <w:t>Ответ: 1-А, 2-Б, 3-Б – 1 балл </w:t>
      </w:r>
      <w:r w:rsidRPr="00BD20E8">
        <w:rPr>
          <w:color w:val="000000"/>
        </w:rPr>
        <w:br/>
      </w:r>
      <w:r w:rsidRPr="00BD20E8">
        <w:rPr>
          <w:color w:val="000000"/>
          <w:shd w:val="clear" w:color="auto" w:fill="FFFFFF"/>
        </w:rPr>
        <w:t>Другие варианты ответов-0 баллов. </w:t>
      </w:r>
      <w:r w:rsidRPr="00BD20E8">
        <w:rPr>
          <w:color w:val="000000"/>
        </w:rPr>
        <w:br/>
      </w:r>
      <w:r w:rsidRPr="00BD20E8">
        <w:rPr>
          <w:color w:val="000000"/>
        </w:rPr>
        <w:br/>
      </w:r>
      <w:proofErr w:type="gramStart"/>
      <w:r w:rsidRPr="00BD20E8">
        <w:rPr>
          <w:b/>
          <w:color w:val="000000"/>
          <w:shd w:val="clear" w:color="auto" w:fill="FFFFFF"/>
        </w:rPr>
        <w:t>Задание 6</w:t>
      </w:r>
      <w:r w:rsidRPr="00BD20E8">
        <w:rPr>
          <w:color w:val="000000"/>
          <w:shd w:val="clear" w:color="auto" w:fill="FFFFFF"/>
        </w:rPr>
        <w:t xml:space="preserve"> 3 балла </w:t>
      </w:r>
      <w:r w:rsidRPr="00BD20E8">
        <w:rPr>
          <w:color w:val="000000"/>
        </w:rPr>
        <w:br/>
      </w:r>
      <w:r w:rsidRPr="00BD20E8">
        <w:rPr>
          <w:color w:val="000000"/>
          <w:shd w:val="clear" w:color="auto" w:fill="FFFFFF"/>
        </w:rPr>
        <w:t>1 балл - если названо только имя - Александр - без аргументации. </w:t>
      </w:r>
      <w:r w:rsidRPr="00BD20E8">
        <w:rPr>
          <w:color w:val="000000"/>
        </w:rPr>
        <w:br/>
      </w:r>
      <w:r w:rsidRPr="00BD20E8">
        <w:rPr>
          <w:color w:val="000000"/>
          <w:shd w:val="clear" w:color="auto" w:fill="FFFFFF"/>
        </w:rPr>
        <w:t>2 балла – если в аргументах ученика использован материал текстов </w:t>
      </w:r>
      <w:r w:rsidRPr="00BD20E8">
        <w:rPr>
          <w:color w:val="000000"/>
        </w:rPr>
        <w:br/>
      </w:r>
      <w:r w:rsidRPr="00BD20E8">
        <w:rPr>
          <w:color w:val="000000"/>
          <w:shd w:val="clear" w:color="auto" w:fill="FFFFFF"/>
        </w:rPr>
        <w:t>(молодой генерал Тучков, младше брата Николая на 16 лет, </w:t>
      </w:r>
      <w:r w:rsidRPr="00BD20E8">
        <w:rPr>
          <w:color w:val="000000"/>
        </w:rPr>
        <w:br/>
      </w:r>
      <w:r w:rsidRPr="00BD20E8">
        <w:rPr>
          <w:color w:val="000000"/>
          <w:shd w:val="clear" w:color="auto" w:fill="FFFFFF"/>
        </w:rPr>
        <w:t>в 31 год - генерал-майор, погиб на Бородинском поле </w:t>
      </w:r>
      <w:r w:rsidRPr="00BD20E8">
        <w:rPr>
          <w:color w:val="000000"/>
        </w:rPr>
        <w:br/>
      </w:r>
      <w:r w:rsidRPr="00BD20E8">
        <w:rPr>
          <w:color w:val="000000"/>
          <w:shd w:val="clear" w:color="auto" w:fill="FFFFFF"/>
        </w:rPr>
        <w:t>в возрасте 35 лет; </w:t>
      </w:r>
      <w:r w:rsidRPr="00BD20E8">
        <w:rPr>
          <w:color w:val="000000"/>
        </w:rPr>
        <w:br/>
      </w:r>
      <w:r w:rsidRPr="00BD20E8">
        <w:rPr>
          <w:color w:val="000000"/>
          <w:shd w:val="clear" w:color="auto" w:fill="FFFFFF"/>
        </w:rPr>
        <w:t>или - Николай Тучков на поле Бородина был ранен, а не убит;</w:t>
      </w:r>
      <w:proofErr w:type="gramEnd"/>
      <w:r w:rsidRPr="00BD20E8">
        <w:rPr>
          <w:color w:val="000000"/>
          <w:shd w:val="clear" w:color="auto" w:fill="FFFFFF"/>
        </w:rPr>
        <w:t> </w:t>
      </w:r>
      <w:r w:rsidRPr="00BD20E8">
        <w:rPr>
          <w:color w:val="000000"/>
        </w:rPr>
        <w:br/>
      </w:r>
      <w:r w:rsidRPr="00BD20E8">
        <w:rPr>
          <w:color w:val="000000"/>
          <w:shd w:val="clear" w:color="auto" w:fill="FFFFFF"/>
        </w:rPr>
        <w:t>умер в возрасте 51 года, т.е. назвать его «молодым» генералом нельзя - или синонимичные выражения) </w:t>
      </w:r>
      <w:r w:rsidRPr="00BD20E8">
        <w:rPr>
          <w:color w:val="000000"/>
        </w:rPr>
        <w:br/>
      </w:r>
      <w:r w:rsidRPr="00BD20E8">
        <w:rPr>
          <w:color w:val="000000"/>
          <w:shd w:val="clear" w:color="auto" w:fill="FFFFFF"/>
        </w:rPr>
        <w:t>3 балла - если к вышеназванным аргументам с опорой на текст ученик </w:t>
      </w:r>
      <w:r w:rsidRPr="00BD20E8">
        <w:rPr>
          <w:color w:val="000000"/>
        </w:rPr>
        <w:br/>
      </w:r>
      <w:r w:rsidRPr="00BD20E8">
        <w:rPr>
          <w:color w:val="000000"/>
          <w:shd w:val="clear" w:color="auto" w:fill="FFFFFF"/>
        </w:rPr>
        <w:t>добавит имя князя Андрея Болконского, героя романа </w:t>
      </w:r>
      <w:r w:rsidRPr="00BD20E8">
        <w:rPr>
          <w:color w:val="000000"/>
        </w:rPr>
        <w:br/>
      </w:r>
      <w:r w:rsidRPr="00BD20E8">
        <w:rPr>
          <w:color w:val="000000"/>
          <w:shd w:val="clear" w:color="auto" w:fill="FFFFFF"/>
        </w:rPr>
        <w:t>Л.Толстого «Война и мир». </w:t>
      </w:r>
      <w:r w:rsidRPr="00BD20E8">
        <w:rPr>
          <w:color w:val="000000"/>
        </w:rPr>
        <w:br/>
      </w:r>
      <w:r w:rsidRPr="00BD20E8">
        <w:rPr>
          <w:color w:val="000000"/>
          <w:shd w:val="clear" w:color="auto" w:fill="FFFFFF"/>
        </w:rPr>
        <w:t>Другие варианты ответов -0 баллов. </w:t>
      </w:r>
      <w:r w:rsidRPr="00BD20E8">
        <w:rPr>
          <w:color w:val="000000"/>
        </w:rPr>
        <w:br/>
      </w:r>
      <w:r w:rsidRPr="00BD20E8">
        <w:rPr>
          <w:color w:val="000000"/>
        </w:rPr>
        <w:br/>
      </w:r>
      <w:r w:rsidRPr="00BD20E8">
        <w:rPr>
          <w:b/>
          <w:color w:val="000000"/>
          <w:shd w:val="clear" w:color="auto" w:fill="FFFFFF"/>
        </w:rPr>
        <w:t>Задание 7</w:t>
      </w:r>
      <w:r w:rsidRPr="00BD20E8">
        <w:rPr>
          <w:color w:val="000000"/>
        </w:rPr>
        <w:br/>
      </w:r>
      <w:r w:rsidRPr="00BD20E8">
        <w:rPr>
          <w:color w:val="000000"/>
          <w:shd w:val="clear" w:color="auto" w:fill="FFFFFF"/>
        </w:rPr>
        <w:t>Ответ: </w:t>
      </w:r>
      <w:r w:rsidRPr="00BD20E8">
        <w:rPr>
          <w:color w:val="000000"/>
        </w:rPr>
        <w:br/>
      </w:r>
      <w:r w:rsidRPr="00BD20E8">
        <w:rPr>
          <w:color w:val="000000"/>
          <w:shd w:val="clear" w:color="auto" w:fill="FFFFFF"/>
        </w:rPr>
        <w:t>В – 1 балл </w:t>
      </w:r>
      <w:r w:rsidRPr="00BD20E8">
        <w:rPr>
          <w:color w:val="000000"/>
        </w:rPr>
        <w:br/>
      </w:r>
      <w:r w:rsidRPr="00BD20E8">
        <w:rPr>
          <w:color w:val="000000"/>
          <w:shd w:val="clear" w:color="auto" w:fill="FFFFFF"/>
        </w:rPr>
        <w:t>Другие варианты ответов-0 баллов </w:t>
      </w:r>
    </w:p>
    <w:p w:rsidR="00F0475B" w:rsidRPr="00BD20E8" w:rsidRDefault="00F0475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hd w:val="clear" w:color="auto" w:fill="FFFFFF"/>
        </w:rPr>
      </w:pPr>
    </w:p>
    <w:p w:rsidR="00F0475B" w:rsidRPr="00BD20E8" w:rsidRDefault="00F0475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hd w:val="clear" w:color="auto" w:fill="FFFFFF"/>
        </w:rPr>
      </w:pPr>
      <w:r w:rsidRPr="00BD20E8">
        <w:rPr>
          <w:b/>
          <w:color w:val="000000"/>
          <w:shd w:val="clear" w:color="auto" w:fill="FFFFFF"/>
        </w:rPr>
        <w:t>Задание 8</w:t>
      </w:r>
      <w:r w:rsidRPr="00BD20E8">
        <w:rPr>
          <w:color w:val="000000"/>
          <w:shd w:val="clear" w:color="auto" w:fill="FFFFFF"/>
        </w:rPr>
        <w:t> </w:t>
      </w:r>
    </w:p>
    <w:p w:rsidR="00F0475B" w:rsidRPr="00BD20E8" w:rsidRDefault="00F0475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hd w:val="clear" w:color="auto" w:fill="FFFFFF"/>
        </w:rPr>
      </w:pPr>
      <w:r w:rsidRPr="00BD20E8">
        <w:rPr>
          <w:color w:val="000000"/>
          <w:shd w:val="clear" w:color="auto" w:fill="FFFFFF"/>
        </w:rPr>
        <w:t>1 балл </w:t>
      </w:r>
      <w:r w:rsidRPr="00BD20E8">
        <w:rPr>
          <w:color w:val="000000"/>
        </w:rPr>
        <w:t>- если ученик приводит лишь 1 аргумент с привлечением текста или фото к тексту.</w:t>
      </w:r>
    </w:p>
    <w:p w:rsidR="00F0475B" w:rsidRDefault="00F0475B" w:rsidP="00F0475B">
      <w:pPr>
        <w:pStyle w:val="a3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  <w:r w:rsidRPr="00BD20E8">
        <w:rPr>
          <w:color w:val="000000"/>
          <w:shd w:val="clear" w:color="auto" w:fill="FFFFFF"/>
        </w:rPr>
        <w:t>2 балла – если в аргументах ученика использован материал текста или фото к тексту.</w:t>
      </w:r>
    </w:p>
    <w:p w:rsidR="00F0475B" w:rsidRPr="00BD20E8" w:rsidRDefault="00F0475B" w:rsidP="00F0475B">
      <w:pPr>
        <w:pStyle w:val="a3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  <w:r w:rsidRPr="00BD20E8">
        <w:rPr>
          <w:color w:val="000000"/>
          <w:shd w:val="clear" w:color="auto" w:fill="FFFFFF"/>
        </w:rPr>
        <w:t>3 балла – если в аргументах ученика использован материал текста с привлечением фото.</w:t>
      </w:r>
    </w:p>
    <w:p w:rsidR="00F0475B" w:rsidRPr="00BD20E8" w:rsidRDefault="00F0475B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hd w:val="clear" w:color="auto" w:fill="FFFFFF"/>
        </w:rPr>
      </w:pPr>
    </w:p>
    <w:p w:rsidR="00E86FAA" w:rsidRDefault="00E86FAA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 xml:space="preserve">Общее количество баллов: 14 </w:t>
      </w:r>
    </w:p>
    <w:p w:rsidR="00E86FAA" w:rsidRDefault="00E86FAA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«5» - 12-14 б</w:t>
      </w:r>
    </w:p>
    <w:p w:rsidR="00E86FAA" w:rsidRDefault="00E86FAA" w:rsidP="00F0475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«4» - 10-13 б</w:t>
      </w:r>
    </w:p>
    <w:p w:rsidR="00E86FAA" w:rsidRDefault="00E86FAA" w:rsidP="00E86FA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«3»  -  7-9 б</w:t>
      </w:r>
    </w:p>
    <w:p w:rsidR="00E86FAA" w:rsidRDefault="00E86FAA" w:rsidP="00E86FA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«2» - 0 – 6 б</w:t>
      </w:r>
      <w:r w:rsidR="00F0475B" w:rsidRPr="00BD20E8">
        <w:rPr>
          <w:color w:val="000000"/>
        </w:rPr>
        <w:br/>
      </w:r>
    </w:p>
    <w:p w:rsidR="00F0475B" w:rsidRPr="00E86FAA" w:rsidRDefault="00F0475B" w:rsidP="00E86FA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BD20E8">
        <w:rPr>
          <w:b/>
          <w:color w:val="000000"/>
        </w:rPr>
        <w:lastRenderedPageBreak/>
        <w:t>СТРУКТУРА РАБОТЫ</w:t>
      </w:r>
    </w:p>
    <w:p w:rsidR="00F0475B" w:rsidRPr="00BD20E8" w:rsidRDefault="00F0475B" w:rsidP="00F0475B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BD20E8">
        <w:rPr>
          <w:color w:val="000000"/>
        </w:rPr>
        <w:br/>
      </w:r>
      <w:r w:rsidRPr="00BD20E8">
        <w:rPr>
          <w:color w:val="000000"/>
          <w:shd w:val="clear" w:color="auto" w:fill="FFFFFF"/>
        </w:rPr>
        <w:t>Задание 1-2- доступ и извлечение - проверяют навыки, связанные с поиском, отбором и сбором информации. </w:t>
      </w:r>
      <w:r w:rsidRPr="00BD20E8">
        <w:rPr>
          <w:color w:val="000000"/>
        </w:rPr>
        <w:br/>
      </w:r>
      <w:r w:rsidRPr="00BD20E8">
        <w:rPr>
          <w:color w:val="000000"/>
          <w:shd w:val="clear" w:color="auto" w:fill="FFFFFF"/>
        </w:rPr>
        <w:t>Задание 3-4 - интеграция и интерпретация, т.е. проверяется способность использовать информацию текста (переработка прочитанного для понимания текста). </w:t>
      </w:r>
      <w:r w:rsidRPr="00BD20E8">
        <w:rPr>
          <w:color w:val="000000"/>
        </w:rPr>
        <w:br/>
      </w:r>
      <w:r w:rsidRPr="00BD20E8">
        <w:rPr>
          <w:color w:val="000000"/>
          <w:shd w:val="clear" w:color="auto" w:fill="FFFFFF"/>
        </w:rPr>
        <w:t>Задание 5-6-7- размышление и оценка - сопоставить данные предложенных текстов, уловить мысль автора, найти доводы в защиту своей точки зрения при подготовке ответа, исходя из личных представлений о мире.</w:t>
      </w:r>
    </w:p>
    <w:p w:rsidR="00F0475B" w:rsidRDefault="00F0475B" w:rsidP="00F0475B">
      <w:pPr>
        <w:spacing w:line="240" w:lineRule="auto"/>
        <w:ind w:right="-426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D20E8">
        <w:rPr>
          <w:rFonts w:ascii="Times New Roman" w:hAnsi="Times New Roman" w:cs="Times New Roman"/>
          <w:sz w:val="24"/>
          <w:szCs w:val="24"/>
        </w:rPr>
        <w:t xml:space="preserve">Задание 8 - рефлексия - создание собственного текста - </w:t>
      </w:r>
      <w:r w:rsidRPr="00BD20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сопоставить данные предложенных текстов, найти доводы в защиту своей точки зрения при подготовке ответа, исходя из личных представлений о мире.</w:t>
      </w:r>
    </w:p>
    <w:p w:rsidR="00F0475B" w:rsidRDefault="00F0475B" w:rsidP="00F0475B">
      <w:pPr>
        <w:spacing w:line="240" w:lineRule="auto"/>
        <w:ind w:right="-426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0475B" w:rsidRDefault="00F0475B" w:rsidP="00F0475B">
      <w:pPr>
        <w:spacing w:line="240" w:lineRule="auto"/>
        <w:ind w:right="-426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0475B" w:rsidRDefault="00F0475B" w:rsidP="00F0475B">
      <w:pPr>
        <w:spacing w:line="240" w:lineRule="auto"/>
        <w:ind w:right="-426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F0475B" w:rsidRDefault="00F0475B" w:rsidP="00F0475B">
      <w:pPr>
        <w:spacing w:line="240" w:lineRule="auto"/>
        <w:ind w:right="-426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F0475B" w:rsidRDefault="00F0475B" w:rsidP="00F0475B">
      <w:pPr>
        <w:spacing w:line="240" w:lineRule="auto"/>
        <w:ind w:right="-426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F0475B" w:rsidRDefault="00F0475B" w:rsidP="00F0475B">
      <w:pPr>
        <w:spacing w:line="240" w:lineRule="auto"/>
        <w:ind w:right="-426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F0475B" w:rsidRDefault="00F0475B" w:rsidP="00F0475B">
      <w:pPr>
        <w:spacing w:line="240" w:lineRule="auto"/>
        <w:ind w:right="-426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F0475B" w:rsidRDefault="00F0475B" w:rsidP="00F0475B">
      <w:pPr>
        <w:spacing w:line="240" w:lineRule="auto"/>
        <w:ind w:right="-426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F0475B" w:rsidRDefault="00F0475B" w:rsidP="00F0475B">
      <w:pPr>
        <w:spacing w:line="240" w:lineRule="auto"/>
        <w:ind w:right="-426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F0475B" w:rsidRDefault="00F0475B" w:rsidP="00F0475B">
      <w:pPr>
        <w:spacing w:line="240" w:lineRule="auto"/>
        <w:ind w:right="-426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F0475B" w:rsidRDefault="00F0475B" w:rsidP="00F0475B">
      <w:pPr>
        <w:spacing w:line="240" w:lineRule="auto"/>
        <w:ind w:right="-426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F0475B" w:rsidRDefault="00F0475B" w:rsidP="00F0475B">
      <w:pPr>
        <w:spacing w:line="240" w:lineRule="auto"/>
        <w:ind w:right="-426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F0475B" w:rsidRDefault="00F0475B" w:rsidP="00F0475B">
      <w:pPr>
        <w:spacing w:line="240" w:lineRule="auto"/>
        <w:ind w:right="-426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F0475B" w:rsidRDefault="00F0475B" w:rsidP="00F0475B">
      <w:pPr>
        <w:spacing w:line="240" w:lineRule="auto"/>
        <w:ind w:right="-426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F0475B" w:rsidRDefault="00F0475B" w:rsidP="00F0475B">
      <w:pPr>
        <w:spacing w:line="240" w:lineRule="auto"/>
        <w:ind w:right="-426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1330F" w:rsidRDefault="0081330F" w:rsidP="00F0475B">
      <w:pPr>
        <w:spacing w:line="240" w:lineRule="auto"/>
        <w:ind w:right="-426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1330F" w:rsidRDefault="0081330F" w:rsidP="00F0475B">
      <w:pPr>
        <w:spacing w:line="240" w:lineRule="auto"/>
        <w:ind w:right="-426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1330F" w:rsidRDefault="0081330F" w:rsidP="00F0475B">
      <w:pPr>
        <w:spacing w:line="240" w:lineRule="auto"/>
        <w:ind w:right="-426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1330F" w:rsidRDefault="0081330F" w:rsidP="00F0475B">
      <w:pPr>
        <w:spacing w:line="240" w:lineRule="auto"/>
        <w:ind w:right="-426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1330F" w:rsidRDefault="0081330F" w:rsidP="00F0475B">
      <w:pPr>
        <w:spacing w:line="240" w:lineRule="auto"/>
        <w:ind w:right="-426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1330F" w:rsidRDefault="0081330F" w:rsidP="00F0475B">
      <w:pPr>
        <w:spacing w:line="240" w:lineRule="auto"/>
        <w:ind w:right="-426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1330F" w:rsidRDefault="0081330F" w:rsidP="00F0475B">
      <w:pPr>
        <w:spacing w:line="240" w:lineRule="auto"/>
        <w:ind w:right="-426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F0475B" w:rsidRDefault="00F0475B" w:rsidP="00F0475B">
      <w:pPr>
        <w:spacing w:line="240" w:lineRule="auto"/>
        <w:ind w:right="-426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943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Список литературы</w:t>
      </w:r>
    </w:p>
    <w:p w:rsidR="00F0475B" w:rsidRPr="004B2A43" w:rsidRDefault="00F0475B" w:rsidP="00F0475B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4B2A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Асмолов</w:t>
      </w:r>
      <w:proofErr w:type="spellEnd"/>
      <w:r w:rsidRPr="004B2A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А.Г. Чтение в составе </w:t>
      </w:r>
      <w:proofErr w:type="gramStart"/>
      <w:r w:rsidRPr="004B2A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универсальный</w:t>
      </w:r>
      <w:proofErr w:type="gramEnd"/>
      <w:r w:rsidRPr="004B2A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учебных действий  Формирование универсальных учебных действий в основной школе: от действия к мысли. Пособие для учителя под ред. А.Г. </w:t>
      </w:r>
      <w:proofErr w:type="spellStart"/>
      <w:r w:rsidRPr="004B2A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Асмолов</w:t>
      </w:r>
      <w:proofErr w:type="spellEnd"/>
      <w:r w:rsidRPr="004B2A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– М.: Просвещение, 2010.</w:t>
      </w:r>
    </w:p>
    <w:p w:rsidR="00F0475B" w:rsidRDefault="00F0475B" w:rsidP="00F04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804D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Бунеева</w:t>
      </w:r>
      <w:proofErr w:type="spellEnd"/>
      <w:r w:rsidRPr="00804D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Е.В, О.В. </w:t>
      </w:r>
      <w:proofErr w:type="spellStart"/>
      <w:r w:rsidRPr="00804D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Чиндилова</w:t>
      </w:r>
      <w:proofErr w:type="spellEnd"/>
      <w:r w:rsidRPr="00804D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Технология продуктивного  чтения:  её  сущность  и  особенности  использования в образовании детей дошкольно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 и школьного возраста  –  М.</w:t>
      </w:r>
      <w:r w:rsidRPr="00804D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  </w:t>
      </w:r>
      <w:proofErr w:type="spellStart"/>
      <w:r w:rsidRPr="00804D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Баласс</w:t>
      </w:r>
      <w:proofErr w:type="spellEnd"/>
      <w:r w:rsidRPr="00804D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 2014.</w:t>
      </w:r>
    </w:p>
    <w:p w:rsidR="00F0475B" w:rsidRDefault="00F0475B" w:rsidP="00F04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4D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Заир-Бек С.И. Развитие критического мышления на уроке: пособие для учителей </w:t>
      </w:r>
      <w:proofErr w:type="spellStart"/>
      <w:r w:rsidRPr="00804D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общеобразоват</w:t>
      </w:r>
      <w:proofErr w:type="spellEnd"/>
      <w:r w:rsidRPr="00804D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учреждений. – М.:</w:t>
      </w:r>
      <w:r w:rsidRPr="004B2A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Просвещение, 2011.</w:t>
      </w:r>
      <w:r w:rsidRPr="004B2A43">
        <w:rPr>
          <w:rFonts w:ascii="yandex-sans" w:eastAsia="Times New Roman" w:hAnsi="yandex-sans" w:cs="Times New Roman"/>
          <w:color w:val="000000"/>
          <w:sz w:val="16"/>
          <w:szCs w:val="16"/>
          <w:lang w:eastAsia="ru-RU"/>
        </w:rPr>
        <w:t xml:space="preserve"> </w:t>
      </w:r>
    </w:p>
    <w:p w:rsidR="00F0475B" w:rsidRDefault="00F0475B" w:rsidP="00F04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24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Зайцева О.Н. Задания на понимание текста. Рабочая тетрадь по русскому языку к учебнику для общеобразовательных учреждений: </w:t>
      </w:r>
      <w:proofErr w:type="spellStart"/>
      <w:r w:rsidRPr="00AD24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Ладыженская</w:t>
      </w:r>
      <w:proofErr w:type="spellEnd"/>
      <w:r w:rsidRPr="00AD24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Т.А., Баранов и др. Русский язык. 6 класс. - М.: Экзамен, 2014.</w:t>
      </w:r>
      <w:r w:rsidRPr="00AD24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F0475B" w:rsidRPr="00804D6E" w:rsidRDefault="00F0475B" w:rsidP="00F047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4D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Ковалева Г.С, Красноярский Э.А. Новый взгляд на грамотность.</w:t>
      </w:r>
      <w:r w:rsidRPr="00AD24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804D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r w:rsidRPr="00AD24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804D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М.:</w:t>
      </w:r>
      <w:r w:rsidRPr="00AD24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804D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Логос, 2004.</w:t>
      </w:r>
    </w:p>
    <w:p w:rsidR="00F0475B" w:rsidRDefault="00F0475B" w:rsidP="00F047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D24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Отводникова</w:t>
      </w:r>
      <w:proofErr w:type="spellEnd"/>
      <w:r w:rsidRPr="00AD24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Е.Г. Теоретические аспекты технологии смыслового чтения. - М., Просвещение, 2019.</w:t>
      </w:r>
    </w:p>
    <w:p w:rsidR="00F0475B" w:rsidRDefault="00F0475B" w:rsidP="00F047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804D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Сметанникова</w:t>
      </w:r>
      <w:proofErr w:type="spellEnd"/>
      <w:r w:rsidRPr="00804D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Н.Н. Обучение стратегиям чтения в 5-9 классах: как реализовать ФГОС. Пособие для учителя  – М.: </w:t>
      </w:r>
      <w:proofErr w:type="spellStart"/>
      <w:r w:rsidRPr="00804D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Балас</w:t>
      </w:r>
      <w:r w:rsidRPr="00AD24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</w:t>
      </w:r>
      <w:proofErr w:type="spellEnd"/>
      <w:r w:rsidRPr="00AD24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2011. </w:t>
      </w:r>
    </w:p>
    <w:p w:rsidR="00F0475B" w:rsidRPr="00804D6E" w:rsidRDefault="00F0475B" w:rsidP="00F047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804D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Сметанникова</w:t>
      </w:r>
      <w:proofErr w:type="spellEnd"/>
      <w:r w:rsidRPr="00804D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Н.Н. </w:t>
      </w:r>
      <w:proofErr w:type="spellStart"/>
      <w:r w:rsidRPr="00804D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Стратегиальный</w:t>
      </w:r>
      <w:proofErr w:type="spellEnd"/>
      <w:r w:rsidRPr="00804D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подход к обучению чтению. Междисциплинарные проблемы чтения и грамотности– </w:t>
      </w:r>
      <w:proofErr w:type="gramStart"/>
      <w:r w:rsidRPr="00804D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М.</w:t>
      </w:r>
      <w:proofErr w:type="gramEnd"/>
      <w:r w:rsidRPr="00804D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ШБ, 2005.</w:t>
      </w:r>
    </w:p>
    <w:p w:rsidR="00F0475B" w:rsidRDefault="00F0475B" w:rsidP="00F04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0475B" w:rsidRPr="00804D6E" w:rsidRDefault="00F0475B" w:rsidP="00F04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4D6E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Федеральный государственный образовательный стандарт основного общего образования [Электронный ресурс].</w:t>
      </w:r>
    </w:p>
    <w:p w:rsidR="00F0475B" w:rsidRPr="00AD24F0" w:rsidRDefault="00FD5155" w:rsidP="00F04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6" w:history="1">
        <w:r w:rsidR="00F0475B" w:rsidRPr="00AD24F0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https://infourok.ru/smislovoe-chtenie-kak-metapredmetniy-rezultat-osvoeniya-obrazovatelnoy-programmi-vistuplenie-na-pedsovete-1136115</w:t>
        </w:r>
      </w:hyperlink>
    </w:p>
    <w:p w:rsidR="00F0475B" w:rsidRPr="00AD24F0" w:rsidRDefault="00F0475B" w:rsidP="00F04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4F0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Междисциплинарная программа «Основы смыслового чтения и работа с текстом»</w:t>
      </w:r>
    </w:p>
    <w:p w:rsidR="00F0475B" w:rsidRPr="00AD24F0" w:rsidRDefault="00F0475B" w:rsidP="00F04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4F0">
        <w:rPr>
          <w:rFonts w:ascii="Times New Roman" w:eastAsia="Times New Roman" w:hAnsi="Times New Roman" w:cs="Times New Roman"/>
          <w:sz w:val="28"/>
          <w:szCs w:val="28"/>
          <w:lang w:eastAsia="ru-RU"/>
        </w:rPr>
        <w:t>http://metodsovet.ru/megdiciplinarnaya_programma.htm</w:t>
      </w:r>
    </w:p>
    <w:p w:rsidR="00F0475B" w:rsidRPr="00AD24F0" w:rsidRDefault="00F0475B" w:rsidP="00F0475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475B" w:rsidRPr="00AD24F0" w:rsidRDefault="00F0475B" w:rsidP="00F0475B">
      <w:pPr>
        <w:spacing w:line="240" w:lineRule="auto"/>
        <w:ind w:right="-426"/>
        <w:rPr>
          <w:rFonts w:ascii="Times New Roman" w:hAnsi="Times New Roman" w:cs="Times New Roman"/>
          <w:sz w:val="28"/>
          <w:szCs w:val="28"/>
        </w:rPr>
      </w:pPr>
      <w:r w:rsidRPr="00AD24F0">
        <w:rPr>
          <w:rFonts w:ascii="Times New Roman" w:hAnsi="Times New Roman" w:cs="Times New Roman"/>
          <w:sz w:val="28"/>
          <w:szCs w:val="28"/>
        </w:rPr>
        <w:t>https://infourok.ru/zadaniya-formata-pisa-na-urokah-russkogo-yazika-i-literaturi-954295.html</w:t>
      </w:r>
    </w:p>
    <w:p w:rsidR="0018149A" w:rsidRDefault="0018149A"/>
    <w:sectPr w:rsidR="0018149A" w:rsidSect="00C311C5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333A2"/>
    <w:multiLevelType w:val="multilevel"/>
    <w:tmpl w:val="BE88D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0475B"/>
    <w:rsid w:val="0001260F"/>
    <w:rsid w:val="0018149A"/>
    <w:rsid w:val="001D7C26"/>
    <w:rsid w:val="002144BB"/>
    <w:rsid w:val="00650965"/>
    <w:rsid w:val="0081330F"/>
    <w:rsid w:val="009A2840"/>
    <w:rsid w:val="00A642D1"/>
    <w:rsid w:val="00B50CFF"/>
    <w:rsid w:val="00DE5462"/>
    <w:rsid w:val="00E86FAA"/>
    <w:rsid w:val="00F0475B"/>
    <w:rsid w:val="00FD5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7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4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rticle-renderblock">
    <w:name w:val="article-render__block"/>
    <w:basedOn w:val="a"/>
    <w:rsid w:val="00F04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0475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475B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04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47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infourok.ru/go.html?href=http://collegy.ucoz.ru/_pu/174/12417978.jpg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nfourok.ru/smislovoe-chtenie-kak-metapredmetniy-rezultat-osvoeniya-obrazovatelnoy-programmi-vistuplenie-na-pedsovete-1136115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infourok.ru/go.html?href=http://collegy.ucoz.ru/_pu/174/90076296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://infourok.ru/go.html?href=http://collegy.ucoz.ru/_pu/174/31544048.jpg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866AE4-2F66-4652-B5B8-94CF1512A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2290</Words>
  <Characters>13056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Lenovo</cp:lastModifiedBy>
  <cp:revision>10</cp:revision>
  <cp:lastPrinted>2022-02-03T18:45:00Z</cp:lastPrinted>
  <dcterms:created xsi:type="dcterms:W3CDTF">2021-03-12T21:08:00Z</dcterms:created>
  <dcterms:modified xsi:type="dcterms:W3CDTF">2022-02-03T18:45:00Z</dcterms:modified>
</cp:coreProperties>
</file>