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5249D" w:rsidRPr="00183EF5" w:rsidRDefault="00F5249D" w:rsidP="00DE3FE4">
      <w:pPr>
        <w:pStyle w:val="a7"/>
        <w:keepLines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7F52FED" wp14:editId="543C7B6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:rsidR="00F5249D" w:rsidRPr="00183EF5" w:rsidRDefault="00F5249D" w:rsidP="00DE3FE4">
      <w:pPr>
        <w:pStyle w:val="a7"/>
        <w:keepLines/>
        <w:rPr>
          <w:rFonts w:cs="Times New Roman"/>
        </w:rPr>
      </w:pPr>
    </w:p>
    <w:p w:rsidR="00F5249D" w:rsidRPr="00183EF5" w:rsidRDefault="00F5249D" w:rsidP="00DE3FE4">
      <w:pPr>
        <w:pStyle w:val="a7"/>
        <w:keepLines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5249D" w:rsidRPr="00183EF5" w:rsidRDefault="00F5249D" w:rsidP="00DE3FE4">
      <w:pPr>
        <w:pStyle w:val="a8"/>
        <w:keepLines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DE3FE4">
            <w:pPr>
              <w:keepLines/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F5249D" w:rsidRPr="00893166" w:rsidRDefault="003D6612" w:rsidP="00DE3FE4">
            <w:pPr>
              <w:keepLines/>
              <w:widowControl w:val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Разработка программных систем</w:t>
            </w:r>
          </w:p>
        </w:tc>
      </w:tr>
      <w:tr w:rsidR="00F5249D" w:rsidRPr="00183EF5" w:rsidTr="00311757">
        <w:trPr>
          <w:trHeight w:val="680"/>
        </w:trPr>
        <w:tc>
          <w:tcPr>
            <w:tcW w:w="609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  <w:r w:rsidR="003D6612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DE3FE4">
            <w:pPr>
              <w:keepLines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:rsidR="00F5249D" w:rsidRPr="008F0400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>Отчёт по контрольной работе №</w:t>
      </w:r>
      <w:r w:rsidR="008F0400">
        <w:rPr>
          <w:rFonts w:cs="Times New Roman"/>
          <w:lang w:val="en-US"/>
        </w:rPr>
        <w:t>4</w:t>
      </w:r>
    </w:p>
    <w:p w:rsidR="00F5249D" w:rsidRPr="003D6612" w:rsidRDefault="00F5249D" w:rsidP="00DE3FE4">
      <w:pPr>
        <w:pStyle w:val="ab"/>
        <w:keepLines/>
        <w:rPr>
          <w:rFonts w:cs="Times New Roman"/>
          <w:lang w:val="en-US"/>
        </w:rPr>
      </w:pPr>
      <w:r w:rsidRPr="00183EF5">
        <w:rPr>
          <w:rFonts w:cs="Times New Roman"/>
        </w:rPr>
        <w:t xml:space="preserve">Вариант № </w:t>
      </w:r>
      <w:r w:rsidR="003D6612">
        <w:rPr>
          <w:rFonts w:cs="Times New Roman"/>
          <w:lang w:val="en-US"/>
        </w:rPr>
        <w:t>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F5249D" w:rsidRPr="00183EF5" w:rsidRDefault="00563E98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Ефремов Иван Андреевич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proofErr w:type="spellStart"/>
            <w:r w:rsidRPr="00183EF5">
              <w:rPr>
                <w:rFonts w:cs="Times New Roman"/>
              </w:rPr>
              <w:t>Макарук</w:t>
            </w:r>
            <w:proofErr w:type="spellEnd"/>
            <w:r w:rsidRPr="00183EF5">
              <w:rPr>
                <w:rFonts w:cs="Times New Roman"/>
              </w:rPr>
              <w:t xml:space="preserve"> Роман Валерьевич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:rsidR="00F5249D" w:rsidRPr="00183EF5" w:rsidRDefault="00F5249D" w:rsidP="00DE3FE4">
      <w:pPr>
        <w:keepLines/>
        <w:rPr>
          <w:rFonts w:cs="Times New Roman"/>
          <w:lang w:eastAsia="ru-RU" w:bidi="ar-SA"/>
        </w:rPr>
      </w:pPr>
    </w:p>
    <w:p w:rsidR="0013530F" w:rsidRPr="00183EF5" w:rsidRDefault="00EA10F2" w:rsidP="00DE3FE4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</w:p>
    <w:p w:rsidR="00DB6CBB" w:rsidRDefault="0013530F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4647499" w:history="1">
        <w:r w:rsidR="00DB6CBB" w:rsidRPr="000012E5">
          <w:rPr>
            <w:rStyle w:val="af5"/>
            <w:rFonts w:cs="Times New Roman"/>
            <w:noProof/>
          </w:rPr>
          <w:t>1 Постановка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_Toc134647499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0" w:history="1">
        <w:r w:rsidR="00DB6CBB" w:rsidRPr="000012E5">
          <w:rPr>
            <w:rStyle w:val="af5"/>
            <w:rFonts w:cs="Times New Roman"/>
            <w:noProof/>
          </w:rPr>
          <w:t>2 Исходные данные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_Toc134647500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1" w:history="1">
        <w:r w:rsidR="00DB6CBB" w:rsidRPr="000012E5">
          <w:rPr>
            <w:rStyle w:val="af5"/>
            <w:rFonts w:cs="Times New Roman"/>
            <w:noProof/>
          </w:rPr>
          <w:t>3 Особые ситуации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_Toc134647501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2" w:history="1">
        <w:r w:rsidR="00DB6CBB" w:rsidRPr="000012E5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_Toc134647502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3" w:history="1">
        <w:r w:rsidR="00DB6CBB" w:rsidRPr="000012E5">
          <w:rPr>
            <w:rStyle w:val="af5"/>
            <w:rFonts w:cs="Times New Roman"/>
            <w:noProof/>
          </w:rPr>
          <w:t>5 Форматы представления данных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_Toc134647503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4" w:history="1">
        <w:r w:rsidR="00DB6CBB" w:rsidRPr="000012E5">
          <w:rPr>
            <w:rStyle w:val="af5"/>
            <w:rFonts w:cs="Times New Roman"/>
            <w:noProof/>
          </w:rPr>
          <w:t>6 Структура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_Toc134647504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5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5" w:history="1">
        <w:r w:rsidR="00DB6CBB" w:rsidRPr="000012E5">
          <w:rPr>
            <w:rStyle w:val="af5"/>
            <w:rFonts w:cs="Times New Roman"/>
            <w:noProof/>
          </w:rPr>
          <w:t>7 Блок-схема алгоритма решения задачи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_Toc134647505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9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6" w:history="1">
        <w:r w:rsidR="00DB6CBB" w:rsidRPr="000012E5">
          <w:rPr>
            <w:rStyle w:val="af5"/>
            <w:rFonts w:cs="Times New Roman"/>
            <w:noProof/>
          </w:rPr>
          <w:t>8 Описание хода выполнения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_Toc134647506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13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7" w:history="1">
        <w:r w:rsidR="00DB6CBB" w:rsidRPr="000012E5">
          <w:rPr>
            <w:rStyle w:val="af5"/>
            <w:rFonts w:cs="Times New Roman"/>
            <w:noProof/>
          </w:rPr>
          <w:t>9 Результаты работы программы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_Toc134647507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14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8" w:history="1">
        <w:r w:rsidR="00DB6CBB" w:rsidRPr="000012E5">
          <w:rPr>
            <w:rStyle w:val="af5"/>
            <w:rFonts w:cs="Times New Roman"/>
            <w:noProof/>
          </w:rPr>
          <w:t>10 Выводы по заданию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_Toc134647508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DB6CBB" w:rsidRDefault="008F0400" w:rsidP="00DE3FE4">
      <w:pPr>
        <w:pStyle w:val="21"/>
        <w:keepLines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4647509" w:history="1">
        <w:r w:rsidR="00DB6CBB" w:rsidRPr="000012E5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 w:rsidR="00DB6CBB">
          <w:rPr>
            <w:noProof/>
            <w:webHidden/>
          </w:rPr>
          <w:tab/>
        </w:r>
        <w:r w:rsidR="00DB6CBB">
          <w:rPr>
            <w:noProof/>
            <w:webHidden/>
          </w:rPr>
          <w:fldChar w:fldCharType="begin"/>
        </w:r>
        <w:r w:rsidR="00DB6CBB">
          <w:rPr>
            <w:noProof/>
            <w:webHidden/>
          </w:rPr>
          <w:instrText xml:space="preserve"> PAGEREF _Toc134647509 \h </w:instrText>
        </w:r>
        <w:r w:rsidR="00DB6CBB">
          <w:rPr>
            <w:noProof/>
            <w:webHidden/>
          </w:rPr>
        </w:r>
        <w:r w:rsidR="00DB6CBB">
          <w:rPr>
            <w:noProof/>
            <w:webHidden/>
          </w:rPr>
          <w:fldChar w:fldCharType="separate"/>
        </w:r>
        <w:r w:rsidR="00786977">
          <w:rPr>
            <w:noProof/>
            <w:webHidden/>
          </w:rPr>
          <w:t>16</w:t>
        </w:r>
        <w:r w:rsidR="00DB6CBB">
          <w:rPr>
            <w:noProof/>
            <w:webHidden/>
          </w:rPr>
          <w:fldChar w:fldCharType="end"/>
        </w:r>
      </w:hyperlink>
    </w:p>
    <w:p w:rsidR="0013530F" w:rsidRPr="00183EF5" w:rsidRDefault="0013530F" w:rsidP="00DE3FE4">
      <w:pPr>
        <w:keepLines/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:rsidR="00A550F4" w:rsidRPr="00183EF5" w:rsidRDefault="00A550F4" w:rsidP="00DE3FE4">
      <w:pPr>
        <w:pStyle w:val="1"/>
        <w:keepLines/>
        <w:rPr>
          <w:rFonts w:cs="Times New Roman"/>
        </w:rPr>
      </w:pPr>
      <w:r w:rsidRPr="00183EF5">
        <w:rPr>
          <w:rFonts w:cs="Times New Roman"/>
        </w:rPr>
        <w:br w:type="page"/>
      </w:r>
    </w:p>
    <w:p w:rsidR="00A550F4" w:rsidRDefault="008C0965" w:rsidP="00DE3FE4">
      <w:pPr>
        <w:pStyle w:val="2"/>
        <w:keepLines/>
        <w:rPr>
          <w:rFonts w:cs="Times New Roman"/>
        </w:rPr>
      </w:pPr>
      <w:bookmarkStart w:id="0" w:name="_Toc134647499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0"/>
    </w:p>
    <w:p w:rsidR="008F0400" w:rsidRDefault="008F0400" w:rsidP="00564420">
      <w:pPr>
        <w:pStyle w:val="a0"/>
        <w:keepLines/>
      </w:pPr>
      <w:bookmarkStart w:id="1" w:name="_Toc127304991"/>
      <w:bookmarkStart w:id="2" w:name="_Toc134647500"/>
      <w:r>
        <w:t xml:space="preserve">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реализующие вариант задания. Программа должна позволять добавлять новые сущности с использованием интерфейса и редактировать существующие. Сущности, добавленные в программу, должны сохраняться между запусками приложения. Для хранения данных необходимо использовать СУБД SqLite. Необходимо предусмотреть возможность сохранения списка существующих сущностей в файл. </w:t>
      </w:r>
    </w:p>
    <w:p w:rsidR="008F0400" w:rsidRDefault="008F0400" w:rsidP="00564420">
      <w:pPr>
        <w:pStyle w:val="a0"/>
        <w:keepLines/>
      </w:pPr>
      <w:r>
        <w:t>Тематика базы данных: хранение списка должников</w:t>
      </w:r>
    </w:p>
    <w:p w:rsidR="00652179" w:rsidRPr="00564420" w:rsidRDefault="008C0965" w:rsidP="00564420">
      <w:pPr>
        <w:pStyle w:val="2"/>
        <w:keepLines/>
        <w:rPr>
          <w:rFonts w:eastAsia="SimSun" w:cs="Arial"/>
          <w:b w:val="0"/>
          <w:bCs w:val="0"/>
          <w:iCs w:val="0"/>
          <w:szCs w:val="24"/>
        </w:rPr>
      </w:pPr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1"/>
      <w:bookmarkEnd w:id="2"/>
    </w:p>
    <w:p w:rsidR="008C0965" w:rsidRDefault="000A36E6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</w:t>
      </w:r>
      <w:r w:rsidR="004D674F">
        <w:rPr>
          <w:rFonts w:cs="Times New Roman"/>
        </w:rPr>
        <w:t xml:space="preserve">из </w:t>
      </w:r>
      <w:r w:rsidR="008F0400">
        <w:rPr>
          <w:rFonts w:cs="Times New Roman"/>
        </w:rPr>
        <w:t>базы данных списка должников</w:t>
      </w:r>
      <w:r w:rsidR="00460381">
        <w:rPr>
          <w:rFonts w:cs="Times New Roman"/>
        </w:rPr>
        <w:t>.</w:t>
      </w:r>
      <w:r w:rsidR="008F0400">
        <w:rPr>
          <w:rFonts w:cs="Times New Roman"/>
        </w:rPr>
        <w:t xml:space="preserve"> Пользователь может добавлять новые сущности и редактировать уже существующие.</w:t>
      </w:r>
    </w:p>
    <w:p w:rsidR="008F0400" w:rsidRPr="008F0400" w:rsidRDefault="008F0400" w:rsidP="00DE3FE4">
      <w:pPr>
        <w:pStyle w:val="a0"/>
        <w:keepLines/>
        <w:rPr>
          <w:rFonts w:cs="Times New Roman"/>
        </w:rPr>
      </w:pPr>
      <w:r>
        <w:rPr>
          <w:rFonts w:cs="Times New Roman"/>
        </w:rPr>
        <w:t xml:space="preserve">Поля таблицы базы данных: </w:t>
      </w:r>
      <w:r>
        <w:rPr>
          <w:rFonts w:cs="Times New Roman"/>
          <w:lang w:val="en-US"/>
        </w:rPr>
        <w:t>id</w:t>
      </w:r>
      <w:r w:rsidRPr="008F0400">
        <w:rPr>
          <w:rFonts w:cs="Times New Roman"/>
        </w:rPr>
        <w:t xml:space="preserve">, </w:t>
      </w:r>
      <w:r>
        <w:rPr>
          <w:rFonts w:cs="Times New Roman"/>
        </w:rPr>
        <w:t xml:space="preserve">имя, фамилия, сумма займа, дата займа, крайняя дата возврата, статус. </w:t>
      </w:r>
    </w:p>
    <w:p w:rsidR="008C0965" w:rsidRPr="00183EF5" w:rsidRDefault="008C0965" w:rsidP="00DE3FE4">
      <w:pPr>
        <w:pStyle w:val="2"/>
        <w:keepLines/>
        <w:rPr>
          <w:rFonts w:cs="Times New Roman"/>
        </w:rPr>
      </w:pPr>
      <w:bookmarkStart w:id="3" w:name="_Toc134647501"/>
      <w:r w:rsidRPr="00183EF5">
        <w:rPr>
          <w:rFonts w:cs="Times New Roman"/>
        </w:rPr>
        <w:t>3 Особые ситуации</w:t>
      </w:r>
      <w:bookmarkEnd w:id="3"/>
    </w:p>
    <w:p w:rsidR="008C0965" w:rsidRPr="00183EF5" w:rsidRDefault="008C0965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:rsidR="00447CFB" w:rsidRDefault="008F0400" w:rsidP="008F0400">
      <w:pPr>
        <w:pStyle w:val="a0"/>
        <w:keepLines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программа не дает пользователю вводить никакие символы, кроме цифр, в поля, запрашивающие числа</w:t>
      </w:r>
    </w:p>
    <w:p w:rsidR="008F0400" w:rsidRDefault="008F0400" w:rsidP="008F0400">
      <w:pPr>
        <w:pStyle w:val="a0"/>
        <w:keepLines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программа не дает пользователю вводить никакие символы, кроме букв, в поля, запрашивающие строки</w:t>
      </w:r>
    </w:p>
    <w:p w:rsidR="008F0400" w:rsidRPr="008F0400" w:rsidRDefault="008F0400" w:rsidP="008F0400">
      <w:pPr>
        <w:pStyle w:val="a0"/>
        <w:keepLines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программа не дает пользователю изменить сущности, с несуществующим в БД </w:t>
      </w:r>
      <w:r>
        <w:rPr>
          <w:rFonts w:cs="Times New Roman"/>
          <w:lang w:val="en-US"/>
        </w:rPr>
        <w:t>id</w:t>
      </w:r>
    </w:p>
    <w:p w:rsidR="008C0965" w:rsidRDefault="008C0965" w:rsidP="00DE3FE4">
      <w:pPr>
        <w:pStyle w:val="2"/>
        <w:keepLines/>
        <w:rPr>
          <w:rFonts w:cs="Times New Roman"/>
        </w:rPr>
      </w:pPr>
      <w:bookmarkStart w:id="4" w:name="_Toc102126384"/>
      <w:bookmarkStart w:id="5" w:name="_Toc134647502"/>
      <w:r w:rsidRPr="00183EF5">
        <w:rPr>
          <w:rFonts w:cs="Times New Roman"/>
        </w:rPr>
        <w:t>4 Математические методы и алгоритмы решения задач</w:t>
      </w:r>
      <w:bookmarkEnd w:id="4"/>
      <w:bookmarkEnd w:id="5"/>
    </w:p>
    <w:p w:rsidR="008C0965" w:rsidRPr="00447CFB" w:rsidRDefault="00447CFB" w:rsidP="00447CFB">
      <w:pPr>
        <w:pStyle w:val="a0"/>
      </w:pPr>
      <w:r>
        <w:t xml:space="preserve">Согласно постановке задачи, для получения необходимых </w:t>
      </w:r>
      <w:r w:rsidR="004D674F">
        <w:t>результатов</w:t>
      </w:r>
      <w:r>
        <w:t xml:space="preserve"> будут использоваться операторы </w:t>
      </w:r>
      <w:r w:rsidRPr="00447CFB">
        <w:t>“&gt;”, “</w:t>
      </w:r>
      <w:r>
        <w:rPr>
          <w:rFonts w:cs="Times New Roman"/>
        </w:rPr>
        <w:t>≥</w:t>
      </w:r>
      <w:r w:rsidRPr="00447CFB">
        <w:t>”, “&lt;”, “</w:t>
      </w:r>
      <w:r>
        <w:rPr>
          <w:rFonts w:cs="Times New Roman"/>
        </w:rPr>
        <w:t>≤</w:t>
      </w:r>
      <w:r w:rsidRPr="00447CFB">
        <w:t xml:space="preserve">”, “=”, “+”. </w:t>
      </w:r>
    </w:p>
    <w:p w:rsidR="008F0400" w:rsidRDefault="008F0400">
      <w:r>
        <w:br w:type="page"/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36"/>
      </w:tblGrid>
      <w:tr w:rsidR="008C0965" w:rsidRPr="00220D4C" w:rsidTr="00311757">
        <w:tc>
          <w:tcPr>
            <w:tcW w:w="8902" w:type="dxa"/>
            <w:vAlign w:val="center"/>
          </w:tcPr>
          <w:p w:rsidR="008C0965" w:rsidRPr="00183EF5" w:rsidRDefault="008C0965" w:rsidP="00525B4C">
            <w:pPr>
              <w:keepLines/>
              <w:spacing w:line="276" w:lineRule="auto"/>
              <w:ind w:hanging="107"/>
              <w:rPr>
                <w:rFonts w:cs="Times New Roman"/>
              </w:rPr>
            </w:pPr>
          </w:p>
          <w:p w:rsidR="00183EF5" w:rsidRPr="00183EF5" w:rsidRDefault="008C0965" w:rsidP="00525B4C">
            <w:pPr>
              <w:pStyle w:val="2"/>
              <w:keepLines/>
              <w:ind w:hanging="107"/>
              <w:rPr>
                <w:rFonts w:cs="Times New Roman"/>
              </w:rPr>
            </w:pPr>
            <w:bookmarkStart w:id="6" w:name="_Toc102126385"/>
            <w:bookmarkStart w:id="7" w:name="_Toc134647503"/>
            <w:r w:rsidRPr="00183EF5">
              <w:rPr>
                <w:rFonts w:cs="Times New Roman"/>
              </w:rPr>
              <w:t>5 Форматы представления данных</w:t>
            </w:r>
            <w:bookmarkEnd w:id="6"/>
            <w:bookmarkEnd w:id="7"/>
          </w:p>
          <w:p w:rsidR="008C0965" w:rsidRPr="00183EF5" w:rsidRDefault="008C0965" w:rsidP="00525B4C">
            <w:pPr>
              <w:pStyle w:val="a0"/>
              <w:keepLines/>
              <w:ind w:hanging="107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299"/>
              <w:gridCol w:w="2644"/>
              <w:gridCol w:w="3733"/>
            </w:tblGrid>
            <w:tr w:rsidR="008C0965" w:rsidRPr="00183EF5" w:rsidTr="00C926F9">
              <w:tc>
                <w:tcPr>
                  <w:tcW w:w="2299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644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3733" w:type="dxa"/>
                </w:tcPr>
                <w:p w:rsidR="008C0965" w:rsidRPr="00183EF5" w:rsidRDefault="008C0965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:rsidTr="00C926F9">
              <w:tc>
                <w:tcPr>
                  <w:tcW w:w="2299" w:type="dxa"/>
                </w:tcPr>
                <w:p w:rsidR="008C0965" w:rsidRPr="008B38D3" w:rsidRDefault="008F0400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values</w:t>
                  </w:r>
                </w:p>
              </w:tc>
              <w:tc>
                <w:tcPr>
                  <w:tcW w:w="2644" w:type="dxa"/>
                </w:tcPr>
                <w:p w:rsidR="008C0965" w:rsidRPr="00183EF5" w:rsidRDefault="008F0400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8"/>
                      <w:lang w:val="en-US"/>
                    </w:rPr>
                    <w:t>DatabaseValues</w:t>
                  </w:r>
                  <w:proofErr w:type="spellEnd"/>
                  <w:r w:rsidR="00211E07">
                    <w:rPr>
                      <w:rFonts w:cs="Times New Roman"/>
                      <w:szCs w:val="28"/>
                      <w:lang w:val="en-US"/>
                    </w:rPr>
                    <w:t>[]</w:t>
                  </w:r>
                </w:p>
              </w:tc>
              <w:tc>
                <w:tcPr>
                  <w:tcW w:w="3733" w:type="dxa"/>
                </w:tcPr>
                <w:p w:rsidR="008C0965" w:rsidRPr="008B38D3" w:rsidRDefault="00211E07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 xml:space="preserve">Массив </w:t>
                  </w:r>
                  <w:r w:rsidR="00C926F9">
                    <w:rPr>
                      <w:rFonts w:cs="Times New Roman"/>
                      <w:szCs w:val="28"/>
                    </w:rPr>
                    <w:t>сущностей базы данных</w:t>
                  </w:r>
                </w:p>
              </w:tc>
            </w:tr>
            <w:tr w:rsidR="005E58E5" w:rsidRPr="00183EF5" w:rsidTr="00C926F9">
              <w:tc>
                <w:tcPr>
                  <w:tcW w:w="2299" w:type="dxa"/>
                </w:tcPr>
                <w:p w:rsidR="005E58E5" w:rsidRPr="00183EF5" w:rsidRDefault="008F0400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r>
                    <w:rPr>
                      <w:rFonts w:cs="Times New Roman"/>
                      <w:szCs w:val="28"/>
                      <w:lang w:val="en-US"/>
                    </w:rPr>
                    <w:t>database</w:t>
                  </w:r>
                </w:p>
              </w:tc>
              <w:tc>
                <w:tcPr>
                  <w:tcW w:w="2644" w:type="dxa"/>
                </w:tcPr>
                <w:p w:rsidR="005E58E5" w:rsidRPr="00183EF5" w:rsidRDefault="008F0400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Cs w:val="28"/>
                      <w:lang w:val="en-US"/>
                    </w:rPr>
                    <w:t>DatabaseManipulation</w:t>
                  </w:r>
                  <w:proofErr w:type="spellEnd"/>
                </w:p>
              </w:tc>
              <w:tc>
                <w:tcPr>
                  <w:tcW w:w="3733" w:type="dxa"/>
                </w:tcPr>
                <w:p w:rsidR="005E58E5" w:rsidRPr="00183EF5" w:rsidRDefault="00C926F9" w:rsidP="00525B4C">
                  <w:pPr>
                    <w:pStyle w:val="a0"/>
                    <w:keepLines/>
                    <w:spacing w:line="240" w:lineRule="auto"/>
                    <w:ind w:hanging="107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Объект взаимодействия с базой данных</w:t>
                  </w:r>
                </w:p>
              </w:tc>
            </w:tr>
          </w:tbl>
          <w:p w:rsidR="00DB6CBB" w:rsidRPr="00DB6CBB" w:rsidRDefault="00DB6CBB" w:rsidP="00211E07">
            <w:pPr>
              <w:pStyle w:val="a0"/>
              <w:keepLines/>
              <w:ind w:firstLine="0"/>
            </w:pPr>
            <w:bookmarkStart w:id="8" w:name="_Toc134647504"/>
          </w:p>
          <w:p w:rsidR="00472567" w:rsidRDefault="00472567" w:rsidP="00525B4C">
            <w:pPr>
              <w:pStyle w:val="2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>6 Структура программы</w:t>
            </w:r>
            <w:bookmarkEnd w:id="8"/>
          </w:p>
          <w:p w:rsidR="002E3228" w:rsidRDefault="00CF2DB8" w:rsidP="00525B4C">
            <w:pPr>
              <w:pStyle w:val="a0"/>
              <w:keepLines/>
              <w:ind w:hanging="107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7179A2">
              <w:rPr>
                <w:rFonts w:cs="Times New Roman"/>
              </w:rPr>
              <w:t>2</w:t>
            </w:r>
            <w:r w:rsidRPr="00183EF5">
              <w:rPr>
                <w:rFonts w:cs="Times New Roman"/>
              </w:rPr>
              <w:t xml:space="preserve"> - Модули программы</w:t>
            </w:r>
          </w:p>
          <w:tbl>
            <w:tblPr>
              <w:tblStyle w:val="af2"/>
              <w:tblpPr w:leftFromText="180" w:rightFromText="180" w:vertAnchor="text" w:horzAnchor="margin" w:tblpY="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13"/>
              <w:gridCol w:w="4313"/>
            </w:tblGrid>
            <w:tr w:rsidR="00472567" w:rsidRPr="00183EF5" w:rsidTr="00472567">
              <w:trPr>
                <w:trHeight w:val="390"/>
              </w:trPr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13" w:type="dxa"/>
                </w:tcPr>
                <w:p w:rsidR="00472567" w:rsidRPr="00183EF5" w:rsidRDefault="00472567" w:rsidP="00525B4C">
                  <w:pPr>
                    <w:pStyle w:val="a0"/>
                    <w:keepLines/>
                    <w:ind w:hanging="107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472567" w:rsidRPr="00183EF5" w:rsidTr="00472567">
              <w:trPr>
                <w:trHeight w:val="781"/>
              </w:trPr>
              <w:tc>
                <w:tcPr>
                  <w:tcW w:w="4313" w:type="dxa"/>
                </w:tcPr>
                <w:p w:rsidR="00472567" w:rsidRPr="00CF2DB8" w:rsidRDefault="008B38D3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n-US"/>
                    </w:rPr>
                    <w:t>Program</w:t>
                  </w:r>
                </w:p>
              </w:tc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Запуск основной формы приложения</w:t>
                  </w:r>
                </w:p>
              </w:tc>
            </w:tr>
            <w:tr w:rsidR="00472567" w:rsidRPr="00183EF5" w:rsidTr="007D7EAB">
              <w:trPr>
                <w:trHeight w:val="498"/>
              </w:trPr>
              <w:tc>
                <w:tcPr>
                  <w:tcW w:w="4313" w:type="dxa"/>
                </w:tcPr>
                <w:p w:rsidR="00472567" w:rsidRPr="00C926F9" w:rsidRDefault="00C926F9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Menu</w:t>
                  </w:r>
                  <w:r w:rsidR="007D7EAB">
                    <w:rPr>
                      <w:rFonts w:cs="Times New Roman"/>
                      <w:lang w:val="en-US"/>
                    </w:rPr>
                    <w:t>Form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Логика и структура основной формы</w:t>
                  </w:r>
                  <w:r w:rsidR="00C926F9">
                    <w:rPr>
                      <w:rFonts w:cs="Times New Roman"/>
                    </w:rPr>
                    <w:t>, являющейся родительской формой, для остальных</w:t>
                  </w:r>
                </w:p>
              </w:tc>
            </w:tr>
            <w:tr w:rsidR="00472567" w:rsidRPr="00183EF5" w:rsidTr="003D22E3">
              <w:trPr>
                <w:trHeight w:val="746"/>
              </w:trPr>
              <w:tc>
                <w:tcPr>
                  <w:tcW w:w="4313" w:type="dxa"/>
                </w:tcPr>
                <w:p w:rsidR="00472567" w:rsidRPr="00183EF5" w:rsidRDefault="00C926F9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Add</w:t>
                  </w:r>
                  <w:r w:rsidR="007D7EAB">
                    <w:rPr>
                      <w:rFonts w:cs="Times New Roman"/>
                      <w:lang w:val="en-US"/>
                    </w:rPr>
                    <w:t>Form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183EF5" w:rsidRDefault="007D7EAB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Логика и структура формы, </w:t>
                  </w:r>
                  <w:r w:rsidR="00C926F9">
                    <w:rPr>
                      <w:rFonts w:cs="Times New Roman"/>
                    </w:rPr>
                    <w:t>для добавления новой сущности в БД</w:t>
                  </w:r>
                </w:p>
              </w:tc>
            </w:tr>
            <w:tr w:rsidR="00C926F9" w:rsidRPr="00183EF5" w:rsidTr="003D22E3">
              <w:trPr>
                <w:trHeight w:val="746"/>
              </w:trPr>
              <w:tc>
                <w:tcPr>
                  <w:tcW w:w="4313" w:type="dxa"/>
                </w:tcPr>
                <w:p w:rsidR="00C926F9" w:rsidRDefault="00C926F9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EditForm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C926F9" w:rsidRDefault="00C926F9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Логика и структура формы, для </w:t>
                  </w:r>
                  <w:r>
                    <w:rPr>
                      <w:rFonts w:cs="Times New Roman"/>
                    </w:rPr>
                    <w:t>редактирования существующей</w:t>
                  </w:r>
                  <w:r>
                    <w:rPr>
                      <w:rFonts w:cs="Times New Roman"/>
                    </w:rPr>
                    <w:t xml:space="preserve"> сущности в БД</w:t>
                  </w:r>
                </w:p>
              </w:tc>
            </w:tr>
            <w:tr w:rsidR="00472567" w:rsidRPr="00183EF5" w:rsidTr="003D22E3">
              <w:trPr>
                <w:trHeight w:val="673"/>
              </w:trPr>
              <w:tc>
                <w:tcPr>
                  <w:tcW w:w="4313" w:type="dxa"/>
                </w:tcPr>
                <w:p w:rsidR="00472567" w:rsidRPr="00183EF5" w:rsidRDefault="00C926F9" w:rsidP="00525B4C">
                  <w:pPr>
                    <w:pStyle w:val="a0"/>
                    <w:keepLines/>
                    <w:ind w:hanging="107"/>
                    <w:rPr>
                      <w:rFonts w:cs="Times New Roman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lang w:val="en-US"/>
                    </w:rPr>
                    <w:t>DatabaseManipulation</w:t>
                  </w:r>
                  <w:proofErr w:type="spellEnd"/>
                </w:p>
              </w:tc>
              <w:tc>
                <w:tcPr>
                  <w:tcW w:w="4313" w:type="dxa"/>
                </w:tcPr>
                <w:p w:rsidR="00472567" w:rsidRPr="007179A2" w:rsidRDefault="00C926F9" w:rsidP="00525B4C">
                  <w:pPr>
                    <w:pStyle w:val="a0"/>
                    <w:keepLines/>
                    <w:ind w:hanging="107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Класс для взаимодействия с БД</w:t>
                  </w:r>
                </w:p>
              </w:tc>
            </w:tr>
          </w:tbl>
          <w:p w:rsidR="008C0965" w:rsidRPr="00183EF5" w:rsidRDefault="008C0965" w:rsidP="007179A2">
            <w:pPr>
              <w:keepLines/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8C0965" w:rsidRPr="00267AB3" w:rsidRDefault="000F17E8" w:rsidP="00DE3FE4">
            <w:pPr>
              <w:pStyle w:val="a0"/>
              <w:keepLines/>
              <w:spacing w:line="276" w:lineRule="auto"/>
              <w:ind w:firstLine="0"/>
              <w:rPr>
                <w:rFonts w:cs="Times New Roman"/>
                <w:iCs/>
              </w:rPr>
            </w:pPr>
            <w:r w:rsidRPr="00267AB3">
              <w:rPr>
                <w:rFonts w:cs="Times New Roman"/>
                <w:iCs/>
              </w:rPr>
              <w:t xml:space="preserve"> </w:t>
            </w:r>
          </w:p>
        </w:tc>
      </w:tr>
    </w:tbl>
    <w:p w:rsidR="0042669B" w:rsidRDefault="0042669B" w:rsidP="00DE3FE4">
      <w:pPr>
        <w:pStyle w:val="a0"/>
        <w:keepLines/>
        <w:ind w:firstLine="0"/>
        <w:rPr>
          <w:rFonts w:cs="Times New Roman"/>
        </w:rPr>
      </w:pPr>
    </w:p>
    <w:p w:rsidR="0042669B" w:rsidRDefault="0042669B" w:rsidP="0042669B">
      <w:pPr>
        <w:pStyle w:val="a8"/>
      </w:pPr>
      <w:r>
        <w:br w:type="page"/>
      </w:r>
    </w:p>
    <w:p w:rsidR="00A04317" w:rsidRDefault="00A04317" w:rsidP="00DE3FE4">
      <w:pPr>
        <w:pStyle w:val="a0"/>
        <w:keepLines/>
        <w:ind w:firstLine="0"/>
        <w:rPr>
          <w:rFonts w:cs="Times New Roman"/>
        </w:rPr>
      </w:pPr>
    </w:p>
    <w:p w:rsidR="008C0965" w:rsidRPr="00183EF5" w:rsidRDefault="000732AC" w:rsidP="003A13AD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3</w:t>
      </w:r>
      <w:r w:rsidRPr="00183EF5">
        <w:rPr>
          <w:rFonts w:cs="Times New Roman"/>
        </w:rPr>
        <w:t xml:space="preserve"> – Основные функции модуля </w:t>
      </w:r>
      <w:proofErr w:type="spellStart"/>
      <w:r w:rsidR="00C926F9">
        <w:rPr>
          <w:rFonts w:cs="Times New Roman"/>
          <w:lang w:val="en-US"/>
        </w:rPr>
        <w:t>Menu</w:t>
      </w:r>
      <w:r w:rsidR="008D5816">
        <w:rPr>
          <w:rFonts w:cs="Times New Roman"/>
          <w:lang w:val="en-US"/>
        </w:rPr>
        <w:t>Form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:rsidTr="000732AC"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0732AC" w:rsidRPr="00183EF5" w:rsidRDefault="000732AC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E2571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OpenDebtListForm</w:t>
            </w:r>
            <w:proofErr w:type="spellEnd"/>
          </w:p>
        </w:tc>
        <w:tc>
          <w:tcPr>
            <w:tcW w:w="4672" w:type="dxa"/>
          </w:tcPr>
          <w:p w:rsidR="000732AC" w:rsidRPr="002A32CF" w:rsidRDefault="00E2571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Открытие формы со списком сущностей базы данных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8D5816" w:rsidRDefault="00E2571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OpenEditForm</w:t>
            </w:r>
            <w:proofErr w:type="spellEnd"/>
          </w:p>
        </w:tc>
        <w:tc>
          <w:tcPr>
            <w:tcW w:w="4672" w:type="dxa"/>
          </w:tcPr>
          <w:p w:rsidR="000732AC" w:rsidRPr="00183EF5" w:rsidRDefault="00E2571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Открытие формы с редактированием существующей сущности</w:t>
            </w:r>
          </w:p>
        </w:tc>
      </w:tr>
      <w:tr w:rsidR="003A13AD" w:rsidRPr="00183EF5" w:rsidTr="000732AC">
        <w:tc>
          <w:tcPr>
            <w:tcW w:w="4672" w:type="dxa"/>
          </w:tcPr>
          <w:p w:rsidR="003A13AD" w:rsidRDefault="00E2571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 w:rsidRPr="00E2571C">
              <w:rPr>
                <w:rFonts w:cs="Times New Roman"/>
                <w:lang w:val="en-US"/>
              </w:rPr>
              <w:t>menuTransition_Tick</w:t>
            </w:r>
            <w:proofErr w:type="spellEnd"/>
          </w:p>
        </w:tc>
        <w:tc>
          <w:tcPr>
            <w:tcW w:w="4672" w:type="dxa"/>
          </w:tcPr>
          <w:p w:rsidR="003A13AD" w:rsidRDefault="00E2571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Запуск анимации открытия бокового меню</w:t>
            </w:r>
          </w:p>
        </w:tc>
      </w:tr>
    </w:tbl>
    <w:p w:rsidR="00A04317" w:rsidRDefault="00A04317" w:rsidP="00DE3FE4">
      <w:pPr>
        <w:pStyle w:val="a0"/>
        <w:keepLines/>
        <w:ind w:left="709" w:firstLine="0"/>
        <w:rPr>
          <w:rFonts w:cs="Times New Roman"/>
        </w:rPr>
      </w:pPr>
    </w:p>
    <w:p w:rsidR="00FD182F" w:rsidRPr="00183EF5" w:rsidRDefault="00FD182F" w:rsidP="00525B4C">
      <w:pPr>
        <w:pStyle w:val="a0"/>
        <w:keepLines/>
        <w:ind w:firstLine="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4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proofErr w:type="spellStart"/>
      <w:r w:rsidR="00E2571C">
        <w:rPr>
          <w:rFonts w:cs="Times New Roman"/>
          <w:lang w:val="en-US"/>
        </w:rPr>
        <w:t>AddForm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:rsidTr="00183EF5"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FD182F" w:rsidRPr="00183EF5" w:rsidRDefault="00FD182F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E2571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 w:rsidRPr="00E2571C">
              <w:rPr>
                <w:rFonts w:cs="Times New Roman"/>
                <w:lang w:val="en-US"/>
              </w:rPr>
              <w:t>addBtn_Click</w:t>
            </w:r>
            <w:proofErr w:type="spellEnd"/>
          </w:p>
        </w:tc>
        <w:tc>
          <w:tcPr>
            <w:tcW w:w="4672" w:type="dxa"/>
          </w:tcPr>
          <w:p w:rsidR="00FD182F" w:rsidRPr="00183EF5" w:rsidRDefault="00E2571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Обработка нажатия кнопки и добавление новой сущности в БД</w:t>
            </w:r>
          </w:p>
        </w:tc>
      </w:tr>
      <w:tr w:rsidR="00E2571C" w:rsidRPr="00183EF5" w:rsidTr="00183EF5">
        <w:tc>
          <w:tcPr>
            <w:tcW w:w="4672" w:type="dxa"/>
          </w:tcPr>
          <w:p w:rsidR="00E2571C" w:rsidRPr="00E2571C" w:rsidRDefault="00E2571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ClearFields</w:t>
            </w:r>
            <w:proofErr w:type="spellEnd"/>
          </w:p>
        </w:tc>
        <w:tc>
          <w:tcPr>
            <w:tcW w:w="4672" w:type="dxa"/>
          </w:tcPr>
          <w:p w:rsidR="00E2571C" w:rsidRDefault="00E2571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Очистка полей формы</w:t>
            </w:r>
          </w:p>
        </w:tc>
      </w:tr>
      <w:tr w:rsidR="00E2571C" w:rsidRPr="00183EF5" w:rsidTr="00183EF5">
        <w:tc>
          <w:tcPr>
            <w:tcW w:w="4672" w:type="dxa"/>
          </w:tcPr>
          <w:p w:rsidR="00E2571C" w:rsidRDefault="00E2571C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 w:rsidRPr="00E2571C">
              <w:rPr>
                <w:rFonts w:cs="Times New Roman"/>
                <w:lang w:val="en-US"/>
              </w:rPr>
              <w:t>amountTextBox_TextChanged</w:t>
            </w:r>
            <w:proofErr w:type="spellEnd"/>
          </w:p>
        </w:tc>
        <w:tc>
          <w:tcPr>
            <w:tcW w:w="4672" w:type="dxa"/>
          </w:tcPr>
          <w:p w:rsidR="00E2571C" w:rsidRDefault="00E2571C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Обработка ввода суммы</w:t>
            </w:r>
          </w:p>
        </w:tc>
      </w:tr>
    </w:tbl>
    <w:p w:rsidR="0042669B" w:rsidRDefault="0042669B" w:rsidP="005B3372">
      <w:pPr>
        <w:pStyle w:val="a0"/>
        <w:keepLines/>
        <w:ind w:firstLine="0"/>
        <w:rPr>
          <w:rFonts w:cs="Times New Roman"/>
        </w:rPr>
      </w:pPr>
    </w:p>
    <w:p w:rsidR="00230732" w:rsidRPr="008D5816" w:rsidRDefault="00230732" w:rsidP="008D5816">
      <w:pPr>
        <w:pStyle w:val="a8"/>
        <w:jc w:val="left"/>
      </w:pPr>
      <w:r w:rsidRPr="00183EF5">
        <w:rPr>
          <w:rFonts w:cs="Times New Roman"/>
        </w:rPr>
        <w:t xml:space="preserve">Таблица </w:t>
      </w:r>
      <w:r w:rsidR="0042669B">
        <w:rPr>
          <w:rFonts w:cs="Times New Roman"/>
        </w:rPr>
        <w:t>5</w:t>
      </w:r>
      <w:r w:rsidRPr="00183EF5">
        <w:rPr>
          <w:rFonts w:cs="Times New Roman"/>
        </w:rPr>
        <w:t xml:space="preserve"> – Функции модуля </w:t>
      </w:r>
      <w:proofErr w:type="spellStart"/>
      <w:r w:rsidR="00E2571C">
        <w:rPr>
          <w:rFonts w:cs="Times New Roman"/>
          <w:lang w:val="en-US"/>
        </w:rPr>
        <w:t>EditForm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:rsidTr="00183EF5"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230732" w:rsidRPr="00183EF5" w:rsidRDefault="00230732" w:rsidP="00DE3FE4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AE13B5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 w:rsidRPr="00AE13B5">
              <w:rPr>
                <w:rFonts w:cs="Times New Roman"/>
                <w:lang w:val="en-US"/>
              </w:rPr>
              <w:t>LoadDatabaseRecord</w:t>
            </w:r>
            <w:proofErr w:type="spellEnd"/>
          </w:p>
        </w:tc>
        <w:tc>
          <w:tcPr>
            <w:tcW w:w="4672" w:type="dxa"/>
          </w:tcPr>
          <w:p w:rsidR="00230732" w:rsidRPr="00183EF5" w:rsidRDefault="00AE13B5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Заполнение полей данными соответствующей сущности</w:t>
            </w:r>
          </w:p>
        </w:tc>
      </w:tr>
      <w:tr w:rsidR="00AE13B5" w:rsidRPr="00183EF5" w:rsidTr="00183EF5">
        <w:tc>
          <w:tcPr>
            <w:tcW w:w="4672" w:type="dxa"/>
          </w:tcPr>
          <w:p w:rsidR="00AE13B5" w:rsidRPr="00AE13B5" w:rsidRDefault="00AE13B5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 w:rsidRPr="00AE13B5">
              <w:rPr>
                <w:rFonts w:cs="Times New Roman"/>
                <w:lang w:val="en-US"/>
              </w:rPr>
              <w:t>CheckIfThereAnyChanges</w:t>
            </w:r>
            <w:proofErr w:type="spellEnd"/>
          </w:p>
        </w:tc>
        <w:tc>
          <w:tcPr>
            <w:tcW w:w="4672" w:type="dxa"/>
          </w:tcPr>
          <w:p w:rsidR="00AE13B5" w:rsidRDefault="00AE13B5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Проверка наличия изменений в данных сущности</w:t>
            </w:r>
          </w:p>
        </w:tc>
      </w:tr>
      <w:tr w:rsidR="00AE13B5" w:rsidRPr="00183EF5" w:rsidTr="00183EF5">
        <w:tc>
          <w:tcPr>
            <w:tcW w:w="4672" w:type="dxa"/>
          </w:tcPr>
          <w:p w:rsidR="00AE13B5" w:rsidRPr="00AE13B5" w:rsidRDefault="00AE13B5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 w:rsidRPr="00AE13B5">
              <w:rPr>
                <w:rFonts w:cs="Times New Roman"/>
                <w:lang w:val="en-US"/>
              </w:rPr>
              <w:t>applyBtn_Click</w:t>
            </w:r>
            <w:proofErr w:type="spellEnd"/>
          </w:p>
        </w:tc>
        <w:tc>
          <w:tcPr>
            <w:tcW w:w="4672" w:type="dxa"/>
          </w:tcPr>
          <w:p w:rsidR="00AE13B5" w:rsidRDefault="00AE13B5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Обработка нажатия кнопки и применение изменений в данных сущности</w:t>
            </w:r>
          </w:p>
        </w:tc>
      </w:tr>
      <w:tr w:rsidR="00AE13B5" w:rsidRPr="00183EF5" w:rsidTr="00183EF5">
        <w:tc>
          <w:tcPr>
            <w:tcW w:w="4672" w:type="dxa"/>
          </w:tcPr>
          <w:p w:rsidR="00AE13B5" w:rsidRPr="00AE13B5" w:rsidRDefault="00AE13B5" w:rsidP="00DE3FE4">
            <w:pPr>
              <w:pStyle w:val="a0"/>
              <w:keepLines/>
              <w:ind w:firstLine="0"/>
              <w:rPr>
                <w:rFonts w:cs="Times New Roman"/>
                <w:lang w:val="en-US"/>
              </w:rPr>
            </w:pPr>
            <w:proofErr w:type="spellStart"/>
            <w:r w:rsidRPr="00AE13B5">
              <w:rPr>
                <w:rFonts w:cs="Times New Roman"/>
                <w:lang w:val="en-US"/>
              </w:rPr>
              <w:t>deleteBtn_Click</w:t>
            </w:r>
            <w:proofErr w:type="spellEnd"/>
          </w:p>
        </w:tc>
        <w:tc>
          <w:tcPr>
            <w:tcW w:w="4672" w:type="dxa"/>
          </w:tcPr>
          <w:p w:rsidR="00AE13B5" w:rsidRDefault="00AE13B5" w:rsidP="00DE3FE4">
            <w:pPr>
              <w:pStyle w:val="a0"/>
              <w:keepLines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Обработка нажатия кнопки и </w:t>
            </w:r>
            <w:r>
              <w:rPr>
                <w:rFonts w:cs="Times New Roman"/>
              </w:rPr>
              <w:t>удаление сущности из БД</w:t>
            </w:r>
          </w:p>
        </w:tc>
      </w:tr>
    </w:tbl>
    <w:p w:rsidR="00AE13B5" w:rsidRDefault="00AE13B5" w:rsidP="00DE3FE4">
      <w:pPr>
        <w:pStyle w:val="a0"/>
        <w:keepLines/>
        <w:ind w:firstLine="0"/>
        <w:rPr>
          <w:rFonts w:cs="Times New Roman"/>
        </w:rPr>
      </w:pPr>
    </w:p>
    <w:p w:rsidR="00AE13B5" w:rsidRDefault="00AE13B5" w:rsidP="00AE13B5">
      <w:pPr>
        <w:pStyle w:val="a8"/>
      </w:pPr>
      <w:r>
        <w:br w:type="page"/>
      </w:r>
    </w:p>
    <w:p w:rsidR="005B3372" w:rsidRDefault="005B3372" w:rsidP="00DE3FE4">
      <w:pPr>
        <w:pStyle w:val="a0"/>
        <w:keepLines/>
        <w:ind w:firstLine="0"/>
        <w:rPr>
          <w:rFonts w:cs="Times New Roman"/>
        </w:rPr>
      </w:pPr>
    </w:p>
    <w:p w:rsidR="00AE13B5" w:rsidRDefault="00AE13B5" w:rsidP="00AE13B5">
      <w:pPr>
        <w:pStyle w:val="a8"/>
        <w:jc w:val="left"/>
        <w:rPr>
          <w:rFonts w:cs="Times New Roman"/>
          <w:lang w:val="en-US"/>
        </w:rPr>
      </w:pPr>
      <w:r w:rsidRPr="00183EF5">
        <w:rPr>
          <w:rFonts w:cs="Times New Roman"/>
        </w:rPr>
        <w:t xml:space="preserve">Таблица </w:t>
      </w:r>
      <w:r>
        <w:rPr>
          <w:rFonts w:cs="Times New Roman"/>
        </w:rPr>
        <w:t xml:space="preserve">6 </w:t>
      </w:r>
      <w:r w:rsidRPr="00183EF5">
        <w:rPr>
          <w:rFonts w:cs="Times New Roman"/>
        </w:rPr>
        <w:t xml:space="preserve">– Функции модуля </w:t>
      </w:r>
      <w:proofErr w:type="spellStart"/>
      <w:r>
        <w:rPr>
          <w:rFonts w:cs="Times New Roman"/>
          <w:lang w:val="en-US"/>
        </w:rPr>
        <w:t>DatabaseManipulations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E13B5" w:rsidTr="0074785B">
        <w:tc>
          <w:tcPr>
            <w:tcW w:w="4672" w:type="dxa"/>
          </w:tcPr>
          <w:p w:rsidR="00AE13B5" w:rsidRPr="00183EF5" w:rsidRDefault="00AE13B5" w:rsidP="0074785B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AE13B5" w:rsidRPr="00183EF5" w:rsidRDefault="00AE13B5" w:rsidP="0074785B">
            <w:pPr>
              <w:pStyle w:val="a0"/>
              <w:keepLines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AE13B5" w:rsidTr="0074785B">
        <w:tc>
          <w:tcPr>
            <w:tcW w:w="4672" w:type="dxa"/>
          </w:tcPr>
          <w:p w:rsidR="00AE13B5" w:rsidRDefault="00AE13B5" w:rsidP="0074785B">
            <w:pPr>
              <w:pStyle w:val="a8"/>
              <w:jc w:val="left"/>
            </w:pPr>
            <w:proofErr w:type="spellStart"/>
            <w:r w:rsidRPr="00AE13B5">
              <w:t>ReadTable</w:t>
            </w:r>
            <w:proofErr w:type="spellEnd"/>
          </w:p>
        </w:tc>
        <w:tc>
          <w:tcPr>
            <w:tcW w:w="4672" w:type="dxa"/>
          </w:tcPr>
          <w:p w:rsidR="00AE13B5" w:rsidRDefault="00AE13B5" w:rsidP="0074785B">
            <w:pPr>
              <w:pStyle w:val="a8"/>
              <w:jc w:val="left"/>
            </w:pPr>
            <w:r>
              <w:t>Считывание данных сущности и запись их в массив</w:t>
            </w:r>
          </w:p>
        </w:tc>
      </w:tr>
      <w:tr w:rsidR="00AE13B5" w:rsidTr="0074785B">
        <w:tc>
          <w:tcPr>
            <w:tcW w:w="4672" w:type="dxa"/>
          </w:tcPr>
          <w:p w:rsidR="00AE13B5" w:rsidRDefault="00AE13B5" w:rsidP="0074785B">
            <w:pPr>
              <w:pStyle w:val="a8"/>
              <w:jc w:val="left"/>
            </w:pPr>
            <w:proofErr w:type="spellStart"/>
            <w:r w:rsidRPr="00AE13B5">
              <w:t>UpdateValue</w:t>
            </w:r>
            <w:proofErr w:type="spellEnd"/>
          </w:p>
        </w:tc>
        <w:tc>
          <w:tcPr>
            <w:tcW w:w="4672" w:type="dxa"/>
          </w:tcPr>
          <w:p w:rsidR="00AE13B5" w:rsidRDefault="00AE13B5" w:rsidP="0074785B">
            <w:pPr>
              <w:pStyle w:val="a8"/>
              <w:jc w:val="left"/>
            </w:pPr>
            <w:r>
              <w:t>Изменение данных сущности</w:t>
            </w:r>
          </w:p>
        </w:tc>
      </w:tr>
      <w:tr w:rsidR="00AE13B5" w:rsidTr="0074785B">
        <w:tc>
          <w:tcPr>
            <w:tcW w:w="4672" w:type="dxa"/>
          </w:tcPr>
          <w:p w:rsidR="00AE13B5" w:rsidRDefault="00AE13B5" w:rsidP="0074785B">
            <w:pPr>
              <w:pStyle w:val="a8"/>
              <w:jc w:val="left"/>
            </w:pPr>
            <w:proofErr w:type="spellStart"/>
            <w:r w:rsidRPr="00AE13B5">
              <w:t>DeleteValue</w:t>
            </w:r>
            <w:proofErr w:type="spellEnd"/>
          </w:p>
        </w:tc>
        <w:tc>
          <w:tcPr>
            <w:tcW w:w="4672" w:type="dxa"/>
          </w:tcPr>
          <w:p w:rsidR="00AE13B5" w:rsidRDefault="00AE13B5" w:rsidP="0074785B">
            <w:pPr>
              <w:pStyle w:val="a8"/>
              <w:jc w:val="left"/>
            </w:pPr>
            <w:r>
              <w:t>Удаление сущности</w:t>
            </w:r>
          </w:p>
        </w:tc>
      </w:tr>
      <w:tr w:rsidR="00AE13B5" w:rsidTr="0074785B">
        <w:tc>
          <w:tcPr>
            <w:tcW w:w="4672" w:type="dxa"/>
          </w:tcPr>
          <w:p w:rsidR="00AE13B5" w:rsidRDefault="00AE13B5" w:rsidP="0074785B">
            <w:pPr>
              <w:pStyle w:val="a8"/>
              <w:jc w:val="left"/>
            </w:pPr>
            <w:proofErr w:type="spellStart"/>
            <w:r w:rsidRPr="00AE13B5">
              <w:t>InsertValue</w:t>
            </w:r>
            <w:proofErr w:type="spellEnd"/>
          </w:p>
        </w:tc>
        <w:tc>
          <w:tcPr>
            <w:tcW w:w="4672" w:type="dxa"/>
          </w:tcPr>
          <w:p w:rsidR="00AE13B5" w:rsidRDefault="00AE13B5" w:rsidP="0074785B">
            <w:pPr>
              <w:pStyle w:val="a8"/>
              <w:jc w:val="left"/>
            </w:pPr>
            <w:r>
              <w:t>Добавление новой сущности</w:t>
            </w:r>
          </w:p>
        </w:tc>
      </w:tr>
    </w:tbl>
    <w:p w:rsidR="00CF2DB8" w:rsidRPr="006B3E63" w:rsidRDefault="005B3372" w:rsidP="00AE13B5">
      <w:pPr>
        <w:pStyle w:val="a8"/>
        <w:jc w:val="left"/>
        <w:rPr>
          <w:lang w:val="en-US"/>
        </w:rPr>
      </w:pPr>
      <w:r>
        <w:br w:type="page"/>
      </w:r>
    </w:p>
    <w:p w:rsidR="00CF2DB8" w:rsidRPr="00183EF5" w:rsidRDefault="00CF2DB8" w:rsidP="00DE3FE4">
      <w:pPr>
        <w:pStyle w:val="2"/>
        <w:keepLines/>
        <w:rPr>
          <w:rFonts w:cs="Times New Roman"/>
        </w:rPr>
      </w:pPr>
      <w:bookmarkStart w:id="9" w:name="_Toc134647505"/>
      <w:bookmarkStart w:id="10" w:name="_Toc102126387"/>
      <w:r w:rsidRPr="00CF2DB8">
        <w:rPr>
          <w:rFonts w:cs="Times New Roman"/>
        </w:rPr>
        <w:lastRenderedPageBreak/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9"/>
    </w:p>
    <w:p w:rsidR="00CF2DB8" w:rsidRDefault="00CF2DB8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 xml:space="preserve">На рисунке 1 представлена блок-схема </w:t>
      </w:r>
      <w:r w:rsidR="005D389E">
        <w:rPr>
          <w:rFonts w:cs="Times New Roman"/>
        </w:rPr>
        <w:t>работы программы</w:t>
      </w:r>
      <w:r w:rsidRPr="00183EF5">
        <w:rPr>
          <w:rFonts w:cs="Times New Roman"/>
        </w:rPr>
        <w:t>.</w:t>
      </w:r>
    </w:p>
    <w:p w:rsidR="009064D2" w:rsidRPr="00183EF5" w:rsidRDefault="009064D2" w:rsidP="00DE3FE4">
      <w:pPr>
        <w:pStyle w:val="a0"/>
        <w:keepLines/>
        <w:rPr>
          <w:rFonts w:cs="Times New Roman"/>
        </w:rPr>
      </w:pPr>
    </w:p>
    <w:p w:rsidR="00CF2DB8" w:rsidRPr="00183EF5" w:rsidRDefault="0002385A" w:rsidP="005D389E">
      <w:pPr>
        <w:pStyle w:val="a0"/>
        <w:keepLines/>
        <w:ind w:firstLine="0"/>
        <w:jc w:val="center"/>
        <w:rPr>
          <w:rFonts w:cs="Times New Roman"/>
        </w:rPr>
      </w:pPr>
      <w:r>
        <w:object w:dxaOrig="7633" w:dyaOrig="8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1.7pt;height:427.4pt" o:ole="">
            <v:imagedata r:id="rId9" o:title=""/>
          </v:shape>
          <o:OLEObject Type="Embed" ProgID="Visio.Drawing.15" ShapeID="_x0000_i1028" DrawAspect="Content" ObjectID="_1770580926" r:id="rId10"/>
        </w:object>
      </w:r>
      <w:r w:rsidR="008F183D">
        <w:rPr>
          <w:rFonts w:cs="Times New Roman"/>
        </w:rPr>
        <w:br w:type="textWrapping" w:clear="all"/>
      </w:r>
    </w:p>
    <w:p w:rsidR="00CF2DB8" w:rsidRPr="008B3E1E" w:rsidRDefault="00CF2DB8" w:rsidP="00DE3FE4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1 – Блок-схема </w:t>
      </w:r>
      <w:r w:rsidR="005D389E">
        <w:rPr>
          <w:rFonts w:cs="Times New Roman"/>
        </w:rPr>
        <w:t>работы программы</w:t>
      </w:r>
    </w:p>
    <w:p w:rsidR="00B064DA" w:rsidRDefault="00B064DA">
      <w:pPr>
        <w:suppressAutoHyphens w:val="0"/>
        <w:rPr>
          <w:rFonts w:cs="Times New Roman"/>
          <w:sz w:val="24"/>
        </w:rPr>
      </w:pPr>
      <w:r>
        <w:rPr>
          <w:rFonts w:cs="Times New Roman"/>
        </w:rPr>
        <w:br w:type="page"/>
      </w:r>
    </w:p>
    <w:p w:rsidR="00197712" w:rsidRPr="00564420" w:rsidRDefault="00197712" w:rsidP="00424AA1">
      <w:pPr>
        <w:pStyle w:val="af3"/>
        <w:keepLines/>
        <w:rPr>
          <w:rFonts w:cs="Times New Roman"/>
        </w:rPr>
      </w:pPr>
    </w:p>
    <w:p w:rsidR="008C0965" w:rsidRPr="00183EF5" w:rsidRDefault="00CF2DB8" w:rsidP="00DE3FE4">
      <w:pPr>
        <w:pStyle w:val="2"/>
        <w:keepLines/>
        <w:rPr>
          <w:rFonts w:cs="Times New Roman"/>
        </w:rPr>
      </w:pPr>
      <w:bookmarkStart w:id="11" w:name="_Toc134647506"/>
      <w:r w:rsidRPr="00C73A71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0"/>
      <w:bookmarkEnd w:id="11"/>
    </w:p>
    <w:p w:rsidR="00055599" w:rsidRPr="008C58ED" w:rsidRDefault="006B3E63" w:rsidP="00953E29">
      <w:pPr>
        <w:suppressAutoHyphens w:val="0"/>
        <w:autoSpaceDE w:val="0"/>
        <w:autoSpaceDN w:val="0"/>
        <w:adjustRightInd w:val="0"/>
        <w:ind w:firstLine="709"/>
        <w:rPr>
          <w:rFonts w:cs="Times New Roman"/>
        </w:rPr>
      </w:pPr>
      <w:r>
        <w:rPr>
          <w:rFonts w:cs="Times New Roman"/>
        </w:rPr>
        <w:t>При запуске программы открывается форма со списком сущностей базы данных и боковым меню. Нажимая на кнопки бокового меню, пользователь может перемещаться между формами добавления и редактирования сущностей.</w:t>
      </w:r>
      <w:r w:rsidR="008C58ED" w:rsidRPr="008C58ED">
        <w:rPr>
          <w:rFonts w:cs="Times New Roman"/>
        </w:rPr>
        <w:t xml:space="preserve"> </w:t>
      </w:r>
      <w:r w:rsidR="008C58ED">
        <w:rPr>
          <w:rFonts w:cs="Times New Roman"/>
        </w:rPr>
        <w:t xml:space="preserve">В форме списка пользователь может сохранить сущности из базы данных в формате </w:t>
      </w:r>
      <w:r w:rsidR="008C58ED">
        <w:rPr>
          <w:rFonts w:cs="Times New Roman"/>
          <w:lang w:val="en-US"/>
        </w:rPr>
        <w:t>json</w:t>
      </w:r>
      <w:r w:rsidR="008C58ED" w:rsidRPr="008C58ED">
        <w:rPr>
          <w:rFonts w:cs="Times New Roman"/>
        </w:rPr>
        <w:t xml:space="preserve">. </w:t>
      </w:r>
      <w:r w:rsidR="008C58ED">
        <w:rPr>
          <w:rFonts w:cs="Times New Roman"/>
        </w:rPr>
        <w:t>При двойном нажатии на одно из полей сущности открывается форма редактирования сущности. В форме редактирования сущности пользователь может изменить поля, удалить сущность или ничего не делать. При нажатии кнопки «</w:t>
      </w:r>
      <w:r w:rsidR="008C58ED">
        <w:rPr>
          <w:rFonts w:cs="Times New Roman"/>
          <w:lang w:val="en-US"/>
        </w:rPr>
        <w:t>Apply</w:t>
      </w:r>
      <w:r w:rsidR="008C58ED" w:rsidRPr="008C58ED">
        <w:rPr>
          <w:rFonts w:cs="Times New Roman"/>
        </w:rPr>
        <w:t xml:space="preserve"> </w:t>
      </w:r>
      <w:r w:rsidR="008C58ED">
        <w:rPr>
          <w:rFonts w:cs="Times New Roman"/>
          <w:lang w:val="en-US"/>
        </w:rPr>
        <w:t>changes</w:t>
      </w:r>
      <w:r w:rsidR="008C58ED">
        <w:rPr>
          <w:rFonts w:cs="Times New Roman"/>
        </w:rPr>
        <w:t>» программа изменит сущность в базе данных, после чего откроется форма со списком.</w:t>
      </w:r>
    </w:p>
    <w:p w:rsidR="002D4ACE" w:rsidRPr="00183EF5" w:rsidRDefault="00F5249D" w:rsidP="00DE3FE4">
      <w:pPr>
        <w:pStyle w:val="2"/>
        <w:keepLines/>
        <w:rPr>
          <w:rFonts w:cs="Times New Roman"/>
        </w:rPr>
      </w:pPr>
      <w:bookmarkStart w:id="12" w:name="_Toc134647507"/>
      <w:r w:rsidRPr="00183EF5">
        <w:rPr>
          <w:rFonts w:cs="Times New Roman"/>
        </w:rPr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2"/>
    </w:p>
    <w:p w:rsidR="00815D76" w:rsidRPr="00183EF5" w:rsidRDefault="00B00290" w:rsidP="00DE3FE4">
      <w:pPr>
        <w:pStyle w:val="a0"/>
        <w:keepLines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EAB1ADC" wp14:editId="6B87EA8E">
            <wp:extent cx="5939790" cy="37217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F4" w:rsidRDefault="00815D76" w:rsidP="00055599">
      <w:pPr>
        <w:pStyle w:val="af3"/>
        <w:keepLines/>
        <w:rPr>
          <w:rFonts w:cs="Times New Roman"/>
        </w:rPr>
      </w:pPr>
      <w:r w:rsidRPr="00183EF5">
        <w:rPr>
          <w:rFonts w:cs="Times New Roman"/>
        </w:rPr>
        <w:t xml:space="preserve">Рисунок </w:t>
      </w:r>
      <w:r w:rsidR="00055599" w:rsidRPr="00055599">
        <w:rPr>
          <w:rFonts w:cs="Times New Roman"/>
        </w:rPr>
        <w:t>2</w:t>
      </w:r>
      <w:r w:rsidRPr="00183EF5">
        <w:rPr>
          <w:rFonts w:cs="Times New Roman"/>
        </w:rPr>
        <w:t xml:space="preserve"> – Экранная копия </w:t>
      </w:r>
      <w:r w:rsidR="00830BFB">
        <w:rPr>
          <w:rFonts w:cs="Times New Roman"/>
        </w:rPr>
        <w:t>окна программы сразу после запуска</w:t>
      </w:r>
    </w:p>
    <w:p w:rsidR="003E0982" w:rsidRDefault="008C58ED" w:rsidP="00DE3FE4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6A9D89B" wp14:editId="635C95D3">
            <wp:extent cx="5939790" cy="371284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99" w:rsidRDefault="003E0982" w:rsidP="00672ABD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</w:t>
      </w:r>
      <w:r w:rsidR="00055599">
        <w:rPr>
          <w:rFonts w:cs="Times New Roman"/>
        </w:rPr>
        <w:t>3</w:t>
      </w:r>
      <w:r>
        <w:rPr>
          <w:rFonts w:cs="Times New Roman"/>
        </w:rPr>
        <w:t xml:space="preserve"> – </w:t>
      </w:r>
      <w:r w:rsidR="00830BFB">
        <w:rPr>
          <w:rFonts w:cs="Times New Roman"/>
        </w:rPr>
        <w:t xml:space="preserve">Экранная копия окна программы после </w:t>
      </w:r>
      <w:r w:rsidR="008C58ED">
        <w:rPr>
          <w:rFonts w:cs="Times New Roman"/>
        </w:rPr>
        <w:t>открытия формы добавления новой сущности</w:t>
      </w:r>
    </w:p>
    <w:p w:rsidR="00830BFB" w:rsidRDefault="008C58ED" w:rsidP="00672ABD">
      <w:pPr>
        <w:pStyle w:val="af3"/>
        <w:keepLines/>
        <w:rPr>
          <w:rFonts w:cs="Times New Roman"/>
        </w:rPr>
      </w:pPr>
      <w:r>
        <w:rPr>
          <w:noProof/>
        </w:rPr>
        <w:drawing>
          <wp:inline distT="0" distB="0" distL="0" distR="0" wp14:anchorId="21560CE3" wp14:editId="7643CBD7">
            <wp:extent cx="5939790" cy="36906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99" w:rsidRDefault="00830BFB" w:rsidP="00E960E2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4 – Экранная копия окна </w:t>
      </w:r>
      <w:r w:rsidR="008C58ED">
        <w:rPr>
          <w:rFonts w:cs="Times New Roman"/>
        </w:rPr>
        <w:t>программы после открытия формы изменения сущности</w:t>
      </w:r>
    </w:p>
    <w:p w:rsidR="008C58ED" w:rsidRDefault="008C58ED" w:rsidP="00E960E2">
      <w:pPr>
        <w:pStyle w:val="af3"/>
        <w:keepLines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F907F39" wp14:editId="026B24F8">
            <wp:extent cx="5939790" cy="14516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ED" w:rsidRDefault="008C58ED" w:rsidP="008C58ED">
      <w:pPr>
        <w:pStyle w:val="af3"/>
        <w:keepLines/>
        <w:rPr>
          <w:rFonts w:cs="Times New Roman"/>
        </w:rPr>
      </w:pPr>
      <w:r>
        <w:rPr>
          <w:rFonts w:cs="Times New Roman"/>
        </w:rPr>
        <w:t xml:space="preserve">Рисунок 4 – Экранная копия </w:t>
      </w:r>
      <w:r>
        <w:rPr>
          <w:rFonts w:cs="Times New Roman"/>
        </w:rPr>
        <w:t>файла с сохраненными сущностями</w:t>
      </w:r>
    </w:p>
    <w:p w:rsidR="008C58ED" w:rsidRPr="00183EF5" w:rsidRDefault="008C58ED" w:rsidP="00E960E2">
      <w:pPr>
        <w:pStyle w:val="af3"/>
        <w:keepLines/>
        <w:rPr>
          <w:rFonts w:cs="Times New Roman"/>
        </w:rPr>
      </w:pPr>
    </w:p>
    <w:p w:rsidR="00711E57" w:rsidRPr="00183EF5" w:rsidRDefault="003C29C7" w:rsidP="00DE3FE4">
      <w:pPr>
        <w:pStyle w:val="2"/>
        <w:keepLines/>
        <w:rPr>
          <w:rFonts w:cs="Times New Roman"/>
        </w:rPr>
      </w:pPr>
      <w:bookmarkStart w:id="13" w:name="_Toc134647508"/>
      <w:r w:rsidRPr="00183EF5">
        <w:rPr>
          <w:rFonts w:cs="Times New Roman"/>
        </w:rPr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3"/>
    </w:p>
    <w:p w:rsidR="00672ABD" w:rsidRPr="008C58ED" w:rsidRDefault="00FD171B" w:rsidP="00DE3FE4">
      <w:pPr>
        <w:pStyle w:val="a0"/>
        <w:keepLines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</w:t>
      </w:r>
      <w:r w:rsidR="00A71411">
        <w:rPr>
          <w:rFonts w:cs="Times New Roman"/>
        </w:rPr>
        <w:t>основы</w:t>
      </w:r>
      <w:r w:rsidR="00AD0F59" w:rsidRPr="00183EF5">
        <w:rPr>
          <w:rFonts w:cs="Times New Roman"/>
        </w:rPr>
        <w:t xml:space="preserve"> работы с языком С</w:t>
      </w:r>
      <w:r w:rsidR="00A71411" w:rsidRPr="00A71411">
        <w:rPr>
          <w:rFonts w:cs="Times New Roman"/>
        </w:rPr>
        <w:t>#</w:t>
      </w:r>
      <w:r w:rsidR="00AD0F59" w:rsidRPr="00183EF5">
        <w:rPr>
          <w:rFonts w:cs="Times New Roman"/>
        </w:rPr>
        <w:t xml:space="preserve"> и </w:t>
      </w:r>
      <w:r w:rsidR="00E960E2">
        <w:rPr>
          <w:rFonts w:cs="Times New Roman"/>
        </w:rPr>
        <w:t xml:space="preserve">работы с системой </w:t>
      </w:r>
      <w:r w:rsidR="00E960E2">
        <w:rPr>
          <w:rFonts w:cs="Times New Roman"/>
          <w:lang w:val="en-US"/>
        </w:rPr>
        <w:t>WinForms</w:t>
      </w:r>
      <w:r w:rsidR="00E960E2" w:rsidRPr="00E960E2">
        <w:rPr>
          <w:rFonts w:cs="Times New Roman"/>
        </w:rPr>
        <w:t xml:space="preserve">. </w:t>
      </w:r>
      <w:r w:rsidR="00E960E2">
        <w:rPr>
          <w:rFonts w:cs="Times New Roman"/>
        </w:rPr>
        <w:t>Были получены навыки создания приложений с полноценным графическим интерфейсом</w:t>
      </w:r>
      <w:r w:rsidR="008C58ED">
        <w:rPr>
          <w:rFonts w:cs="Times New Roman"/>
        </w:rPr>
        <w:t xml:space="preserve">, а также навыки взаимодействия с базой данных </w:t>
      </w:r>
      <w:r w:rsidR="008C58ED">
        <w:rPr>
          <w:rFonts w:cs="Times New Roman"/>
          <w:lang w:val="en-US"/>
        </w:rPr>
        <w:t>SQLite</w:t>
      </w:r>
      <w:r w:rsidR="008C58ED" w:rsidRPr="008C58ED">
        <w:rPr>
          <w:rFonts w:cs="Times New Roman"/>
        </w:rPr>
        <w:t>.</w:t>
      </w:r>
    </w:p>
    <w:p w:rsidR="00672ABD" w:rsidRDefault="00672ABD" w:rsidP="00672ABD">
      <w:pPr>
        <w:pStyle w:val="a8"/>
      </w:pPr>
      <w:r>
        <w:br w:type="page"/>
      </w:r>
    </w:p>
    <w:p w:rsidR="00CA60D4" w:rsidRPr="00183EF5" w:rsidRDefault="00CA60D4" w:rsidP="00DE3FE4">
      <w:pPr>
        <w:pStyle w:val="a0"/>
        <w:keepLines/>
        <w:rPr>
          <w:rFonts w:cs="Times New Roman"/>
        </w:rPr>
      </w:pPr>
    </w:p>
    <w:p w:rsidR="00F5249D" w:rsidRPr="00183EF5" w:rsidRDefault="00F5249D" w:rsidP="00DE3FE4">
      <w:pPr>
        <w:pStyle w:val="2"/>
        <w:keepLines/>
        <w:rPr>
          <w:rFonts w:cs="Times New Roman"/>
          <w:szCs w:val="18"/>
        </w:rPr>
      </w:pPr>
      <w:bookmarkStart w:id="14" w:name="_Toc134647509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4"/>
    </w:p>
    <w:p w:rsidR="00183EF5" w:rsidRPr="008F0400" w:rsidRDefault="00183EF5" w:rsidP="00DE3FE4">
      <w:pPr>
        <w:pStyle w:val="a0"/>
        <w:keepLines/>
        <w:rPr>
          <w:rFonts w:cs="Times New Roman"/>
          <w:lang w:val="en-US"/>
        </w:rPr>
      </w:pPr>
      <w:r w:rsidRPr="00183EF5">
        <w:rPr>
          <w:rFonts w:cs="Times New Roman"/>
        </w:rPr>
        <w:t>Файл</w:t>
      </w:r>
      <w:r w:rsidRPr="008F0400">
        <w:rPr>
          <w:rFonts w:cs="Times New Roman"/>
          <w:lang w:val="en-US"/>
        </w:rPr>
        <w:t xml:space="preserve"> </w:t>
      </w:r>
      <w:proofErr w:type="spellStart"/>
      <w:r w:rsidR="00A71411">
        <w:rPr>
          <w:rFonts w:cs="Times New Roman"/>
          <w:lang w:val="en-US"/>
        </w:rPr>
        <w:t>Program</w:t>
      </w:r>
      <w:r w:rsidR="00A71411" w:rsidRPr="008F0400">
        <w:rPr>
          <w:rFonts w:cs="Times New Roman"/>
          <w:lang w:val="en-US"/>
        </w:rPr>
        <w:t>.</w:t>
      </w:r>
      <w:r w:rsidR="00A71411">
        <w:rPr>
          <w:rFonts w:cs="Times New Roman"/>
          <w:lang w:val="en-US"/>
        </w:rPr>
        <w:t>cs</w:t>
      </w:r>
      <w:proofErr w:type="spellEnd"/>
      <w:r w:rsidRPr="008F0400">
        <w:rPr>
          <w:rFonts w:cs="Times New Roman"/>
          <w:lang w:val="en-US"/>
        </w:rPr>
        <w:t>: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Lab4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internal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Program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///</w:t>
      </w:r>
      <w:r w:rsidRPr="00CF451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&lt;summary&gt;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///</w:t>
      </w:r>
      <w:r w:rsidRPr="00CF451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 The main entry point for the application.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///</w:t>
      </w:r>
      <w:r w:rsidRPr="00CF451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&lt;/summary&gt;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STAThread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 To customize application configuration such as set high DPI settings or default font,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 see https://aka.ms/applicationconfiguration.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ApplicationConfiguration.Initialize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Application.Run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F5249D" w:rsidRDefault="00CF4517" w:rsidP="00CF4517">
      <w:pPr>
        <w:pStyle w:val="af1"/>
        <w:keepLines/>
        <w:rPr>
          <w:rFonts w:ascii="Times New Roman" w:hAnsi="Times New Roman" w:cs="Times New Roman"/>
          <w:sz w:val="18"/>
          <w:szCs w:val="18"/>
          <w:lang w:val="en-US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="00F5249D"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183EF5" w:rsidRPr="00183EF5" w:rsidRDefault="00183EF5" w:rsidP="00DE3FE4">
      <w:pPr>
        <w:pStyle w:val="af1"/>
        <w:keepLines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:rsidR="00183EF5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="00B132E1" w:rsidRPr="00B132E1">
        <w:rPr>
          <w:rFonts w:cs="Times New Roman"/>
          <w:lang w:val="en-US"/>
        </w:rPr>
        <w:t xml:space="preserve"> </w:t>
      </w:r>
      <w:proofErr w:type="spellStart"/>
      <w:r w:rsidR="00CF4517">
        <w:rPr>
          <w:rFonts w:cs="Times New Roman"/>
          <w:lang w:val="en-US"/>
        </w:rPr>
        <w:t>DatabaseManipulations</w:t>
      </w:r>
      <w:r w:rsidR="00A71411">
        <w:rPr>
          <w:rFonts w:cs="Times New Roman"/>
          <w:lang w:val="en-US"/>
        </w:rPr>
        <w:t>.cs</w:t>
      </w:r>
      <w:proofErr w:type="spellEnd"/>
      <w:r>
        <w:rPr>
          <w:rFonts w:cs="Times New Roman"/>
          <w:lang w:val="en-US"/>
        </w:rPr>
        <w:t>: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System.CodeDom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System.Data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Microsoft.Data.Sqlite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Lab4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DatabaseValues</w:t>
      </w:r>
      <w:proofErr w:type="spellEnd"/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get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id = value;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FirstName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get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value;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get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value;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get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value;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get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value;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ExpirationDate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get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value;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status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Status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get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status;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set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status = value;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DatabaseValues</w:t>
      </w:r>
      <w:proofErr w:type="spellEnd"/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id,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value,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status)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Id = id;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FirstName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Value = value;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DateTime.Parse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ExpirationDate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DateTime.Parse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Status = status;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override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Equals(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? obj)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(obj ==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||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GetType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!=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obj.GetType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other =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)obj;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(Id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other.Id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FirstName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other.FirstName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other.LastName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Value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other.Value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other.LoanDate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ExpirationDate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other.ExpirationDate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Status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other.Status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override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GetHashCode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base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.GetHashCode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^ Id;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DatabaseManipulations</w:t>
      </w:r>
      <w:proofErr w:type="spellEnd"/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SqliteCommand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command;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SqliteConnection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connection;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DatabaseManipulations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path)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connection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SqliteConnection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$"Data source=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{path}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;Mode=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ReadWrite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 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connection.Open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command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SqliteCommand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,connection);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GetRecordCount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command.CommandText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"SELECT COUNT(*) FROM Debts"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Convert.ToInt32(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command.ExecuteScalar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ReadTable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size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GetRecordCount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values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[size];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command.CommandText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"SELECT * FROM Debts"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SqliteDataReader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reader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command.ExecuteReader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reader.Read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 = Convert.ToInt32(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reader.GetValue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(0));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reader.GetString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(1);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reader.GetString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(2);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 = Convert.ToInt32(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reader.GetValue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(3));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reader.GetString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(4);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reader.GetString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(5);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status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reader.GetString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(6);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(id,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value,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status);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reader.Close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values;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CloseConnection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connection.Close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UpdateValue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command.CommandText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$"UPDATE Debts SET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= 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secondName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= 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$"amount = 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= 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value.LoanDate: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dd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= 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value.ExpirationDate: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dd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$"status = 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value.Status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$"WHERE id = 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command.ExecuteNonQuery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UpdateStatus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id,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stauts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command.CommandText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$"UPDATE Debts SET status = 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stauts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 WHERE id = 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{id}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command.ExecuteNonQuery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DeleteValue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command.CommandText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$"DELETE FROM Debts WHERE id = 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command.ExecuteNonQuery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InsertValue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command.CommandText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$"INSERT INTO Debts ("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secondName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$"amount,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$"status)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$"VALUES ("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value.LoanDate: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dd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value.ExpirationDate: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dd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\",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$"\"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value.Status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\")"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command.ExecuteNonQuery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A71411" w:rsidRPr="00A71411" w:rsidRDefault="00A71411" w:rsidP="00A7141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967B2" w:rsidRPr="00C967B2" w:rsidRDefault="00C967B2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F1671D" w:rsidRDefault="00F1671D" w:rsidP="00DE3FE4">
      <w:pPr>
        <w:pStyle w:val="a0"/>
        <w:keepLines/>
        <w:ind w:firstLine="0"/>
        <w:rPr>
          <w:rFonts w:cs="Times New Roman"/>
          <w:lang w:val="en-US"/>
        </w:rPr>
      </w:pP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 w:rsidR="00CF4517">
        <w:rPr>
          <w:rFonts w:cs="Times New Roman"/>
          <w:lang w:val="en-US"/>
        </w:rPr>
        <w:t>MenuForm</w:t>
      </w:r>
      <w:r w:rsidR="00B132E1">
        <w:rPr>
          <w:rFonts w:cs="Times New Roman"/>
          <w:lang w:val="en-US"/>
        </w:rPr>
        <w:t>.cs</w:t>
      </w:r>
      <w:proofErr w:type="spellEnd"/>
      <w:r>
        <w:rPr>
          <w:rFonts w:cs="Times New Roman"/>
          <w:lang w:val="en-US"/>
        </w:rPr>
        <w:t>: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Lab4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partial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 Form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dbPath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"C:\\SemesterFourth\\SemesterFourRPS\\Lab4\\bin\\Debug\\net8.0-windows\\debtDatabase.db"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DatabaseManipulations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database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DatabaseManipulations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dbPath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isMenuOpen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menuTransition_Tick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isMenuOpen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sideBarMenu.Width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-= 20;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sideBarMenu.Width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&lt;= 53)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sideBarMenu.Width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53;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isMenuOpen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menuTransition.Stop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sideBarMenu.Width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20;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sideBarMenu.Width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&gt;= 280)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sideBarMenu.Width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280;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isMenuOpen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menuTransition.Stop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menuIcon_Click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menuTransition.Start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OpenDebtListForm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debtList.FormClosed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DebtList_FormClosed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debtList.MdiParent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debtList.Activate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debtList.Dock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DockStyle.Fill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OpenEditForm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(id != 0)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id);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editDebt.MdiParent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EditDebt_FormClosed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editDebt.MdiParent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editDebt.Activate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editDebt.Dock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DockStyle.Fill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listLabel_Click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OpenDebtListForm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DebtList_FormClosed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FormClosedEventArgs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=&gt;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debtList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addLabel_Click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addDebt.FormClosed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AddDebt_FormClosed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addDebt.MdiParent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addDebt.Activate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addDebt.Dock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DockStyle.Fill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AddDebt_FormClosed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FormClosedEventArgs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=&gt;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editLabel_Click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EditDebt_FormClosed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editDebt.MdiParent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editDebt.Activate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editDebt.Dock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DockStyle.Fill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EditDebt_FormClosed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FormClosedEventArgs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=&gt;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editDebt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DBForm_Load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OpenDebtListForm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DBForm_FormClosing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FormClosingEventArgs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database.CloseConnection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B132E1" w:rsidRPr="00B132E1" w:rsidRDefault="00B132E1" w:rsidP="00B132E1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183EF5" w:rsidP="00DE3FE4">
      <w:pPr>
        <w:pStyle w:val="a0"/>
        <w:keepLines/>
        <w:rPr>
          <w:rFonts w:cs="Times New Roman"/>
          <w:lang w:val="en-US"/>
        </w:rPr>
      </w:pPr>
      <w:r>
        <w:rPr>
          <w:rFonts w:cs="Times New Roman"/>
        </w:rPr>
        <w:t>Файл</w:t>
      </w:r>
      <w:r w:rsidR="00B132E1">
        <w:rPr>
          <w:rFonts w:cs="Times New Roman"/>
          <w:lang w:val="en-US"/>
        </w:rPr>
        <w:t xml:space="preserve"> </w:t>
      </w:r>
      <w:proofErr w:type="spellStart"/>
      <w:r w:rsidR="00CF4517">
        <w:rPr>
          <w:rFonts w:cs="Times New Roman"/>
          <w:lang w:val="en-US"/>
        </w:rPr>
        <w:t>ListForm</w:t>
      </w:r>
      <w:r w:rsidR="00A71411">
        <w:rPr>
          <w:rFonts w:cs="Times New Roman"/>
          <w:lang w:val="en-US"/>
        </w:rPr>
        <w:t>.cs</w:t>
      </w:r>
      <w:proofErr w:type="spellEnd"/>
      <w:r>
        <w:rPr>
          <w:rFonts w:cs="Times New Roman"/>
          <w:lang w:val="en-US"/>
        </w:rPr>
        <w:t>: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lastRenderedPageBreak/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System.ComponentModel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System.Data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System.Drawing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System.Windows.Forms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System.Text.Json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Lab4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partial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ListForm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 Form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values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[0];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oldValues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[0];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ListForm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.main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main;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UpdateTableValues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oldValues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Array.Copy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(values,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oldValues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debtTable.Rows.Clear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debtTable.RowCount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].Cells[0].Value = 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].Id;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].Cells[1].Value = 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].FirstName;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].Cells[2].Value = 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].Cells[3].Value = 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].Value;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].Cells[4].Value = 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LoanDate.ToString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"dd/MM/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].Cells[5].Value = 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ExpirationDate.ToString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"dd/MM/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].Status ==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"Active"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DateTime.Compare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].ExpirationDate,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DateTime.Now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&lt; 0)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].Status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"Expired"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DBForm.database.UpdateStatus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].Id,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"Expired"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].Cells[6].Value = 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].Status;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].Status ==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"Active"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].Cells[6].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Style.ForeColor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Color.LightGreen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].Cells[6].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Style.ForeColor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Color.Red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ListForm_Load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values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DBForm.database.ReadTable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UpdateTableValues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ListForm_Activated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values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DBForm.database.ReadTable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UpdateTableValues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debtTable_CellMouseDoubleClick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DataGridViewCellMouseEventArgs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 = Convert.ToInt32(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debtTable.Rows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e.RowIndex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].Cells[0].Value);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main.OpenEditForm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(id);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saveBtn_Click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0)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"Database contains no data!"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output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output[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JsonSerializer.Serialize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(values[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SaveFileDialog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saveFileDialog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SaveFileDialog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saveFileDialog.Filter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"json (*json)|*.json|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Все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файлы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(*.*)|*.* 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saveFileDialog.Title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"Save data"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saveFileDialog.InitialDirectory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Environment.GetFolderPath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Environment.SpecialFolder.Desktop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saveFileDialog.ShowDialog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DialogResult.OK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filepath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saveFileDialog.FileName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File.WriteAllLines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(filepath, output);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B33BFE" w:rsidRDefault="00B33BFE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69778C" w:rsidRDefault="0069778C" w:rsidP="0069778C">
      <w:pPr>
        <w:pStyle w:val="a0"/>
        <w:keepLines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 w:rsidR="00CF4517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EditForm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.cs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69778C" w:rsidRPr="0069778C" w:rsidRDefault="0069778C" w:rsidP="00C967B2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7C5937" w:rsidRPr="0069778C" w:rsidRDefault="007C5937" w:rsidP="00DE3FE4">
      <w:pPr>
        <w:keepLines/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System.ComponentModel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System.Data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System.Drawing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System.Text.RegularExpressions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System.Windows.Forms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Lab4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partial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EditForm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 Form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EditForm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.main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main;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EditForm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main,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.main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main;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.id = id;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id=0;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index;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ClearFields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firstNameTextBox.Clear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secondNameTextBox.Clear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amountTextBox.Clear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loanDatePicker.Value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DateTime.Now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expirationDatePicker.Value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DateTime.Now.AddDays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(1);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LoadDatabaseRecord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index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Array.FindIndex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obj =&gt;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obj.Id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id);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[index].FirstName;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Value.ToString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loanDatePicker.Value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expirationDatePicker.Value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[index].ExpirationDate;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idTextBox_TextChanged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?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?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Regex.IsMatch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$"^[1-9][0-9]*$"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&amp;&amp;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idTextBox.Focus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idTextBox.Text.Substring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idTextBox.Select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0);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ClearFields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id = Convert.ToInt32(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ListForm.values.Any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(obj =&gt;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obj.Id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id))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ClearFields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idTextBox.Focus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LoadDatabaseRecord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CheckIfContainsThisId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"Database does not contain any record with this id!"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"Warning"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idTextBox.Focus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idTextBox.SelectAll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IfDatabaseContainsThisId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MouseEventArgs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CheckIfContainsThisId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amountTextBox_TextChanged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Regex.IsMatch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$"^[1-9]*[0-9]+$"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&amp;&amp;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amountTextBox.Focus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amountTextBox.Text.Substring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(0,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amountTextBox.Select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0);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EditForm_Deactivate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ClearFields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idTextBox.Clear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firstNameTextBox.Select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(0, 0);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secondNameTextBox.Select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(0, 0);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EditForm_Load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ClearFields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(id != 0)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id.ToString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 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CheckIfThereAnyChanges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[index].Value;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[index].FirstName;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[index].ExpirationDate;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amount = Convert.ToInt32(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loanDatePicker.Value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expirationDatePicker.Value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(!(amount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expirationDateOld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applyBtn_Click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CheckIfContainsThisId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CheckIfThereAnyChanges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amount = Convert.ToInt32(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loanDatePicker.Value.ToString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"dd/MM/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expirationDatePicker.Value.ToString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"dd/MM/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status;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DateTime.Compare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expirationDatePicker.Value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DateTime.Now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&gt; 0) status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"Active"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status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"Expired"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_new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(id,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amount,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status);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 = _new;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DBForm.database.UpdateValue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(_new);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"Database record was successfully updated!"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MessageBoxIcon.Information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main.OpenDebtListForm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"No updates recorded!"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MessageBoxIcon.Information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RemoveElement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newValues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[ListForm.values.Length-1];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0, j = 0;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!=index)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newValues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j++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newValues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deleteBtn_Click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CheckIfContainsThisId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DialogResult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"Are you sure you want to delete this record?"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MessageBoxButtons.YesNo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(res ==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DialogResult.Yes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DBForm.database.DeleteValue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[index]);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RemoveElement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"Database record was successfully deleted!"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MessageBoxIcon.Information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main.OpenDebtListForm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B132E1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:rsidR="00CF4517" w:rsidRDefault="00CF4517" w:rsidP="00B132E1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Файл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AddForm.cs</w:t>
      </w:r>
      <w:proofErr w:type="spellEnd"/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System;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System.Collections.Generic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System.ComponentModel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System.Data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System.Drawing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System.Linq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System.Text.RegularExpressions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System.Threading.Tasks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System.Windows.Forms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Lab4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partial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AddForm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: Form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AddForm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this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.main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main;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InitializeComponent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AddForm_Load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ClearFields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ClearFields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0)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"1"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ListForm.values.Last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().Id + 1).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firstNameTextBox.Clear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secondNameTextBox.Clear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amountTextBox.Clear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loanDatePicker.Value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DateTime.Now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expirationDatePicker.Value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DateTime.Now.AddDays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(1);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addBtn_Click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id = Convert.ToInt32(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idTextBox.Text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loanDatePicker.Text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expirationDatePicker.Text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status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"Active"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.IsNullOrEmpty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"First name field cannot be empty!"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.IsNullOrEmpty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"Second name field cannot be empty!"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.TryParse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out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value))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"Amount field cannot be empty!"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DateTime.Compare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DateTime.Parse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),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DateTime.Parse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&gt;= 0)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MessageBox.Show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"Expiration date cannot be equal or earlier than loan date!"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MessageBoxButtons.OK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MessageBoxIcon.Warning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Array.Resize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_new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(id,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lastName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value,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loanDate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expirationDate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status);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ListForm.values.Length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- 1] = _new;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DBForm.database.InsertValue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(_new);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ClearFields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main.OpenDebtListForm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amountTextBox_TextChanged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Regex.IsMatch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$"^[1-9]*[0-9]+$"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&amp;&amp;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bookmarkStart w:id="15" w:name="_GoBack"/>
      <w:bookmarkEnd w:id="15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amountTextBox.Focus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amountTextBox.Text.Substring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(0, amountTextBox.Text.Length-1);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amountTextBox.Select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amountTextBox.Text.Length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0);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firstNameTextBox.Select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(0, 0);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secondNameTextBox_Click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secondNameTextBox.Select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(0, 0);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AddForm_Deactivate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object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sender,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EventArgs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e)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ClearFields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CF4517" w:rsidRDefault="00CF4517" w:rsidP="00B132E1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:rsidR="00CF4517" w:rsidRDefault="00CF4517" w:rsidP="00B132E1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Файл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Lab4Tests.cs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Lab4;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Windows.Devices.Lights.Effects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lastRenderedPageBreak/>
        <w:t>namespace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Lab4_Tests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TestClass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Lab4Tests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string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testDBPath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testDatabase.db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DatabaseManipulations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database =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DatabaseManipulations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testDBPath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previousRecordCount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TestMethod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Test1Insertion()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records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database.ReadTable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previousRecordCount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records.Length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100;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database.InsertValue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</w:t>
      </w:r>
      <w:r w:rsidRPr="00CF451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previousRecordCount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!=0 ? records[records.Length-1].Id + i: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+ 1,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DateTime.Now.ToString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"dd/MM/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),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DateTime.Now.AddDays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(i+1).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ToString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"dd/MM/</w:t>
      </w:r>
      <w:proofErr w:type="spellStart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yyyy</w:t>
      </w:r>
      <w:proofErr w:type="spellEnd"/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), </w:t>
      </w:r>
      <w:r w:rsidRPr="00CF451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"Active"</w:t>
      </w: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    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records =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database.ReadTable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Assert.IsTrue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records.Length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</w:t>
      </w:r>
      <w:proofErr w:type="spellStart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previousRecordCount</w:t>
      </w:r>
      <w:proofErr w:type="spellEnd"/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100);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F451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TestMethod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05B72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05B72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Test2Update()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records =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database.ReadTable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lastRecord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records[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records.Length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- 1];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_new = records[records.Length-1];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_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new.Value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05B72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.MaxValue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database.UpdateValue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(_new);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records =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database.ReadTable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Assert.IsTrue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lastRecord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!= records[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records.Length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- 1]);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[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TestMethod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C05B72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C05B72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Test3Delete()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{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DatabaseValues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[] records =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database.ReadTable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previousRecordCount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records.Length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05B72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C05B72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1;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&lt;= 100;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{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database.DeleteValue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(records[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previousRecordCount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-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]);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}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records =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database.ReadTable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C05B72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newRecordCount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records.Length</w:t>
      </w:r>
      <w:proofErr w:type="spellEnd"/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CF4517" w:rsidRPr="00C05B72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C05B72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Assert.IsTrue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previousRecordCount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-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newRecordCount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== 100);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    }</w:t>
      </w:r>
    </w:p>
    <w:p w:rsidR="00CF4517" w:rsidRDefault="00CF4517" w:rsidP="00CF451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}</w:t>
      </w:r>
    </w:p>
    <w:p w:rsidR="00CF4517" w:rsidRPr="00CF4517" w:rsidRDefault="00CF4517" w:rsidP="00CF4517">
      <w:pPr>
        <w:suppressAutoHyphens w:val="0"/>
        <w:autoSpaceDE w:val="0"/>
        <w:autoSpaceDN w:val="0"/>
        <w:adjustRightInd w:val="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sectPr w:rsidR="00CF4517" w:rsidRPr="00CF4517" w:rsidSect="001A75B2">
      <w:footerReference w:type="default" r:id="rId15"/>
      <w:footerReference w:type="first" r:id="rId16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6FCE" w:rsidRDefault="00ED6FCE">
      <w:r>
        <w:separator/>
      </w:r>
    </w:p>
  </w:endnote>
  <w:endnote w:type="continuationSeparator" w:id="0">
    <w:p w:rsidR="00ED6FCE" w:rsidRDefault="00ED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0400" w:rsidRDefault="008F0400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0400" w:rsidRDefault="008F0400" w:rsidP="00667F44">
    <w:pPr>
      <w:pStyle w:val="ae"/>
      <w:jc w:val="center"/>
    </w:pPr>
    <w:r>
      <w:t>Санкт-Петербург</w:t>
    </w:r>
  </w:p>
  <w:p w:rsidR="008F0400" w:rsidRPr="003D6612" w:rsidRDefault="008F0400" w:rsidP="00667F44">
    <w:pPr>
      <w:pStyle w:val="ae"/>
      <w:jc w:val="center"/>
      <w:rPr>
        <w:lang w:val="en-US"/>
      </w:rPr>
    </w:pPr>
    <w:r>
      <w:t>202</w:t>
    </w:r>
    <w:r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6FCE" w:rsidRDefault="00ED6FCE">
      <w:r>
        <w:separator/>
      </w:r>
    </w:p>
  </w:footnote>
  <w:footnote w:type="continuationSeparator" w:id="0">
    <w:p w:rsidR="00ED6FCE" w:rsidRDefault="00ED6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EF49D5"/>
    <w:multiLevelType w:val="hybridMultilevel"/>
    <w:tmpl w:val="8528B57A"/>
    <w:lvl w:ilvl="0" w:tplc="2A102D64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7F31"/>
    <w:rsid w:val="0002385A"/>
    <w:rsid w:val="00044012"/>
    <w:rsid w:val="00055599"/>
    <w:rsid w:val="000712DC"/>
    <w:rsid w:val="000732AC"/>
    <w:rsid w:val="000830B1"/>
    <w:rsid w:val="00090520"/>
    <w:rsid w:val="00092CA0"/>
    <w:rsid w:val="00096BEF"/>
    <w:rsid w:val="000A2C8C"/>
    <w:rsid w:val="000A36E6"/>
    <w:rsid w:val="000A4BFA"/>
    <w:rsid w:val="000B2929"/>
    <w:rsid w:val="000D160B"/>
    <w:rsid w:val="000D23DB"/>
    <w:rsid w:val="000D57C1"/>
    <w:rsid w:val="000F17E8"/>
    <w:rsid w:val="00106DED"/>
    <w:rsid w:val="0010731C"/>
    <w:rsid w:val="001103C6"/>
    <w:rsid w:val="0012019F"/>
    <w:rsid w:val="001253EE"/>
    <w:rsid w:val="00134184"/>
    <w:rsid w:val="0013530F"/>
    <w:rsid w:val="00140DF3"/>
    <w:rsid w:val="00144BC9"/>
    <w:rsid w:val="0015310F"/>
    <w:rsid w:val="00183EF5"/>
    <w:rsid w:val="00192DCE"/>
    <w:rsid w:val="001946BD"/>
    <w:rsid w:val="00197712"/>
    <w:rsid w:val="001A75B2"/>
    <w:rsid w:val="001C1E00"/>
    <w:rsid w:val="001D5661"/>
    <w:rsid w:val="001F0A48"/>
    <w:rsid w:val="001F0D29"/>
    <w:rsid w:val="001F6833"/>
    <w:rsid w:val="001F6C87"/>
    <w:rsid w:val="001F7D25"/>
    <w:rsid w:val="00211E07"/>
    <w:rsid w:val="00220D4C"/>
    <w:rsid w:val="002213A8"/>
    <w:rsid w:val="0022176C"/>
    <w:rsid w:val="00221C7D"/>
    <w:rsid w:val="00225EFE"/>
    <w:rsid w:val="00230732"/>
    <w:rsid w:val="00233C89"/>
    <w:rsid w:val="00236A29"/>
    <w:rsid w:val="00237B3C"/>
    <w:rsid w:val="002436BB"/>
    <w:rsid w:val="0025384B"/>
    <w:rsid w:val="002560FD"/>
    <w:rsid w:val="00257650"/>
    <w:rsid w:val="00266C6F"/>
    <w:rsid w:val="002670F7"/>
    <w:rsid w:val="00267AB3"/>
    <w:rsid w:val="002838CC"/>
    <w:rsid w:val="00286977"/>
    <w:rsid w:val="00291B79"/>
    <w:rsid w:val="002A1D65"/>
    <w:rsid w:val="002A32CF"/>
    <w:rsid w:val="002D4ACE"/>
    <w:rsid w:val="002D5A2D"/>
    <w:rsid w:val="002E0749"/>
    <w:rsid w:val="002E3228"/>
    <w:rsid w:val="002E4CB7"/>
    <w:rsid w:val="00300086"/>
    <w:rsid w:val="00311757"/>
    <w:rsid w:val="003202DF"/>
    <w:rsid w:val="00332ECD"/>
    <w:rsid w:val="0034605A"/>
    <w:rsid w:val="003555A0"/>
    <w:rsid w:val="00365B24"/>
    <w:rsid w:val="00382A8E"/>
    <w:rsid w:val="00382DF2"/>
    <w:rsid w:val="00390079"/>
    <w:rsid w:val="0039293F"/>
    <w:rsid w:val="003A13AD"/>
    <w:rsid w:val="003A6AE2"/>
    <w:rsid w:val="003B1781"/>
    <w:rsid w:val="003B56C5"/>
    <w:rsid w:val="003B705E"/>
    <w:rsid w:val="003C1186"/>
    <w:rsid w:val="003C29C7"/>
    <w:rsid w:val="003C4DC6"/>
    <w:rsid w:val="003D0EB1"/>
    <w:rsid w:val="003D22E3"/>
    <w:rsid w:val="003D6612"/>
    <w:rsid w:val="003D7820"/>
    <w:rsid w:val="003E0969"/>
    <w:rsid w:val="003E0982"/>
    <w:rsid w:val="003E3CBA"/>
    <w:rsid w:val="003F1C63"/>
    <w:rsid w:val="003F7BE8"/>
    <w:rsid w:val="004067C8"/>
    <w:rsid w:val="0042160E"/>
    <w:rsid w:val="00424AA1"/>
    <w:rsid w:val="0042669B"/>
    <w:rsid w:val="00427146"/>
    <w:rsid w:val="00433C3D"/>
    <w:rsid w:val="00442D57"/>
    <w:rsid w:val="00447CFB"/>
    <w:rsid w:val="00460381"/>
    <w:rsid w:val="00460A80"/>
    <w:rsid w:val="00464B28"/>
    <w:rsid w:val="00472567"/>
    <w:rsid w:val="004856A3"/>
    <w:rsid w:val="00486558"/>
    <w:rsid w:val="004D6745"/>
    <w:rsid w:val="004D674F"/>
    <w:rsid w:val="004E69E3"/>
    <w:rsid w:val="004F3F62"/>
    <w:rsid w:val="004F788D"/>
    <w:rsid w:val="004F799A"/>
    <w:rsid w:val="0052177B"/>
    <w:rsid w:val="00525B4C"/>
    <w:rsid w:val="005275E4"/>
    <w:rsid w:val="00532FC7"/>
    <w:rsid w:val="0055282F"/>
    <w:rsid w:val="005600DD"/>
    <w:rsid w:val="00563E98"/>
    <w:rsid w:val="00564420"/>
    <w:rsid w:val="005661DF"/>
    <w:rsid w:val="00597583"/>
    <w:rsid w:val="005A3C08"/>
    <w:rsid w:val="005A6C6F"/>
    <w:rsid w:val="005B3372"/>
    <w:rsid w:val="005B3F22"/>
    <w:rsid w:val="005B470A"/>
    <w:rsid w:val="005D007F"/>
    <w:rsid w:val="005D389E"/>
    <w:rsid w:val="005E3788"/>
    <w:rsid w:val="005E58E5"/>
    <w:rsid w:val="005E7A9E"/>
    <w:rsid w:val="005F314B"/>
    <w:rsid w:val="006044FF"/>
    <w:rsid w:val="00606917"/>
    <w:rsid w:val="006120A2"/>
    <w:rsid w:val="006126A1"/>
    <w:rsid w:val="00612A07"/>
    <w:rsid w:val="00617FAF"/>
    <w:rsid w:val="00631302"/>
    <w:rsid w:val="00650FCE"/>
    <w:rsid w:val="00652179"/>
    <w:rsid w:val="00653466"/>
    <w:rsid w:val="00661606"/>
    <w:rsid w:val="0066549D"/>
    <w:rsid w:val="00667F44"/>
    <w:rsid w:val="00672ABD"/>
    <w:rsid w:val="00695BE9"/>
    <w:rsid w:val="0069778C"/>
    <w:rsid w:val="006A7B0C"/>
    <w:rsid w:val="006B3E63"/>
    <w:rsid w:val="006C1E39"/>
    <w:rsid w:val="006D496E"/>
    <w:rsid w:val="006D70C8"/>
    <w:rsid w:val="006F402A"/>
    <w:rsid w:val="006F42BC"/>
    <w:rsid w:val="0070252A"/>
    <w:rsid w:val="00711E57"/>
    <w:rsid w:val="007179A2"/>
    <w:rsid w:val="00720E29"/>
    <w:rsid w:val="0072121E"/>
    <w:rsid w:val="007437F5"/>
    <w:rsid w:val="007504ED"/>
    <w:rsid w:val="007779C6"/>
    <w:rsid w:val="0078086C"/>
    <w:rsid w:val="00786977"/>
    <w:rsid w:val="007A1266"/>
    <w:rsid w:val="007B7BB5"/>
    <w:rsid w:val="007C5937"/>
    <w:rsid w:val="007D5F78"/>
    <w:rsid w:val="007D7EAB"/>
    <w:rsid w:val="007E07B6"/>
    <w:rsid w:val="007E13F4"/>
    <w:rsid w:val="007E39B9"/>
    <w:rsid w:val="007F135A"/>
    <w:rsid w:val="007F51BC"/>
    <w:rsid w:val="007F5B48"/>
    <w:rsid w:val="00803C31"/>
    <w:rsid w:val="008045F4"/>
    <w:rsid w:val="0080797F"/>
    <w:rsid w:val="008108DC"/>
    <w:rsid w:val="00814038"/>
    <w:rsid w:val="00815CD1"/>
    <w:rsid w:val="00815D76"/>
    <w:rsid w:val="00822277"/>
    <w:rsid w:val="00830BFB"/>
    <w:rsid w:val="00831B79"/>
    <w:rsid w:val="0086172B"/>
    <w:rsid w:val="00863C52"/>
    <w:rsid w:val="00864C7E"/>
    <w:rsid w:val="008665AD"/>
    <w:rsid w:val="008719F2"/>
    <w:rsid w:val="008773F5"/>
    <w:rsid w:val="0088506F"/>
    <w:rsid w:val="00886E17"/>
    <w:rsid w:val="00893166"/>
    <w:rsid w:val="0089323E"/>
    <w:rsid w:val="008A1D4C"/>
    <w:rsid w:val="008B38D3"/>
    <w:rsid w:val="008B3E1E"/>
    <w:rsid w:val="008B514F"/>
    <w:rsid w:val="008C0965"/>
    <w:rsid w:val="008C1ED1"/>
    <w:rsid w:val="008C356C"/>
    <w:rsid w:val="008C58ED"/>
    <w:rsid w:val="008D1DE8"/>
    <w:rsid w:val="008D5816"/>
    <w:rsid w:val="008F0400"/>
    <w:rsid w:val="008F0442"/>
    <w:rsid w:val="008F183D"/>
    <w:rsid w:val="009064D2"/>
    <w:rsid w:val="0091586C"/>
    <w:rsid w:val="00916730"/>
    <w:rsid w:val="00937329"/>
    <w:rsid w:val="00946041"/>
    <w:rsid w:val="00946E65"/>
    <w:rsid w:val="00953E29"/>
    <w:rsid w:val="00961978"/>
    <w:rsid w:val="00963F96"/>
    <w:rsid w:val="00996429"/>
    <w:rsid w:val="009977C8"/>
    <w:rsid w:val="009A1D84"/>
    <w:rsid w:val="009A3BE1"/>
    <w:rsid w:val="009B77EB"/>
    <w:rsid w:val="009C05A1"/>
    <w:rsid w:val="009D4EC4"/>
    <w:rsid w:val="009E668E"/>
    <w:rsid w:val="00A0000F"/>
    <w:rsid w:val="00A04317"/>
    <w:rsid w:val="00A303BD"/>
    <w:rsid w:val="00A3260C"/>
    <w:rsid w:val="00A35077"/>
    <w:rsid w:val="00A45261"/>
    <w:rsid w:val="00A471B5"/>
    <w:rsid w:val="00A51D96"/>
    <w:rsid w:val="00A550F4"/>
    <w:rsid w:val="00A615F9"/>
    <w:rsid w:val="00A71411"/>
    <w:rsid w:val="00A76DC1"/>
    <w:rsid w:val="00A81EBB"/>
    <w:rsid w:val="00A826D6"/>
    <w:rsid w:val="00A82D30"/>
    <w:rsid w:val="00AB543E"/>
    <w:rsid w:val="00AC1B24"/>
    <w:rsid w:val="00AC6CB9"/>
    <w:rsid w:val="00AC7AB2"/>
    <w:rsid w:val="00AD0F59"/>
    <w:rsid w:val="00AD5031"/>
    <w:rsid w:val="00AE13B5"/>
    <w:rsid w:val="00AF2593"/>
    <w:rsid w:val="00AF4CC9"/>
    <w:rsid w:val="00AF6846"/>
    <w:rsid w:val="00B00290"/>
    <w:rsid w:val="00B064DA"/>
    <w:rsid w:val="00B132E1"/>
    <w:rsid w:val="00B168FD"/>
    <w:rsid w:val="00B16DD9"/>
    <w:rsid w:val="00B20E25"/>
    <w:rsid w:val="00B26CF0"/>
    <w:rsid w:val="00B33BFE"/>
    <w:rsid w:val="00B34F92"/>
    <w:rsid w:val="00B3716F"/>
    <w:rsid w:val="00B5073C"/>
    <w:rsid w:val="00B55FCD"/>
    <w:rsid w:val="00B57B43"/>
    <w:rsid w:val="00B634DC"/>
    <w:rsid w:val="00B655D8"/>
    <w:rsid w:val="00B73AF7"/>
    <w:rsid w:val="00B74105"/>
    <w:rsid w:val="00B96880"/>
    <w:rsid w:val="00B97C02"/>
    <w:rsid w:val="00BB3A93"/>
    <w:rsid w:val="00BC1571"/>
    <w:rsid w:val="00BF6417"/>
    <w:rsid w:val="00BF6463"/>
    <w:rsid w:val="00BF6DE8"/>
    <w:rsid w:val="00C05B72"/>
    <w:rsid w:val="00C11FFB"/>
    <w:rsid w:val="00C26947"/>
    <w:rsid w:val="00C360D3"/>
    <w:rsid w:val="00C6597E"/>
    <w:rsid w:val="00C67343"/>
    <w:rsid w:val="00C7379E"/>
    <w:rsid w:val="00C73A71"/>
    <w:rsid w:val="00C75483"/>
    <w:rsid w:val="00C926F9"/>
    <w:rsid w:val="00C967B2"/>
    <w:rsid w:val="00CA60D4"/>
    <w:rsid w:val="00CC5BB6"/>
    <w:rsid w:val="00CD5F6D"/>
    <w:rsid w:val="00CF2DB8"/>
    <w:rsid w:val="00CF4517"/>
    <w:rsid w:val="00D0588C"/>
    <w:rsid w:val="00D13908"/>
    <w:rsid w:val="00D33A88"/>
    <w:rsid w:val="00D34190"/>
    <w:rsid w:val="00D37FC5"/>
    <w:rsid w:val="00D5102B"/>
    <w:rsid w:val="00DB4049"/>
    <w:rsid w:val="00DB6CBB"/>
    <w:rsid w:val="00DC6BDD"/>
    <w:rsid w:val="00DD6B6E"/>
    <w:rsid w:val="00DE263F"/>
    <w:rsid w:val="00DE3FE4"/>
    <w:rsid w:val="00DF1BE3"/>
    <w:rsid w:val="00E00964"/>
    <w:rsid w:val="00E06516"/>
    <w:rsid w:val="00E065E7"/>
    <w:rsid w:val="00E2571C"/>
    <w:rsid w:val="00E30690"/>
    <w:rsid w:val="00E32EFB"/>
    <w:rsid w:val="00E35297"/>
    <w:rsid w:val="00E44E20"/>
    <w:rsid w:val="00E5266C"/>
    <w:rsid w:val="00E57A43"/>
    <w:rsid w:val="00E73D70"/>
    <w:rsid w:val="00E75FC8"/>
    <w:rsid w:val="00E76B0B"/>
    <w:rsid w:val="00E76E80"/>
    <w:rsid w:val="00E92CD8"/>
    <w:rsid w:val="00E94104"/>
    <w:rsid w:val="00E960E2"/>
    <w:rsid w:val="00EA04C3"/>
    <w:rsid w:val="00EA10F2"/>
    <w:rsid w:val="00EA557C"/>
    <w:rsid w:val="00EA6701"/>
    <w:rsid w:val="00ED6FCE"/>
    <w:rsid w:val="00EE4B67"/>
    <w:rsid w:val="00EF2BAF"/>
    <w:rsid w:val="00EF49F5"/>
    <w:rsid w:val="00EF6196"/>
    <w:rsid w:val="00F10DFC"/>
    <w:rsid w:val="00F122C1"/>
    <w:rsid w:val="00F1671D"/>
    <w:rsid w:val="00F30ACE"/>
    <w:rsid w:val="00F3648F"/>
    <w:rsid w:val="00F41F62"/>
    <w:rsid w:val="00F41FE6"/>
    <w:rsid w:val="00F5249D"/>
    <w:rsid w:val="00F57CFD"/>
    <w:rsid w:val="00F66CC4"/>
    <w:rsid w:val="00F678EA"/>
    <w:rsid w:val="00F85CCF"/>
    <w:rsid w:val="00F92207"/>
    <w:rsid w:val="00F93356"/>
    <w:rsid w:val="00F974C1"/>
    <w:rsid w:val="00FA21DD"/>
    <w:rsid w:val="00FA2A7E"/>
    <w:rsid w:val="00FC6C2F"/>
    <w:rsid w:val="00FD171B"/>
    <w:rsid w:val="00FD182F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E77F166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E2AF8-B29A-4BF6-8FF3-128EB273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7753</TotalTime>
  <Pages>24</Pages>
  <Words>4939</Words>
  <Characters>28153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33026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113</cp:revision>
  <cp:lastPrinted>1899-12-31T21:00:00Z</cp:lastPrinted>
  <dcterms:created xsi:type="dcterms:W3CDTF">2023-03-31T13:05:00Z</dcterms:created>
  <dcterms:modified xsi:type="dcterms:W3CDTF">2024-02-27T20:16:00Z</dcterms:modified>
</cp:coreProperties>
</file>