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F3427" w14:textId="77777777" w:rsidR="00C125AB" w:rsidRDefault="00000000">
      <w:pPr>
        <w:spacing w:after="160"/>
        <w:jc w:val="center"/>
        <w:rPr>
          <w:rFonts w:hint="eastAsia"/>
          <w:lang w:eastAsia="zh-CN"/>
        </w:rPr>
      </w:pPr>
      <w:proofErr w:type="gramStart"/>
      <w:r>
        <w:rPr>
          <w:b/>
          <w:sz w:val="48"/>
          <w:lang w:eastAsia="zh-CN"/>
        </w:rPr>
        <w:t>超算中心</w:t>
      </w:r>
      <w:proofErr w:type="gramEnd"/>
      <w:r>
        <w:rPr>
          <w:b/>
          <w:sz w:val="48"/>
          <w:lang w:eastAsia="zh-CN"/>
        </w:rPr>
        <w:t>运营管理门户网站</w:t>
      </w:r>
    </w:p>
    <w:p w14:paraId="1500BAE0" w14:textId="77777777" w:rsidR="00C125AB" w:rsidRDefault="00000000">
      <w:pPr>
        <w:jc w:val="center"/>
        <w:rPr>
          <w:rFonts w:hint="eastAsia"/>
          <w:lang w:eastAsia="zh-CN"/>
        </w:rPr>
      </w:pPr>
      <w:r>
        <w:rPr>
          <w:b/>
          <w:sz w:val="44"/>
          <w:lang w:eastAsia="zh-CN"/>
        </w:rPr>
        <w:t>需求变更 CCB 会议邀请函</w:t>
      </w:r>
    </w:p>
    <w:p w14:paraId="580DDCD8" w14:textId="77777777" w:rsidR="00C125A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3064DE" wp14:editId="079A48D5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illustration_in_a_kawaii_cute_style_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C125AB" w14:paraId="33D3CE15" w14:textId="77777777">
        <w:trPr>
          <w:jc w:val="center"/>
        </w:trPr>
        <w:tc>
          <w:tcPr>
            <w:tcW w:w="2268" w:type="dxa"/>
            <w:vAlign w:val="center"/>
          </w:tcPr>
          <w:p w14:paraId="26DE3086" w14:textId="77777777" w:rsidR="00C125AB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项目名称：</w:t>
            </w:r>
          </w:p>
        </w:tc>
        <w:tc>
          <w:tcPr>
            <w:tcW w:w="5102" w:type="dxa"/>
            <w:vAlign w:val="center"/>
          </w:tcPr>
          <w:p w14:paraId="34F8474B" w14:textId="77777777" w:rsidR="00C125AB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4"/>
                <w:lang w:eastAsia="zh-CN"/>
              </w:rPr>
              <w:t>超算中心</w:t>
            </w:r>
            <w:proofErr w:type="gramEnd"/>
            <w:r>
              <w:rPr>
                <w:sz w:val="24"/>
                <w:lang w:eastAsia="zh-CN"/>
              </w:rPr>
              <w:t>运营管理门户网站</w:t>
            </w:r>
          </w:p>
        </w:tc>
      </w:tr>
      <w:tr w:rsidR="00C125AB" w14:paraId="517C2FE4" w14:textId="77777777">
        <w:trPr>
          <w:jc w:val="center"/>
        </w:trPr>
        <w:tc>
          <w:tcPr>
            <w:tcW w:w="2268" w:type="dxa"/>
            <w:vAlign w:val="center"/>
          </w:tcPr>
          <w:p w14:paraId="5F95BA31" w14:textId="77777777" w:rsidR="00C125AB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项目指导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0E14DD58" w14:textId="77777777" w:rsidR="00C125AB" w:rsidRDefault="00000000">
            <w:pPr>
              <w:rPr>
                <w:rFonts w:hint="eastAsia"/>
              </w:rPr>
            </w:pPr>
            <w:r>
              <w:rPr>
                <w:sz w:val="24"/>
              </w:rPr>
              <w:t>苏奎</w:t>
            </w:r>
          </w:p>
        </w:tc>
      </w:tr>
      <w:tr w:rsidR="00C125AB" w14:paraId="01FF9328" w14:textId="77777777">
        <w:trPr>
          <w:jc w:val="center"/>
        </w:trPr>
        <w:tc>
          <w:tcPr>
            <w:tcW w:w="2268" w:type="dxa"/>
            <w:vAlign w:val="center"/>
          </w:tcPr>
          <w:p w14:paraId="24461D24" w14:textId="77777777" w:rsidR="00C125AB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所属组号：</w:t>
            </w:r>
          </w:p>
        </w:tc>
        <w:tc>
          <w:tcPr>
            <w:tcW w:w="5102" w:type="dxa"/>
            <w:vAlign w:val="center"/>
          </w:tcPr>
          <w:p w14:paraId="30D8A35A" w14:textId="77777777" w:rsidR="00C125AB" w:rsidRDefault="00000000">
            <w:pPr>
              <w:rPr>
                <w:rFonts w:hint="eastAsia"/>
              </w:rPr>
            </w:pPr>
            <w:r>
              <w:rPr>
                <w:sz w:val="24"/>
              </w:rPr>
              <w:t>G06</w:t>
            </w:r>
          </w:p>
        </w:tc>
      </w:tr>
      <w:tr w:rsidR="00C125AB" w14:paraId="12049D7D" w14:textId="77777777">
        <w:trPr>
          <w:jc w:val="center"/>
        </w:trPr>
        <w:tc>
          <w:tcPr>
            <w:tcW w:w="2268" w:type="dxa"/>
            <w:vAlign w:val="center"/>
          </w:tcPr>
          <w:p w14:paraId="44BD28BE" w14:textId="77777777" w:rsidR="00C125AB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长：</w:t>
            </w:r>
          </w:p>
        </w:tc>
        <w:tc>
          <w:tcPr>
            <w:tcW w:w="5102" w:type="dxa"/>
            <w:vAlign w:val="center"/>
          </w:tcPr>
          <w:p w14:paraId="27D0D83E" w14:textId="77777777" w:rsidR="00C125AB" w:rsidRDefault="00000000">
            <w:pPr>
              <w:rPr>
                <w:rFonts w:hint="eastAsia"/>
              </w:rPr>
            </w:pPr>
            <w:r>
              <w:rPr>
                <w:sz w:val="24"/>
              </w:rPr>
              <w:t>吴易骏</w:t>
            </w:r>
          </w:p>
        </w:tc>
      </w:tr>
      <w:tr w:rsidR="00C125AB" w14:paraId="388CA475" w14:textId="77777777">
        <w:trPr>
          <w:jc w:val="center"/>
        </w:trPr>
        <w:tc>
          <w:tcPr>
            <w:tcW w:w="2268" w:type="dxa"/>
            <w:vAlign w:val="center"/>
          </w:tcPr>
          <w:p w14:paraId="561A8B84" w14:textId="77777777" w:rsidR="00C125AB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员：</w:t>
            </w:r>
          </w:p>
        </w:tc>
        <w:tc>
          <w:tcPr>
            <w:tcW w:w="5102" w:type="dxa"/>
            <w:vAlign w:val="center"/>
          </w:tcPr>
          <w:p w14:paraId="53672F41" w14:textId="77777777" w:rsidR="00C125AB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>陈许恺  王涛  蒋长麟  肖泓宇</w:t>
            </w:r>
          </w:p>
        </w:tc>
      </w:tr>
      <w:tr w:rsidR="00C125AB" w14:paraId="3BDA1FA5" w14:textId="77777777">
        <w:trPr>
          <w:jc w:val="center"/>
        </w:trPr>
        <w:tc>
          <w:tcPr>
            <w:tcW w:w="2268" w:type="dxa"/>
            <w:vAlign w:val="center"/>
          </w:tcPr>
          <w:p w14:paraId="068E002A" w14:textId="77777777" w:rsidR="00C125AB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文件标识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10A8EEB4" w14:textId="77777777" w:rsidR="00C125AB" w:rsidRDefault="00000000">
            <w:pPr>
              <w:rPr>
                <w:rFonts w:hint="eastAsia"/>
              </w:rPr>
            </w:pPr>
            <w:r>
              <w:rPr>
                <w:sz w:val="24"/>
              </w:rPr>
              <w:t>SRA2026-G06-CCB-邀请函</w:t>
            </w:r>
          </w:p>
        </w:tc>
      </w:tr>
    </w:tbl>
    <w:p w14:paraId="39FCD5E2" w14:textId="77777777" w:rsidR="00C125AB" w:rsidRDefault="00000000">
      <w:pPr>
        <w:spacing w:after="80" w:line="288" w:lineRule="auto"/>
        <w:jc w:val="center"/>
        <w:rPr>
          <w:rFonts w:hint="eastAsia"/>
        </w:rPr>
      </w:pPr>
      <w:r>
        <w:rPr>
          <w:sz w:val="24"/>
        </w:rPr>
        <w:t>二〇二六年六月二日</w:t>
      </w:r>
    </w:p>
    <w:p w14:paraId="33A609E2" w14:textId="77777777" w:rsidR="00C125AB" w:rsidRDefault="00000000">
      <w:pPr>
        <w:rPr>
          <w:rFonts w:hint="eastAsia"/>
        </w:rPr>
      </w:pPr>
      <w:r>
        <w:br w:type="page"/>
      </w:r>
    </w:p>
    <w:p w14:paraId="03D5E139" w14:textId="77777777" w:rsidR="00C125AB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需求变更 CCB 会议邀请函</w:t>
      </w:r>
    </w:p>
    <w:p w14:paraId="3F2DEB13" w14:textId="77777777" w:rsidR="00C125AB" w:rsidRPr="00607C58" w:rsidRDefault="00000000">
      <w:pPr>
        <w:spacing w:after="80" w:line="288" w:lineRule="auto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尊敬的G06项目CCB成员及用户代表：</w:t>
      </w:r>
    </w:p>
    <w:p w14:paraId="5FA0078D" w14:textId="77777777" w:rsidR="00C125AB" w:rsidRPr="00607C58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您好！我们是“智算行者”学生开发团队，目前正在完成“超算中心运营管理门户网站”的需求变更管理工作。项目进入SRS基线后的变更评审阶段，现针对RC-001“新增资源申请智能预审与排队时间预估功能”召开需求变更控制委员会（CCB）会议。</w:t>
      </w:r>
    </w:p>
    <w:p w14:paraId="194E8949" w14:textId="77777777" w:rsidR="00C125AB" w:rsidRPr="00607C58" w:rsidRDefault="00000000">
      <w:pPr>
        <w:spacing w:before="120" w:after="120"/>
        <w:rPr>
          <w:rFonts w:hint="eastAsia"/>
          <w:sz w:val="24"/>
          <w:szCs w:val="24"/>
          <w:lang w:eastAsia="zh-CN"/>
        </w:rPr>
      </w:pPr>
      <w:r w:rsidRPr="00607C58">
        <w:rPr>
          <w:b/>
          <w:sz w:val="24"/>
          <w:szCs w:val="24"/>
          <w:lang w:eastAsia="zh-CN"/>
        </w:rPr>
        <w:t>一、调研与评审核心信息</w:t>
      </w:r>
    </w:p>
    <w:p w14:paraId="74F57FEC" w14:textId="77777777" w:rsidR="00C125AB" w:rsidRPr="00607C58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评估RC-001对SRS需求基线、界面原型、测试用例和用户手册的影响。</w:t>
      </w:r>
    </w:p>
    <w:p w14:paraId="093968BD" w14:textId="77777777" w:rsidR="00C125AB" w:rsidRPr="00607C58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检查该变更是否与资源申请、审批管理、资源池配置和消息通知等既有需求冲突。</w:t>
      </w:r>
    </w:p>
    <w:p w14:paraId="7A73D2A1" w14:textId="77777777" w:rsidR="00C125AB" w:rsidRPr="00607C58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确认是否需要更新原型、数据字段、接口说明、测试用例和后续阶段计划。</w:t>
      </w:r>
    </w:p>
    <w:p w14:paraId="48645EA1" w14:textId="77777777" w:rsidR="00C125AB" w:rsidRPr="00607C58" w:rsidRDefault="00000000">
      <w:pPr>
        <w:pStyle w:val="a0"/>
        <w:spacing w:after="40"/>
        <w:ind w:left="397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依据QFD量化排序方法确认新增需求优先级。</w:t>
      </w:r>
    </w:p>
    <w:p w14:paraId="4D8F0EF2" w14:textId="77777777" w:rsidR="00C125AB" w:rsidRPr="00607C58" w:rsidRDefault="00000000">
      <w:pPr>
        <w:spacing w:before="120" w:after="120"/>
        <w:rPr>
          <w:rFonts w:hint="eastAsia"/>
          <w:sz w:val="24"/>
          <w:szCs w:val="24"/>
        </w:rPr>
      </w:pPr>
      <w:proofErr w:type="spellStart"/>
      <w:r w:rsidRPr="00607C58">
        <w:rPr>
          <w:b/>
          <w:sz w:val="24"/>
          <w:szCs w:val="24"/>
        </w:rPr>
        <w:t>二、会议安排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669"/>
      </w:tblGrid>
      <w:tr w:rsidR="00C125AB" w:rsidRPr="00607C58" w14:paraId="434DCE3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43D2632" w14:textId="77777777" w:rsidR="00C125AB" w:rsidRPr="00607C5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07C58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38EEFC32" w14:textId="77777777" w:rsidR="00C125AB" w:rsidRPr="00607C58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607C58">
              <w:rPr>
                <w:b/>
                <w:sz w:val="24"/>
                <w:szCs w:val="24"/>
              </w:rPr>
              <w:t>内容</w:t>
            </w:r>
          </w:p>
        </w:tc>
      </w:tr>
      <w:tr w:rsidR="00C125AB" w:rsidRPr="00607C58" w14:paraId="39E74C9E" w14:textId="77777777">
        <w:trPr>
          <w:jc w:val="center"/>
        </w:trPr>
        <w:tc>
          <w:tcPr>
            <w:tcW w:w="1701" w:type="dxa"/>
            <w:vAlign w:val="center"/>
          </w:tcPr>
          <w:p w14:paraId="1AEC51AC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r w:rsidRPr="00607C58">
              <w:rPr>
                <w:sz w:val="24"/>
                <w:szCs w:val="24"/>
              </w:rPr>
              <w:t>会议时间</w:t>
            </w:r>
          </w:p>
        </w:tc>
        <w:tc>
          <w:tcPr>
            <w:tcW w:w="5669" w:type="dxa"/>
            <w:vAlign w:val="center"/>
          </w:tcPr>
          <w:p w14:paraId="7705F079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r w:rsidRPr="00607C58">
              <w:rPr>
                <w:sz w:val="24"/>
                <w:szCs w:val="24"/>
              </w:rPr>
              <w:t>2026年6月2日 19:30—20:10</w:t>
            </w:r>
          </w:p>
        </w:tc>
      </w:tr>
      <w:tr w:rsidR="00C125AB" w:rsidRPr="00607C58" w14:paraId="4DE41949" w14:textId="77777777">
        <w:trPr>
          <w:jc w:val="center"/>
        </w:trPr>
        <w:tc>
          <w:tcPr>
            <w:tcW w:w="1701" w:type="dxa"/>
            <w:vAlign w:val="center"/>
          </w:tcPr>
          <w:p w14:paraId="79730A35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r w:rsidRPr="00607C58">
              <w:rPr>
                <w:sz w:val="24"/>
                <w:szCs w:val="24"/>
              </w:rPr>
              <w:t>会议形式</w:t>
            </w:r>
          </w:p>
        </w:tc>
        <w:tc>
          <w:tcPr>
            <w:tcW w:w="5669" w:type="dxa"/>
            <w:vAlign w:val="center"/>
          </w:tcPr>
          <w:p w14:paraId="4D5B9807" w14:textId="77777777" w:rsidR="00C125AB" w:rsidRPr="00607C58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07C58">
              <w:rPr>
                <w:sz w:val="24"/>
                <w:szCs w:val="24"/>
                <w:lang w:eastAsia="zh-CN"/>
              </w:rPr>
              <w:t>线上会议 / G06小组讨论群</w:t>
            </w:r>
          </w:p>
        </w:tc>
      </w:tr>
      <w:tr w:rsidR="00C125AB" w:rsidRPr="00607C58" w14:paraId="55DF15BA" w14:textId="77777777">
        <w:trPr>
          <w:jc w:val="center"/>
        </w:trPr>
        <w:tc>
          <w:tcPr>
            <w:tcW w:w="1701" w:type="dxa"/>
            <w:vAlign w:val="center"/>
          </w:tcPr>
          <w:p w14:paraId="42AAF011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07C58">
              <w:rPr>
                <w:sz w:val="24"/>
                <w:szCs w:val="24"/>
              </w:rPr>
              <w:t>会议主持</w:t>
            </w:r>
            <w:proofErr w:type="spellEnd"/>
          </w:p>
        </w:tc>
        <w:tc>
          <w:tcPr>
            <w:tcW w:w="5669" w:type="dxa"/>
            <w:vAlign w:val="center"/>
          </w:tcPr>
          <w:p w14:paraId="32C8A141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r w:rsidRPr="00607C58">
              <w:rPr>
                <w:sz w:val="24"/>
                <w:szCs w:val="24"/>
              </w:rPr>
              <w:t>吴易骏</w:t>
            </w:r>
          </w:p>
        </w:tc>
      </w:tr>
      <w:tr w:rsidR="00C125AB" w:rsidRPr="00607C58" w14:paraId="4F309550" w14:textId="77777777">
        <w:trPr>
          <w:jc w:val="center"/>
        </w:trPr>
        <w:tc>
          <w:tcPr>
            <w:tcW w:w="1701" w:type="dxa"/>
            <w:vAlign w:val="center"/>
          </w:tcPr>
          <w:p w14:paraId="6A51559D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r w:rsidRPr="00607C58">
              <w:rPr>
                <w:sz w:val="24"/>
                <w:szCs w:val="24"/>
              </w:rPr>
              <w:t>会议记录</w:t>
            </w:r>
          </w:p>
        </w:tc>
        <w:tc>
          <w:tcPr>
            <w:tcW w:w="5669" w:type="dxa"/>
            <w:vAlign w:val="center"/>
          </w:tcPr>
          <w:p w14:paraId="4D4E4818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r w:rsidRPr="00607C58">
              <w:rPr>
                <w:sz w:val="24"/>
                <w:szCs w:val="24"/>
              </w:rPr>
              <w:t>肖泓宇</w:t>
            </w:r>
          </w:p>
        </w:tc>
      </w:tr>
      <w:tr w:rsidR="00C125AB" w:rsidRPr="00607C58" w14:paraId="0BDF0A34" w14:textId="77777777">
        <w:trPr>
          <w:jc w:val="center"/>
        </w:trPr>
        <w:tc>
          <w:tcPr>
            <w:tcW w:w="1701" w:type="dxa"/>
            <w:vAlign w:val="center"/>
          </w:tcPr>
          <w:p w14:paraId="15DCFAAD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r w:rsidRPr="00607C58">
              <w:rPr>
                <w:sz w:val="24"/>
                <w:szCs w:val="24"/>
              </w:rPr>
              <w:t>参会人员</w:t>
            </w:r>
          </w:p>
        </w:tc>
        <w:tc>
          <w:tcPr>
            <w:tcW w:w="5669" w:type="dxa"/>
            <w:vAlign w:val="center"/>
          </w:tcPr>
          <w:p w14:paraId="598985CE" w14:textId="77777777" w:rsidR="00C125AB" w:rsidRPr="00607C58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07C58">
              <w:rPr>
                <w:sz w:val="24"/>
                <w:szCs w:val="24"/>
                <w:lang w:eastAsia="zh-CN"/>
              </w:rPr>
              <w:t>吴易骏、陈许恺、王涛、蒋长麟、肖泓宇、用户代表/教师代表</w:t>
            </w:r>
          </w:p>
        </w:tc>
      </w:tr>
      <w:tr w:rsidR="00C125AB" w:rsidRPr="00607C58" w14:paraId="7DC4C565" w14:textId="77777777">
        <w:trPr>
          <w:jc w:val="center"/>
        </w:trPr>
        <w:tc>
          <w:tcPr>
            <w:tcW w:w="1701" w:type="dxa"/>
            <w:vAlign w:val="center"/>
          </w:tcPr>
          <w:p w14:paraId="0697229E" w14:textId="77777777" w:rsidR="00C125AB" w:rsidRPr="00607C58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07C58">
              <w:rPr>
                <w:sz w:val="24"/>
                <w:szCs w:val="24"/>
              </w:rPr>
              <w:t>会议产出</w:t>
            </w:r>
            <w:proofErr w:type="spellEnd"/>
          </w:p>
        </w:tc>
        <w:tc>
          <w:tcPr>
            <w:tcW w:w="5669" w:type="dxa"/>
            <w:vAlign w:val="center"/>
          </w:tcPr>
          <w:p w14:paraId="6F17C3F0" w14:textId="77777777" w:rsidR="00C125AB" w:rsidRPr="00607C58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607C58">
              <w:rPr>
                <w:sz w:val="24"/>
                <w:szCs w:val="24"/>
                <w:lang w:eastAsia="zh-CN"/>
              </w:rPr>
              <w:t>CCB会议纪要、变更决策记录、后续阶段计划更新建议</w:t>
            </w:r>
          </w:p>
        </w:tc>
      </w:tr>
    </w:tbl>
    <w:p w14:paraId="00D5B399" w14:textId="77777777" w:rsidR="00C125AB" w:rsidRPr="00607C58" w:rsidRDefault="00C125AB">
      <w:pPr>
        <w:spacing w:after="40"/>
        <w:rPr>
          <w:rFonts w:hint="eastAsia"/>
          <w:sz w:val="24"/>
          <w:szCs w:val="24"/>
          <w:lang w:eastAsia="zh-CN"/>
        </w:rPr>
      </w:pPr>
    </w:p>
    <w:p w14:paraId="2157AA75" w14:textId="77777777" w:rsidR="00C125AB" w:rsidRPr="00607C58" w:rsidRDefault="00000000">
      <w:pPr>
        <w:spacing w:before="120" w:after="120"/>
        <w:rPr>
          <w:rFonts w:hint="eastAsia"/>
          <w:sz w:val="24"/>
          <w:szCs w:val="24"/>
        </w:rPr>
      </w:pPr>
      <w:proofErr w:type="spellStart"/>
      <w:r w:rsidRPr="00607C58">
        <w:rPr>
          <w:b/>
          <w:sz w:val="24"/>
          <w:szCs w:val="24"/>
        </w:rPr>
        <w:t>三、会议议程</w:t>
      </w:r>
      <w:proofErr w:type="spellEnd"/>
    </w:p>
    <w:p w14:paraId="3B3314FC" w14:textId="77777777" w:rsidR="00C125AB" w:rsidRPr="00607C58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需求负责人说明RC-001变更背景与内容。</w:t>
      </w:r>
    </w:p>
    <w:p w14:paraId="31B8DBA8" w14:textId="77777777" w:rsidR="00C125AB" w:rsidRPr="00607C58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数据与配置负责人说明需求跟踪链接和配置影响。</w:t>
      </w:r>
    </w:p>
    <w:p w14:paraId="1BCF7E92" w14:textId="77777777" w:rsidR="00C125AB" w:rsidRPr="00607C58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测试负责人说明测试用例与验收标准影响。</w:t>
      </w:r>
    </w:p>
    <w:p w14:paraId="023765E8" w14:textId="77777777" w:rsidR="00C125AB" w:rsidRPr="00607C58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用户文档负责人说明用户手册和操作流程影响。</w:t>
      </w:r>
    </w:p>
    <w:p w14:paraId="224D37F8" w14:textId="77777777" w:rsidR="00C125AB" w:rsidRPr="00607C58" w:rsidRDefault="00000000">
      <w:pPr>
        <w:pStyle w:val="a"/>
        <w:spacing w:after="40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CCB成员对是否接受变更进行表决，并形成会议纪要。</w:t>
      </w:r>
    </w:p>
    <w:p w14:paraId="0768F1E7" w14:textId="77777777" w:rsidR="00C125AB" w:rsidRPr="00607C58" w:rsidRDefault="00000000">
      <w:pPr>
        <w:spacing w:before="120" w:after="120"/>
        <w:rPr>
          <w:rFonts w:hint="eastAsia"/>
          <w:sz w:val="24"/>
          <w:szCs w:val="24"/>
          <w:lang w:eastAsia="zh-CN"/>
        </w:rPr>
      </w:pPr>
      <w:r w:rsidRPr="00607C58">
        <w:rPr>
          <w:b/>
          <w:sz w:val="24"/>
          <w:szCs w:val="24"/>
          <w:lang w:eastAsia="zh-CN"/>
        </w:rPr>
        <w:t>四、重要声明</w:t>
      </w:r>
    </w:p>
    <w:p w14:paraId="6014D600" w14:textId="77777777" w:rsidR="00C125AB" w:rsidRPr="00607C58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607C58">
        <w:rPr>
          <w:sz w:val="24"/>
          <w:szCs w:val="24"/>
          <w:lang w:eastAsia="zh-CN"/>
        </w:rPr>
        <w:t>本次会议将形成正式的《需求变更决策记录》，作为后续修改SRS、原型、测试用例、用户手册和项目计划的依据。请各位成员提前阅读需求变更申请报告、可行性分析和影响分析文档。</w:t>
      </w:r>
    </w:p>
    <w:p w14:paraId="1A62A8DA" w14:textId="77777777" w:rsidR="00C125AB" w:rsidRPr="00607C58" w:rsidRDefault="00000000">
      <w:pPr>
        <w:spacing w:after="80" w:line="288" w:lineRule="auto"/>
        <w:jc w:val="right"/>
        <w:rPr>
          <w:rFonts w:hint="eastAsia"/>
          <w:sz w:val="24"/>
          <w:szCs w:val="24"/>
        </w:rPr>
      </w:pPr>
      <w:r w:rsidRPr="00607C58">
        <w:rPr>
          <w:sz w:val="24"/>
          <w:szCs w:val="24"/>
        </w:rPr>
        <w:t>G06项目组</w:t>
      </w:r>
    </w:p>
    <w:p w14:paraId="55F4676B" w14:textId="77777777" w:rsidR="00C125AB" w:rsidRPr="00607C58" w:rsidRDefault="00000000">
      <w:pPr>
        <w:spacing w:after="80" w:line="288" w:lineRule="auto"/>
        <w:jc w:val="right"/>
        <w:rPr>
          <w:rFonts w:hint="eastAsia"/>
          <w:sz w:val="24"/>
          <w:szCs w:val="24"/>
        </w:rPr>
      </w:pPr>
      <w:r w:rsidRPr="00607C58">
        <w:rPr>
          <w:sz w:val="24"/>
          <w:szCs w:val="24"/>
        </w:rPr>
        <w:t>2026年6月2日</w:t>
      </w:r>
    </w:p>
    <w:sectPr w:rsidR="00C125AB" w:rsidRPr="00607C58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16468" w14:textId="77777777" w:rsidR="00451D23" w:rsidRDefault="00451D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402962" w14:textId="77777777" w:rsidR="00451D23" w:rsidRDefault="00451D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987B1" w14:textId="77777777" w:rsidR="00C125AB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607C58">
      <w:rPr>
        <w:rFonts w:hint="eastAsia"/>
        <w:sz w:val="18"/>
      </w:rPr>
      <w:fldChar w:fldCharType="separate"/>
    </w:r>
    <w:r w:rsidR="00607C58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EC4A0" w14:textId="77777777" w:rsidR="00451D23" w:rsidRDefault="00451D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A81C10" w14:textId="77777777" w:rsidR="00451D23" w:rsidRDefault="00451D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B97B1" w14:textId="77777777" w:rsidR="00C125AB" w:rsidRDefault="00000000">
    <w:pPr>
      <w:pStyle w:val="a5"/>
      <w:jc w:val="center"/>
      <w:rPr>
        <w:rFonts w:hint="eastAsia"/>
        <w:lang w:eastAsia="zh-CN"/>
      </w:rPr>
    </w:pPr>
    <w:r>
      <w:rPr>
        <w:sz w:val="18"/>
        <w:lang w:eastAsia="zh-CN"/>
      </w:rPr>
      <w:t>SRA2026-G06-CCB会议邀请函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131009">
    <w:abstractNumId w:val="8"/>
  </w:num>
  <w:num w:numId="2" w16cid:durableId="903104779">
    <w:abstractNumId w:val="6"/>
  </w:num>
  <w:num w:numId="3" w16cid:durableId="1852916885">
    <w:abstractNumId w:val="5"/>
  </w:num>
  <w:num w:numId="4" w16cid:durableId="1930697506">
    <w:abstractNumId w:val="4"/>
  </w:num>
  <w:num w:numId="5" w16cid:durableId="394088403">
    <w:abstractNumId w:val="7"/>
  </w:num>
  <w:num w:numId="6" w16cid:durableId="1164053072">
    <w:abstractNumId w:val="3"/>
  </w:num>
  <w:num w:numId="7" w16cid:durableId="1277367567">
    <w:abstractNumId w:val="2"/>
  </w:num>
  <w:num w:numId="8" w16cid:durableId="579558248">
    <w:abstractNumId w:val="1"/>
  </w:num>
  <w:num w:numId="9" w16cid:durableId="1147698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D23"/>
    <w:rsid w:val="00607C58"/>
    <w:rsid w:val="00AA1D8D"/>
    <w:rsid w:val="00B47730"/>
    <w:rsid w:val="00BF40E9"/>
    <w:rsid w:val="00C125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8639BC"/>
  <w14:defaultImageDpi w14:val="300"/>
  <w15:docId w15:val="{569253FB-3F3C-446F-AC7B-B3352FFF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2026-06-02T12:29:00Z</dcterms:modified>
  <cp:category/>
</cp:coreProperties>
</file>