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1E78" w14:textId="77777777" w:rsidR="00000000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5AD3BA4F" w14:textId="77777777" w:rsidR="00000000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CCB</w:t>
      </w:r>
      <w:r>
        <w:rPr>
          <w:rFonts w:cs="宋体" w:hint="eastAsia"/>
          <w:b/>
          <w:bCs/>
          <w:sz w:val="52"/>
          <w:szCs w:val="52"/>
          <w:lang w:eastAsia="zh-CN"/>
        </w:rPr>
        <w:t>会议邀请函</w:t>
      </w:r>
    </w:p>
    <w:p w14:paraId="079F44F1" w14:textId="77777777" w:rsidR="00000000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2475AC" w14:textId="77777777" w:rsidR="00000000" w:rsidRDefault="00000000" w:rsidP="00153AA2">
      <w:pPr>
        <w:jc w:val="center"/>
        <w:rPr>
          <w:rFonts w:hint="eastAsia"/>
        </w:rPr>
      </w:pPr>
    </w:p>
    <w:p w14:paraId="05C2E9BB" w14:textId="77777777" w:rsidR="00000000" w:rsidRDefault="00000000" w:rsidP="00153AA2">
      <w:pPr>
        <w:jc w:val="center"/>
        <w:rPr>
          <w:rFonts w:hint="eastAsia"/>
        </w:rPr>
      </w:pPr>
    </w:p>
    <w:p w14:paraId="218D5EC9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477A132B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313E43C5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3CBAACAA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607ED644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7CEEC6BE" w14:textId="77777777" w:rsidR="00000000" w:rsidRDefault="00000000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6F4B5145" w14:textId="77777777" w:rsidR="00000000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bookmarkEnd w:id="0"/>
    <w:p w14:paraId="4E5177F9" w14:textId="77777777" w:rsidR="00170E52" w:rsidRPr="000C213B" w:rsidRDefault="00000000">
      <w:pPr>
        <w:pStyle w:val="1"/>
        <w:rPr>
          <w:rFonts w:ascii="等线" w:eastAsia="等线" w:hAnsi="等线"/>
        </w:rPr>
      </w:pPr>
      <w:proofErr w:type="spellStart"/>
      <w:r w:rsidRPr="000C213B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170E52" w:rsidRPr="000C213B" w14:paraId="01709D4C" w14:textId="77777777">
        <w:tc>
          <w:tcPr>
            <w:tcW w:w="1769" w:type="dxa"/>
            <w:shd w:val="clear" w:color="auto" w:fill="D9EAF7"/>
          </w:tcPr>
          <w:p w14:paraId="2674763B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</w:rPr>
              <w:t>编号</w:t>
            </w:r>
          </w:p>
        </w:tc>
        <w:tc>
          <w:tcPr>
            <w:tcW w:w="1769" w:type="dxa"/>
            <w:shd w:val="clear" w:color="auto" w:fill="D9EAF7"/>
          </w:tcPr>
          <w:p w14:paraId="5CE8890D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</w:rPr>
              <w:t>修订日期</w:t>
            </w:r>
          </w:p>
        </w:tc>
        <w:tc>
          <w:tcPr>
            <w:tcW w:w="1769" w:type="dxa"/>
            <w:shd w:val="clear" w:color="auto" w:fill="D9EAF7"/>
          </w:tcPr>
          <w:p w14:paraId="5FDEACD5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</w:rPr>
              <w:t>版本/状态</w:t>
            </w:r>
          </w:p>
        </w:tc>
        <w:tc>
          <w:tcPr>
            <w:tcW w:w="1769" w:type="dxa"/>
            <w:shd w:val="clear" w:color="auto" w:fill="D9EAF7"/>
          </w:tcPr>
          <w:p w14:paraId="7C9963E8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</w:rPr>
              <w:t>修订人</w:t>
            </w:r>
          </w:p>
        </w:tc>
        <w:tc>
          <w:tcPr>
            <w:tcW w:w="1769" w:type="dxa"/>
            <w:shd w:val="clear" w:color="auto" w:fill="D9EAF7"/>
          </w:tcPr>
          <w:p w14:paraId="239AB724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</w:rPr>
              <w:t>备注</w:t>
            </w:r>
          </w:p>
        </w:tc>
      </w:tr>
      <w:tr w:rsidR="00170E52" w:rsidRPr="000C213B" w14:paraId="7FE6BE1B" w14:textId="77777777">
        <w:tc>
          <w:tcPr>
            <w:tcW w:w="1769" w:type="dxa"/>
          </w:tcPr>
          <w:p w14:paraId="584F2F72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</w:rPr>
              <w:t>01</w:t>
            </w:r>
          </w:p>
        </w:tc>
        <w:tc>
          <w:tcPr>
            <w:tcW w:w="1769" w:type="dxa"/>
          </w:tcPr>
          <w:p w14:paraId="70DC0327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</w:rPr>
              <w:t>2026.06.08</w:t>
            </w:r>
          </w:p>
        </w:tc>
        <w:tc>
          <w:tcPr>
            <w:tcW w:w="1769" w:type="dxa"/>
          </w:tcPr>
          <w:p w14:paraId="4371D333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</w:rPr>
              <w:t>1.0.0</w:t>
            </w:r>
          </w:p>
        </w:tc>
        <w:tc>
          <w:tcPr>
            <w:tcW w:w="1769" w:type="dxa"/>
          </w:tcPr>
          <w:p w14:paraId="00C011E4" w14:textId="77777777" w:rsidR="00170E52" w:rsidRPr="000C213B" w:rsidRDefault="00000000">
            <w:pPr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</w:rPr>
              <w:t>肖泓宇</w:t>
            </w:r>
          </w:p>
        </w:tc>
        <w:tc>
          <w:tcPr>
            <w:tcW w:w="1769" w:type="dxa"/>
          </w:tcPr>
          <w:p w14:paraId="637AFA71" w14:textId="77777777" w:rsidR="00170E52" w:rsidRPr="000C213B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0C213B">
              <w:rPr>
                <w:rFonts w:ascii="等线" w:eastAsia="等线" w:hAnsi="等线"/>
                <w:lang w:eastAsia="zh-CN"/>
              </w:rPr>
              <w:t>整理CCB会议邀请函并统一封面格式。</w:t>
            </w:r>
          </w:p>
        </w:tc>
      </w:tr>
    </w:tbl>
    <w:p w14:paraId="5217FD2E" w14:textId="77777777" w:rsidR="00170E52" w:rsidRPr="000C213B" w:rsidRDefault="00000000">
      <w:pPr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br w:type="page"/>
      </w:r>
    </w:p>
    <w:p w14:paraId="7D58B2C9" w14:textId="77777777" w:rsidR="00170E52" w:rsidRPr="000C213B" w:rsidRDefault="00000000">
      <w:pPr>
        <w:pStyle w:val="1"/>
        <w:rPr>
          <w:rFonts w:ascii="等线" w:eastAsia="等线" w:hAnsi="等线"/>
          <w:lang w:eastAsia="zh-CN"/>
        </w:rPr>
      </w:pPr>
      <w:r w:rsidRPr="000C213B">
        <w:rPr>
          <w:rFonts w:ascii="等线" w:eastAsia="等线" w:hAnsi="等线"/>
          <w:lang w:eastAsia="zh-CN"/>
        </w:rPr>
        <w:lastRenderedPageBreak/>
        <w:t>需求变更 CCB 会议邀请函</w:t>
      </w:r>
    </w:p>
    <w:p w14:paraId="4ECFCA7F" w14:textId="77777777" w:rsidR="00170E52" w:rsidRPr="000C213B" w:rsidRDefault="00000000">
      <w:pPr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尊敬的G06项目CCB成员及用户代表：</w:t>
      </w:r>
    </w:p>
    <w:p w14:paraId="14983F2F" w14:textId="77777777" w:rsidR="00170E52" w:rsidRPr="000C213B" w:rsidRDefault="00000000">
      <w:pPr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您好！G06“智算行者”项目组目前进入第14</w:t>
      </w:r>
      <w:proofErr w:type="gramStart"/>
      <w:r w:rsidRPr="000C213B">
        <w:rPr>
          <w:rFonts w:ascii="等线" w:eastAsia="等线" w:hAnsi="等线"/>
          <w:lang w:eastAsia="zh-CN"/>
        </w:rPr>
        <w:t>课需求</w:t>
      </w:r>
      <w:proofErr w:type="gramEnd"/>
      <w:r w:rsidRPr="000C213B">
        <w:rPr>
          <w:rFonts w:ascii="等线" w:eastAsia="等线" w:hAnsi="等线"/>
          <w:lang w:eastAsia="zh-CN"/>
        </w:rPr>
        <w:t>变更管理里程碑。现针对RC-001“新增资源申请智能预审与排队时间预估功能”召开需求变更控制委员会会议，邀请您参加评审。</w:t>
      </w:r>
    </w:p>
    <w:p w14:paraId="2FBCA7C5" w14:textId="77777777" w:rsidR="00170E52" w:rsidRPr="000C213B" w:rsidRDefault="00000000">
      <w:pPr>
        <w:pStyle w:val="21"/>
        <w:rPr>
          <w:rFonts w:ascii="等线" w:eastAsia="等线" w:hAnsi="等线"/>
        </w:rPr>
      </w:pPr>
      <w:proofErr w:type="spellStart"/>
      <w:r w:rsidRPr="000C213B">
        <w:rPr>
          <w:rFonts w:ascii="等线" w:eastAsia="等线" w:hAnsi="等线"/>
        </w:rPr>
        <w:t>一、评审核心信息</w:t>
      </w:r>
      <w:proofErr w:type="spellEnd"/>
    </w:p>
    <w:p w14:paraId="737D0528" w14:textId="77777777" w:rsidR="00170E52" w:rsidRPr="000C213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确认该变更是否来自二次客户访谈和用户代表调研。</w:t>
      </w:r>
    </w:p>
    <w:p w14:paraId="1E3BD282" w14:textId="77777777" w:rsidR="00170E52" w:rsidRPr="000C213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评估变更是否与SRS需求基线冲突。</w:t>
      </w:r>
    </w:p>
    <w:p w14:paraId="78078C2E" w14:textId="77777777" w:rsidR="00170E52" w:rsidRPr="000C213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检查是否需要更新原型、测试用例、用户手册、数据字典和跟踪矩阵。</w:t>
      </w:r>
    </w:p>
    <w:p w14:paraId="5499C170" w14:textId="77777777" w:rsidR="00170E52" w:rsidRPr="000C213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依据QFD优先级排序和可行性分析判断是否批准变更。</w:t>
      </w:r>
    </w:p>
    <w:p w14:paraId="299EC1ED" w14:textId="77777777" w:rsidR="00170E52" w:rsidRPr="000C213B" w:rsidRDefault="00000000">
      <w:pPr>
        <w:pStyle w:val="21"/>
        <w:rPr>
          <w:rFonts w:ascii="等线" w:eastAsia="等线" w:hAnsi="等线"/>
        </w:rPr>
      </w:pPr>
      <w:proofErr w:type="spellStart"/>
      <w:r w:rsidRPr="000C213B">
        <w:rPr>
          <w:rFonts w:ascii="等线" w:eastAsia="等线" w:hAnsi="等线"/>
        </w:rPr>
        <w:t>二、会议安排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912"/>
      </w:tblGrid>
      <w:tr w:rsidR="00170E52" w:rsidRPr="000C213B" w14:paraId="45B777BA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A826B93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  <w:sz w:val="20"/>
              </w:rPr>
              <w:t>项目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0865D560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b/>
                <w:sz w:val="20"/>
              </w:rPr>
              <w:t>内容</w:t>
            </w:r>
          </w:p>
        </w:tc>
      </w:tr>
      <w:tr w:rsidR="00170E52" w:rsidRPr="000C213B" w14:paraId="2FAC7160" w14:textId="77777777">
        <w:trPr>
          <w:jc w:val="center"/>
        </w:trPr>
        <w:tc>
          <w:tcPr>
            <w:tcW w:w="2160" w:type="dxa"/>
            <w:vAlign w:val="center"/>
          </w:tcPr>
          <w:p w14:paraId="2A78E8B9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会议时间</w:t>
            </w:r>
          </w:p>
        </w:tc>
        <w:tc>
          <w:tcPr>
            <w:tcW w:w="6912" w:type="dxa"/>
            <w:vAlign w:val="center"/>
          </w:tcPr>
          <w:p w14:paraId="7B84C5FD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2026年6月7日 19:30-20:10</w:t>
            </w:r>
          </w:p>
        </w:tc>
      </w:tr>
      <w:tr w:rsidR="00170E52" w:rsidRPr="000C213B" w14:paraId="1B26FAB3" w14:textId="77777777">
        <w:trPr>
          <w:jc w:val="center"/>
        </w:trPr>
        <w:tc>
          <w:tcPr>
            <w:tcW w:w="2160" w:type="dxa"/>
            <w:vAlign w:val="center"/>
          </w:tcPr>
          <w:p w14:paraId="05862A19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会议形式</w:t>
            </w:r>
          </w:p>
        </w:tc>
        <w:tc>
          <w:tcPr>
            <w:tcW w:w="6912" w:type="dxa"/>
            <w:vAlign w:val="center"/>
          </w:tcPr>
          <w:p w14:paraId="0709B9BB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0C213B">
              <w:rPr>
                <w:rFonts w:ascii="等线" w:eastAsia="等线" w:hAnsi="等线"/>
                <w:sz w:val="20"/>
                <w:lang w:eastAsia="zh-CN"/>
              </w:rPr>
              <w:t>G06小组会议/课程模拟用户代表访谈复盘</w:t>
            </w:r>
          </w:p>
        </w:tc>
      </w:tr>
      <w:tr w:rsidR="00170E52" w:rsidRPr="000C213B" w14:paraId="51A04CE7" w14:textId="77777777">
        <w:trPr>
          <w:jc w:val="center"/>
        </w:trPr>
        <w:tc>
          <w:tcPr>
            <w:tcW w:w="2160" w:type="dxa"/>
            <w:vAlign w:val="center"/>
          </w:tcPr>
          <w:p w14:paraId="416C6E9B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0C213B">
              <w:rPr>
                <w:rFonts w:ascii="等线" w:eastAsia="等线" w:hAnsi="等线"/>
                <w:sz w:val="20"/>
              </w:rPr>
              <w:t>会议主持</w:t>
            </w:r>
            <w:proofErr w:type="spellEnd"/>
          </w:p>
        </w:tc>
        <w:tc>
          <w:tcPr>
            <w:tcW w:w="6912" w:type="dxa"/>
            <w:vAlign w:val="center"/>
          </w:tcPr>
          <w:p w14:paraId="77DC1862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吴易骏</w:t>
            </w:r>
          </w:p>
        </w:tc>
      </w:tr>
      <w:tr w:rsidR="00170E52" w:rsidRPr="000C213B" w14:paraId="562DB9D4" w14:textId="77777777">
        <w:trPr>
          <w:jc w:val="center"/>
        </w:trPr>
        <w:tc>
          <w:tcPr>
            <w:tcW w:w="2160" w:type="dxa"/>
            <w:vAlign w:val="center"/>
          </w:tcPr>
          <w:p w14:paraId="0DB329F0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会议记录</w:t>
            </w:r>
          </w:p>
        </w:tc>
        <w:tc>
          <w:tcPr>
            <w:tcW w:w="6912" w:type="dxa"/>
            <w:vAlign w:val="center"/>
          </w:tcPr>
          <w:p w14:paraId="2D5CA4DF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肖泓宇</w:t>
            </w:r>
          </w:p>
        </w:tc>
      </w:tr>
      <w:tr w:rsidR="00170E52" w:rsidRPr="000C213B" w14:paraId="74C113E9" w14:textId="77777777">
        <w:trPr>
          <w:jc w:val="center"/>
        </w:trPr>
        <w:tc>
          <w:tcPr>
            <w:tcW w:w="2160" w:type="dxa"/>
            <w:vAlign w:val="center"/>
          </w:tcPr>
          <w:p w14:paraId="333EEA69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0C213B">
              <w:rPr>
                <w:rFonts w:ascii="等线" w:eastAsia="等线" w:hAnsi="等线"/>
                <w:sz w:val="20"/>
              </w:rPr>
              <w:t>参会人员</w:t>
            </w:r>
          </w:p>
        </w:tc>
        <w:tc>
          <w:tcPr>
            <w:tcW w:w="6912" w:type="dxa"/>
            <w:vAlign w:val="center"/>
          </w:tcPr>
          <w:p w14:paraId="0FB3834E" w14:textId="77777777" w:rsidR="00170E52" w:rsidRPr="000C213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0C213B">
              <w:rPr>
                <w:rFonts w:ascii="等线" w:eastAsia="等线" w:hAnsi="等线"/>
                <w:sz w:val="20"/>
                <w:lang w:eastAsia="zh-CN"/>
              </w:rPr>
              <w:t>吴易骏、陈许恺、王涛、蒋长麟、肖泓宇、课程模拟用户代表</w:t>
            </w:r>
          </w:p>
        </w:tc>
      </w:tr>
    </w:tbl>
    <w:p w14:paraId="2E25C3E9" w14:textId="77777777" w:rsidR="00170E52" w:rsidRPr="000C213B" w:rsidRDefault="00170E52">
      <w:pPr>
        <w:rPr>
          <w:rFonts w:ascii="等线" w:eastAsia="等线" w:hAnsi="等线" w:hint="eastAsia"/>
          <w:lang w:eastAsia="zh-CN"/>
        </w:rPr>
      </w:pPr>
    </w:p>
    <w:p w14:paraId="79D99BA1" w14:textId="77777777" w:rsidR="00170E52" w:rsidRPr="000C213B" w:rsidRDefault="00000000">
      <w:pPr>
        <w:pStyle w:val="21"/>
        <w:rPr>
          <w:rFonts w:ascii="等线" w:eastAsia="等线" w:hAnsi="等线"/>
        </w:rPr>
      </w:pPr>
      <w:proofErr w:type="spellStart"/>
      <w:r w:rsidRPr="000C213B">
        <w:rPr>
          <w:rFonts w:ascii="等线" w:eastAsia="等线" w:hAnsi="等线"/>
        </w:rPr>
        <w:t>三、会议议程</w:t>
      </w:r>
      <w:proofErr w:type="spellEnd"/>
    </w:p>
    <w:p w14:paraId="2C347576" w14:textId="77777777" w:rsidR="00170E52" w:rsidRPr="000C213B" w:rsidRDefault="00000000">
      <w:pPr>
        <w:pStyle w:val="a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需求负责人说明RC-001变更背景与二次访谈来源。</w:t>
      </w:r>
    </w:p>
    <w:p w14:paraId="738B0103" w14:textId="77777777" w:rsidR="00170E52" w:rsidRPr="000C213B" w:rsidRDefault="00000000">
      <w:pPr>
        <w:pStyle w:val="a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数据与配置负责人说明需求基线、数据字典和跟踪矩阵影响。</w:t>
      </w:r>
    </w:p>
    <w:p w14:paraId="36B2C56E" w14:textId="77777777" w:rsidR="00170E52" w:rsidRPr="000C213B" w:rsidRDefault="00000000">
      <w:pPr>
        <w:pStyle w:val="a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测试负责人说明测试用例和用户手册更新工作量。</w:t>
      </w:r>
    </w:p>
    <w:p w14:paraId="034CD1D3" w14:textId="77777777" w:rsidR="00170E52" w:rsidRPr="000C213B" w:rsidRDefault="00000000">
      <w:pPr>
        <w:pStyle w:val="a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CCB成员讨论变更风险、优先级和计划影响。</w:t>
      </w:r>
    </w:p>
    <w:p w14:paraId="351A3C5B" w14:textId="77777777" w:rsidR="00170E52" w:rsidRPr="000C213B" w:rsidRDefault="00000000">
      <w:pPr>
        <w:pStyle w:val="a"/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CCB投票表决并形成会议纪要。</w:t>
      </w:r>
    </w:p>
    <w:p w14:paraId="4A8A4B72" w14:textId="77777777" w:rsidR="00170E52" w:rsidRPr="000C213B" w:rsidRDefault="00000000">
      <w:pPr>
        <w:rPr>
          <w:rFonts w:ascii="等线" w:eastAsia="等线" w:hAnsi="等线" w:hint="eastAsia"/>
          <w:lang w:eastAsia="zh-CN"/>
        </w:rPr>
      </w:pPr>
      <w:r w:rsidRPr="000C213B">
        <w:rPr>
          <w:rFonts w:ascii="等线" w:eastAsia="等线" w:hAnsi="等线"/>
          <w:lang w:eastAsia="zh-CN"/>
        </w:rPr>
        <w:t>请各成员在会议前阅读需求变更申请报告、可行性分析和影响分析材料。</w:t>
      </w:r>
    </w:p>
    <w:sectPr w:rsidR="00170E52" w:rsidRPr="000C21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329949">
    <w:abstractNumId w:val="8"/>
  </w:num>
  <w:num w:numId="2" w16cid:durableId="1226405805">
    <w:abstractNumId w:val="6"/>
  </w:num>
  <w:num w:numId="3" w16cid:durableId="2087192668">
    <w:abstractNumId w:val="5"/>
  </w:num>
  <w:num w:numId="4" w16cid:durableId="121117290">
    <w:abstractNumId w:val="4"/>
  </w:num>
  <w:num w:numId="5" w16cid:durableId="1915896743">
    <w:abstractNumId w:val="7"/>
  </w:num>
  <w:num w:numId="6" w16cid:durableId="254673397">
    <w:abstractNumId w:val="3"/>
  </w:num>
  <w:num w:numId="7" w16cid:durableId="102045316">
    <w:abstractNumId w:val="2"/>
  </w:num>
  <w:num w:numId="8" w16cid:durableId="1388800431">
    <w:abstractNumId w:val="1"/>
  </w:num>
  <w:num w:numId="9" w16cid:durableId="54633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13B"/>
    <w:rsid w:val="000E7B44"/>
    <w:rsid w:val="0015074B"/>
    <w:rsid w:val="00170E5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F2558"/>
  <w14:defaultImageDpi w14:val="300"/>
  <w15:docId w15:val="{6A8BFC50-C70F-416E-B03D-AE306F42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2026-06-08T05:30:00Z</dcterms:modified>
  <cp:category/>
</cp:coreProperties>
</file>