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C621" w14:textId="77777777" w:rsidR="00D717EB" w:rsidRPr="00D717EB" w:rsidRDefault="00D717EB" w:rsidP="00D717EB">
      <w:r w:rsidRPr="00D717EB">
        <w:rPr>
          <w:rFonts w:hint="eastAsia"/>
        </w:rPr>
        <w:t>研究動機：</w:t>
      </w:r>
    </w:p>
    <w:p w14:paraId="552D0BD8" w14:textId="77777777" w:rsidR="00D717EB" w:rsidRPr="00D717EB" w:rsidRDefault="00D717EB" w:rsidP="00D717EB">
      <w:pPr>
        <w:numPr>
          <w:ilvl w:val="0"/>
          <w:numId w:val="1"/>
        </w:numPr>
      </w:pPr>
      <w:r w:rsidRPr="00D717EB">
        <w:rPr>
          <w:rFonts w:hint="eastAsia"/>
        </w:rPr>
        <w:t>近年來，隨著大眾對</w:t>
      </w:r>
      <w:proofErr w:type="gramStart"/>
      <w:r w:rsidRPr="00D717EB">
        <w:rPr>
          <w:rFonts w:hint="eastAsia"/>
        </w:rPr>
        <w:t>區塊鏈的</w:t>
      </w:r>
      <w:proofErr w:type="gramEnd"/>
      <w:r w:rsidRPr="00D717EB">
        <w:rPr>
          <w:rFonts w:hint="eastAsia"/>
        </w:rPr>
        <w:t>認知越加了解，從虛擬貨幣、</w:t>
      </w:r>
      <w:proofErr w:type="gramStart"/>
      <w:r w:rsidRPr="00D717EB">
        <w:rPr>
          <w:rFonts w:hint="eastAsia"/>
        </w:rPr>
        <w:t>區塊鏈遊戲</w:t>
      </w:r>
      <w:proofErr w:type="gramEnd"/>
      <w:r w:rsidRPr="00D717EB">
        <w:rPr>
          <w:rFonts w:hint="eastAsia"/>
        </w:rPr>
        <w:t>、</w:t>
      </w:r>
      <w:r w:rsidRPr="00D717EB">
        <w:rPr>
          <w:rFonts w:hint="eastAsia"/>
        </w:rPr>
        <w:t>NFT</w:t>
      </w:r>
      <w:r w:rsidRPr="00D717EB">
        <w:rPr>
          <w:rFonts w:hint="eastAsia"/>
        </w:rPr>
        <w:t>、</w:t>
      </w:r>
      <w:r w:rsidRPr="00D717EB">
        <w:rPr>
          <w:rFonts w:hint="eastAsia"/>
        </w:rPr>
        <w:t>DEFI(</w:t>
      </w:r>
      <w:r w:rsidRPr="00D717EB">
        <w:rPr>
          <w:rFonts w:hint="eastAsia"/>
        </w:rPr>
        <w:t>去中心化金融</w:t>
      </w:r>
      <w:r w:rsidRPr="00D717EB">
        <w:rPr>
          <w:rFonts w:hint="eastAsia"/>
        </w:rPr>
        <w:t>)...</w:t>
      </w:r>
      <w:r w:rsidRPr="00D717EB">
        <w:rPr>
          <w:rFonts w:hint="eastAsia"/>
        </w:rPr>
        <w:t>等，這些議題也越加被重視，然而實際於企業使用的系統仍沒有發現較為少見，故想藉由企業中最為常使用到的</w:t>
      </w:r>
      <w:r w:rsidRPr="00D717EB">
        <w:rPr>
          <w:rFonts w:hint="eastAsia"/>
        </w:rPr>
        <w:t>ERP(</w:t>
      </w:r>
      <w:r w:rsidRPr="00D717EB">
        <w:rPr>
          <w:rFonts w:hint="eastAsia"/>
        </w:rPr>
        <w:t>企業資源規劃</w:t>
      </w:r>
      <w:r w:rsidRPr="00D717EB">
        <w:rPr>
          <w:rFonts w:hint="eastAsia"/>
        </w:rPr>
        <w:t>)</w:t>
      </w:r>
      <w:r w:rsidRPr="00D717EB">
        <w:rPr>
          <w:rFonts w:hint="eastAsia"/>
        </w:rPr>
        <w:t>系統最為範本，研究</w:t>
      </w:r>
      <w:proofErr w:type="gramStart"/>
      <w:r w:rsidRPr="00D717EB">
        <w:rPr>
          <w:rFonts w:hint="eastAsia"/>
        </w:rPr>
        <w:t>區塊鏈與</w:t>
      </w:r>
      <w:proofErr w:type="gramEnd"/>
      <w:r w:rsidRPr="00D717EB">
        <w:rPr>
          <w:rFonts w:hint="eastAsia"/>
        </w:rPr>
        <w:t>企業系統的</w:t>
      </w:r>
      <w:proofErr w:type="gramStart"/>
      <w:r w:rsidRPr="00D717EB">
        <w:rPr>
          <w:rFonts w:hint="eastAsia"/>
        </w:rPr>
        <w:t>適配性</w:t>
      </w:r>
      <w:proofErr w:type="gramEnd"/>
      <w:r w:rsidRPr="00D717EB">
        <w:rPr>
          <w:rFonts w:hint="eastAsia"/>
        </w:rPr>
        <w:t>。</w:t>
      </w:r>
    </w:p>
    <w:p w14:paraId="3E095A49" w14:textId="08C839D5" w:rsidR="00D717EB" w:rsidRDefault="00D717EB" w:rsidP="00687CA7">
      <w:pPr>
        <w:numPr>
          <w:ilvl w:val="0"/>
          <w:numId w:val="1"/>
        </w:numPr>
      </w:pPr>
      <w:r w:rsidRPr="00D717EB">
        <w:rPr>
          <w:rFonts w:hint="eastAsia"/>
        </w:rPr>
        <w:t>對照的</w:t>
      </w:r>
      <w:r w:rsidRPr="00D717EB">
        <w:rPr>
          <w:rFonts w:hint="eastAsia"/>
        </w:rPr>
        <w:t>ERP</w:t>
      </w:r>
      <w:r w:rsidRPr="00D717EB">
        <w:rPr>
          <w:rFonts w:hint="eastAsia"/>
        </w:rPr>
        <w:t>系統為</w:t>
      </w:r>
      <w:r w:rsidRPr="00D717EB">
        <w:rPr>
          <w:rFonts w:hint="eastAsia"/>
        </w:rPr>
        <w:t xml:space="preserve"> SAP </w:t>
      </w:r>
      <w:r w:rsidRPr="00D717EB">
        <w:rPr>
          <w:rFonts w:hint="eastAsia"/>
        </w:rPr>
        <w:t>，</w:t>
      </w:r>
      <w:r w:rsidRPr="00D717EB">
        <w:rPr>
          <w:rFonts w:hint="eastAsia"/>
        </w:rPr>
        <w:t xml:space="preserve">SAP </w:t>
      </w:r>
      <w:r w:rsidRPr="00D717EB">
        <w:rPr>
          <w:rFonts w:hint="eastAsia"/>
        </w:rPr>
        <w:t>為世界上前百大企業使用率最高的</w:t>
      </w:r>
      <w:r w:rsidRPr="00D717EB">
        <w:rPr>
          <w:rFonts w:hint="eastAsia"/>
        </w:rPr>
        <w:t xml:space="preserve"> ERP </w:t>
      </w:r>
      <w:r w:rsidRPr="00D717EB">
        <w:rPr>
          <w:rFonts w:hint="eastAsia"/>
        </w:rPr>
        <w:t>系統，其系統架構與系統特性與</w:t>
      </w:r>
      <w:proofErr w:type="gramStart"/>
      <w:r w:rsidRPr="00D717EB">
        <w:rPr>
          <w:rFonts w:hint="eastAsia"/>
        </w:rPr>
        <w:t>區塊鏈的</w:t>
      </w:r>
      <w:proofErr w:type="gramEnd"/>
      <w:r w:rsidRPr="00D717EB">
        <w:rPr>
          <w:rFonts w:hint="eastAsia"/>
        </w:rPr>
        <w:t>特性也較為相符，主要在於對於資料的修改與其可追蹤性質，如會計過帳資料具有不可修改特性，僅能過後續修改</w:t>
      </w:r>
      <w:r w:rsidRPr="00D717EB">
        <w:rPr>
          <w:rFonts w:hint="eastAsia"/>
        </w:rPr>
        <w:t>(</w:t>
      </w:r>
      <w:r w:rsidRPr="00D717EB">
        <w:rPr>
          <w:rFonts w:hint="eastAsia"/>
        </w:rPr>
        <w:t>迴轉</w:t>
      </w:r>
      <w:r w:rsidRPr="00D717EB">
        <w:rPr>
          <w:rFonts w:hint="eastAsia"/>
        </w:rPr>
        <w:t>)</w:t>
      </w:r>
      <w:r w:rsidRPr="00D717EB">
        <w:rPr>
          <w:rFonts w:hint="eastAsia"/>
        </w:rPr>
        <w:t>等方式進行修正，會保留所有修改動作與修改的欄位資料，這與</w:t>
      </w:r>
      <w:proofErr w:type="gramStart"/>
      <w:r w:rsidRPr="00D717EB">
        <w:rPr>
          <w:rFonts w:hint="eastAsia"/>
        </w:rPr>
        <w:t>區塊鏈中的</w:t>
      </w:r>
      <w:proofErr w:type="gramEnd"/>
      <w:r w:rsidRPr="00D717EB">
        <w:rPr>
          <w:rFonts w:hint="eastAsia"/>
        </w:rPr>
        <w:t>分散式</w:t>
      </w:r>
      <w:proofErr w:type="gramStart"/>
      <w:r w:rsidRPr="00D717EB">
        <w:rPr>
          <w:rFonts w:hint="eastAsia"/>
        </w:rPr>
        <w:t>帳本</w:t>
      </w:r>
      <w:proofErr w:type="gramEnd"/>
      <w:r w:rsidRPr="00D717EB">
        <w:rPr>
          <w:rFonts w:hint="eastAsia"/>
        </w:rPr>
        <w:t>的特性是相當吻合，兩者皆可進行資料的追蹤。</w:t>
      </w:r>
    </w:p>
    <w:p w14:paraId="045F47F2" w14:textId="77777777" w:rsidR="00D717EB" w:rsidRPr="00D717EB" w:rsidRDefault="00D717EB" w:rsidP="00687CA7">
      <w:pPr>
        <w:rPr>
          <w:rFonts w:hint="eastAsia"/>
        </w:rPr>
      </w:pPr>
    </w:p>
    <w:p w14:paraId="16FF171D" w14:textId="29756334" w:rsidR="00D717EB" w:rsidRPr="00D717EB" w:rsidRDefault="00D717EB" w:rsidP="00D717EB">
      <w:r w:rsidRPr="00D717EB">
        <w:rPr>
          <w:rFonts w:hint="eastAsia"/>
        </w:rPr>
        <w:t>執行方式：</w:t>
      </w:r>
    </w:p>
    <w:p w14:paraId="53266643" w14:textId="77777777" w:rsidR="00D717EB" w:rsidRPr="00D717EB" w:rsidRDefault="00D717EB" w:rsidP="00D717EB">
      <w:r w:rsidRPr="00D717EB">
        <w:rPr>
          <w:rFonts w:hint="eastAsia"/>
        </w:rPr>
        <w:t>透過</w:t>
      </w:r>
      <w:r w:rsidRPr="00D717EB">
        <w:rPr>
          <w:rFonts w:hint="eastAsia"/>
        </w:rPr>
        <w:t xml:space="preserve"> Ethereum </w:t>
      </w:r>
      <w:r w:rsidRPr="00D717EB">
        <w:rPr>
          <w:rFonts w:hint="eastAsia"/>
        </w:rPr>
        <w:t>的智慧合約與</w:t>
      </w:r>
      <w:r w:rsidRPr="00D717EB">
        <w:rPr>
          <w:rFonts w:hint="eastAsia"/>
        </w:rPr>
        <w:t>Web3.js</w:t>
      </w:r>
      <w:r w:rsidRPr="00D717EB">
        <w:rPr>
          <w:rFonts w:hint="eastAsia"/>
        </w:rPr>
        <w:t>依造</w:t>
      </w:r>
      <w:r w:rsidRPr="00D717EB">
        <w:rPr>
          <w:rFonts w:hint="eastAsia"/>
        </w:rPr>
        <w:t xml:space="preserve"> SAP </w:t>
      </w:r>
      <w:r w:rsidRPr="00D717EB">
        <w:rPr>
          <w:rFonts w:hint="eastAsia"/>
        </w:rPr>
        <w:t>設定的企業標準流程之循環測試其系統整合性，分析</w:t>
      </w:r>
      <w:proofErr w:type="gramStart"/>
      <w:r w:rsidRPr="00D717EB">
        <w:rPr>
          <w:rFonts w:hint="eastAsia"/>
        </w:rPr>
        <w:t>區塊鏈使用</w:t>
      </w:r>
      <w:proofErr w:type="gramEnd"/>
      <w:r w:rsidRPr="00D717EB">
        <w:rPr>
          <w:rFonts w:hint="eastAsia"/>
        </w:rPr>
        <w:t>成本與企業現行系統使用成本。</w:t>
      </w:r>
    </w:p>
    <w:p w14:paraId="032DF10F" w14:textId="77777777" w:rsidR="00D717EB" w:rsidRPr="00D717EB" w:rsidRDefault="00D717EB" w:rsidP="00D717EB">
      <w:r w:rsidRPr="00D717EB">
        <w:rPr>
          <w:rFonts w:hint="eastAsia"/>
        </w:rPr>
        <w:t>標準流程：</w:t>
      </w:r>
    </w:p>
    <w:p w14:paraId="14858253" w14:textId="68E94EB1" w:rsidR="00D717EB" w:rsidRPr="00D717EB" w:rsidRDefault="00D717EB" w:rsidP="00687CA7">
      <w:pPr>
        <w:pStyle w:val="a3"/>
        <w:numPr>
          <w:ilvl w:val="0"/>
          <w:numId w:val="7"/>
        </w:numPr>
        <w:ind w:leftChars="0"/>
      </w:pPr>
      <w:r w:rsidRPr="00D717EB">
        <w:rPr>
          <w:rFonts w:hint="eastAsia"/>
        </w:rPr>
        <w:t>採購循環</w:t>
      </w:r>
    </w:p>
    <w:p w14:paraId="60E574A2" w14:textId="7A9FC6A3" w:rsidR="00D717EB" w:rsidRPr="00D717EB" w:rsidRDefault="00D717EB" w:rsidP="00687CA7">
      <w:pPr>
        <w:pStyle w:val="a3"/>
        <w:numPr>
          <w:ilvl w:val="0"/>
          <w:numId w:val="7"/>
        </w:numPr>
        <w:ind w:leftChars="0"/>
      </w:pPr>
      <w:r w:rsidRPr="00D717EB">
        <w:rPr>
          <w:rFonts w:hint="eastAsia"/>
        </w:rPr>
        <w:t>銷售循環</w:t>
      </w:r>
    </w:p>
    <w:p w14:paraId="5DB84A75" w14:textId="230C71E9" w:rsidR="00D717EB" w:rsidRPr="00D717EB" w:rsidRDefault="00D717EB" w:rsidP="00687CA7">
      <w:pPr>
        <w:pStyle w:val="a3"/>
        <w:numPr>
          <w:ilvl w:val="0"/>
          <w:numId w:val="7"/>
        </w:numPr>
        <w:ind w:leftChars="0"/>
      </w:pPr>
      <w:r w:rsidRPr="00D717EB">
        <w:rPr>
          <w:rFonts w:hint="eastAsia"/>
        </w:rPr>
        <w:t>會計</w:t>
      </w:r>
    </w:p>
    <w:p w14:paraId="59407C04" w14:textId="24617010" w:rsidR="00AE5FA5" w:rsidRDefault="00D717EB" w:rsidP="00687CA7">
      <w:pPr>
        <w:pStyle w:val="a3"/>
        <w:numPr>
          <w:ilvl w:val="0"/>
          <w:numId w:val="7"/>
        </w:numPr>
        <w:ind w:leftChars="0"/>
      </w:pPr>
      <w:r w:rsidRPr="00D717EB">
        <w:rPr>
          <w:rFonts w:hint="eastAsia"/>
        </w:rPr>
        <w:t>生產歷程</w:t>
      </w:r>
    </w:p>
    <w:p w14:paraId="15EBEA7D" w14:textId="168F78FB" w:rsidR="00D717EB" w:rsidRDefault="00D717EB" w:rsidP="00D717EB"/>
    <w:p w14:paraId="4281EB66" w14:textId="77777777" w:rsidR="00D717EB" w:rsidRPr="00D717EB" w:rsidRDefault="00D717EB" w:rsidP="00D717EB">
      <w:r w:rsidRPr="00D717EB">
        <w:rPr>
          <w:rFonts w:hint="eastAsia"/>
        </w:rPr>
        <w:t>預期效益：</w:t>
      </w:r>
    </w:p>
    <w:p w14:paraId="0D3080A0" w14:textId="6E419416" w:rsidR="00D717EB" w:rsidRPr="00D717EB" w:rsidRDefault="00D717EB" w:rsidP="00687CA7">
      <w:pPr>
        <w:pStyle w:val="a3"/>
        <w:numPr>
          <w:ilvl w:val="0"/>
          <w:numId w:val="5"/>
        </w:numPr>
        <w:ind w:leftChars="0"/>
      </w:pPr>
      <w:r w:rsidRPr="00D717EB">
        <w:rPr>
          <w:rFonts w:hint="eastAsia"/>
        </w:rPr>
        <w:t>資訊安全：透過去中心化、分散式</w:t>
      </w:r>
      <w:proofErr w:type="gramStart"/>
      <w:r w:rsidRPr="00D717EB">
        <w:rPr>
          <w:rFonts w:hint="eastAsia"/>
        </w:rPr>
        <w:t>帳本</w:t>
      </w:r>
      <w:proofErr w:type="gramEnd"/>
      <w:r w:rsidRPr="00D717EB">
        <w:rPr>
          <w:rFonts w:hint="eastAsia"/>
        </w:rPr>
        <w:t>的特性，可以降低單一主機受到攻擊造成的危害或防止勒索軟體控制單一主機，且</w:t>
      </w:r>
      <w:proofErr w:type="gramStart"/>
      <w:r w:rsidRPr="00D717EB">
        <w:rPr>
          <w:rFonts w:hint="eastAsia"/>
        </w:rPr>
        <w:t>區塊鏈中</w:t>
      </w:r>
      <w:proofErr w:type="gramEnd"/>
      <w:r w:rsidRPr="00D717EB">
        <w:rPr>
          <w:rFonts w:hint="eastAsia"/>
        </w:rPr>
        <w:t>資料皆是透過加密處理，可確保資訊不容易被竊取，僅可使用私</w:t>
      </w:r>
      <w:proofErr w:type="gramStart"/>
      <w:r w:rsidRPr="00D717EB">
        <w:rPr>
          <w:rFonts w:hint="eastAsia"/>
        </w:rPr>
        <w:t>鑰</w:t>
      </w:r>
      <w:proofErr w:type="gramEnd"/>
      <w:r w:rsidRPr="00D717EB">
        <w:rPr>
          <w:rFonts w:hint="eastAsia"/>
        </w:rPr>
        <w:t>才可進行處理或查詢</w:t>
      </w:r>
    </w:p>
    <w:p w14:paraId="18C32211" w14:textId="10B36945" w:rsidR="00D717EB" w:rsidRPr="00D717EB" w:rsidRDefault="00D717EB" w:rsidP="00687CA7">
      <w:pPr>
        <w:pStyle w:val="a3"/>
        <w:numPr>
          <w:ilvl w:val="0"/>
          <w:numId w:val="5"/>
        </w:numPr>
        <w:ind w:leftChars="0"/>
      </w:pPr>
      <w:r w:rsidRPr="00D717EB">
        <w:rPr>
          <w:rFonts w:hint="eastAsia"/>
        </w:rPr>
        <w:t>現金流的整合：現行的</w:t>
      </w:r>
      <w:r w:rsidRPr="00D717EB">
        <w:rPr>
          <w:rFonts w:hint="eastAsia"/>
        </w:rPr>
        <w:t>ERP</w:t>
      </w:r>
      <w:r w:rsidRPr="00D717EB">
        <w:rPr>
          <w:rFonts w:hint="eastAsia"/>
        </w:rPr>
        <w:t>系統並不包含實際的金流的整合，透過銀行來執行實際的交易動作，而系統僅是提供記帳之功能，但</w:t>
      </w:r>
      <w:proofErr w:type="gramStart"/>
      <w:r w:rsidRPr="00D717EB">
        <w:rPr>
          <w:rFonts w:hint="eastAsia"/>
        </w:rPr>
        <w:t>區塊鏈主要</w:t>
      </w:r>
      <w:proofErr w:type="gramEnd"/>
      <w:r w:rsidRPr="00D717EB">
        <w:rPr>
          <w:rFonts w:hint="eastAsia"/>
        </w:rPr>
        <w:t>功能就是使用</w:t>
      </w:r>
      <w:proofErr w:type="gramStart"/>
      <w:r w:rsidRPr="00D717EB">
        <w:rPr>
          <w:rFonts w:hint="eastAsia"/>
        </w:rPr>
        <w:t>帳本</w:t>
      </w:r>
      <w:proofErr w:type="gramEnd"/>
      <w:r w:rsidRPr="00D717EB">
        <w:rPr>
          <w:rFonts w:hint="eastAsia"/>
        </w:rPr>
        <w:t>進行分散式記帳，如能成功整合，則可降低人工操作時間</w:t>
      </w:r>
    </w:p>
    <w:p w14:paraId="7CF181C8" w14:textId="344E718D" w:rsidR="00D717EB" w:rsidRPr="00D717EB" w:rsidRDefault="00D717EB" w:rsidP="00687CA7">
      <w:pPr>
        <w:pStyle w:val="a3"/>
        <w:numPr>
          <w:ilvl w:val="0"/>
          <w:numId w:val="5"/>
        </w:numPr>
        <w:ind w:leftChars="0"/>
      </w:pPr>
      <w:r w:rsidRPr="00D717EB">
        <w:rPr>
          <w:rFonts w:hint="eastAsia"/>
        </w:rPr>
        <w:t>降低伺服器使用：可使其處理過程不需透過主機進行，透過</w:t>
      </w:r>
      <w:proofErr w:type="gramStart"/>
      <w:r w:rsidRPr="00D717EB">
        <w:rPr>
          <w:rFonts w:hint="eastAsia"/>
        </w:rPr>
        <w:t>區塊鏈</w:t>
      </w:r>
      <w:proofErr w:type="gramEnd"/>
      <w:r w:rsidRPr="00D717EB">
        <w:rPr>
          <w:rFonts w:hint="eastAsia"/>
        </w:rPr>
        <w:t>，將處理程序分發給各個節點進行處理，且資料庫不須透過單一主機儲存資料，可降低伺服器設備與資料庫儲存成本</w:t>
      </w:r>
    </w:p>
    <w:p w14:paraId="580CD2DC" w14:textId="1166CD42" w:rsidR="00D717EB" w:rsidRPr="00D717EB" w:rsidRDefault="00D717EB" w:rsidP="00687CA7">
      <w:pPr>
        <w:pStyle w:val="a3"/>
        <w:numPr>
          <w:ilvl w:val="0"/>
          <w:numId w:val="5"/>
        </w:numPr>
        <w:ind w:leftChars="0"/>
      </w:pPr>
      <w:r w:rsidRPr="00D717EB">
        <w:rPr>
          <w:rFonts w:hint="eastAsia"/>
        </w:rPr>
        <w:t>資料追蹤性：透過</w:t>
      </w:r>
      <w:proofErr w:type="gramStart"/>
      <w:r w:rsidRPr="00D717EB">
        <w:rPr>
          <w:rFonts w:hint="eastAsia"/>
        </w:rPr>
        <w:t>帳本式的管理</w:t>
      </w:r>
      <w:proofErr w:type="gramEnd"/>
      <w:r w:rsidRPr="00D717EB">
        <w:rPr>
          <w:rFonts w:hint="eastAsia"/>
        </w:rPr>
        <w:t>，可以更加方便追蹤交易、產品生產的每項歷程</w:t>
      </w:r>
    </w:p>
    <w:p w14:paraId="7F022FD7" w14:textId="38951E8A" w:rsidR="00D717EB" w:rsidRPr="00D717EB" w:rsidRDefault="00D717EB" w:rsidP="00687CA7">
      <w:pPr>
        <w:pStyle w:val="a3"/>
        <w:numPr>
          <w:ilvl w:val="0"/>
          <w:numId w:val="5"/>
        </w:numPr>
        <w:ind w:leftChars="0"/>
      </w:pPr>
      <w:r w:rsidRPr="00D717EB">
        <w:rPr>
          <w:rFonts w:hint="eastAsia"/>
        </w:rPr>
        <w:t>使用者權限控管與資料隱私性：</w:t>
      </w:r>
      <w:proofErr w:type="gramStart"/>
      <w:r w:rsidRPr="00D717EB">
        <w:rPr>
          <w:rFonts w:hint="eastAsia"/>
        </w:rPr>
        <w:t>區塊鏈中</w:t>
      </w:r>
      <w:proofErr w:type="gramEnd"/>
      <w:r w:rsidRPr="00D717EB">
        <w:rPr>
          <w:rFonts w:hint="eastAsia"/>
        </w:rPr>
        <w:t>錢包有使用私</w:t>
      </w:r>
      <w:proofErr w:type="gramStart"/>
      <w:r w:rsidRPr="00D717EB">
        <w:rPr>
          <w:rFonts w:hint="eastAsia"/>
        </w:rPr>
        <w:t>鑰</w:t>
      </w:r>
      <w:proofErr w:type="gramEnd"/>
      <w:r w:rsidRPr="00D717EB">
        <w:rPr>
          <w:rFonts w:hint="eastAsia"/>
        </w:rPr>
        <w:t>進行管理，所以可以更加容易驗證使用者</w:t>
      </w:r>
    </w:p>
    <w:p w14:paraId="1920F82C" w14:textId="77777777" w:rsidR="00D717EB" w:rsidRPr="00D717EB" w:rsidRDefault="00D717EB" w:rsidP="00D717EB">
      <w:pPr>
        <w:rPr>
          <w:rFonts w:hint="eastAsia"/>
        </w:rPr>
      </w:pPr>
    </w:p>
    <w:sectPr w:rsidR="00D717EB" w:rsidRPr="00D717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08B"/>
    <w:multiLevelType w:val="hybridMultilevel"/>
    <w:tmpl w:val="C192B8D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AA6A98"/>
    <w:multiLevelType w:val="hybridMultilevel"/>
    <w:tmpl w:val="1398FE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7C2B75"/>
    <w:multiLevelType w:val="hybridMultilevel"/>
    <w:tmpl w:val="B5D0993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3BEE60DA"/>
    <w:multiLevelType w:val="hybridMultilevel"/>
    <w:tmpl w:val="BE869F64"/>
    <w:lvl w:ilvl="0" w:tplc="6F8AA2B6">
      <w:start w:val="1"/>
      <w:numFmt w:val="bullet"/>
      <w:lvlText w:val="•"/>
      <w:lvlJc w:val="left"/>
      <w:pPr>
        <w:tabs>
          <w:tab w:val="num" w:pos="720"/>
        </w:tabs>
        <w:ind w:left="720" w:hanging="360"/>
      </w:pPr>
      <w:rPr>
        <w:rFonts w:ascii="Arial" w:hAnsi="Arial" w:hint="default"/>
      </w:rPr>
    </w:lvl>
    <w:lvl w:ilvl="1" w:tplc="A3F22B82" w:tentative="1">
      <w:start w:val="1"/>
      <w:numFmt w:val="bullet"/>
      <w:lvlText w:val="•"/>
      <w:lvlJc w:val="left"/>
      <w:pPr>
        <w:tabs>
          <w:tab w:val="num" w:pos="1440"/>
        </w:tabs>
        <w:ind w:left="1440" w:hanging="360"/>
      </w:pPr>
      <w:rPr>
        <w:rFonts w:ascii="Arial" w:hAnsi="Arial" w:hint="default"/>
      </w:rPr>
    </w:lvl>
    <w:lvl w:ilvl="2" w:tplc="8E12E5B0" w:tentative="1">
      <w:start w:val="1"/>
      <w:numFmt w:val="bullet"/>
      <w:lvlText w:val="•"/>
      <w:lvlJc w:val="left"/>
      <w:pPr>
        <w:tabs>
          <w:tab w:val="num" w:pos="2160"/>
        </w:tabs>
        <w:ind w:left="2160" w:hanging="360"/>
      </w:pPr>
      <w:rPr>
        <w:rFonts w:ascii="Arial" w:hAnsi="Arial" w:hint="default"/>
      </w:rPr>
    </w:lvl>
    <w:lvl w:ilvl="3" w:tplc="30CED9BA" w:tentative="1">
      <w:start w:val="1"/>
      <w:numFmt w:val="bullet"/>
      <w:lvlText w:val="•"/>
      <w:lvlJc w:val="left"/>
      <w:pPr>
        <w:tabs>
          <w:tab w:val="num" w:pos="2880"/>
        </w:tabs>
        <w:ind w:left="2880" w:hanging="360"/>
      </w:pPr>
      <w:rPr>
        <w:rFonts w:ascii="Arial" w:hAnsi="Arial" w:hint="default"/>
      </w:rPr>
    </w:lvl>
    <w:lvl w:ilvl="4" w:tplc="62061266" w:tentative="1">
      <w:start w:val="1"/>
      <w:numFmt w:val="bullet"/>
      <w:lvlText w:val="•"/>
      <w:lvlJc w:val="left"/>
      <w:pPr>
        <w:tabs>
          <w:tab w:val="num" w:pos="3600"/>
        </w:tabs>
        <w:ind w:left="3600" w:hanging="360"/>
      </w:pPr>
      <w:rPr>
        <w:rFonts w:ascii="Arial" w:hAnsi="Arial" w:hint="default"/>
      </w:rPr>
    </w:lvl>
    <w:lvl w:ilvl="5" w:tplc="39EEACF2" w:tentative="1">
      <w:start w:val="1"/>
      <w:numFmt w:val="bullet"/>
      <w:lvlText w:val="•"/>
      <w:lvlJc w:val="left"/>
      <w:pPr>
        <w:tabs>
          <w:tab w:val="num" w:pos="4320"/>
        </w:tabs>
        <w:ind w:left="4320" w:hanging="360"/>
      </w:pPr>
      <w:rPr>
        <w:rFonts w:ascii="Arial" w:hAnsi="Arial" w:hint="default"/>
      </w:rPr>
    </w:lvl>
    <w:lvl w:ilvl="6" w:tplc="5B821A86" w:tentative="1">
      <w:start w:val="1"/>
      <w:numFmt w:val="bullet"/>
      <w:lvlText w:val="•"/>
      <w:lvlJc w:val="left"/>
      <w:pPr>
        <w:tabs>
          <w:tab w:val="num" w:pos="5040"/>
        </w:tabs>
        <w:ind w:left="5040" w:hanging="360"/>
      </w:pPr>
      <w:rPr>
        <w:rFonts w:ascii="Arial" w:hAnsi="Arial" w:hint="default"/>
      </w:rPr>
    </w:lvl>
    <w:lvl w:ilvl="7" w:tplc="E7402E9C" w:tentative="1">
      <w:start w:val="1"/>
      <w:numFmt w:val="bullet"/>
      <w:lvlText w:val="•"/>
      <w:lvlJc w:val="left"/>
      <w:pPr>
        <w:tabs>
          <w:tab w:val="num" w:pos="5760"/>
        </w:tabs>
        <w:ind w:left="5760" w:hanging="360"/>
      </w:pPr>
      <w:rPr>
        <w:rFonts w:ascii="Arial" w:hAnsi="Arial" w:hint="default"/>
      </w:rPr>
    </w:lvl>
    <w:lvl w:ilvl="8" w:tplc="784671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813FC9"/>
    <w:multiLevelType w:val="hybridMultilevel"/>
    <w:tmpl w:val="4B6A705E"/>
    <w:lvl w:ilvl="0" w:tplc="479C94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15:restartNumberingAfterBreak="0">
    <w:nsid w:val="61E716BB"/>
    <w:multiLevelType w:val="hybridMultilevel"/>
    <w:tmpl w:val="8B62AD7A"/>
    <w:lvl w:ilvl="0" w:tplc="8E2009B6">
      <w:start w:val="1"/>
      <w:numFmt w:val="bullet"/>
      <w:lvlText w:val="•"/>
      <w:lvlJc w:val="left"/>
      <w:pPr>
        <w:tabs>
          <w:tab w:val="num" w:pos="720"/>
        </w:tabs>
        <w:ind w:left="720" w:hanging="360"/>
      </w:pPr>
      <w:rPr>
        <w:rFonts w:ascii="Arial" w:hAnsi="Arial" w:hint="default"/>
      </w:rPr>
    </w:lvl>
    <w:lvl w:ilvl="1" w:tplc="0E481E84" w:tentative="1">
      <w:start w:val="1"/>
      <w:numFmt w:val="bullet"/>
      <w:lvlText w:val="•"/>
      <w:lvlJc w:val="left"/>
      <w:pPr>
        <w:tabs>
          <w:tab w:val="num" w:pos="1440"/>
        </w:tabs>
        <w:ind w:left="1440" w:hanging="360"/>
      </w:pPr>
      <w:rPr>
        <w:rFonts w:ascii="Arial" w:hAnsi="Arial" w:hint="default"/>
      </w:rPr>
    </w:lvl>
    <w:lvl w:ilvl="2" w:tplc="FDB01180" w:tentative="1">
      <w:start w:val="1"/>
      <w:numFmt w:val="bullet"/>
      <w:lvlText w:val="•"/>
      <w:lvlJc w:val="left"/>
      <w:pPr>
        <w:tabs>
          <w:tab w:val="num" w:pos="2160"/>
        </w:tabs>
        <w:ind w:left="2160" w:hanging="360"/>
      </w:pPr>
      <w:rPr>
        <w:rFonts w:ascii="Arial" w:hAnsi="Arial" w:hint="default"/>
      </w:rPr>
    </w:lvl>
    <w:lvl w:ilvl="3" w:tplc="A1221A6E" w:tentative="1">
      <w:start w:val="1"/>
      <w:numFmt w:val="bullet"/>
      <w:lvlText w:val="•"/>
      <w:lvlJc w:val="left"/>
      <w:pPr>
        <w:tabs>
          <w:tab w:val="num" w:pos="2880"/>
        </w:tabs>
        <w:ind w:left="2880" w:hanging="360"/>
      </w:pPr>
      <w:rPr>
        <w:rFonts w:ascii="Arial" w:hAnsi="Arial" w:hint="default"/>
      </w:rPr>
    </w:lvl>
    <w:lvl w:ilvl="4" w:tplc="753027EC" w:tentative="1">
      <w:start w:val="1"/>
      <w:numFmt w:val="bullet"/>
      <w:lvlText w:val="•"/>
      <w:lvlJc w:val="left"/>
      <w:pPr>
        <w:tabs>
          <w:tab w:val="num" w:pos="3600"/>
        </w:tabs>
        <w:ind w:left="3600" w:hanging="360"/>
      </w:pPr>
      <w:rPr>
        <w:rFonts w:ascii="Arial" w:hAnsi="Arial" w:hint="default"/>
      </w:rPr>
    </w:lvl>
    <w:lvl w:ilvl="5" w:tplc="F4A8691A" w:tentative="1">
      <w:start w:val="1"/>
      <w:numFmt w:val="bullet"/>
      <w:lvlText w:val="•"/>
      <w:lvlJc w:val="left"/>
      <w:pPr>
        <w:tabs>
          <w:tab w:val="num" w:pos="4320"/>
        </w:tabs>
        <w:ind w:left="4320" w:hanging="360"/>
      </w:pPr>
      <w:rPr>
        <w:rFonts w:ascii="Arial" w:hAnsi="Arial" w:hint="default"/>
      </w:rPr>
    </w:lvl>
    <w:lvl w:ilvl="6" w:tplc="8F58CAF4" w:tentative="1">
      <w:start w:val="1"/>
      <w:numFmt w:val="bullet"/>
      <w:lvlText w:val="•"/>
      <w:lvlJc w:val="left"/>
      <w:pPr>
        <w:tabs>
          <w:tab w:val="num" w:pos="5040"/>
        </w:tabs>
        <w:ind w:left="5040" w:hanging="360"/>
      </w:pPr>
      <w:rPr>
        <w:rFonts w:ascii="Arial" w:hAnsi="Arial" w:hint="default"/>
      </w:rPr>
    </w:lvl>
    <w:lvl w:ilvl="7" w:tplc="81E6CF94" w:tentative="1">
      <w:start w:val="1"/>
      <w:numFmt w:val="bullet"/>
      <w:lvlText w:val="•"/>
      <w:lvlJc w:val="left"/>
      <w:pPr>
        <w:tabs>
          <w:tab w:val="num" w:pos="5760"/>
        </w:tabs>
        <w:ind w:left="5760" w:hanging="360"/>
      </w:pPr>
      <w:rPr>
        <w:rFonts w:ascii="Arial" w:hAnsi="Arial" w:hint="default"/>
      </w:rPr>
    </w:lvl>
    <w:lvl w:ilvl="8" w:tplc="F70C37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947F7B"/>
    <w:multiLevelType w:val="hybridMultilevel"/>
    <w:tmpl w:val="C478DD4C"/>
    <w:lvl w:ilvl="0" w:tplc="513CF65E">
      <w:start w:val="1"/>
      <w:numFmt w:val="bullet"/>
      <w:lvlText w:val="•"/>
      <w:lvlJc w:val="left"/>
      <w:pPr>
        <w:tabs>
          <w:tab w:val="num" w:pos="720"/>
        </w:tabs>
        <w:ind w:left="720" w:hanging="360"/>
      </w:pPr>
      <w:rPr>
        <w:rFonts w:ascii="Arial" w:hAnsi="Arial" w:hint="default"/>
      </w:rPr>
    </w:lvl>
    <w:lvl w:ilvl="1" w:tplc="3CBA28F0" w:tentative="1">
      <w:start w:val="1"/>
      <w:numFmt w:val="bullet"/>
      <w:lvlText w:val="•"/>
      <w:lvlJc w:val="left"/>
      <w:pPr>
        <w:tabs>
          <w:tab w:val="num" w:pos="1440"/>
        </w:tabs>
        <w:ind w:left="1440" w:hanging="360"/>
      </w:pPr>
      <w:rPr>
        <w:rFonts w:ascii="Arial" w:hAnsi="Arial" w:hint="default"/>
      </w:rPr>
    </w:lvl>
    <w:lvl w:ilvl="2" w:tplc="FE165D60" w:tentative="1">
      <w:start w:val="1"/>
      <w:numFmt w:val="bullet"/>
      <w:lvlText w:val="•"/>
      <w:lvlJc w:val="left"/>
      <w:pPr>
        <w:tabs>
          <w:tab w:val="num" w:pos="2160"/>
        </w:tabs>
        <w:ind w:left="2160" w:hanging="360"/>
      </w:pPr>
      <w:rPr>
        <w:rFonts w:ascii="Arial" w:hAnsi="Arial" w:hint="default"/>
      </w:rPr>
    </w:lvl>
    <w:lvl w:ilvl="3" w:tplc="8C946CD8" w:tentative="1">
      <w:start w:val="1"/>
      <w:numFmt w:val="bullet"/>
      <w:lvlText w:val="•"/>
      <w:lvlJc w:val="left"/>
      <w:pPr>
        <w:tabs>
          <w:tab w:val="num" w:pos="2880"/>
        </w:tabs>
        <w:ind w:left="2880" w:hanging="360"/>
      </w:pPr>
      <w:rPr>
        <w:rFonts w:ascii="Arial" w:hAnsi="Arial" w:hint="default"/>
      </w:rPr>
    </w:lvl>
    <w:lvl w:ilvl="4" w:tplc="F6D0384C" w:tentative="1">
      <w:start w:val="1"/>
      <w:numFmt w:val="bullet"/>
      <w:lvlText w:val="•"/>
      <w:lvlJc w:val="left"/>
      <w:pPr>
        <w:tabs>
          <w:tab w:val="num" w:pos="3600"/>
        </w:tabs>
        <w:ind w:left="3600" w:hanging="360"/>
      </w:pPr>
      <w:rPr>
        <w:rFonts w:ascii="Arial" w:hAnsi="Arial" w:hint="default"/>
      </w:rPr>
    </w:lvl>
    <w:lvl w:ilvl="5" w:tplc="23BC413E" w:tentative="1">
      <w:start w:val="1"/>
      <w:numFmt w:val="bullet"/>
      <w:lvlText w:val="•"/>
      <w:lvlJc w:val="left"/>
      <w:pPr>
        <w:tabs>
          <w:tab w:val="num" w:pos="4320"/>
        </w:tabs>
        <w:ind w:left="4320" w:hanging="360"/>
      </w:pPr>
      <w:rPr>
        <w:rFonts w:ascii="Arial" w:hAnsi="Arial" w:hint="default"/>
      </w:rPr>
    </w:lvl>
    <w:lvl w:ilvl="6" w:tplc="7744D34C" w:tentative="1">
      <w:start w:val="1"/>
      <w:numFmt w:val="bullet"/>
      <w:lvlText w:val="•"/>
      <w:lvlJc w:val="left"/>
      <w:pPr>
        <w:tabs>
          <w:tab w:val="num" w:pos="5040"/>
        </w:tabs>
        <w:ind w:left="5040" w:hanging="360"/>
      </w:pPr>
      <w:rPr>
        <w:rFonts w:ascii="Arial" w:hAnsi="Arial" w:hint="default"/>
      </w:rPr>
    </w:lvl>
    <w:lvl w:ilvl="7" w:tplc="9B2C585A" w:tentative="1">
      <w:start w:val="1"/>
      <w:numFmt w:val="bullet"/>
      <w:lvlText w:val="•"/>
      <w:lvlJc w:val="left"/>
      <w:pPr>
        <w:tabs>
          <w:tab w:val="num" w:pos="5760"/>
        </w:tabs>
        <w:ind w:left="5760" w:hanging="360"/>
      </w:pPr>
      <w:rPr>
        <w:rFonts w:ascii="Arial" w:hAnsi="Arial" w:hint="default"/>
      </w:rPr>
    </w:lvl>
    <w:lvl w:ilvl="8" w:tplc="CF9AF0D6" w:tentative="1">
      <w:start w:val="1"/>
      <w:numFmt w:val="bullet"/>
      <w:lvlText w:val="•"/>
      <w:lvlJc w:val="left"/>
      <w:pPr>
        <w:tabs>
          <w:tab w:val="num" w:pos="6480"/>
        </w:tabs>
        <w:ind w:left="6480" w:hanging="360"/>
      </w:pPr>
      <w:rPr>
        <w:rFonts w:ascii="Arial" w:hAnsi="Arial" w:hint="default"/>
      </w:rPr>
    </w:lvl>
  </w:abstractNum>
  <w:num w:numId="1" w16cid:durableId="181211542">
    <w:abstractNumId w:val="3"/>
  </w:num>
  <w:num w:numId="2" w16cid:durableId="1792438130">
    <w:abstractNumId w:val="5"/>
  </w:num>
  <w:num w:numId="3" w16cid:durableId="777405777">
    <w:abstractNumId w:val="6"/>
  </w:num>
  <w:num w:numId="4" w16cid:durableId="2079401322">
    <w:abstractNumId w:val="1"/>
  </w:num>
  <w:num w:numId="5" w16cid:durableId="1359040681">
    <w:abstractNumId w:val="0"/>
  </w:num>
  <w:num w:numId="6" w16cid:durableId="2042781206">
    <w:abstractNumId w:val="2"/>
  </w:num>
  <w:num w:numId="7" w16cid:durableId="1993831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8"/>
    <w:rsid w:val="0056358D"/>
    <w:rsid w:val="00687CA7"/>
    <w:rsid w:val="00AE5FA5"/>
    <w:rsid w:val="00B835A3"/>
    <w:rsid w:val="00D717EB"/>
    <w:rsid w:val="00E225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D06F"/>
  <w15:chartTrackingRefBased/>
  <w15:docId w15:val="{7BAE85FC-50E0-4672-B16E-BEA79BE8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A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1999">
      <w:bodyDiv w:val="1"/>
      <w:marLeft w:val="0"/>
      <w:marRight w:val="0"/>
      <w:marTop w:val="0"/>
      <w:marBottom w:val="0"/>
      <w:divBdr>
        <w:top w:val="none" w:sz="0" w:space="0" w:color="auto"/>
        <w:left w:val="none" w:sz="0" w:space="0" w:color="auto"/>
        <w:bottom w:val="none" w:sz="0" w:space="0" w:color="auto"/>
        <w:right w:val="none" w:sz="0" w:space="0" w:color="auto"/>
      </w:divBdr>
    </w:div>
    <w:div w:id="535700844">
      <w:bodyDiv w:val="1"/>
      <w:marLeft w:val="0"/>
      <w:marRight w:val="0"/>
      <w:marTop w:val="0"/>
      <w:marBottom w:val="0"/>
      <w:divBdr>
        <w:top w:val="none" w:sz="0" w:space="0" w:color="auto"/>
        <w:left w:val="none" w:sz="0" w:space="0" w:color="auto"/>
        <w:bottom w:val="none" w:sz="0" w:space="0" w:color="auto"/>
        <w:right w:val="none" w:sz="0" w:space="0" w:color="auto"/>
      </w:divBdr>
      <w:divsChild>
        <w:div w:id="67578145">
          <w:marLeft w:val="720"/>
          <w:marRight w:val="0"/>
          <w:marTop w:val="0"/>
          <w:marBottom w:val="0"/>
          <w:divBdr>
            <w:top w:val="none" w:sz="0" w:space="0" w:color="auto"/>
            <w:left w:val="none" w:sz="0" w:space="0" w:color="auto"/>
            <w:bottom w:val="none" w:sz="0" w:space="0" w:color="auto"/>
            <w:right w:val="none" w:sz="0" w:space="0" w:color="auto"/>
          </w:divBdr>
        </w:div>
        <w:div w:id="1291473780">
          <w:marLeft w:val="720"/>
          <w:marRight w:val="0"/>
          <w:marTop w:val="0"/>
          <w:marBottom w:val="0"/>
          <w:divBdr>
            <w:top w:val="none" w:sz="0" w:space="0" w:color="auto"/>
            <w:left w:val="none" w:sz="0" w:space="0" w:color="auto"/>
            <w:bottom w:val="none" w:sz="0" w:space="0" w:color="auto"/>
            <w:right w:val="none" w:sz="0" w:space="0" w:color="auto"/>
          </w:divBdr>
        </w:div>
      </w:divsChild>
    </w:div>
    <w:div w:id="1188830028">
      <w:bodyDiv w:val="1"/>
      <w:marLeft w:val="0"/>
      <w:marRight w:val="0"/>
      <w:marTop w:val="0"/>
      <w:marBottom w:val="0"/>
      <w:divBdr>
        <w:top w:val="none" w:sz="0" w:space="0" w:color="auto"/>
        <w:left w:val="none" w:sz="0" w:space="0" w:color="auto"/>
        <w:bottom w:val="none" w:sz="0" w:space="0" w:color="auto"/>
        <w:right w:val="none" w:sz="0" w:space="0" w:color="auto"/>
      </w:divBdr>
    </w:div>
    <w:div w:id="1708069791">
      <w:bodyDiv w:val="1"/>
      <w:marLeft w:val="0"/>
      <w:marRight w:val="0"/>
      <w:marTop w:val="0"/>
      <w:marBottom w:val="0"/>
      <w:divBdr>
        <w:top w:val="none" w:sz="0" w:space="0" w:color="auto"/>
        <w:left w:val="none" w:sz="0" w:space="0" w:color="auto"/>
        <w:bottom w:val="none" w:sz="0" w:space="0" w:color="auto"/>
        <w:right w:val="none" w:sz="0" w:space="0" w:color="auto"/>
      </w:divBdr>
      <w:divsChild>
        <w:div w:id="1530024968">
          <w:marLeft w:val="720"/>
          <w:marRight w:val="0"/>
          <w:marTop w:val="0"/>
          <w:marBottom w:val="0"/>
          <w:divBdr>
            <w:top w:val="none" w:sz="0" w:space="0" w:color="auto"/>
            <w:left w:val="none" w:sz="0" w:space="0" w:color="auto"/>
            <w:bottom w:val="none" w:sz="0" w:space="0" w:color="auto"/>
            <w:right w:val="none" w:sz="0" w:space="0" w:color="auto"/>
          </w:divBdr>
        </w:div>
      </w:divsChild>
    </w:div>
    <w:div w:id="2018388767">
      <w:bodyDiv w:val="1"/>
      <w:marLeft w:val="0"/>
      <w:marRight w:val="0"/>
      <w:marTop w:val="0"/>
      <w:marBottom w:val="0"/>
      <w:divBdr>
        <w:top w:val="none" w:sz="0" w:space="0" w:color="auto"/>
        <w:left w:val="none" w:sz="0" w:space="0" w:color="auto"/>
        <w:bottom w:val="none" w:sz="0" w:space="0" w:color="auto"/>
        <w:right w:val="none" w:sz="0" w:space="0" w:color="auto"/>
      </w:divBdr>
      <w:divsChild>
        <w:div w:id="6003824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timliu</dc:creator>
  <cp:keywords/>
  <dc:description/>
  <cp:lastModifiedBy>timliu</cp:lastModifiedBy>
  <cp:revision>5</cp:revision>
  <dcterms:created xsi:type="dcterms:W3CDTF">2023-01-17T07:06:00Z</dcterms:created>
  <dcterms:modified xsi:type="dcterms:W3CDTF">2023-01-17T07:09:00Z</dcterms:modified>
</cp:coreProperties>
</file>