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c6p78gdt859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影像處理作業3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5113056047 曾炳憲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p286n4bh449h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程式邏輯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讀取影像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指定 noise 平均數和標準差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 np.random.normal 產生高斯雜訊並加在原始影像上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指定 filter 的 size 以及推導出 padding 的尺寸後，把原圖加上 padding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（比較用）用算術平均濾波器做一次去雜訊的動作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Adaptive Local Noise Reduction Filter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計算 neighors 的平均數和變異數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348038" cy="52818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528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把超出 0~255 範圍的值修改為 0, 255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output_image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noisy_image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uint8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neighbors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padded_image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window_size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window_size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neighbor_mean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neighbors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neighbor_variance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neighbors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output_v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variance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neighbor_variance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noisy_image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neighbor_mean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output_v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output_v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output_v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output_v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output_image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output_v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輸出影像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uuluoif39ynz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範例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輸入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平均濾波器（比較用）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