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5EDC7">
      <w:pPr>
        <w:rPr>
          <w:rFonts w:hint="eastAsia"/>
          <w:b/>
          <w:bCs/>
        </w:rPr>
      </w:pPr>
    </w:p>
    <w:p w14:paraId="578F9268">
      <w:pPr>
        <w:spacing w:line="1200" w:lineRule="exact"/>
        <w:jc w:val="center"/>
        <w:rPr>
          <w:rFonts w:hint="eastAsia" w:ascii="华文行楷" w:eastAsia="华文行楷"/>
          <w:sz w:val="100"/>
          <w:szCs w:val="100"/>
        </w:rPr>
      </w:pPr>
      <w:r>
        <w:rPr>
          <w:rFonts w:hint="eastAsia" w:ascii="华文行楷" w:eastAsia="华文行楷"/>
          <w:sz w:val="100"/>
          <w:szCs w:val="100"/>
        </w:rPr>
        <w:t>南华大学</w:t>
      </w:r>
    </w:p>
    <w:p w14:paraId="39F07294">
      <w:pPr>
        <w:spacing w:line="1200" w:lineRule="exact"/>
        <w:jc w:val="center"/>
        <w:rPr>
          <w:rFonts w:hint="eastAsia"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58686697">
      <w:pPr>
        <w:spacing w:line="1200" w:lineRule="exact"/>
        <w:jc w:val="center"/>
        <w:rPr>
          <w:rFonts w:hint="eastAsia" w:eastAsia="黑体"/>
          <w:sz w:val="72"/>
        </w:rPr>
      </w:pPr>
      <w:r>
        <w:rPr>
          <w:rFonts w:hint="eastAsia" w:eastAsia="黑体"/>
          <w:sz w:val="72"/>
        </w:rPr>
        <w:t>实 验 报 告</w:t>
      </w:r>
    </w:p>
    <w:p w14:paraId="38348BFE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6年</w:t>
      </w:r>
      <w:r>
        <w:rPr>
          <w:rFonts w:hint="eastAsia"/>
          <w:sz w:val="28"/>
          <w:szCs w:val="28"/>
          <w:lang w:val="en-US" w:eastAsia="zh-CN"/>
        </w:rPr>
        <w:t>秋</w:t>
      </w:r>
      <w:r>
        <w:rPr>
          <w:rFonts w:hint="eastAsia"/>
          <w:sz w:val="28"/>
          <w:szCs w:val="28"/>
        </w:rPr>
        <w:t>季学期 ）</w:t>
      </w:r>
    </w:p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p>
      <w:pPr>
        <w:spacing w:before="0" w:after="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84"/>
        <w:gridCol w:w="6180"/>
      </w:tblGrid>
      <w:tr>
        <w:trPr>
          <w:trHeight w:val="748" w:hRule="atLeast"/>
        </w:trPr>
        <w:tc>
          <w:tcPr>
            <w:tcW w:type="dxa" w:w="1984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课程名称</w:t>
            </w:r>
          </w:p>
        </w:tc>
        <w:tc>
          <w:tcPr>
            <w:tcW w:type="dxa" w:w="6180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web全栈开发</w:t>
            </w:r>
          </w:p>
        </w:tc>
      </w:tr>
      <w:tr>
        <w:trPr>
          <w:trHeight w:val="748" w:hRule="atLeast"/>
        </w:trPr>
        <w:tc>
          <w:tcPr>
            <w:tcW w:type="dxa" w:w="1984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姓    名</w:t>
            </w:r>
          </w:p>
        </w:tc>
        <w:tc>
          <w:tcPr>
            <w:tcW w:type="dxa" w:w="6180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王亨泰</w:t>
            </w:r>
          </w:p>
        </w:tc>
      </w:tr>
      <w:tr>
        <w:trPr>
          <w:trHeight w:val="748" w:hRule="atLeast"/>
        </w:trPr>
        <w:tc>
          <w:tcPr>
            <w:tcW w:type="dxa" w:w="1984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学    号</w:t>
            </w:r>
          </w:p>
        </w:tc>
        <w:tc>
          <w:tcPr>
            <w:tcW w:type="dxa" w:w="6180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20244081108</w:t>
            </w:r>
          </w:p>
        </w:tc>
      </w:tr>
      <w:tr>
        <w:trPr>
          <w:trHeight w:val="748" w:hRule="atLeast"/>
        </w:trPr>
        <w:tc>
          <w:tcPr>
            <w:tcW w:type="dxa" w:w="1984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专    业</w:t>
            </w:r>
          </w:p>
        </w:tc>
        <w:tc>
          <w:tcPr>
            <w:tcW w:type="dxa" w:w="6180"/>
            <w:vAlign w:val="center"/>
            <w:tcBorders>
              <w:bottom w:val="single" w:sz="12" w:space="0" w:color="000000"/>
            </w:tcBorders>
          </w:tcPr>
          <w:p>
            <w:pPr>
              <w:spacing w:before="0" w:after="0" w:line="288" w:lineRule="auto"/>
              <w:ind w:left="255"/>
              <w:jc w:val="left"/>
            </w:pPr>
            <w:r/>
            <w:r>
              <w:rPr>
                <w:rFonts w:ascii="KaiTi" w:hAnsi="KaiTi" w:eastAsia="KaiTi"/>
                <w:b/>
                <w:color w:val="000000"/>
                <w:sz w:val="27"/>
              </w:rPr>
              <w:t>数据科学与大数据技术（中国电子新创班）</w:t>
            </w:r>
          </w:p>
        </w:tc>
      </w:tr>
    </w:tbl>
    <w:p>
      <w:r>
        <w:br w:type="page"/>
      </w:r>
    </w:p>
    <w:p>
      <w:pPr>
        <w:pStyle w:val="2"/>
      </w:pPr>
      <w:r>
        <w:t>一、实验目的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这次实验我用 Vue 3 做了一个完整的前端网站，主题是独立书店「纸间书店」。目标不是把官方教程的示例照抄一遍，而是把模板语法、响应式、组件、路由、表单、过渡这些知识点串起来，做成一个可以真的打开、点击、浏览的网站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网站没有后台和支付，重点放在页面结构、组件拆分、交互和视觉上。最后完成 4 个主页面和一个 404 页面，共 27 个 Vue 单文件组件。用户可以浏览书目、搜索筛选、加入书架、记录阅读进度、切换夜间模式、查看异步加载的读者短评，也可以填写联系表单。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另外，我把项目部署到了 GitHub Pages，地址是长期有效的。这样交作业时不用只发一个本地压缩包，老师和同学直接点开就能看。</w:t>
      </w:r>
    </w:p>
    <w:p>
      <w:pPr>
        <w:pStyle w:val="2"/>
      </w:pPr>
      <w:r>
        <w:t>二、实验环境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开发环境比较普通，没有使用额外的 UI 框架或后端服务：</w:t>
      </w:r>
    </w:p>
    <w:p>
      <w:pPr>
        <w:pStyle w:val="BodySimple"/>
        <w:spacing w:after="60"/>
        <w:ind w:firstLine="0" w:left="283"/>
      </w:pPr>
      <w:r>
        <w:rPr>
          <w:rFonts w:ascii="宋体" w:hAnsi="宋体" w:eastAsia="宋体"/>
          <w:b/>
          <w:color w:val="000000"/>
          <w:sz w:val="22"/>
        </w:rPr>
        <w:t xml:space="preserve">· </w:t>
      </w:r>
      <w:r>
        <w:rPr>
          <w:rFonts w:ascii="宋体" w:hAnsi="宋体" w:eastAsia="宋体"/>
          <w:color w:val="000000"/>
          <w:sz w:val="22"/>
        </w:rPr>
        <w:t>系统：Windows 11。</w:t>
      </w:r>
    </w:p>
    <w:p>
      <w:pPr>
        <w:pStyle w:val="BodySimple"/>
        <w:spacing w:after="60"/>
        <w:ind w:firstLine="0" w:left="283"/>
      </w:pPr>
      <w:r>
        <w:rPr>
          <w:rFonts w:ascii="宋体" w:hAnsi="宋体" w:eastAsia="宋体"/>
          <w:b/>
          <w:color w:val="000000"/>
          <w:sz w:val="22"/>
        </w:rPr>
        <w:t xml:space="preserve">· </w:t>
      </w:r>
      <w:r>
        <w:rPr>
          <w:rFonts w:ascii="宋体" w:hAnsi="宋体" w:eastAsia="宋体"/>
          <w:color w:val="000000"/>
          <w:sz w:val="22"/>
        </w:rPr>
        <w:t>运行环境：Node.js v24.21.0，pnpm 11.28.5。</w:t>
      </w:r>
    </w:p>
    <w:p>
      <w:pPr>
        <w:pStyle w:val="BodySimple"/>
        <w:spacing w:after="60"/>
        <w:ind w:firstLine="0" w:left="283"/>
      </w:pPr>
      <w:r>
        <w:rPr>
          <w:rFonts w:ascii="宋体" w:hAnsi="宋体" w:eastAsia="宋体"/>
          <w:b/>
          <w:color w:val="000000"/>
          <w:sz w:val="22"/>
        </w:rPr>
        <w:t xml:space="preserve">· </w:t>
      </w:r>
      <w:r>
        <w:rPr>
          <w:rFonts w:ascii="宋体" w:hAnsi="宋体" w:eastAsia="宋体"/>
          <w:color w:val="000000"/>
          <w:sz w:val="22"/>
        </w:rPr>
        <w:t>框架与工具：Vue 3.5.44、Vite 6.4.5、Vue Router 4.6.4。</w:t>
      </w:r>
    </w:p>
    <w:p>
      <w:pPr>
        <w:pStyle w:val="BodySimple"/>
        <w:spacing w:after="60"/>
        <w:ind w:firstLine="0" w:left="283"/>
      </w:pPr>
      <w:r>
        <w:rPr>
          <w:rFonts w:ascii="宋体" w:hAnsi="宋体" w:eastAsia="宋体"/>
          <w:b/>
          <w:color w:val="000000"/>
          <w:sz w:val="22"/>
        </w:rPr>
        <w:t xml:space="preserve">· </w:t>
      </w:r>
      <w:r>
        <w:rPr>
          <w:rFonts w:ascii="宋体" w:hAnsi="宋体" w:eastAsia="宋体"/>
          <w:color w:val="000000"/>
          <w:sz w:val="22"/>
        </w:rPr>
        <w:t>浏览器与测试：Microsoft Edge 148，Playwright Core 1.64.1。</w:t>
      </w:r>
    </w:p>
    <w:p>
      <w:pPr>
        <w:pStyle w:val="BodySimple"/>
        <w:spacing w:after="60"/>
        <w:ind w:firstLine="0" w:left="283"/>
      </w:pPr>
      <w:r>
        <w:rPr>
          <w:rFonts w:ascii="宋体" w:hAnsi="宋体" w:eastAsia="宋体"/>
          <w:b/>
          <w:color w:val="000000"/>
          <w:sz w:val="22"/>
        </w:rPr>
        <w:t xml:space="preserve">· </w:t>
      </w:r>
      <w:r>
        <w:rPr>
          <w:rFonts w:ascii="宋体" w:hAnsi="宋体" w:eastAsia="宋体"/>
          <w:color w:val="000000"/>
          <w:sz w:val="22"/>
        </w:rPr>
        <w:t>项目目录：paperbook/。开发时运行 pnpm dev，构建用 pnpm build，本地预览用 pnpm preview。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页面样式全部用 CSS 写成，没有引入组件库。书籍封面、书店门面、地图这些插画也是用 CSS 和内联 SVG 画的，所以网站不依赖外部图片，断网时本地预览也不会出现空白图。</w:t>
      </w:r>
    </w:p>
    <w:p>
      <w:pPr>
        <w:pStyle w:val="2"/>
      </w:pPr>
      <w:r>
        <w:t>三、实验步骤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1. 先定主题和视觉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我没有先写代码，而是先想网站要给人什么感觉。最后选了“独立书店”这个主题：暖纸色背景、森林绿主色、陶土橙强调，标题用宋体，正文用无衬线字体。页面尽量留白，不做好几个大色块，也不做很强烈的动效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每本书的封面不是找图片，而是由 BookCover.vue 根据颜色和母题动态生成。这样 12 本书的封面风格统一，也不会因为网络问题加载不出来。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2. 搭项目与路由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项目用 Vite 创建，路由使用 Vue Router 的 Hash 模式。这样部署到 GitHub Pages 的子目录时，刷新 /#/shelf 或 /#/books/siddhartha 不会 404。四个主页面分别是首页、书架、书籍详情和关于，另外加了一个自定义 404。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3. 拆分组件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组件大致按“页面—业务组件—基础组件”三层来分。页面只负责组织区块；BookCard、BookCover、BookTabs、ReadingProgress 这些是业务组件；BaseButton、BaseTag、SectionTitle、EmptyState 是基础组件。最后统计下来是 27 个 .vue 文件。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4. 做交互和状态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书架状态放在 useShelf() 里，用 reactive 保存 ids 和 progress，用 computed 算数量、平均进度和读完数量，再用 watch 深度监听并写入 localStorage。刷新页面后书架和阅读进度不会丢。搜索、筛选、排序是书架页自己的状态，通过 URL query 同步，复制链接给别人也能还原筛选条件。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详情页的读者短评用 defineAsyncComponent + Suspense 做成异步组件，打开标签时先显示加载提示，再显示内容和发布表单。夜间模式通过 data-theme 切换 CSS 变量，不写第二套样式。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5. 响应式和部署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桌面端是左右分栏和四列书卡，平板端把工具栏改成上下布局，手机端把导航收进抽屉、书卡改单列。构建时 base 设为 ./，资源用相对路径；GitHub Pages 用 gh-pages 分支托管 dist/ 构建产物。</w:t>
      </w:r>
    </w:p>
    <w:p>
      <w:pPr>
        <w:pStyle w:val="2"/>
      </w:pPr>
      <w:r>
        <w:t>四、代码示例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下面只放三段比较关键的代码，分别对应路由缓存、书架持久化和异步短评。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// src/router/index.js（节选）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const router = createRouter({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history: createWebHashHistory(),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routes: [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  { path: '/', component: () =&gt; import('../views/HomeView.vue') },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  { path: '/shelf', component: () =&gt; import('../views/ShelfView.vue') },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  { path: '/books/:id', props: true,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    component: () =&gt; import('../views/BookDetailView.vue'),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    beforeEnter: (to) =&gt; getBook(to.params.id) || { name: 'not-found' } },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],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scrollBehavior: () =&gt; ({ top: 0 }),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})</w:t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代码 1  路由表、动态参数和 Hash 模式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// src/composables/useShelf.js（节选）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const state = reactive({ ids: saved.ids, progress: saved.progress })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const count = computed(() =&gt; state.ids.length)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watch(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() =&gt; ({ ids: [...state.ids], progress: { ...state.progress } }),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(value) =&gt; localStorage.setItem(KEY, JSON.stringify(value)),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{ deep: true },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)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function toggle(id) {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return state.ids.includes(id) ? remove(id) : add(id)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}</w:t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代码 2  书架状态和 localStorage 持久化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&lt;!-- src/views/BookDetailView.vue（节选） --&gt;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&lt;Suspense&gt;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&lt;BookReviews :book="book" /&gt;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&lt;template #fallback&gt;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  &lt;p&gt;正在把读者的便签取下来…&lt;/p&gt;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 xml:space="preserve">  &lt;/template&gt;</w:t>
      </w:r>
    </w:p>
    <w:p>
      <w:pPr>
        <w:pStyle w:val="CodeSimple"/>
        <w:keepNext/>
      </w:pPr>
      <w:r>
        <w:rPr>
          <w:rFonts w:ascii="Consolas" w:hAnsi="Consolas" w:eastAsia="宋体"/>
          <w:color w:val="000000"/>
          <w:sz w:val="18"/>
        </w:rPr>
        <w:t>&lt;/Suspense&gt;</w:t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代码 3  异步短评和 Suspense 占位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代码没有做过度封装，重点是把状态放在合适的位置。比如书架状态只有一份，搜索和筛选只属于书架页，这样组件之间不会互相打架。</w:t>
      </w:r>
    </w:p>
    <w:p>
      <w:pPr>
        <w:pStyle w:val="2"/>
      </w:pPr>
      <w:r>
        <w:t>五、实验结果</w:t>
      </w:r>
    </w:p>
    <w:p>
      <w:pPr>
        <w:pStyle w:val="BodySimple"/>
      </w:pPr>
      <w:r>
        <w:rPr>
          <w:rFonts w:ascii="宋体" w:hAnsi="宋体" w:eastAsia="宋体"/>
          <w:b/>
          <w:color w:val="000000"/>
          <w:sz w:val="22"/>
        </w:rPr>
        <w:t>网站地址：</w:t>
      </w:r>
      <w:hyperlink r:id="rId5">
        <w:r>
          <w:rPr>
            <w:color w:val="000000"/>
            <w:u w:val="single"/>
            <w:rFonts w:ascii="Consolas" w:hAnsi="Consolas" w:eastAsia="宋体"/>
            <w:sz w:val="20"/>
          </w:rPr>
          <w:t>https://w123-123-5.github.io/paperbook/</w:t>
        </w:r>
      </w:hyperlink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这个地址是 GitHub Pages 的长期地址，打开就是首页。顶部导航可以进入书架、关于；书架可以搜索、按类别和气质筛选、切换网格和列表；详情页可以加入书架、拖动阅读进度、查看异步短评；关于页有 FAQ 和联系表单。手机端也能正常打开，导航会收进抽屉。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最终 pnpm build 构建通过，Playwright 跑了 12 项交互检查，覆盖首页、加入书架、搜索、筛选、列表视图、详情页、阅读进度、FAQ、联系表单、404、移动菜单和夜间模式，控制台没有报错。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449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ome-her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4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图 1  首页首屏：书堆、主标题和本周共读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449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helf-gri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4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图 2  书架页：搜索、筛选、排序和加入书架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449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tail-to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4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图 3  书籍详情：封面、书摘、借阅和阅读进度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449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about-h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49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图 4  关于页：书店门面插画、数据和故事入口</w:t>
      </w:r>
    </w:p>
    <w:p>
      <w:pPr>
        <w:keepNext/>
        <w:spacing w:before="140" w:after="0"/>
        <w:jc w:val="center"/>
      </w:pPr>
      <w:r>
        <w:drawing>
          <wp:inline xmlns:a="http://schemas.openxmlformats.org/drawingml/2006/main" xmlns:pic="http://schemas.openxmlformats.org/drawingml/2006/picture">
            <wp:extent cx="2304000" cy="4986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obile-ho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98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宋体" w:hAnsi="宋体" w:eastAsia="宋体"/>
          <w:color w:val="000000"/>
          <w:sz w:val="18"/>
        </w:rPr>
        <w:t>图 5  手机端首页：单列布局和收起后的导航</w:t>
      </w:r>
    </w:p>
    <w:p>
      <w:pPr>
        <w:pStyle w:val="2"/>
      </w:pPr>
      <w:r>
        <w:t>六、问题与解决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1. 刷新子页面 404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一开始用 History 路由，部署到静态托管后刷新 /shelf 会 404。后来改成 Hash 路由，构建时用相对路径 ./，GitHub Pages 子目录也不需要额外的服务器重写。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2. 清空搜索后关键词又回来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搜索框清空后，过一会儿旧关键词又被写回去。查下来是 RouterView 用 fullPath 做 key，query 一变就重建整个书架页，旧实例的路由监听又把值写回。把 key 改成 route.path 后，query 只更新状态，不再重建页面。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3. 书架刷新后丢失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最初书架只存在内存里，刷新就没了。后来用 reactive 保存 ids 和 progress，用 computed 派生统计，用深度 watch 写入 localStorage，并在初始化时过滤无效 id，问题解决。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4. Suspense 的加载提示看不到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异步组件加载太快，fallback 一闪而过。给 BookReviews 顶层加了一个 520 ms 的 await，让加载状态真实显示出来，也方便截图。</w:t>
      </w:r>
    </w:p>
    <w:p>
      <w:pPr>
        <w:pStyle w:val="SubSimple"/>
      </w:pPr>
      <w:r>
        <w:rPr>
          <w:rFonts w:ascii="黑体" w:hAnsi="黑体" w:eastAsia="黑体"/>
          <w:b/>
          <w:color w:val="000000"/>
          <w:sz w:val="23"/>
        </w:rPr>
        <w:t>5. 长书名把封面撑破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《献给阿尔吉侬的花束》这类长书名在固定字号下会溢出。BookCover 根据标题长度计算 --title-size，再用容器查询单位调整字号，短书名和长书名都能放下。</w:t>
      </w:r>
    </w:p>
    <w:p>
      <w:pPr>
        <w:pStyle w:val="2"/>
      </w:pPr>
      <w:r>
        <w:t>七、实验总结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这次实验最大的收获不是记住了多少 API，而是理解了组件边界和数据流。最开始我把很多状态都放在页面里，组件之间靠事件一层层往上抛，越写越乱；后来把书架、主题、Toast 抽成组合式函数，用 provide/inject 注入，页面和组件的职责就清楚了。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另一个体会是，路由不只是“切换页面”。query、key、KeepAlive 和滚动行为都会影响用户对“返回”的感受。把 key 从 fullPath 改成 path、让 query 只做状态来源之后，搜索和筛选才真正稳定下来。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网站还有不少可以改进的地方：数据是静态的，没有真实账号和借阅记录；搜索只做简单的包含匹配；移动端菜单的焦点管理还可以更细。不过作为 Vue 练习，它已经把我这学期学到的内容串成了一个能用的作品。</w:t>
      </w:r>
    </w:p>
    <w:p>
      <w:pPr>
        <w:pStyle w:val="BodySimple"/>
      </w:pPr>
      <w:r>
        <w:rPr>
          <w:rFonts w:ascii="宋体" w:hAnsi="宋体" w:eastAsia="宋体"/>
          <w:color w:val="000000"/>
          <w:sz w:val="22"/>
        </w:rPr>
        <w:t>最后把网站部署到 GitHub Pages，看到别人能直接打开链接、手机上的布局也正常，是这次实验最有成就感的部分。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文鼎特粗宋体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4F"/>
    <w:rsid w:val="000B5E55"/>
    <w:rsid w:val="003A6F90"/>
    <w:rsid w:val="004130A3"/>
    <w:rsid w:val="00471B45"/>
    <w:rsid w:val="0049503E"/>
    <w:rsid w:val="00575F3C"/>
    <w:rsid w:val="005D66D1"/>
    <w:rsid w:val="007F7BAB"/>
    <w:rsid w:val="008C074F"/>
    <w:rsid w:val="00C845B2"/>
    <w:rsid w:val="00DD4878"/>
    <w:rsid w:val="00E60854"/>
    <w:rsid w:val="00FE3F8D"/>
    <w:rsid w:val="0A4910AC"/>
    <w:rsid w:val="16C57E2F"/>
    <w:rsid w:val="18BC2775"/>
    <w:rsid w:val="2C7F39CF"/>
    <w:rsid w:val="47C06C83"/>
    <w:rsid w:val="5BD616F7"/>
    <w:rsid w:val="7AB164F1"/>
    <w:rsid w:val="7F7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20" w:after="140" w:line="300" w:lineRule="auto"/>
      <w:outlineLvl w:val="0"/>
    </w:pPr>
    <w:rPr>
      <w:rFonts w:ascii="黑体" w:hAnsi="黑体" w:eastAsia="黑体"/>
      <w:b/>
      <w:bCs/>
      <w:color w:val="000000"/>
      <w:kern w:val="44"/>
      <w:sz w:val="28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adjustRightInd w:val="0"/>
      <w:spacing w:line="540" w:lineRule="atLeast"/>
      <w:ind w:firstLine="720"/>
      <w:textAlignment w:val="baseline"/>
    </w:pPr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正文文本缩进 字符"/>
    <w:basedOn w:val="7"/>
    <w:link w:val="3"/>
    <w:qFormat/>
    <w:uiPriority w:val="0"/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28"/>
      <w:szCs w:val="44"/>
    </w:rPr>
  </w:style>
  <w:style w:type="paragraph" w:customStyle="1" w:styleId="BodySimple">
    <w:name w:val="BodySimple"/>
    <w:basedOn w:val="1"/>
    <w:pPr>
      <w:spacing w:line="384" w:lineRule="auto" w:after="100"/>
      <w:ind w:firstLine="440"/>
    </w:pPr>
    <w:rPr>
      <w:rFonts w:ascii="宋体" w:hAnsi="宋体" w:eastAsia="宋体"/>
      <w:color w:val="000000"/>
      <w:sz w:val="22"/>
    </w:rPr>
  </w:style>
  <w:style w:type="paragraph" w:customStyle="1" w:styleId="SubSimple">
    <w:name w:val="SubSimple"/>
    <w:basedOn w:val="1"/>
    <w:pPr>
      <w:keepNext/>
      <w:spacing w:before="200" w:after="60"/>
    </w:pPr>
    <w:rPr>
      <w:rFonts w:ascii="黑体" w:hAnsi="黑体" w:eastAsia="黑体"/>
      <w:b/>
      <w:color w:val="000000"/>
      <w:sz w:val="23"/>
    </w:rPr>
  </w:style>
  <w:style w:type="paragraph" w:customStyle="1" w:styleId="CodeSimple">
    <w:name w:val="CodeSimple"/>
    <w:basedOn w:val="1"/>
    <w:pPr>
      <w:spacing w:line="264" w:lineRule="auto" w:before="0" w:after="0"/>
      <w:ind w:left="312"/>
    </w:pPr>
    <w:rPr>
      <w:rFonts w:ascii="Consolas" w:hAnsi="Consolas" w:eastAsia="宋体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yperlink" Target="https://w123-123-5.github.io/paperbook/" TargetMode="Externa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121</Characters>
  <Lines>6</Lines>
  <Paragraphs>4</Paragraphs>
  <TotalTime>34</TotalTime>
  <ScaleCrop>false</ScaleCrop>
  <LinksUpToDate>false</LinksUpToDate>
  <CharactersWithSpaces>253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2024-10-24T04:57:00Z</dcterms:created>
  <dc:creator>王亨泰</dc:creator>
  <cp:lastModifiedBy>(=￣ ρ￣=) ..zzZZ</cp:lastModifiedBy>
  <dcterms:modified xsi:type="dcterms:W3CDTF">2026-10-25T05:14:34Z</dcterms:modified>
  <cp:revision>10</cp:revision>
  <dc:title>纸间书店 · Vue 3 课程实验报告（简洁版）</dc:title>
  <dc:subject>Web 全栈开发 Vue 练习</dc:subject>
  <dc:description>Vue 3 课程练习网站与简洁版实验报告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eyJoZGlkIjoiZWUzN2ZjNDFjYjQ5NmQ1NTFmMGIzYWI1NDgyMDFjODQiLCJ1c2VySWQiOiIxNjA5NDk4NDY3In0=</vt:lpwstr>
  </property>
  <property fmtid="{D5CDD505-2E9C-101B-9397-08002B2CF9AE}" pid="3" name="KSOProductBuildVer">
    <vt:lpwstr>2052-12.1.0.29161</vt:lpwstr>
  </property>
  <property fmtid="{D5CDD505-2E9C-101B-9397-08002B2CF9AE}" pid="4" name="ICV">
    <vt:lpwstr>67F8FA5D3A214D959E14A5A10AE07E7C_12</vt:lpwstr>
  </property>
</Properties>
</file>