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1704A-nodeJS </w:t>
      </w:r>
    </w:p>
    <w:p>
      <w:pPr>
        <w:numPr>
          <w:ilvl w:val="0"/>
          <w:numId w:val="0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技能 加 预习</w:t>
      </w:r>
    </w:p>
    <w:p>
      <w:pPr>
        <w:numPr>
          <w:ilvl w:val="0"/>
          <w:numId w:val="0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中秋节作业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1. 数组去重 方法五个：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Calibri" w:cs="Calibri"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sz w:val="28"/>
          <w:szCs w:val="28"/>
          <w:rtl w:val="0"/>
          <w:lang w:eastAsia="zh-CN"/>
        </w:rPr>
        <w:t xml:space="preserve">2. </w:t>
      </w:r>
      <w:r>
        <w:rPr>
          <w:rFonts w:hint="eastAsia" w:ascii="Calibri" w:hAnsi="Calibri" w:eastAsia="Calibri" w:cs="Calibri"/>
          <w:sz w:val="28"/>
          <w:szCs w:val="28"/>
          <w:rtl w:val="0"/>
          <w:lang w:val="zh-CN" w:eastAsia="zh-CN"/>
        </w:rPr>
        <w:t>数组</w:t>
      </w:r>
      <w:r>
        <w:rPr>
          <w:rFonts w:hint="eastAsia" w:ascii="Calibri" w:hAnsi="Calibri" w:eastAsia="Calibri" w:cs="Calibri"/>
          <w:sz w:val="28"/>
          <w:szCs w:val="28"/>
          <w:rtl w:val="0"/>
          <w:lang w:val="en-US" w:eastAsia="zh-CN"/>
        </w:rPr>
        <w:t>冒泡排序</w:t>
      </w:r>
      <w:r>
        <w:rPr>
          <w:rFonts w:hint="default" w:ascii="Calibri" w:hAnsi="Calibri" w:eastAsia="Calibri" w:cs="Calibri"/>
          <w:sz w:val="28"/>
          <w:szCs w:val="28"/>
          <w:rtl w:val="0"/>
          <w:lang w:eastAsia="zh-CN"/>
        </w:rPr>
        <w:t xml:space="preserve"> ； sort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 xml:space="preserve">3. </w:t>
      </w:r>
      <w:r>
        <w:rPr>
          <w:rFonts w:hint="eastAsia" w:ascii="宋体" w:hAnsi="宋体"/>
          <w:b/>
          <w:bCs/>
          <w:sz w:val="28"/>
          <w:szCs w:val="28"/>
        </w:rPr>
        <w:t>使用es6语法封装获取类名的方法；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4. 实现一个红绿灯效果  黄灯2s  红灯 3s  绿灯 5s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5. 在控制台中打印一个等腰三角形 \n;</w:t>
      </w:r>
      <w:bookmarkStart w:id="0" w:name="_GoBack"/>
      <w:bookmarkEnd w:id="0"/>
    </w:p>
    <w:p>
      <w:pPr>
        <w:pStyle w:val="4"/>
        <w:spacing w:before="156" w:beforeLines="50" w:line="500" w:lineRule="exact"/>
        <w:ind w:left="0" w:leftChars="0"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6</w:t>
      </w:r>
      <w:r>
        <w:rPr>
          <w:rFonts w:hint="default" w:ascii="宋体" w:hAnsi="宋体"/>
          <w:b/>
          <w:bCs/>
          <w:sz w:val="28"/>
          <w:szCs w:val="28"/>
        </w:rPr>
        <w:t>. 高阶函数 reduce map some filter forEach sort 写出用法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Calibri" w:cs="Calibri"/>
          <w:rtl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G Times (W1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2763E"/>
    <w:rsid w:val="4DE69DE5"/>
    <w:rsid w:val="587FFF98"/>
    <w:rsid w:val="5ABB95CB"/>
    <w:rsid w:val="5DFB6F88"/>
    <w:rsid w:val="67ED9634"/>
    <w:rsid w:val="6FDD2E72"/>
    <w:rsid w:val="77EEB639"/>
    <w:rsid w:val="7C7E288D"/>
    <w:rsid w:val="7DFFF3AA"/>
    <w:rsid w:val="7EFF7B78"/>
    <w:rsid w:val="7FBD904B"/>
    <w:rsid w:val="7FF7C628"/>
    <w:rsid w:val="AF93E778"/>
    <w:rsid w:val="B9D7E99E"/>
    <w:rsid w:val="BEDFD2B2"/>
    <w:rsid w:val="CFF9939B"/>
    <w:rsid w:val="CFFB69FA"/>
    <w:rsid w:val="F662763E"/>
    <w:rsid w:val="F76E1CFB"/>
    <w:rsid w:val="F79D9C29"/>
    <w:rsid w:val="F9F7BB6F"/>
    <w:rsid w:val="FEFF32B3"/>
    <w:rsid w:val="FF2F7A37"/>
    <w:rsid w:val="FFD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firstLine="420" w:firstLineChars="200"/>
    </w:pPr>
    <w:rPr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2019-06-06T18:41:00Z</dcterms:created>
  <dc:creator>wangyipeng</dc:creator>
  <cp:lastModifiedBy>wangyipeng</cp:lastModifiedBy>
  <dcterms:modified xsi:type="dcterms:W3CDTF">2019-06-07T10:45:28Z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