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79" w:rsidRPr="004E2B79" w:rsidRDefault="004E2B79" w:rsidP="00A64415">
      <w:pPr>
        <w:ind w:firstLineChars="100" w:firstLine="361"/>
        <w:rPr>
          <w:b/>
          <w:sz w:val="28"/>
          <w:u w:val="single"/>
        </w:rPr>
      </w:pPr>
      <w:r w:rsidRPr="004E2B79">
        <w:rPr>
          <w:rFonts w:ascii="仿宋" w:eastAsia="仿宋" w:hAnsi="仿宋" w:cs="宋体" w:hint="eastAsia"/>
          <w:b/>
          <w:color w:val="525052"/>
          <w:kern w:val="0"/>
          <w:sz w:val="36"/>
          <w:szCs w:val="32"/>
          <w:u w:val="single"/>
        </w:rPr>
        <w:t>教育部学历证书电子注册备案表获取方式：</w:t>
      </w:r>
    </w:p>
    <w:p w:rsidR="004E2B79" w:rsidRDefault="004E2B79" w:rsidP="004E2B79">
      <w:pPr>
        <w:rPr>
          <w:b/>
          <w:sz w:val="24"/>
        </w:rPr>
      </w:pPr>
    </w:p>
    <w:p w:rsidR="004E2B79" w:rsidRDefault="004E2B79" w:rsidP="004E2B79">
      <w:pPr>
        <w:ind w:firstLineChars="250" w:firstLine="700"/>
        <w:rPr>
          <w:rStyle w:val="apple-converted-space"/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4E2B79">
        <w:rPr>
          <w:rFonts w:asciiTheme="majorEastAsia" w:eastAsiaTheme="majorEastAsia" w:hAnsiTheme="majorEastAsia" w:hint="eastAsia"/>
          <w:sz w:val="28"/>
          <w:szCs w:val="28"/>
        </w:rPr>
        <w:t>登录</w:t>
      </w:r>
      <w:r w:rsidRPr="004E2B79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中国高等教育学生信息网(</w:t>
      </w:r>
      <w:proofErr w:type="gramStart"/>
      <w:r w:rsidRPr="004E2B79">
        <w:rPr>
          <w:rStyle w:val="a6"/>
          <w:rFonts w:asciiTheme="majorEastAsia" w:eastAsiaTheme="majorEastAsia" w:hAnsiTheme="majorEastAsia" w:cs="Arial"/>
          <w:i w:val="0"/>
          <w:iCs w:val="0"/>
          <w:color w:val="CC0000"/>
          <w:sz w:val="28"/>
          <w:szCs w:val="28"/>
          <w:shd w:val="clear" w:color="auto" w:fill="FFFFFF"/>
        </w:rPr>
        <w:t>学信网</w:t>
      </w:r>
      <w:proofErr w:type="gramEnd"/>
      <w:r w:rsidRPr="004E2B79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)</w:t>
      </w:r>
      <w:r w:rsidRPr="004E2B79">
        <w:rPr>
          <w:rStyle w:val="apple-converted-space"/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 </w:t>
      </w:r>
      <w:hyperlink r:id="rId7" w:history="1">
        <w:r w:rsidRPr="004E2B79">
          <w:rPr>
            <w:rStyle w:val="a3"/>
            <w:rFonts w:asciiTheme="majorEastAsia" w:eastAsiaTheme="majorEastAsia" w:hAnsiTheme="majorEastAsia"/>
            <w:sz w:val="28"/>
            <w:szCs w:val="28"/>
          </w:rPr>
          <w:t>http://www.chsi.com.cn/</w:t>
        </w:r>
      </w:hyperlink>
    </w:p>
    <w:p w:rsidR="004E2B79" w:rsidRPr="004E2B79" w:rsidRDefault="004E2B79" w:rsidP="004E2B79">
      <w:pPr>
        <w:ind w:firstLineChars="150" w:firstLine="420"/>
        <w:rPr>
          <w:rFonts w:asciiTheme="majorEastAsia" w:eastAsiaTheme="majorEastAsia" w:hAnsiTheme="majorEastAsia"/>
          <w:color w:val="2EAFBB"/>
          <w:sz w:val="28"/>
          <w:szCs w:val="28"/>
        </w:rPr>
      </w:pPr>
      <w:r w:rsidRPr="004E2B7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4E2B79">
        <w:rPr>
          <w:rFonts w:asciiTheme="majorEastAsia" w:eastAsiaTheme="majorEastAsia" w:hAnsiTheme="majorEastAsia" w:hint="eastAsia"/>
          <w:color w:val="2EAFBB"/>
          <w:sz w:val="28"/>
          <w:szCs w:val="28"/>
        </w:rPr>
        <w:t>通过学信档案申请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Theme="majorEastAsia" w:eastAsiaTheme="majorEastAsia" w:hAnsiTheme="majorEastAsia"/>
          <w:color w:val="333333"/>
          <w:sz w:val="28"/>
          <w:szCs w:val="28"/>
        </w:rPr>
      </w:pPr>
      <w:r w:rsidRPr="004E2B79">
        <w:rPr>
          <w:rStyle w:val="a5"/>
          <w:rFonts w:asciiTheme="majorEastAsia" w:eastAsiaTheme="majorEastAsia" w:hAnsiTheme="majorEastAsia" w:hint="eastAsia"/>
          <w:b w:val="0"/>
          <w:color w:val="333333"/>
          <w:sz w:val="28"/>
          <w:szCs w:val="28"/>
        </w:rPr>
        <w:t>支持申请《教育部学籍在线验证报告》或《教育部学历证书电子注册备案表》的中</w:t>
      </w:r>
      <w:bookmarkStart w:id="0" w:name="_GoBack"/>
      <w:bookmarkEnd w:id="0"/>
      <w:r w:rsidRPr="004E2B79">
        <w:rPr>
          <w:rStyle w:val="a5"/>
          <w:rFonts w:asciiTheme="majorEastAsia" w:eastAsiaTheme="majorEastAsia" w:hAnsiTheme="majorEastAsia" w:hint="eastAsia"/>
          <w:b w:val="0"/>
          <w:color w:val="333333"/>
          <w:sz w:val="28"/>
          <w:szCs w:val="28"/>
        </w:rPr>
        <w:t>文版和英文版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第一步，访问学信网“</w:t>
      </w:r>
      <w:hyperlink r:id="rId8" w:tgtFrame="_blank" w:history="1">
        <w:r w:rsidRPr="004E2B79">
          <w:rPr>
            <w:rStyle w:val="a3"/>
            <w:rFonts w:ascii="微软雅黑" w:eastAsia="微软雅黑" w:hAnsi="微软雅黑" w:hint="eastAsia"/>
            <w:color w:val="2EAFBB"/>
            <w:sz w:val="28"/>
            <w:szCs w:val="21"/>
          </w:rPr>
          <w:t>学信档案</w:t>
        </w:r>
      </w:hyperlink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”，在线注册后，</w:t>
      </w:r>
      <w:proofErr w:type="gramStart"/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使用学信网</w:t>
      </w:r>
      <w:proofErr w:type="gramEnd"/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账号进行登录；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第二步，成功登录后，点击顶部菜单中的“在线验证报告”栏目；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第三步，选择“申请”按钮进行《教育部学历证书电子注册备案表》的申请。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第四步，申请过程中请选择学籍/学历信息、报告语种、支付方式三个选项，点击“去支付”按钮，完成《教育部学历证书电子注册备案表》的申请。</w:t>
      </w:r>
    </w:p>
    <w:p w:rsidR="004E2B79" w:rsidRPr="004E2B79" w:rsidRDefault="004E2B79"/>
    <w:sectPr w:rsidR="004E2B79" w:rsidRPr="004E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166" w:rsidRDefault="00AD5166" w:rsidP="00A64415">
      <w:r>
        <w:separator/>
      </w:r>
    </w:p>
  </w:endnote>
  <w:endnote w:type="continuationSeparator" w:id="0">
    <w:p w:rsidR="00AD5166" w:rsidRDefault="00AD5166" w:rsidP="00A6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166" w:rsidRDefault="00AD5166" w:rsidP="00A64415">
      <w:r>
        <w:separator/>
      </w:r>
    </w:p>
  </w:footnote>
  <w:footnote w:type="continuationSeparator" w:id="0">
    <w:p w:rsidR="00AD5166" w:rsidRDefault="00AD5166" w:rsidP="00A64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79"/>
    <w:rsid w:val="004E2B79"/>
    <w:rsid w:val="007B7AC3"/>
    <w:rsid w:val="00A64415"/>
    <w:rsid w:val="00AD5166"/>
    <w:rsid w:val="00EE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2B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B7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E2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B7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4E2B79"/>
    <w:rPr>
      <w:b/>
      <w:bCs/>
    </w:rPr>
  </w:style>
  <w:style w:type="character" w:styleId="a6">
    <w:name w:val="Emphasis"/>
    <w:basedOn w:val="a0"/>
    <w:uiPriority w:val="20"/>
    <w:qFormat/>
    <w:rsid w:val="004E2B79"/>
    <w:rPr>
      <w:i/>
      <w:iCs/>
    </w:rPr>
  </w:style>
  <w:style w:type="character" w:customStyle="1" w:styleId="apple-converted-space">
    <w:name w:val="apple-converted-space"/>
    <w:basedOn w:val="a0"/>
    <w:rsid w:val="004E2B79"/>
  </w:style>
  <w:style w:type="paragraph" w:styleId="a7">
    <w:name w:val="header"/>
    <w:basedOn w:val="a"/>
    <w:link w:val="Char"/>
    <w:uiPriority w:val="99"/>
    <w:unhideWhenUsed/>
    <w:rsid w:val="00A6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6441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6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644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2B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B7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E2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B7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4E2B79"/>
    <w:rPr>
      <w:b/>
      <w:bCs/>
    </w:rPr>
  </w:style>
  <w:style w:type="character" w:styleId="a6">
    <w:name w:val="Emphasis"/>
    <w:basedOn w:val="a0"/>
    <w:uiPriority w:val="20"/>
    <w:qFormat/>
    <w:rsid w:val="004E2B79"/>
    <w:rPr>
      <w:i/>
      <w:iCs/>
    </w:rPr>
  </w:style>
  <w:style w:type="character" w:customStyle="1" w:styleId="apple-converted-space">
    <w:name w:val="apple-converted-space"/>
    <w:basedOn w:val="a0"/>
    <w:rsid w:val="004E2B79"/>
  </w:style>
  <w:style w:type="paragraph" w:styleId="a7">
    <w:name w:val="header"/>
    <w:basedOn w:val="a"/>
    <w:link w:val="Char"/>
    <w:uiPriority w:val="99"/>
    <w:unhideWhenUsed/>
    <w:rsid w:val="00A6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6441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6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64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chsi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si.com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吴兆冠</dc:creator>
  <cp:lastModifiedBy>吴兆冠</cp:lastModifiedBy>
  <cp:revision>2</cp:revision>
  <cp:lastPrinted>2017-05-16T01:39:00Z</cp:lastPrinted>
  <dcterms:created xsi:type="dcterms:W3CDTF">2017-05-16T01:18:00Z</dcterms:created>
  <dcterms:modified xsi:type="dcterms:W3CDTF">2017-05-16T01:42:00Z</dcterms:modified>
</cp:coreProperties>
</file>