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AF7" w:rsidRPr="00031AF7" w:rsidRDefault="00031AF7" w:rsidP="00031AF7">
      <w:pPr>
        <w:spacing w:line="720" w:lineRule="auto"/>
        <w:jc w:val="center"/>
        <w:rPr>
          <w:b/>
          <w:sz w:val="44"/>
          <w:szCs w:val="44"/>
        </w:rPr>
      </w:pPr>
      <w:r w:rsidRPr="00031AF7">
        <w:rPr>
          <w:rFonts w:hint="eastAsia"/>
          <w:b/>
          <w:sz w:val="44"/>
          <w:szCs w:val="44"/>
        </w:rPr>
        <w:t>就业协议</w:t>
      </w:r>
      <w:r w:rsidR="0098388C">
        <w:rPr>
          <w:rFonts w:hint="eastAsia"/>
          <w:b/>
          <w:sz w:val="44"/>
          <w:szCs w:val="44"/>
        </w:rPr>
        <w:t>网上</w:t>
      </w:r>
      <w:r w:rsidR="007066D0">
        <w:rPr>
          <w:rFonts w:hint="eastAsia"/>
          <w:b/>
          <w:sz w:val="44"/>
          <w:szCs w:val="44"/>
        </w:rPr>
        <w:t>鉴证</w:t>
      </w:r>
      <w:r w:rsidRPr="00031AF7">
        <w:rPr>
          <w:rFonts w:hint="eastAsia"/>
          <w:b/>
          <w:sz w:val="44"/>
          <w:szCs w:val="44"/>
        </w:rPr>
        <w:t>操作手册</w:t>
      </w:r>
    </w:p>
    <w:p w:rsidR="000B7C75" w:rsidRPr="00031AF7" w:rsidRDefault="00215E3D" w:rsidP="00031AF7">
      <w:pPr>
        <w:pStyle w:val="a3"/>
        <w:numPr>
          <w:ilvl w:val="0"/>
          <w:numId w:val="1"/>
        </w:numPr>
        <w:spacing w:line="480" w:lineRule="auto"/>
        <w:ind w:left="0" w:firstLineChars="0" w:firstLine="0"/>
        <w:outlineLvl w:val="0"/>
        <w:rPr>
          <w:b/>
        </w:rPr>
      </w:pPr>
      <w:r w:rsidRPr="00031AF7">
        <w:rPr>
          <w:rFonts w:hint="eastAsia"/>
          <w:b/>
        </w:rPr>
        <w:t>毕业生（用户）界面操作详解</w:t>
      </w:r>
    </w:p>
    <w:p w:rsidR="00215E3D" w:rsidRPr="00031AF7" w:rsidRDefault="00215E3D" w:rsidP="00031AF7">
      <w:pPr>
        <w:pStyle w:val="a3"/>
        <w:numPr>
          <w:ilvl w:val="0"/>
          <w:numId w:val="2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就业协议</w:t>
      </w:r>
      <w:r w:rsidR="00A4207F" w:rsidRPr="00031AF7">
        <w:rPr>
          <w:rFonts w:hint="eastAsia"/>
          <w:b/>
        </w:rPr>
        <w:t>鉴证</w:t>
      </w:r>
      <w:r w:rsidRPr="00031AF7">
        <w:rPr>
          <w:rFonts w:hint="eastAsia"/>
          <w:b/>
        </w:rPr>
        <w:t>流程介绍界面</w:t>
      </w:r>
    </w:p>
    <w:p w:rsidR="0064096B" w:rsidRPr="00031AF7" w:rsidRDefault="0064096B" w:rsidP="00031AF7">
      <w:pPr>
        <w:pStyle w:val="a3"/>
        <w:numPr>
          <w:ilvl w:val="1"/>
          <w:numId w:val="5"/>
        </w:numPr>
        <w:ind w:left="1276" w:firstLineChars="0" w:hanging="437"/>
        <w:outlineLvl w:val="2"/>
        <w:rPr>
          <w:b/>
        </w:rPr>
      </w:pPr>
      <w:r w:rsidRPr="00031AF7">
        <w:rPr>
          <w:rFonts w:hint="eastAsia"/>
          <w:b/>
        </w:rPr>
        <w:t>进入就业协议鉴证界面</w:t>
      </w:r>
    </w:p>
    <w:p w:rsidR="00215E3D" w:rsidRDefault="00215E3D" w:rsidP="0064096B">
      <w:pPr>
        <w:pStyle w:val="a3"/>
        <w:ind w:left="1276" w:firstLineChars="0" w:firstLine="0"/>
      </w:pPr>
      <w:r>
        <w:rPr>
          <w:rFonts w:hint="eastAsia"/>
        </w:rPr>
        <w:t>打开网页</w:t>
      </w:r>
      <w:r w:rsidR="00B55BAC" w:rsidRPr="00B55BAC">
        <w:t>http://www.nbjy.org.cn/cn/t.html?type=sxpt</w:t>
      </w:r>
      <w:r>
        <w:rPr>
          <w:rFonts w:hint="eastAsia"/>
        </w:rPr>
        <w:t>，登入</w:t>
      </w:r>
      <w:r w:rsidR="00B078D5">
        <w:rPr>
          <w:rFonts w:hint="eastAsia"/>
        </w:rPr>
        <w:t>学生账户</w:t>
      </w:r>
      <w:r>
        <w:rPr>
          <w:rFonts w:hint="eastAsia"/>
        </w:rPr>
        <w:t>后点击【学生管理中心】</w:t>
      </w:r>
      <w:r>
        <w:rPr>
          <w:rFonts w:hint="eastAsia"/>
        </w:rPr>
        <w:t>-</w:t>
      </w:r>
      <w:r>
        <w:rPr>
          <w:rFonts w:hint="eastAsia"/>
        </w:rPr>
        <w:t>【就业协议</w:t>
      </w:r>
      <w:r w:rsidR="00A4207F">
        <w:rPr>
          <w:rFonts w:hint="eastAsia"/>
        </w:rPr>
        <w:t>鉴证</w:t>
      </w:r>
      <w:r>
        <w:rPr>
          <w:rFonts w:hint="eastAsia"/>
        </w:rPr>
        <w:t>】后显示如下图</w:t>
      </w:r>
      <w:r w:rsidR="00B078D5">
        <w:rPr>
          <w:rFonts w:hint="eastAsia"/>
        </w:rPr>
        <w:t>1.</w:t>
      </w:r>
      <w:r>
        <w:rPr>
          <w:rFonts w:hint="eastAsia"/>
        </w:rPr>
        <w:t>1.1</w:t>
      </w:r>
      <w:r w:rsidR="0043542F">
        <w:rPr>
          <w:rFonts w:hint="eastAsia"/>
        </w:rPr>
        <w:t>.1</w:t>
      </w:r>
      <w:r>
        <w:rPr>
          <w:rFonts w:hint="eastAsia"/>
        </w:rPr>
        <w:t>界面：</w:t>
      </w:r>
    </w:p>
    <w:p w:rsidR="00215E3D" w:rsidRDefault="00215E3D" w:rsidP="00215E3D">
      <w:pPr>
        <w:pStyle w:val="a3"/>
        <w:ind w:left="750" w:firstLineChars="0" w:firstLine="0"/>
      </w:pPr>
      <w:r>
        <w:rPr>
          <w:noProof/>
        </w:rPr>
        <w:drawing>
          <wp:inline distT="0" distB="0" distL="0" distR="0">
            <wp:extent cx="5274310" cy="3561991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3D" w:rsidRPr="00215E3D" w:rsidRDefault="00215E3D" w:rsidP="00215E3D">
      <w:pPr>
        <w:pStyle w:val="a3"/>
        <w:ind w:left="75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>1.1</w:t>
      </w:r>
      <w:r w:rsidR="0043542F">
        <w:rPr>
          <w:rFonts w:hint="eastAsia"/>
        </w:rPr>
        <w:t>.1</w:t>
      </w:r>
      <w:r>
        <w:rPr>
          <w:rFonts w:hint="eastAsia"/>
        </w:rPr>
        <w:t xml:space="preserve"> </w:t>
      </w:r>
      <w:r>
        <w:rPr>
          <w:rFonts w:hint="eastAsia"/>
        </w:rPr>
        <w:t>就业协议</w:t>
      </w:r>
      <w:r w:rsidR="00A4207F">
        <w:rPr>
          <w:rFonts w:hint="eastAsia"/>
        </w:rPr>
        <w:t>鉴证</w:t>
      </w:r>
      <w:r>
        <w:rPr>
          <w:rFonts w:hint="eastAsia"/>
        </w:rPr>
        <w:t>流程介绍界面</w:t>
      </w:r>
    </w:p>
    <w:p w:rsidR="00215E3D" w:rsidRPr="00031AF7" w:rsidRDefault="00215E3D" w:rsidP="00031AF7">
      <w:pPr>
        <w:pStyle w:val="a3"/>
        <w:numPr>
          <w:ilvl w:val="1"/>
          <w:numId w:val="5"/>
        </w:numPr>
        <w:ind w:left="1276" w:firstLineChars="0" w:hanging="437"/>
        <w:outlineLvl w:val="2"/>
        <w:rPr>
          <w:b/>
        </w:rPr>
      </w:pPr>
      <w:r w:rsidRPr="00031AF7">
        <w:rPr>
          <w:rFonts w:hint="eastAsia"/>
          <w:b/>
        </w:rPr>
        <w:t>界面介绍</w:t>
      </w:r>
    </w:p>
    <w:p w:rsidR="000B7C75" w:rsidRDefault="00215E3D" w:rsidP="00215E3D">
      <w:pPr>
        <w:pStyle w:val="a3"/>
        <w:ind w:left="1590" w:firstLineChars="0" w:firstLine="0"/>
      </w:pPr>
      <w:r>
        <w:rPr>
          <w:rFonts w:hint="eastAsia"/>
        </w:rPr>
        <w:t>就业协议</w:t>
      </w:r>
      <w:r w:rsidR="00A4207F">
        <w:rPr>
          <w:rFonts w:hint="eastAsia"/>
        </w:rPr>
        <w:t>鉴证</w:t>
      </w:r>
      <w:r>
        <w:rPr>
          <w:rFonts w:hint="eastAsia"/>
        </w:rPr>
        <w:t>流程介绍界面主要展示</w:t>
      </w:r>
      <w:r>
        <w:rPr>
          <w:rFonts w:hint="eastAsia"/>
        </w:rPr>
        <w:t xml:space="preserve"> </w:t>
      </w:r>
      <w:r>
        <w:rPr>
          <w:rFonts w:hint="eastAsia"/>
        </w:rPr>
        <w:t>“毕业生发起协议</w:t>
      </w:r>
      <w:r w:rsidR="00A4207F">
        <w:rPr>
          <w:rFonts w:hint="eastAsia"/>
        </w:rPr>
        <w:t>鉴证</w:t>
      </w:r>
      <w:r>
        <w:rPr>
          <w:rFonts w:hint="eastAsia"/>
        </w:rPr>
        <w:t>”、“单位发起签订”、“毕业生发起解约”流程</w:t>
      </w:r>
    </w:p>
    <w:p w:rsidR="002D3D1C" w:rsidRPr="00031AF7" w:rsidRDefault="002D3D1C" w:rsidP="00031AF7">
      <w:pPr>
        <w:pStyle w:val="a3"/>
        <w:numPr>
          <w:ilvl w:val="0"/>
          <w:numId w:val="2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发起</w:t>
      </w:r>
      <w:r w:rsidR="00A4207F" w:rsidRPr="00031AF7">
        <w:rPr>
          <w:rFonts w:hint="eastAsia"/>
          <w:b/>
        </w:rPr>
        <w:t>鉴证</w:t>
      </w:r>
      <w:r w:rsidRPr="00031AF7">
        <w:rPr>
          <w:rFonts w:hint="eastAsia"/>
          <w:b/>
        </w:rPr>
        <w:t>界面</w:t>
      </w:r>
    </w:p>
    <w:p w:rsidR="0064096B" w:rsidRPr="0031657C" w:rsidRDefault="0064096B" w:rsidP="0031657C">
      <w:pPr>
        <w:pStyle w:val="a3"/>
        <w:numPr>
          <w:ilvl w:val="1"/>
          <w:numId w:val="8"/>
        </w:numPr>
        <w:ind w:left="1276" w:firstLineChars="0" w:hanging="437"/>
        <w:outlineLvl w:val="2"/>
        <w:rPr>
          <w:b/>
        </w:rPr>
      </w:pPr>
      <w:r w:rsidRPr="0031657C">
        <w:rPr>
          <w:rFonts w:hint="eastAsia"/>
          <w:b/>
        </w:rPr>
        <w:t>信息填写须知</w:t>
      </w:r>
    </w:p>
    <w:p w:rsidR="00D14E21" w:rsidRDefault="002D3D1C" w:rsidP="0064096B">
      <w:pPr>
        <w:pStyle w:val="a3"/>
        <w:ind w:left="1276" w:firstLineChars="0" w:firstLine="0"/>
      </w:pPr>
      <w:r>
        <w:rPr>
          <w:rFonts w:hint="eastAsia"/>
        </w:rPr>
        <w:t>点击【发起</w:t>
      </w:r>
      <w:r w:rsidR="00A4207F">
        <w:rPr>
          <w:rFonts w:hint="eastAsia"/>
        </w:rPr>
        <w:t>鉴证</w:t>
      </w:r>
      <w:r>
        <w:rPr>
          <w:rFonts w:hint="eastAsia"/>
        </w:rPr>
        <w:t>】界面进入如下图</w:t>
      </w:r>
      <w:r w:rsidR="00B078D5">
        <w:rPr>
          <w:rFonts w:hint="eastAsia"/>
        </w:rPr>
        <w:t>1.</w:t>
      </w:r>
      <w:r>
        <w:rPr>
          <w:rFonts w:hint="eastAsia"/>
        </w:rPr>
        <w:t>2.1</w:t>
      </w:r>
      <w:r w:rsidR="0043542F">
        <w:rPr>
          <w:rFonts w:hint="eastAsia"/>
        </w:rPr>
        <w:t>.1</w:t>
      </w:r>
      <w:r>
        <w:rPr>
          <w:rFonts w:hint="eastAsia"/>
        </w:rPr>
        <w:t>界面</w:t>
      </w:r>
    </w:p>
    <w:p w:rsidR="002D3D1C" w:rsidRDefault="002D3D1C" w:rsidP="002D3D1C">
      <w:pPr>
        <w:pStyle w:val="a3"/>
        <w:ind w:left="1590" w:firstLineChars="0" w:firstLine="0"/>
      </w:pPr>
      <w:r>
        <w:rPr>
          <w:noProof/>
        </w:rPr>
        <w:lastRenderedPageBreak/>
        <w:drawing>
          <wp:inline distT="0" distB="0" distL="0" distR="0">
            <wp:extent cx="5276850" cy="2381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b="10038"/>
                    <a:stretch/>
                  </pic:blipFill>
                  <pic:spPr bwMode="auto">
                    <a:xfrm>
                      <a:off x="0" y="0"/>
                      <a:ext cx="5274310" cy="238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3D1C" w:rsidRPr="002D3D1C" w:rsidRDefault="002D3D1C" w:rsidP="002D3D1C">
      <w:pPr>
        <w:pStyle w:val="a3"/>
        <w:ind w:left="114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>2.</w:t>
      </w:r>
      <w:r w:rsidR="0043542F"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>发起鉴证信息填写须知界面</w:t>
      </w:r>
    </w:p>
    <w:p w:rsidR="0064096B" w:rsidRPr="0031657C" w:rsidRDefault="0064096B" w:rsidP="0031657C">
      <w:pPr>
        <w:pStyle w:val="a3"/>
        <w:numPr>
          <w:ilvl w:val="1"/>
          <w:numId w:val="8"/>
        </w:numPr>
        <w:ind w:left="1276" w:firstLineChars="0" w:hanging="437"/>
        <w:outlineLvl w:val="2"/>
        <w:rPr>
          <w:b/>
        </w:rPr>
      </w:pPr>
      <w:r w:rsidRPr="0031657C">
        <w:rPr>
          <w:rFonts w:hint="eastAsia"/>
          <w:b/>
        </w:rPr>
        <w:t>发起鉴证界面</w:t>
      </w:r>
    </w:p>
    <w:p w:rsidR="00215E3D" w:rsidRDefault="002D3D1C" w:rsidP="0064096B">
      <w:pPr>
        <w:pStyle w:val="a3"/>
        <w:ind w:left="1276" w:firstLineChars="0" w:firstLine="0"/>
      </w:pPr>
      <w:r>
        <w:rPr>
          <w:rFonts w:hint="eastAsia"/>
        </w:rPr>
        <w:t>选择“我已阅读并知晓”，点击下一步进入</w:t>
      </w:r>
      <w:r w:rsidR="00E64E16">
        <w:rPr>
          <w:rFonts w:hint="eastAsia"/>
        </w:rPr>
        <w:t>“信息填写</w:t>
      </w:r>
      <w:r w:rsidR="0043542F">
        <w:rPr>
          <w:rFonts w:hint="eastAsia"/>
        </w:rPr>
        <w:t>”</w:t>
      </w:r>
      <w:r w:rsidR="00E64E16">
        <w:rPr>
          <w:rFonts w:hint="eastAsia"/>
        </w:rPr>
        <w:t>界面</w:t>
      </w:r>
      <w:r w:rsidR="0043542F">
        <w:rPr>
          <w:rFonts w:hint="eastAsia"/>
        </w:rPr>
        <w:t>如图</w:t>
      </w:r>
      <w:r w:rsidR="00B078D5">
        <w:rPr>
          <w:rFonts w:hint="eastAsia"/>
        </w:rPr>
        <w:t>1.</w:t>
      </w:r>
      <w:r w:rsidR="0043542F">
        <w:rPr>
          <w:rFonts w:hint="eastAsia"/>
        </w:rPr>
        <w:t>2.2.1</w:t>
      </w:r>
      <w:r w:rsidR="0043542F">
        <w:rPr>
          <w:rFonts w:hint="eastAsia"/>
        </w:rPr>
        <w:t>所示。填写详细信息，带“</w:t>
      </w:r>
      <w:r w:rsidR="0043542F" w:rsidRPr="0043542F">
        <w:rPr>
          <w:rFonts w:hint="eastAsia"/>
          <w:color w:val="FF0000"/>
        </w:rPr>
        <w:t>*</w:t>
      </w:r>
      <w:r w:rsidR="0043542F">
        <w:rPr>
          <w:rFonts w:hint="eastAsia"/>
        </w:rPr>
        <w:t>”为必填写项。</w:t>
      </w:r>
    </w:p>
    <w:p w:rsidR="0043542F" w:rsidRDefault="0043542F" w:rsidP="0043542F">
      <w:pPr>
        <w:pStyle w:val="a3"/>
        <w:ind w:left="1590" w:firstLineChars="0" w:firstLine="0"/>
      </w:pPr>
      <w:r>
        <w:rPr>
          <w:noProof/>
        </w:rPr>
        <w:drawing>
          <wp:inline distT="0" distB="0" distL="0" distR="0">
            <wp:extent cx="5274310" cy="376954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CA" w:rsidRDefault="0043542F" w:rsidP="00CB3CCA">
      <w:pPr>
        <w:pStyle w:val="a3"/>
        <w:ind w:left="159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>2.2.1</w:t>
      </w:r>
      <w:r>
        <w:rPr>
          <w:rFonts w:hint="eastAsia"/>
        </w:rPr>
        <w:t>信息填写界面</w:t>
      </w:r>
    </w:p>
    <w:p w:rsidR="00CB3CCA" w:rsidRDefault="00CB3CCA" w:rsidP="0064096B">
      <w:pPr>
        <w:ind w:left="840" w:firstLine="420"/>
      </w:pPr>
      <w:r>
        <w:rPr>
          <w:rFonts w:hint="eastAsia"/>
        </w:rPr>
        <w:t>主管部门或档案托管机构选择</w:t>
      </w:r>
      <w:r>
        <w:rPr>
          <w:rFonts w:hint="eastAsia"/>
        </w:rPr>
        <w:t>:</w:t>
      </w:r>
    </w:p>
    <w:p w:rsidR="00CB3CCA" w:rsidRDefault="00CB3CCA" w:rsidP="00CB3CC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【用人单位上级主管部门】选择【市本级档案托管】时，【档案托管机构】默认为【宁波市人才服务中心】，则</w:t>
      </w:r>
      <w:r w:rsidR="00A4207F">
        <w:rPr>
          <w:rFonts w:hint="eastAsia"/>
        </w:rPr>
        <w:t>推送至</w:t>
      </w:r>
      <w:r>
        <w:rPr>
          <w:rFonts w:hint="eastAsia"/>
        </w:rPr>
        <w:t>“宁波市人才服务中心”</w:t>
      </w:r>
      <w:r w:rsidR="00A4207F">
        <w:rPr>
          <w:rFonts w:hint="eastAsia"/>
        </w:rPr>
        <w:t>鉴证</w:t>
      </w:r>
      <w:r>
        <w:rPr>
          <w:rFonts w:hint="eastAsia"/>
        </w:rPr>
        <w:t>后再</w:t>
      </w:r>
      <w:r w:rsidR="00A4207F">
        <w:rPr>
          <w:rFonts w:hint="eastAsia"/>
        </w:rPr>
        <w:t>推送至</w:t>
      </w:r>
      <w:r>
        <w:rPr>
          <w:rFonts w:hint="eastAsia"/>
        </w:rPr>
        <w:t>“宁波市人力资源和社会保障局”</w:t>
      </w:r>
      <w:r w:rsidR="00A4207F">
        <w:rPr>
          <w:rFonts w:hint="eastAsia"/>
        </w:rPr>
        <w:t>鉴证</w:t>
      </w:r>
      <w:r>
        <w:rPr>
          <w:rFonts w:hint="eastAsia"/>
        </w:rPr>
        <w:t>；</w:t>
      </w:r>
    </w:p>
    <w:p w:rsidR="00CB3CCA" w:rsidRDefault="00CB3CCA" w:rsidP="00CB3CC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【用人单位上级主管部门】选择【区级单位】时，【档案托管机构】根据实际情况选择区级人力资源和社会保障局（如选择海曙人力资源</w:t>
      </w:r>
      <w:r>
        <w:rPr>
          <w:rFonts w:hint="eastAsia"/>
        </w:rPr>
        <w:lastRenderedPageBreak/>
        <w:t>和社会保障局，则</w:t>
      </w:r>
      <w:r w:rsidR="00A4207F">
        <w:rPr>
          <w:rFonts w:hint="eastAsia"/>
        </w:rPr>
        <w:t>推送至</w:t>
      </w:r>
      <w:r>
        <w:rPr>
          <w:rFonts w:hint="eastAsia"/>
        </w:rPr>
        <w:t>“海曙人力资源和社会保障局”</w:t>
      </w:r>
      <w:r w:rsidR="00A4207F">
        <w:rPr>
          <w:rFonts w:hint="eastAsia"/>
        </w:rPr>
        <w:t>鉴证</w:t>
      </w:r>
      <w:r>
        <w:rPr>
          <w:rFonts w:hint="eastAsia"/>
        </w:rPr>
        <w:t>）；</w:t>
      </w:r>
    </w:p>
    <w:p w:rsidR="00CB3CCA" w:rsidRPr="00CB3CCA" w:rsidRDefault="00CB3CCA" w:rsidP="00CB3CC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【用人单位上级主管部门】选择【</w:t>
      </w:r>
      <w:r w:rsidRPr="00CB3CCA">
        <w:t>省部属、市直机关事业单位</w:t>
      </w:r>
      <w:r>
        <w:rPr>
          <w:rFonts w:hint="eastAsia"/>
        </w:rPr>
        <w:t>】时，【档案托管机构】默认为【宁波市人力资源和社会保障局】，则</w:t>
      </w:r>
      <w:r w:rsidR="00A4207F">
        <w:rPr>
          <w:rFonts w:hint="eastAsia"/>
        </w:rPr>
        <w:t>推送至</w:t>
      </w:r>
      <w:r>
        <w:rPr>
          <w:rFonts w:hint="eastAsia"/>
        </w:rPr>
        <w:t>“宁波市人力资源和社会保障局”</w:t>
      </w:r>
      <w:r w:rsidR="00A4207F">
        <w:rPr>
          <w:rFonts w:hint="eastAsia"/>
        </w:rPr>
        <w:t>鉴证</w:t>
      </w:r>
      <w:r>
        <w:rPr>
          <w:rFonts w:hint="eastAsia"/>
        </w:rPr>
        <w:t>；</w:t>
      </w:r>
    </w:p>
    <w:p w:rsidR="00AE720E" w:rsidRDefault="00D14E21" w:rsidP="0064096B">
      <w:pPr>
        <w:pStyle w:val="a3"/>
        <w:ind w:left="1276" w:firstLineChars="0" w:firstLine="0"/>
      </w:pPr>
      <w:r>
        <w:rPr>
          <w:rFonts w:hint="eastAsia"/>
        </w:rPr>
        <w:t>如果已发起鉴证，则会出现如图</w:t>
      </w:r>
      <w:r w:rsidR="00B078D5">
        <w:rPr>
          <w:rFonts w:hint="eastAsia"/>
        </w:rPr>
        <w:t>1.</w:t>
      </w:r>
      <w:r>
        <w:rPr>
          <w:rFonts w:hint="eastAsia"/>
        </w:rPr>
        <w:t>2.</w:t>
      </w:r>
      <w:r w:rsidR="0064096B">
        <w:rPr>
          <w:rFonts w:hint="eastAsia"/>
        </w:rPr>
        <w:t>2</w:t>
      </w:r>
      <w:r>
        <w:rPr>
          <w:rFonts w:hint="eastAsia"/>
        </w:rPr>
        <w:t>.</w:t>
      </w:r>
      <w:r w:rsidR="0064096B">
        <w:rPr>
          <w:rFonts w:hint="eastAsia"/>
        </w:rPr>
        <w:t>2</w:t>
      </w:r>
      <w:r>
        <w:rPr>
          <w:rFonts w:hint="eastAsia"/>
        </w:rPr>
        <w:t>界面，点击查看可进入【查看进度】界面查看鉴证进度。</w:t>
      </w:r>
    </w:p>
    <w:p w:rsidR="00D14E21" w:rsidRDefault="00D14E21" w:rsidP="00D14E21">
      <w:pPr>
        <w:pStyle w:val="a3"/>
        <w:ind w:left="1590" w:firstLineChars="0" w:firstLine="0"/>
      </w:pPr>
      <w:r>
        <w:rPr>
          <w:noProof/>
        </w:rPr>
        <w:drawing>
          <wp:inline distT="0" distB="0" distL="0" distR="0">
            <wp:extent cx="5265700" cy="194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b="13924"/>
                    <a:stretch/>
                  </pic:blipFill>
                  <pic:spPr bwMode="auto">
                    <a:xfrm>
                      <a:off x="0" y="0"/>
                      <a:ext cx="5265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4E21" w:rsidRDefault="00D14E21" w:rsidP="00D14E21">
      <w:pPr>
        <w:pStyle w:val="a3"/>
        <w:ind w:left="159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>2.</w:t>
      </w:r>
      <w:r w:rsidR="0064096B">
        <w:rPr>
          <w:rFonts w:hint="eastAsia"/>
        </w:rPr>
        <w:t>2</w:t>
      </w:r>
      <w:r>
        <w:rPr>
          <w:rFonts w:hint="eastAsia"/>
        </w:rPr>
        <w:t>.</w:t>
      </w:r>
      <w:r w:rsidR="0064096B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已发起鉴证后的发起鉴证界面</w:t>
      </w:r>
    </w:p>
    <w:p w:rsidR="00AE720E" w:rsidRDefault="00AE720E" w:rsidP="00AE720E">
      <w:pPr>
        <w:pStyle w:val="a3"/>
        <w:ind w:left="1260" w:firstLineChars="0" w:firstLine="0"/>
      </w:pPr>
    </w:p>
    <w:p w:rsidR="000B7C75" w:rsidRPr="00031AF7" w:rsidRDefault="00D14E21" w:rsidP="00031AF7">
      <w:pPr>
        <w:pStyle w:val="a3"/>
        <w:numPr>
          <w:ilvl w:val="0"/>
          <w:numId w:val="2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查看进度界面</w:t>
      </w:r>
    </w:p>
    <w:p w:rsidR="00D14E21" w:rsidRDefault="00D14E21" w:rsidP="0031657C">
      <w:pPr>
        <w:pStyle w:val="a3"/>
        <w:ind w:left="1276" w:firstLineChars="0" w:firstLine="0"/>
      </w:pPr>
      <w:r>
        <w:rPr>
          <w:rFonts w:hint="eastAsia"/>
        </w:rPr>
        <w:t>点击【查看进度】会进入如下图</w:t>
      </w:r>
      <w:r w:rsidR="00B078D5">
        <w:rPr>
          <w:rFonts w:hint="eastAsia"/>
        </w:rPr>
        <w:t>1.</w:t>
      </w:r>
      <w:r>
        <w:rPr>
          <w:rFonts w:hint="eastAsia"/>
        </w:rPr>
        <w:t>3.1.1</w:t>
      </w:r>
      <w:r>
        <w:rPr>
          <w:rFonts w:hint="eastAsia"/>
        </w:rPr>
        <w:t>界面。该界面会显示当前鉴证进度等信息。</w:t>
      </w:r>
    </w:p>
    <w:p w:rsidR="00D14E21" w:rsidRDefault="00D14E21" w:rsidP="00D14E21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0273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21" w:rsidRDefault="00D14E21" w:rsidP="00D14E21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 xml:space="preserve">3.1.1 </w:t>
      </w:r>
      <w:r>
        <w:rPr>
          <w:rFonts w:hint="eastAsia"/>
        </w:rPr>
        <w:t>查看进度界面</w:t>
      </w:r>
    </w:p>
    <w:p w:rsidR="008C570E" w:rsidRPr="00031AF7" w:rsidRDefault="00D14E21" w:rsidP="00031AF7">
      <w:pPr>
        <w:pStyle w:val="a3"/>
        <w:numPr>
          <w:ilvl w:val="0"/>
          <w:numId w:val="2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查看协议界面</w:t>
      </w:r>
    </w:p>
    <w:p w:rsidR="0064096B" w:rsidRPr="0031657C" w:rsidRDefault="0064096B" w:rsidP="0031657C">
      <w:pPr>
        <w:pStyle w:val="a3"/>
        <w:numPr>
          <w:ilvl w:val="0"/>
          <w:numId w:val="13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查看协议界面</w:t>
      </w:r>
    </w:p>
    <w:p w:rsidR="008C570E" w:rsidRDefault="00AD4241" w:rsidP="0064096B">
      <w:pPr>
        <w:pStyle w:val="a3"/>
        <w:ind w:left="1200" w:firstLineChars="0" w:firstLine="0"/>
      </w:pPr>
      <w:r>
        <w:rPr>
          <w:rFonts w:hint="eastAsia"/>
        </w:rPr>
        <w:t>点击【查看协议】进入查看协议界面，界面如下图</w:t>
      </w:r>
      <w:r w:rsidR="00B078D5">
        <w:rPr>
          <w:rFonts w:hint="eastAsia"/>
        </w:rPr>
        <w:t>1.</w:t>
      </w:r>
      <w:r>
        <w:rPr>
          <w:rFonts w:hint="eastAsia"/>
        </w:rPr>
        <w:t>4.1.1</w:t>
      </w:r>
      <w:r>
        <w:rPr>
          <w:rFonts w:hint="eastAsia"/>
        </w:rPr>
        <w:t>所示</w:t>
      </w:r>
      <w:r w:rsidR="00DF3C4D">
        <w:rPr>
          <w:rFonts w:hint="eastAsia"/>
        </w:rPr>
        <w:t>。</w:t>
      </w:r>
      <w:r w:rsidR="00AE720E">
        <w:rPr>
          <w:rFonts w:hint="eastAsia"/>
        </w:rPr>
        <w:t>如果鉴证完成，</w:t>
      </w:r>
      <w:r w:rsidR="00AE720E" w:rsidRPr="00754F67">
        <w:rPr>
          <w:rFonts w:hint="eastAsia"/>
        </w:rPr>
        <w:t>“是否审核通过”</w:t>
      </w:r>
      <w:r w:rsidR="00AE720E">
        <w:rPr>
          <w:rFonts w:hint="eastAsia"/>
        </w:rPr>
        <w:t>显示为“是”。</w:t>
      </w:r>
    </w:p>
    <w:p w:rsidR="00AD4241" w:rsidRDefault="00AD4241" w:rsidP="00AD4241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33571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41" w:rsidRDefault="00AD4241" w:rsidP="00AD4241">
      <w:pPr>
        <w:pStyle w:val="a3"/>
        <w:ind w:left="120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>4.1.1</w:t>
      </w:r>
      <w:r>
        <w:rPr>
          <w:rFonts w:hint="eastAsia"/>
        </w:rPr>
        <w:t>查看协议界面</w:t>
      </w:r>
    </w:p>
    <w:p w:rsidR="0064096B" w:rsidRPr="0031657C" w:rsidRDefault="0064096B" w:rsidP="0031657C">
      <w:pPr>
        <w:pStyle w:val="a3"/>
        <w:numPr>
          <w:ilvl w:val="0"/>
          <w:numId w:val="13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撤回协议</w:t>
      </w:r>
    </w:p>
    <w:p w:rsidR="00DF3C4D" w:rsidRDefault="00200075" w:rsidP="0064096B">
      <w:pPr>
        <w:pStyle w:val="a3"/>
        <w:ind w:left="1200" w:firstLineChars="0" w:firstLine="0"/>
      </w:pPr>
      <w:r>
        <w:rPr>
          <w:rFonts w:hint="eastAsia"/>
        </w:rPr>
        <w:t>选择</w:t>
      </w:r>
      <w:r w:rsidR="00E53711" w:rsidRPr="00754F67">
        <w:rPr>
          <w:rFonts w:hint="eastAsia"/>
        </w:rPr>
        <w:t>“是否审核通过”</w:t>
      </w:r>
      <w:r>
        <w:rPr>
          <w:rFonts w:hint="eastAsia"/>
        </w:rPr>
        <w:t>为“待鉴证”的信息点击</w:t>
      </w:r>
      <w:r w:rsidR="00DF3C4D">
        <w:rPr>
          <w:rFonts w:hint="eastAsia"/>
        </w:rPr>
        <w:t>【查看】按钮可以查看协议详情如图</w:t>
      </w:r>
      <w:r w:rsidR="00B078D5">
        <w:rPr>
          <w:rFonts w:hint="eastAsia"/>
        </w:rPr>
        <w:t>1.</w:t>
      </w:r>
      <w:r w:rsidR="00DF3C4D">
        <w:rPr>
          <w:rFonts w:hint="eastAsia"/>
        </w:rPr>
        <w:t>4.2.1</w:t>
      </w:r>
      <w:r w:rsidR="00DF3C4D">
        <w:rPr>
          <w:rFonts w:hint="eastAsia"/>
        </w:rPr>
        <w:t>所示。</w:t>
      </w:r>
      <w:r w:rsidR="00E53711">
        <w:rPr>
          <w:rFonts w:hint="eastAsia"/>
        </w:rPr>
        <w:t>在</w:t>
      </w:r>
      <w:r w:rsidR="00754F67">
        <w:rPr>
          <w:rFonts w:hint="eastAsia"/>
        </w:rPr>
        <w:t>协议详情页面底部有【撤回</w:t>
      </w:r>
      <w:r w:rsidR="00E53711">
        <w:rPr>
          <w:rFonts w:hint="eastAsia"/>
        </w:rPr>
        <w:t>协议</w:t>
      </w:r>
      <w:r w:rsidR="00754F67">
        <w:rPr>
          <w:rFonts w:hint="eastAsia"/>
        </w:rPr>
        <w:t>】按钮，此按钮仅在</w:t>
      </w:r>
      <w:r w:rsidR="00754F67" w:rsidRPr="00754F67">
        <w:rPr>
          <w:rFonts w:hint="eastAsia"/>
        </w:rPr>
        <w:t>该协议“是否审核通过”为“待鉴证”时可用</w:t>
      </w:r>
      <w:r w:rsidR="00754F67">
        <w:rPr>
          <w:rFonts w:hint="eastAsia"/>
        </w:rPr>
        <w:t>，撤回后</w:t>
      </w:r>
      <w:r w:rsidR="00E53711" w:rsidRPr="00754F67">
        <w:rPr>
          <w:rFonts w:hint="eastAsia"/>
        </w:rPr>
        <w:t>“是否审核通过”</w:t>
      </w:r>
      <w:r w:rsidR="00E53711">
        <w:rPr>
          <w:rFonts w:hint="eastAsia"/>
        </w:rPr>
        <w:t>显示</w:t>
      </w:r>
      <w:r w:rsidR="00754F67">
        <w:rPr>
          <w:rFonts w:hint="eastAsia"/>
        </w:rPr>
        <w:t>为“已撤回”。</w:t>
      </w:r>
    </w:p>
    <w:p w:rsidR="00DF3C4D" w:rsidRDefault="00DF3C4D" w:rsidP="00DF3C4D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>
            <wp:extent cx="5272938" cy="64579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b="9115"/>
                    <a:stretch/>
                  </pic:blipFill>
                  <pic:spPr bwMode="auto">
                    <a:xfrm>
                      <a:off x="0" y="0"/>
                      <a:ext cx="5274310" cy="645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F3C4D" w:rsidRDefault="00DF3C4D" w:rsidP="00DF3C4D">
      <w:pPr>
        <w:pStyle w:val="a3"/>
        <w:ind w:left="120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</w:t>
      </w:r>
      <w:r>
        <w:rPr>
          <w:rFonts w:hint="eastAsia"/>
        </w:rPr>
        <w:t xml:space="preserve">4.2.1 </w:t>
      </w:r>
      <w:r>
        <w:rPr>
          <w:rFonts w:hint="eastAsia"/>
        </w:rPr>
        <w:t>查看协议详情</w:t>
      </w:r>
    </w:p>
    <w:p w:rsidR="00754F67" w:rsidRPr="0031657C" w:rsidRDefault="00754F67" w:rsidP="0031657C">
      <w:pPr>
        <w:pStyle w:val="a3"/>
        <w:numPr>
          <w:ilvl w:val="0"/>
          <w:numId w:val="13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重新发起协议</w:t>
      </w:r>
    </w:p>
    <w:p w:rsidR="00107C20" w:rsidRDefault="00107C20" w:rsidP="00107C20">
      <w:pPr>
        <w:pStyle w:val="a3"/>
        <w:ind w:left="1200" w:firstLineChars="0" w:firstLine="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：按</w:t>
      </w:r>
      <w:r>
        <w:rPr>
          <w:rFonts w:hint="eastAsia"/>
        </w:rPr>
        <w:t>2.</w:t>
      </w:r>
      <w:r>
        <w:rPr>
          <w:rFonts w:hint="eastAsia"/>
        </w:rPr>
        <w:t>中发起鉴证流程重新发起协议</w:t>
      </w:r>
    </w:p>
    <w:p w:rsidR="00754F67" w:rsidRPr="00200075" w:rsidRDefault="00200075" w:rsidP="00200075">
      <w:pPr>
        <w:ind w:left="120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63557">
        <w:rPr>
          <w:rFonts w:hint="eastAsia"/>
        </w:rPr>
        <w:t>进入</w:t>
      </w:r>
      <w:r w:rsidR="00A32A47">
        <w:rPr>
          <w:rFonts w:hint="eastAsia"/>
        </w:rPr>
        <w:t>【查询协议界面】</w:t>
      </w:r>
      <w:r w:rsidR="00E53711" w:rsidRPr="00754F67">
        <w:rPr>
          <w:rFonts w:hint="eastAsia"/>
        </w:rPr>
        <w:t>“是否审核通过”</w:t>
      </w:r>
      <w:r w:rsidR="00E53711">
        <w:rPr>
          <w:rFonts w:hint="eastAsia"/>
        </w:rPr>
        <w:t>为</w:t>
      </w:r>
      <w:r w:rsidR="00A32A47">
        <w:rPr>
          <w:rFonts w:hint="eastAsia"/>
        </w:rPr>
        <w:t>“已撤回”的信息</w:t>
      </w:r>
      <w:r w:rsidR="00E53711">
        <w:rPr>
          <w:rFonts w:hint="eastAsia"/>
        </w:rPr>
        <w:t>点击【查看】按钮，在协议详情页面底部有【重新发起鉴证】按钮（如图</w:t>
      </w:r>
      <w:r w:rsidR="00B078D5">
        <w:rPr>
          <w:rFonts w:hint="eastAsia"/>
        </w:rPr>
        <w:t>1.</w:t>
      </w:r>
      <w:r w:rsidR="00E53711">
        <w:rPr>
          <w:rFonts w:hint="eastAsia"/>
        </w:rPr>
        <w:t>4.3.1</w:t>
      </w:r>
      <w:r w:rsidR="00E53711">
        <w:rPr>
          <w:rFonts w:hint="eastAsia"/>
        </w:rPr>
        <w:t>所示）</w:t>
      </w:r>
    </w:p>
    <w:p w:rsidR="00E53711" w:rsidRDefault="00754F67" w:rsidP="00E53711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>
            <wp:extent cx="2047619" cy="6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11" w:rsidRDefault="00E53711" w:rsidP="00E53711">
      <w:pPr>
        <w:pStyle w:val="a3"/>
        <w:ind w:left="120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1.4.3.1</w:t>
      </w:r>
      <w:r>
        <w:rPr>
          <w:rFonts w:hint="eastAsia"/>
        </w:rPr>
        <w:t>【重新发起鉴证】按钮</w:t>
      </w:r>
    </w:p>
    <w:p w:rsidR="00DF3C4D" w:rsidRPr="0031657C" w:rsidRDefault="00B63557" w:rsidP="0031657C">
      <w:pPr>
        <w:pStyle w:val="a3"/>
        <w:numPr>
          <w:ilvl w:val="0"/>
          <w:numId w:val="13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  <w:noProof/>
        </w:rPr>
        <w:t>发起解约申请</w:t>
      </w:r>
    </w:p>
    <w:p w:rsidR="00A83B78" w:rsidRDefault="00AE720E" w:rsidP="00B63557">
      <w:pPr>
        <w:pStyle w:val="a3"/>
        <w:ind w:left="1200" w:firstLineChars="0" w:firstLine="0"/>
      </w:pPr>
      <w:r>
        <w:rPr>
          <w:rFonts w:hint="eastAsia"/>
        </w:rPr>
        <w:lastRenderedPageBreak/>
        <w:t>鉴证完成后，</w:t>
      </w:r>
      <w:r w:rsidR="00B63557">
        <w:rPr>
          <w:rFonts w:hint="eastAsia"/>
        </w:rPr>
        <w:t>进入【查询协议界面】</w:t>
      </w:r>
      <w:r w:rsidR="00B63557" w:rsidRPr="00754F67">
        <w:rPr>
          <w:rFonts w:hint="eastAsia"/>
        </w:rPr>
        <w:t>“是否审核通过”</w:t>
      </w:r>
      <w:r w:rsidR="00B63557">
        <w:rPr>
          <w:rFonts w:hint="eastAsia"/>
        </w:rPr>
        <w:t>为“是”的信息点击【查看】按钮，在协议详情页面底部有【发起解约申请】按钮（如图</w:t>
      </w:r>
      <w:r w:rsidR="00B078D5">
        <w:rPr>
          <w:rFonts w:hint="eastAsia"/>
        </w:rPr>
        <w:t>1.4.4.1</w:t>
      </w:r>
      <w:r w:rsidR="00B63557">
        <w:rPr>
          <w:rFonts w:hint="eastAsia"/>
        </w:rPr>
        <w:t>所示）</w:t>
      </w:r>
      <w:r w:rsidR="00A83B78">
        <w:rPr>
          <w:rFonts w:hint="eastAsia"/>
        </w:rPr>
        <w:t>，点击后弹出框弹出【是否确认发起解约申请】，单击【确认】，显示【操作成功！】，完成</w:t>
      </w:r>
      <w:r w:rsidR="00A956F4">
        <w:rPr>
          <w:rFonts w:hint="eastAsia"/>
        </w:rPr>
        <w:t>学生</w:t>
      </w:r>
      <w:r w:rsidR="00A83B78">
        <w:rPr>
          <w:rFonts w:hint="eastAsia"/>
        </w:rPr>
        <w:t>解约</w:t>
      </w:r>
      <w:r w:rsidR="00A956F4">
        <w:rPr>
          <w:rFonts w:hint="eastAsia"/>
        </w:rPr>
        <w:t>操作，待单位、部门确认审核后解约成功</w:t>
      </w:r>
      <w:r w:rsidR="00A83B78">
        <w:rPr>
          <w:rFonts w:hint="eastAsia"/>
        </w:rPr>
        <w:t>。</w:t>
      </w:r>
      <w:r w:rsidR="00A956F4">
        <w:rPr>
          <w:rFonts w:hint="eastAsia"/>
        </w:rPr>
        <w:t>解约进度可进入【查看进度】界面查看。</w:t>
      </w:r>
    </w:p>
    <w:p w:rsidR="00A83B78" w:rsidRDefault="00A83B78" w:rsidP="00930000">
      <w:pPr>
        <w:pStyle w:val="a3"/>
        <w:ind w:left="1200" w:firstLineChars="0" w:firstLine="0"/>
        <w:jc w:val="left"/>
      </w:pPr>
      <w:r>
        <w:rPr>
          <w:noProof/>
        </w:rPr>
        <w:drawing>
          <wp:inline distT="0" distB="0" distL="0" distR="0">
            <wp:extent cx="5274310" cy="695732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0E" w:rsidRPr="00A83B78" w:rsidRDefault="00A83B78" w:rsidP="00AE720E">
      <w:pPr>
        <w:pStyle w:val="a3"/>
        <w:ind w:left="1200" w:firstLineChars="0" w:firstLine="0"/>
        <w:jc w:val="center"/>
      </w:pPr>
      <w:r>
        <w:rPr>
          <w:rFonts w:hint="eastAsia"/>
        </w:rPr>
        <w:t>图</w:t>
      </w:r>
      <w:r w:rsidR="00B078D5">
        <w:rPr>
          <w:rFonts w:hint="eastAsia"/>
        </w:rPr>
        <w:t>1.4.4.1</w:t>
      </w:r>
      <w:r>
        <w:rPr>
          <w:rFonts w:hint="eastAsia"/>
        </w:rPr>
        <w:t xml:space="preserve"> </w:t>
      </w:r>
      <w:r>
        <w:rPr>
          <w:rFonts w:hint="eastAsia"/>
        </w:rPr>
        <w:t>发起解约申请</w:t>
      </w:r>
    </w:p>
    <w:p w:rsidR="000B7C75" w:rsidRPr="00031AF7" w:rsidRDefault="00E64E16" w:rsidP="00031AF7">
      <w:pPr>
        <w:pStyle w:val="a3"/>
        <w:numPr>
          <w:ilvl w:val="0"/>
          <w:numId w:val="1"/>
        </w:numPr>
        <w:spacing w:line="480" w:lineRule="auto"/>
        <w:ind w:left="0" w:firstLineChars="0" w:firstLine="0"/>
        <w:outlineLvl w:val="0"/>
        <w:rPr>
          <w:b/>
        </w:rPr>
      </w:pPr>
      <w:r w:rsidRPr="00031AF7">
        <w:rPr>
          <w:rFonts w:hint="eastAsia"/>
          <w:b/>
        </w:rPr>
        <w:t>企业界面操作详解</w:t>
      </w:r>
    </w:p>
    <w:p w:rsidR="000B7C75" w:rsidRPr="00031AF7" w:rsidRDefault="00AE720E" w:rsidP="00031AF7">
      <w:pPr>
        <w:pStyle w:val="a3"/>
        <w:numPr>
          <w:ilvl w:val="0"/>
          <w:numId w:val="3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lastRenderedPageBreak/>
        <w:t>发起鉴证</w:t>
      </w:r>
      <w:r w:rsidR="00A956F4" w:rsidRPr="00031AF7">
        <w:rPr>
          <w:rFonts w:hint="eastAsia"/>
          <w:b/>
        </w:rPr>
        <w:t>界面</w:t>
      </w:r>
    </w:p>
    <w:p w:rsidR="0031657C" w:rsidRPr="0031657C" w:rsidRDefault="0031657C" w:rsidP="0031657C">
      <w:pPr>
        <w:pStyle w:val="a3"/>
        <w:numPr>
          <w:ilvl w:val="0"/>
          <w:numId w:val="18"/>
        </w:numPr>
        <w:ind w:left="1417" w:firstLineChars="0" w:hanging="578"/>
        <w:outlineLvl w:val="2"/>
        <w:rPr>
          <w:b/>
        </w:rPr>
      </w:pPr>
      <w:bookmarkStart w:id="0" w:name="_GoBack"/>
      <w:bookmarkEnd w:id="0"/>
      <w:r w:rsidRPr="0031657C">
        <w:rPr>
          <w:rFonts w:hint="eastAsia"/>
          <w:b/>
        </w:rPr>
        <w:t>进入发起鉴证界面</w:t>
      </w:r>
    </w:p>
    <w:p w:rsidR="00AE720E" w:rsidRDefault="00AE720E" w:rsidP="0031657C">
      <w:pPr>
        <w:pStyle w:val="a3"/>
        <w:ind w:left="1418" w:firstLineChars="0" w:firstLine="0"/>
      </w:pPr>
      <w:r w:rsidRPr="00AE720E">
        <w:rPr>
          <w:rFonts w:hint="eastAsia"/>
        </w:rPr>
        <w:t>打开网页</w:t>
      </w:r>
      <w:r w:rsidR="00FC3F50" w:rsidRPr="00B55BAC">
        <w:t>http://www.nbjy.org.cn/cn/t.html?type=sxpt</w:t>
      </w:r>
      <w:r w:rsidRPr="00AE720E">
        <w:rPr>
          <w:rFonts w:hint="eastAsia"/>
        </w:rPr>
        <w:t>，登入</w:t>
      </w:r>
      <w:r w:rsidR="00B078D5">
        <w:rPr>
          <w:rFonts w:hint="eastAsia"/>
        </w:rPr>
        <w:t>单位账户</w:t>
      </w:r>
      <w:r w:rsidRPr="00AE720E">
        <w:rPr>
          <w:rFonts w:hint="eastAsia"/>
        </w:rPr>
        <w:t>后点击【</w:t>
      </w:r>
      <w:r>
        <w:rPr>
          <w:rFonts w:hint="eastAsia"/>
        </w:rPr>
        <w:t>单位</w:t>
      </w:r>
      <w:r w:rsidRPr="00AE720E">
        <w:rPr>
          <w:rFonts w:hint="eastAsia"/>
        </w:rPr>
        <w:t>管理中心】</w:t>
      </w:r>
      <w:r w:rsidRPr="00AE720E">
        <w:rPr>
          <w:rFonts w:hint="eastAsia"/>
        </w:rPr>
        <w:t>-</w:t>
      </w:r>
      <w:r w:rsidRPr="00AE720E">
        <w:rPr>
          <w:rFonts w:hint="eastAsia"/>
        </w:rPr>
        <w:t>【就业协议鉴证】后显示</w:t>
      </w:r>
      <w:r w:rsidR="00AA0491">
        <w:rPr>
          <w:rFonts w:hint="eastAsia"/>
        </w:rPr>
        <w:t>填写须知</w:t>
      </w:r>
      <w:r w:rsidRPr="00AE720E">
        <w:rPr>
          <w:rFonts w:hint="eastAsia"/>
        </w:rPr>
        <w:t>如下图</w:t>
      </w:r>
      <w:r w:rsidR="00AA0491">
        <w:rPr>
          <w:rFonts w:hint="eastAsia"/>
        </w:rPr>
        <w:t>1.</w:t>
      </w:r>
      <w:r w:rsidR="00B078D5">
        <w:rPr>
          <w:rFonts w:hint="eastAsia"/>
        </w:rPr>
        <w:t>2.1.1</w:t>
      </w:r>
      <w:r w:rsidR="00AA0491">
        <w:rPr>
          <w:rFonts w:hint="eastAsia"/>
        </w:rPr>
        <w:t>所示</w:t>
      </w:r>
      <w:r w:rsidR="00216482">
        <w:rPr>
          <w:rFonts w:hint="eastAsia"/>
        </w:rPr>
        <w:t>。选择“我已阅读并知晓”，点击【下一步】进入【发起鉴证】界面。</w:t>
      </w:r>
    </w:p>
    <w:p w:rsidR="00AE720E" w:rsidRDefault="00AE720E" w:rsidP="00AE720E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90819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D5" w:rsidRDefault="00B078D5" w:rsidP="00AA0491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AA0491">
        <w:rPr>
          <w:rFonts w:hint="eastAsia"/>
        </w:rPr>
        <w:t>1.</w:t>
      </w:r>
      <w:r>
        <w:rPr>
          <w:rFonts w:hint="eastAsia"/>
        </w:rPr>
        <w:t xml:space="preserve">2.1.1 </w:t>
      </w:r>
      <w:r>
        <w:rPr>
          <w:rFonts w:hint="eastAsia"/>
        </w:rPr>
        <w:t>填写须知</w:t>
      </w:r>
    </w:p>
    <w:p w:rsidR="00216482" w:rsidRPr="0031657C" w:rsidRDefault="00216482" w:rsidP="0031657C">
      <w:pPr>
        <w:pStyle w:val="a3"/>
        <w:numPr>
          <w:ilvl w:val="0"/>
          <w:numId w:val="18"/>
        </w:numPr>
        <w:ind w:left="1417" w:firstLineChars="0" w:hanging="578"/>
        <w:outlineLvl w:val="2"/>
        <w:rPr>
          <w:b/>
        </w:rPr>
      </w:pPr>
      <w:r w:rsidRPr="0031657C">
        <w:rPr>
          <w:rFonts w:hint="eastAsia"/>
          <w:b/>
        </w:rPr>
        <w:t>单位发起鉴证</w:t>
      </w:r>
    </w:p>
    <w:p w:rsidR="00216482" w:rsidRDefault="00216482" w:rsidP="00216482">
      <w:pPr>
        <w:pStyle w:val="a3"/>
        <w:ind w:left="1418" w:firstLineChars="0" w:firstLine="0"/>
      </w:pPr>
      <w:r>
        <w:rPr>
          <w:rFonts w:hint="eastAsia"/>
        </w:rPr>
        <w:t>【发起鉴证】界面如下图</w:t>
      </w:r>
      <w:r>
        <w:rPr>
          <w:rFonts w:hint="eastAsia"/>
        </w:rPr>
        <w:t>2.1.2.1</w:t>
      </w:r>
      <w:r>
        <w:rPr>
          <w:rFonts w:hint="eastAsia"/>
        </w:rPr>
        <w:t>所示。</w:t>
      </w:r>
    </w:p>
    <w:p w:rsidR="00755CD6" w:rsidRDefault="00755CD6" w:rsidP="00216482">
      <w:pPr>
        <w:pStyle w:val="a3"/>
        <w:ind w:left="1418" w:firstLineChars="0" w:firstLine="0"/>
      </w:pP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：若对甬优桥实习成功人员发起鉴证，</w:t>
      </w:r>
      <w:r w:rsidR="00380BCC">
        <w:rPr>
          <w:rFonts w:hint="eastAsia"/>
        </w:rPr>
        <w:t>点击表格中所需要发起鉴证学生姓名（或者对应的【发起】按钮），则会跳出填写界面如图</w:t>
      </w:r>
      <w:r w:rsidR="00380BCC">
        <w:rPr>
          <w:rFonts w:hint="eastAsia"/>
        </w:rPr>
        <w:t>2.1.2.2</w:t>
      </w:r>
      <w:r w:rsidR="00380BCC">
        <w:rPr>
          <w:rFonts w:hint="eastAsia"/>
        </w:rPr>
        <w:t>所示，对应的学生部分信息会自动获取；</w:t>
      </w:r>
    </w:p>
    <w:p w:rsidR="00755CD6" w:rsidRPr="00755CD6" w:rsidRDefault="00755CD6" w:rsidP="00216482">
      <w:pPr>
        <w:pStyle w:val="a3"/>
        <w:ind w:left="1418" w:firstLineChars="0" w:firstLine="0"/>
      </w:pP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：若对非甬优桥实习成功人员发起鉴证，</w:t>
      </w:r>
      <w:r w:rsidR="00380BCC">
        <w:rPr>
          <w:rFonts w:hint="eastAsia"/>
        </w:rPr>
        <w:t>点击【新增按钮】，则会跳出填写界面如图</w:t>
      </w:r>
      <w:r w:rsidR="00380BCC">
        <w:rPr>
          <w:rFonts w:hint="eastAsia"/>
        </w:rPr>
        <w:t>2.1.2.2</w:t>
      </w:r>
      <w:r w:rsidR="00380BCC">
        <w:rPr>
          <w:rFonts w:hint="eastAsia"/>
        </w:rPr>
        <w:t>所示，此操作无法与数据库中人员关联；</w:t>
      </w:r>
    </w:p>
    <w:p w:rsidR="00AA0491" w:rsidRDefault="00216482" w:rsidP="00216482">
      <w:pPr>
        <w:pStyle w:val="a3"/>
        <w:ind w:left="1276" w:firstLineChars="0" w:firstLine="0"/>
      </w:pPr>
      <w:r>
        <w:rPr>
          <w:noProof/>
        </w:rPr>
        <w:drawing>
          <wp:inline distT="0" distB="0" distL="0" distR="0">
            <wp:extent cx="5274310" cy="2095073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82" w:rsidRDefault="00216482" w:rsidP="00216482">
      <w:pPr>
        <w:pStyle w:val="a3"/>
        <w:ind w:left="1276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2.1.2.1 </w:t>
      </w:r>
      <w:r>
        <w:rPr>
          <w:rFonts w:hint="eastAsia"/>
        </w:rPr>
        <w:t>发起鉴证界面</w:t>
      </w:r>
    </w:p>
    <w:p w:rsidR="00A25DD5" w:rsidRDefault="00A25DD5" w:rsidP="00A25DD5">
      <w:pPr>
        <w:pStyle w:val="a3"/>
        <w:ind w:left="1276" w:firstLineChars="0" w:firstLine="0"/>
      </w:pPr>
      <w:r>
        <w:rPr>
          <w:rFonts w:hint="eastAsia"/>
        </w:rPr>
        <w:t>填写完成后点击【提交】</w:t>
      </w:r>
    </w:p>
    <w:p w:rsidR="0064096B" w:rsidRDefault="0064096B" w:rsidP="00216482">
      <w:pPr>
        <w:pStyle w:val="a3"/>
        <w:ind w:left="1276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6648439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6B" w:rsidRDefault="0064096B" w:rsidP="00216482">
      <w:pPr>
        <w:pStyle w:val="a3"/>
        <w:ind w:left="1276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2.1.2.2 </w:t>
      </w:r>
      <w:r w:rsidR="00A25DD5">
        <w:rPr>
          <w:rFonts w:hint="eastAsia"/>
        </w:rPr>
        <w:t>填写界面</w:t>
      </w:r>
    </w:p>
    <w:p w:rsidR="000B7C75" w:rsidRPr="00031AF7" w:rsidRDefault="00A25DD5" w:rsidP="00031AF7">
      <w:pPr>
        <w:pStyle w:val="a3"/>
        <w:numPr>
          <w:ilvl w:val="0"/>
          <w:numId w:val="3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解约确认</w:t>
      </w:r>
      <w:r w:rsidR="00A956F4" w:rsidRPr="00031AF7">
        <w:rPr>
          <w:rFonts w:hint="eastAsia"/>
          <w:b/>
        </w:rPr>
        <w:t>界面</w:t>
      </w:r>
    </w:p>
    <w:p w:rsidR="000B7B10" w:rsidRPr="0031657C" w:rsidRDefault="000B7B10" w:rsidP="0031657C">
      <w:pPr>
        <w:pStyle w:val="a3"/>
        <w:numPr>
          <w:ilvl w:val="0"/>
          <w:numId w:val="19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进入解约确认界面</w:t>
      </w:r>
    </w:p>
    <w:p w:rsidR="00A25DD5" w:rsidRDefault="00A25DD5" w:rsidP="00A25DD5">
      <w:pPr>
        <w:pStyle w:val="a3"/>
        <w:ind w:left="780" w:firstLineChars="0" w:firstLine="0"/>
      </w:pPr>
      <w:r>
        <w:rPr>
          <w:rFonts w:hint="eastAsia"/>
        </w:rPr>
        <w:t>在就业协议鉴证页面点击【解约确认】，进入解约确认界面如图</w:t>
      </w:r>
      <w:r>
        <w:rPr>
          <w:rFonts w:hint="eastAsia"/>
        </w:rPr>
        <w:t>2.2.1.1</w:t>
      </w:r>
      <w:r>
        <w:rPr>
          <w:rFonts w:hint="eastAsia"/>
        </w:rPr>
        <w:t>所示</w:t>
      </w:r>
    </w:p>
    <w:p w:rsidR="00A25DD5" w:rsidRDefault="00B86D02" w:rsidP="00A25DD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6443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02" w:rsidRDefault="00B86D02" w:rsidP="00B86D02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2.2.1.1 </w:t>
      </w:r>
      <w:r>
        <w:rPr>
          <w:rFonts w:hint="eastAsia"/>
        </w:rPr>
        <w:t>解约确认界面</w:t>
      </w:r>
    </w:p>
    <w:p w:rsidR="000B7B10" w:rsidRPr="0031657C" w:rsidRDefault="00B86D02" w:rsidP="0031657C">
      <w:pPr>
        <w:pStyle w:val="a3"/>
        <w:numPr>
          <w:ilvl w:val="0"/>
          <w:numId w:val="19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确认解约</w:t>
      </w:r>
    </w:p>
    <w:p w:rsidR="00B86D02" w:rsidRDefault="00B86D02" w:rsidP="00B86D02">
      <w:pPr>
        <w:pStyle w:val="a3"/>
        <w:ind w:left="1200" w:firstLineChars="0" w:firstLine="0"/>
      </w:pPr>
      <w:r>
        <w:rPr>
          <w:rFonts w:hint="eastAsia"/>
        </w:rPr>
        <w:t>点击对应学生名字或者【确认】按钮，会弹出提示框如图</w:t>
      </w:r>
      <w:r>
        <w:rPr>
          <w:rFonts w:hint="eastAsia"/>
        </w:rPr>
        <w:t>2.2.2.1</w:t>
      </w:r>
      <w:r>
        <w:rPr>
          <w:rFonts w:hint="eastAsia"/>
        </w:rPr>
        <w:t>所示，点击【是】，完成</w:t>
      </w:r>
      <w:r w:rsidR="00405A2B">
        <w:rPr>
          <w:rFonts w:hint="eastAsia"/>
        </w:rPr>
        <w:t>单位</w:t>
      </w:r>
      <w:r>
        <w:rPr>
          <w:rFonts w:hint="eastAsia"/>
        </w:rPr>
        <w:t>解约</w:t>
      </w:r>
      <w:r w:rsidR="00405A2B">
        <w:rPr>
          <w:rFonts w:hint="eastAsia"/>
        </w:rPr>
        <w:t>确认。（待</w:t>
      </w:r>
      <w:r w:rsidR="00405A2B" w:rsidRPr="00405A2B">
        <w:rPr>
          <w:rFonts w:hint="eastAsia"/>
        </w:rPr>
        <w:t>主管部门</w:t>
      </w:r>
      <w:r w:rsidR="00405A2B">
        <w:rPr>
          <w:rFonts w:hint="eastAsia"/>
        </w:rPr>
        <w:t>确认解约后，解约流程全部完成</w:t>
      </w:r>
      <w:r>
        <w:rPr>
          <w:rFonts w:hint="eastAsia"/>
        </w:rPr>
        <w:t>。</w:t>
      </w:r>
      <w:r w:rsidR="00405A2B">
        <w:rPr>
          <w:rFonts w:hint="eastAsia"/>
        </w:rPr>
        <w:t>）</w:t>
      </w:r>
    </w:p>
    <w:p w:rsidR="00B86D02" w:rsidRDefault="00B86D02" w:rsidP="00B86D02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>
            <wp:extent cx="3961905" cy="218095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02" w:rsidRDefault="00B86D02" w:rsidP="00B86D02">
      <w:pPr>
        <w:pStyle w:val="a3"/>
        <w:ind w:left="120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2.2.2.1 </w:t>
      </w:r>
      <w:r>
        <w:rPr>
          <w:rFonts w:hint="eastAsia"/>
        </w:rPr>
        <w:t>确认解约弹出框</w:t>
      </w:r>
    </w:p>
    <w:p w:rsidR="00B86D02" w:rsidRPr="0031657C" w:rsidRDefault="00B86D02" w:rsidP="0031657C">
      <w:pPr>
        <w:pStyle w:val="a3"/>
        <w:numPr>
          <w:ilvl w:val="0"/>
          <w:numId w:val="19"/>
        </w:numPr>
        <w:ind w:left="1202" w:firstLineChars="0"/>
        <w:outlineLvl w:val="2"/>
        <w:rPr>
          <w:b/>
        </w:rPr>
      </w:pPr>
      <w:r w:rsidRPr="0031657C">
        <w:rPr>
          <w:rFonts w:hint="eastAsia"/>
          <w:b/>
        </w:rPr>
        <w:t>查看历史已办事项</w:t>
      </w:r>
    </w:p>
    <w:p w:rsidR="00B86D02" w:rsidRPr="00B86D02" w:rsidRDefault="00B86D02" w:rsidP="00B86D02">
      <w:pPr>
        <w:pStyle w:val="a3"/>
        <w:ind w:left="1200" w:firstLineChars="0" w:firstLine="0"/>
      </w:pPr>
      <w:r>
        <w:rPr>
          <w:rFonts w:hint="eastAsia"/>
        </w:rPr>
        <w:t>在解约确认界面</w:t>
      </w:r>
      <w:r w:rsidR="00405A2B">
        <w:rPr>
          <w:rFonts w:hint="eastAsia"/>
        </w:rPr>
        <w:t>（图</w:t>
      </w:r>
      <w:r w:rsidR="00405A2B">
        <w:rPr>
          <w:rFonts w:hint="eastAsia"/>
        </w:rPr>
        <w:t>2.2.1.1</w:t>
      </w:r>
      <w:r w:rsidR="00405A2B">
        <w:rPr>
          <w:rFonts w:hint="eastAsia"/>
        </w:rPr>
        <w:t>）</w:t>
      </w:r>
      <w:r>
        <w:rPr>
          <w:rFonts w:hint="eastAsia"/>
        </w:rPr>
        <w:t>右侧有【已办事项】选项，点击后表格中会展示历史已办事项。</w:t>
      </w:r>
    </w:p>
    <w:p w:rsidR="000B7C75" w:rsidRPr="00031AF7" w:rsidRDefault="00E64E16" w:rsidP="00031AF7">
      <w:pPr>
        <w:pStyle w:val="a3"/>
        <w:numPr>
          <w:ilvl w:val="0"/>
          <w:numId w:val="1"/>
        </w:numPr>
        <w:spacing w:line="480" w:lineRule="auto"/>
        <w:ind w:left="0" w:firstLineChars="0" w:firstLine="0"/>
        <w:outlineLvl w:val="0"/>
        <w:rPr>
          <w:b/>
        </w:rPr>
      </w:pPr>
      <w:r w:rsidRPr="00031AF7">
        <w:rPr>
          <w:rFonts w:hint="eastAsia"/>
          <w:b/>
        </w:rPr>
        <w:t>学校操作详解</w:t>
      </w:r>
    </w:p>
    <w:p w:rsidR="000B7C75" w:rsidRPr="00031AF7" w:rsidRDefault="00405A2B" w:rsidP="00031AF7">
      <w:pPr>
        <w:pStyle w:val="a3"/>
        <w:numPr>
          <w:ilvl w:val="0"/>
          <w:numId w:val="4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进入【协议鉴证】页面</w:t>
      </w:r>
    </w:p>
    <w:p w:rsidR="00405A2B" w:rsidRDefault="00405A2B" w:rsidP="00405A2B">
      <w:pPr>
        <w:pStyle w:val="a3"/>
        <w:ind w:left="780" w:firstLineChars="0" w:firstLine="0"/>
      </w:pPr>
      <w:r w:rsidRPr="00AE720E">
        <w:rPr>
          <w:rFonts w:hint="eastAsia"/>
        </w:rPr>
        <w:t>打开网页</w:t>
      </w:r>
      <w:r w:rsidR="00FC3F50" w:rsidRPr="00B55BAC">
        <w:t>http://www.nbjy.org.cn/cn/t.html?type=sxpt</w:t>
      </w:r>
      <w:r w:rsidRPr="00AE720E">
        <w:rPr>
          <w:rFonts w:hint="eastAsia"/>
        </w:rPr>
        <w:t>，登入</w:t>
      </w:r>
      <w:r>
        <w:rPr>
          <w:rFonts w:hint="eastAsia"/>
        </w:rPr>
        <w:t>学校账户</w:t>
      </w:r>
      <w:r w:rsidRPr="00AE720E">
        <w:rPr>
          <w:rFonts w:hint="eastAsia"/>
        </w:rPr>
        <w:t>后点击【</w:t>
      </w:r>
      <w:r>
        <w:rPr>
          <w:rFonts w:hint="eastAsia"/>
        </w:rPr>
        <w:t>学校</w:t>
      </w:r>
      <w:r w:rsidRPr="00AE720E">
        <w:rPr>
          <w:rFonts w:hint="eastAsia"/>
        </w:rPr>
        <w:t>管理中心】</w:t>
      </w:r>
      <w:r w:rsidRPr="00AE720E">
        <w:rPr>
          <w:rFonts w:hint="eastAsia"/>
        </w:rPr>
        <w:t>-</w:t>
      </w:r>
      <w:r w:rsidRPr="00AE720E">
        <w:rPr>
          <w:rFonts w:hint="eastAsia"/>
        </w:rPr>
        <w:t>【就业协议鉴证】后显示</w:t>
      </w:r>
      <w:r>
        <w:rPr>
          <w:rFonts w:hint="eastAsia"/>
        </w:rPr>
        <w:t>【协议鉴证】界面</w:t>
      </w:r>
      <w:r w:rsidRPr="00AE720E">
        <w:rPr>
          <w:rFonts w:hint="eastAsia"/>
        </w:rPr>
        <w:t>如下图</w:t>
      </w:r>
      <w:r>
        <w:rPr>
          <w:rFonts w:hint="eastAsia"/>
        </w:rPr>
        <w:t>3.2.1.1</w:t>
      </w:r>
      <w:r>
        <w:rPr>
          <w:rFonts w:hint="eastAsia"/>
        </w:rPr>
        <w:t>所示进入</w:t>
      </w:r>
    </w:p>
    <w:p w:rsidR="00405A2B" w:rsidRDefault="00405A2B" w:rsidP="00405A2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38797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2B" w:rsidRDefault="00405A2B" w:rsidP="00405A2B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 </w:t>
      </w:r>
      <w:r>
        <w:rPr>
          <w:rFonts w:hint="eastAsia"/>
        </w:rPr>
        <w:t>【协议鉴证】界面</w:t>
      </w:r>
    </w:p>
    <w:p w:rsidR="00405A2B" w:rsidRPr="00031AF7" w:rsidRDefault="00DB0BA9" w:rsidP="00031AF7">
      <w:pPr>
        <w:pStyle w:val="a3"/>
        <w:numPr>
          <w:ilvl w:val="0"/>
          <w:numId w:val="4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查询鉴证详细内容</w:t>
      </w:r>
    </w:p>
    <w:p w:rsidR="000B7C75" w:rsidRDefault="00405A2B" w:rsidP="00405A2B">
      <w:pPr>
        <w:pStyle w:val="a3"/>
        <w:ind w:left="780" w:firstLineChars="0" w:firstLine="0"/>
      </w:pPr>
      <w:r>
        <w:rPr>
          <w:rFonts w:hint="eastAsia"/>
        </w:rPr>
        <w:t>可根据学号、姓名、专业查询学生鉴证信息。</w:t>
      </w:r>
    </w:p>
    <w:p w:rsidR="000B7C75" w:rsidRDefault="00405A2B" w:rsidP="00DB0BA9">
      <w:pPr>
        <w:pStyle w:val="a3"/>
        <w:ind w:left="780" w:firstLineChars="0" w:firstLine="0"/>
      </w:pPr>
      <w:r>
        <w:rPr>
          <w:rFonts w:hint="eastAsia"/>
        </w:rPr>
        <w:t>在表格中选中所需查询的学生姓名（或【查看】按钮）</w:t>
      </w:r>
      <w:r w:rsidR="00DB0BA9">
        <w:rPr>
          <w:rFonts w:hint="eastAsia"/>
        </w:rPr>
        <w:t>，即可查看详细内容界面（图</w:t>
      </w:r>
      <w:r w:rsidR="00DB0BA9">
        <w:rPr>
          <w:rFonts w:hint="eastAsia"/>
        </w:rPr>
        <w:t>3.2.1</w:t>
      </w:r>
      <w:r w:rsidR="00DB0BA9">
        <w:rPr>
          <w:rFonts w:hint="eastAsia"/>
        </w:rPr>
        <w:t>所示）。点击详细内容界面最下方【</w:t>
      </w:r>
      <w:r w:rsidR="00DB0BA9">
        <w:rPr>
          <w:rFonts w:hint="eastAsia"/>
        </w:rPr>
        <w:t>***</w:t>
      </w:r>
      <w:r w:rsidR="00DB0BA9" w:rsidRPr="00DB0BA9">
        <w:rPr>
          <w:rFonts w:hint="eastAsia"/>
        </w:rPr>
        <w:t>与</w:t>
      </w:r>
      <w:r w:rsidR="00DB0BA9">
        <w:rPr>
          <w:rFonts w:hint="eastAsia"/>
        </w:rPr>
        <w:t>***</w:t>
      </w:r>
      <w:r w:rsidR="00DB0BA9" w:rsidRPr="00DB0BA9">
        <w:rPr>
          <w:rFonts w:hint="eastAsia"/>
        </w:rPr>
        <w:t>公司的三方协议原件</w:t>
      </w:r>
      <w:r w:rsidR="00DB0BA9">
        <w:rPr>
          <w:rFonts w:hint="eastAsia"/>
        </w:rPr>
        <w:t>】字样可查看三方协议原件；点击【</w:t>
      </w:r>
      <w:r w:rsidR="00DB0BA9">
        <w:rPr>
          <w:rFonts w:hint="eastAsia"/>
        </w:rPr>
        <w:t>***</w:t>
      </w:r>
      <w:r w:rsidR="00DB0BA9" w:rsidRPr="00DB0BA9">
        <w:rPr>
          <w:rFonts w:hint="eastAsia"/>
        </w:rPr>
        <w:t>与</w:t>
      </w:r>
      <w:r w:rsidR="00DB0BA9">
        <w:rPr>
          <w:rFonts w:hint="eastAsia"/>
        </w:rPr>
        <w:t>***</w:t>
      </w:r>
      <w:r w:rsidR="00DB0BA9" w:rsidRPr="00DB0BA9">
        <w:rPr>
          <w:rFonts w:hint="eastAsia"/>
        </w:rPr>
        <w:t>公司的三方协议鉴证部门盖章文件</w:t>
      </w:r>
      <w:r w:rsidR="00DB0BA9">
        <w:rPr>
          <w:rFonts w:hint="eastAsia"/>
        </w:rPr>
        <w:t>】可查看</w:t>
      </w:r>
      <w:r w:rsidR="00DB0BA9" w:rsidRPr="00DB0BA9">
        <w:rPr>
          <w:rFonts w:hint="eastAsia"/>
        </w:rPr>
        <w:t>鉴证部门盖章文件</w:t>
      </w:r>
      <w:r w:rsidR="00DB0BA9">
        <w:rPr>
          <w:rFonts w:hint="eastAsia"/>
        </w:rPr>
        <w:t>。</w:t>
      </w:r>
    </w:p>
    <w:p w:rsidR="00DB0BA9" w:rsidRPr="00031AF7" w:rsidRDefault="00DB0BA9" w:rsidP="00031AF7">
      <w:pPr>
        <w:pStyle w:val="a3"/>
        <w:numPr>
          <w:ilvl w:val="0"/>
          <w:numId w:val="1"/>
        </w:numPr>
        <w:spacing w:line="480" w:lineRule="auto"/>
        <w:ind w:left="0" w:firstLineChars="0" w:firstLine="0"/>
        <w:outlineLvl w:val="0"/>
        <w:rPr>
          <w:b/>
        </w:rPr>
      </w:pPr>
      <w:r w:rsidRPr="00031AF7">
        <w:rPr>
          <w:rFonts w:hint="eastAsia"/>
          <w:b/>
        </w:rPr>
        <w:t>鉴证部门操作详解</w:t>
      </w:r>
      <w:r w:rsidRPr="00031AF7">
        <w:rPr>
          <w:b/>
        </w:rPr>
        <w:t>—</w:t>
      </w:r>
      <w:r w:rsidRPr="00031AF7">
        <w:rPr>
          <w:rFonts w:hint="eastAsia"/>
          <w:b/>
        </w:rPr>
        <w:t>区级</w:t>
      </w:r>
    </w:p>
    <w:p w:rsidR="00DB0BA9" w:rsidRDefault="00DB0BA9" w:rsidP="00DB0BA9">
      <w:pPr>
        <w:pStyle w:val="a3"/>
        <w:ind w:left="420" w:firstLineChars="0" w:firstLine="0"/>
      </w:pPr>
      <w:r>
        <w:rPr>
          <w:rFonts w:hint="eastAsia"/>
        </w:rPr>
        <w:t>鉴证部门为</w:t>
      </w:r>
      <w:r w:rsidR="00913E45">
        <w:rPr>
          <w:rFonts w:hint="eastAsia"/>
        </w:rPr>
        <w:t>各市本级人力资源和社会保障局、宁波市人才服务中心和宁波市人力资源和社会保障局确认鉴证</w:t>
      </w:r>
      <w:r>
        <w:rPr>
          <w:rFonts w:hint="eastAsia"/>
        </w:rPr>
        <w:t>操作均相同</w:t>
      </w:r>
      <w:r w:rsidR="00913E45">
        <w:rPr>
          <w:rFonts w:hint="eastAsia"/>
        </w:rPr>
        <w:t>（</w:t>
      </w:r>
      <w:r w:rsidR="00913E45" w:rsidRPr="00913E45">
        <w:rPr>
          <w:rFonts w:hint="eastAsia"/>
          <w:color w:val="FF0000"/>
        </w:rPr>
        <w:t>但</w:t>
      </w:r>
      <w:r w:rsidRPr="00913E45">
        <w:rPr>
          <w:rFonts w:hint="eastAsia"/>
          <w:color w:val="FF0000"/>
        </w:rPr>
        <w:t>鉴证部门为“宁波市人才服务中心”时，需要“宁波市人才服务中心”确认鉴证后再由“宁波市人力资源和社会保障局”确认鉴证</w:t>
      </w:r>
      <w:r w:rsidR="00913E45">
        <w:rPr>
          <w:rFonts w:hint="eastAsia"/>
        </w:rPr>
        <w:t>）</w:t>
      </w:r>
      <w:r>
        <w:rPr>
          <w:rFonts w:hint="eastAsia"/>
        </w:rPr>
        <w:t>。以下以海曙人力资源和社会保障局为例：</w:t>
      </w:r>
    </w:p>
    <w:p w:rsidR="00913E45" w:rsidRPr="00031AF7" w:rsidRDefault="00913E45" w:rsidP="00031AF7">
      <w:pPr>
        <w:pStyle w:val="a3"/>
        <w:numPr>
          <w:ilvl w:val="0"/>
          <w:numId w:val="20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进入就业协议鉴证界面</w:t>
      </w:r>
    </w:p>
    <w:p w:rsidR="00913E45" w:rsidRDefault="00913E45" w:rsidP="00913E45">
      <w:pPr>
        <w:pStyle w:val="a3"/>
        <w:ind w:left="840" w:firstLineChars="0" w:firstLine="0"/>
      </w:pPr>
      <w:r w:rsidRPr="00913E45">
        <w:rPr>
          <w:rFonts w:hint="eastAsia"/>
        </w:rPr>
        <w:t>打开网页</w:t>
      </w:r>
      <w:r w:rsidR="00FC3F50" w:rsidRPr="00B55BAC">
        <w:t>http://www.nbjy.org.cn/cn/t.html?type=sxpt</w:t>
      </w:r>
      <w:r w:rsidRPr="00913E45">
        <w:rPr>
          <w:rFonts w:hint="eastAsia"/>
        </w:rPr>
        <w:t>，登入</w:t>
      </w:r>
      <w:r>
        <w:rPr>
          <w:rFonts w:hint="eastAsia"/>
        </w:rPr>
        <w:t>对应鉴证部门</w:t>
      </w:r>
      <w:r w:rsidRPr="00913E45">
        <w:rPr>
          <w:rFonts w:hint="eastAsia"/>
        </w:rPr>
        <w:t>账户后显示【</w:t>
      </w:r>
      <w:r>
        <w:rPr>
          <w:rFonts w:hint="eastAsia"/>
        </w:rPr>
        <w:t>就业协议鉴证</w:t>
      </w:r>
      <w:r w:rsidRPr="00913E45">
        <w:rPr>
          <w:rFonts w:hint="eastAsia"/>
        </w:rPr>
        <w:t>】界面</w:t>
      </w:r>
      <w:r>
        <w:rPr>
          <w:rFonts w:hint="eastAsia"/>
        </w:rPr>
        <w:t>（图</w:t>
      </w:r>
      <w:r>
        <w:rPr>
          <w:rFonts w:hint="eastAsia"/>
        </w:rPr>
        <w:t>4.1.1</w:t>
      </w:r>
      <w:r>
        <w:rPr>
          <w:rFonts w:hint="eastAsia"/>
        </w:rPr>
        <w:t>所示）</w:t>
      </w:r>
      <w:r w:rsidRPr="00913E45">
        <w:rPr>
          <w:rFonts w:hint="eastAsia"/>
        </w:rPr>
        <w:t>。</w:t>
      </w:r>
    </w:p>
    <w:p w:rsidR="00754F67" w:rsidRDefault="00754F67" w:rsidP="00754F6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193269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45" w:rsidRDefault="00913E45" w:rsidP="00913E45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4.1.1 </w:t>
      </w:r>
      <w:r w:rsidRPr="00913E45">
        <w:rPr>
          <w:rFonts w:hint="eastAsia"/>
        </w:rPr>
        <w:t>【</w:t>
      </w:r>
      <w:r>
        <w:rPr>
          <w:rFonts w:hint="eastAsia"/>
        </w:rPr>
        <w:t>就业协议鉴证</w:t>
      </w:r>
      <w:r w:rsidRPr="00913E45">
        <w:rPr>
          <w:rFonts w:hint="eastAsia"/>
        </w:rPr>
        <w:t>】界面</w:t>
      </w:r>
    </w:p>
    <w:p w:rsidR="00913E45" w:rsidRPr="00031AF7" w:rsidRDefault="00913E45" w:rsidP="00031AF7">
      <w:pPr>
        <w:pStyle w:val="a3"/>
        <w:numPr>
          <w:ilvl w:val="0"/>
          <w:numId w:val="20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协议</w:t>
      </w:r>
      <w:r w:rsidRPr="00031AF7">
        <w:rPr>
          <w:rFonts w:hint="eastAsia"/>
          <w:b/>
        </w:rPr>
        <w:t>&amp;</w:t>
      </w:r>
      <w:r w:rsidRPr="00031AF7">
        <w:rPr>
          <w:rFonts w:hint="eastAsia"/>
          <w:b/>
        </w:rPr>
        <w:t>解约界面</w:t>
      </w:r>
    </w:p>
    <w:p w:rsidR="00913E45" w:rsidRPr="0031657C" w:rsidRDefault="00913E45" w:rsidP="0031657C">
      <w:pPr>
        <w:pStyle w:val="a3"/>
        <w:numPr>
          <w:ilvl w:val="0"/>
          <w:numId w:val="21"/>
        </w:numPr>
        <w:ind w:left="1417" w:firstLineChars="0" w:hanging="578"/>
        <w:outlineLvl w:val="2"/>
        <w:rPr>
          <w:b/>
        </w:rPr>
      </w:pPr>
      <w:r w:rsidRPr="0031657C">
        <w:rPr>
          <w:rFonts w:hint="eastAsia"/>
          <w:b/>
        </w:rPr>
        <w:t>确认协议</w:t>
      </w:r>
    </w:p>
    <w:p w:rsidR="00132CBA" w:rsidRDefault="00132CBA" w:rsidP="00132CBA">
      <w:pPr>
        <w:pStyle w:val="a3"/>
        <w:ind w:left="1260" w:firstLineChars="0" w:firstLine="0"/>
      </w:pPr>
      <w:r>
        <w:rPr>
          <w:rFonts w:hint="eastAsia"/>
        </w:rPr>
        <w:t>如图</w:t>
      </w:r>
      <w:r>
        <w:rPr>
          <w:rFonts w:hint="eastAsia"/>
        </w:rPr>
        <w:t>4.1.1</w:t>
      </w:r>
      <w:r>
        <w:rPr>
          <w:rFonts w:hint="eastAsia"/>
        </w:rPr>
        <w:t>所示，学生或单位发起鉴证后，对应信息会出现在表格中，选择对应的信息单击学生姓名（或【查看】按钮）可打开鉴证详细内容界面（图</w:t>
      </w:r>
      <w:r>
        <w:rPr>
          <w:rFonts w:hint="eastAsia"/>
        </w:rPr>
        <w:t>4.2.1.1</w:t>
      </w:r>
      <w:r>
        <w:rPr>
          <w:rFonts w:hint="eastAsia"/>
        </w:rPr>
        <w:t>所示），在鉴证详细内容界面最下面审核结果一栏中【审核结果】设置为通过，点击【确认鉴证】按钮，完成审核。</w:t>
      </w:r>
    </w:p>
    <w:p w:rsidR="00132CBA" w:rsidRDefault="00132CBA" w:rsidP="00132CBA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5060" cy="726757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b="8513"/>
                    <a:stretch/>
                  </pic:blipFill>
                  <pic:spPr bwMode="auto">
                    <a:xfrm>
                      <a:off x="0" y="0"/>
                      <a:ext cx="5274310" cy="726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32CBA" w:rsidRDefault="00132CBA" w:rsidP="00132CBA">
      <w:pPr>
        <w:pStyle w:val="a3"/>
        <w:ind w:left="12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4.2.1.1 </w:t>
      </w:r>
      <w:r>
        <w:rPr>
          <w:rFonts w:hint="eastAsia"/>
        </w:rPr>
        <w:t>鉴证详细内容界面</w:t>
      </w:r>
    </w:p>
    <w:p w:rsidR="00132CBA" w:rsidRPr="0031657C" w:rsidRDefault="00132CBA" w:rsidP="0031657C">
      <w:pPr>
        <w:pStyle w:val="a3"/>
        <w:numPr>
          <w:ilvl w:val="0"/>
          <w:numId w:val="21"/>
        </w:numPr>
        <w:ind w:left="1417" w:firstLineChars="0" w:hanging="578"/>
        <w:outlineLvl w:val="2"/>
        <w:rPr>
          <w:b/>
        </w:rPr>
      </w:pPr>
      <w:r w:rsidRPr="0031657C">
        <w:rPr>
          <w:rFonts w:hint="eastAsia"/>
          <w:b/>
        </w:rPr>
        <w:t>解约协议</w:t>
      </w:r>
    </w:p>
    <w:p w:rsidR="00132CBA" w:rsidRDefault="00132CBA" w:rsidP="00132CBA">
      <w:pPr>
        <w:pStyle w:val="a3"/>
        <w:ind w:left="1418" w:firstLineChars="0" w:firstLine="0"/>
      </w:pPr>
      <w:r>
        <w:rPr>
          <w:rFonts w:hint="eastAsia"/>
        </w:rPr>
        <w:t>如</w:t>
      </w:r>
      <w:r w:rsidRPr="0031657C">
        <w:rPr>
          <w:rFonts w:hint="eastAsia"/>
        </w:rPr>
        <w:t>图</w:t>
      </w:r>
      <w:r w:rsidRPr="0031657C">
        <w:rPr>
          <w:rFonts w:hint="eastAsia"/>
        </w:rPr>
        <w:t>4.2.2.1</w:t>
      </w:r>
      <w:r>
        <w:rPr>
          <w:rFonts w:hint="eastAsia"/>
        </w:rPr>
        <w:t>所示，学生发起解约且单位解约确认后，对应信息会出现在表格中，</w:t>
      </w:r>
      <w:r w:rsidR="008016CD">
        <w:rPr>
          <w:rFonts w:hint="eastAsia"/>
        </w:rPr>
        <w:t>点击</w:t>
      </w:r>
      <w:r>
        <w:rPr>
          <w:rFonts w:hint="eastAsia"/>
        </w:rPr>
        <w:t>对应的信息单击学生姓名（或【</w:t>
      </w:r>
      <w:r w:rsidR="008016CD">
        <w:rPr>
          <w:rFonts w:hint="eastAsia"/>
        </w:rPr>
        <w:t>确认</w:t>
      </w:r>
      <w:r>
        <w:rPr>
          <w:rFonts w:hint="eastAsia"/>
        </w:rPr>
        <w:t>】按钮），</w:t>
      </w:r>
      <w:r w:rsidR="008016CD">
        <w:rPr>
          <w:rFonts w:hint="eastAsia"/>
        </w:rPr>
        <w:t>跳出弹出框后选择【是】，提示“操作成功”后，</w:t>
      </w:r>
      <w:r>
        <w:rPr>
          <w:rFonts w:hint="eastAsia"/>
        </w:rPr>
        <w:t>完成审核。</w:t>
      </w:r>
    </w:p>
    <w:p w:rsidR="00A956F4" w:rsidRDefault="00A956F4" w:rsidP="00132CBA">
      <w:pPr>
        <w:pStyle w:val="a3"/>
        <w:ind w:left="1418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56703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F4" w:rsidRDefault="00A956F4" w:rsidP="008016CD">
      <w:pPr>
        <w:pStyle w:val="a3"/>
        <w:ind w:left="1418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4.2.2.1 </w:t>
      </w:r>
      <w:r w:rsidR="008016CD">
        <w:rPr>
          <w:rFonts w:hint="eastAsia"/>
        </w:rPr>
        <w:t>协议</w:t>
      </w:r>
      <w:r w:rsidR="008016CD">
        <w:rPr>
          <w:rFonts w:hint="eastAsia"/>
        </w:rPr>
        <w:t>&amp;</w:t>
      </w:r>
      <w:r w:rsidR="008016CD">
        <w:rPr>
          <w:rFonts w:hint="eastAsia"/>
        </w:rPr>
        <w:t>解约界面</w:t>
      </w:r>
    </w:p>
    <w:p w:rsidR="008016CD" w:rsidRDefault="008016CD" w:rsidP="008016CD">
      <w:pPr>
        <w:pStyle w:val="a3"/>
        <w:ind w:left="1418" w:firstLineChars="0" w:firstLine="0"/>
        <w:jc w:val="center"/>
      </w:pPr>
      <w:r>
        <w:rPr>
          <w:noProof/>
        </w:rPr>
        <w:drawing>
          <wp:inline distT="0" distB="0" distL="0" distR="0">
            <wp:extent cx="3838096" cy="20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CD" w:rsidRDefault="008016CD" w:rsidP="008016CD">
      <w:pPr>
        <w:pStyle w:val="a3"/>
        <w:ind w:left="1418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4.2.2.2 </w:t>
      </w:r>
      <w:r>
        <w:rPr>
          <w:rFonts w:hint="eastAsia"/>
        </w:rPr>
        <w:t>解约弹出框</w:t>
      </w:r>
    </w:p>
    <w:p w:rsidR="00132CBA" w:rsidRPr="0031657C" w:rsidRDefault="00132CBA" w:rsidP="0031657C">
      <w:pPr>
        <w:pStyle w:val="a3"/>
        <w:numPr>
          <w:ilvl w:val="0"/>
          <w:numId w:val="21"/>
        </w:numPr>
        <w:ind w:left="1417" w:firstLineChars="0" w:hanging="578"/>
        <w:outlineLvl w:val="2"/>
        <w:rPr>
          <w:b/>
        </w:rPr>
      </w:pPr>
      <w:r w:rsidRPr="0031657C">
        <w:rPr>
          <w:rFonts w:hint="eastAsia"/>
          <w:b/>
        </w:rPr>
        <w:t>查看历史已办事项</w:t>
      </w:r>
    </w:p>
    <w:p w:rsidR="00132CBA" w:rsidRDefault="00132CBA" w:rsidP="00132CBA">
      <w:pPr>
        <w:pStyle w:val="a3"/>
        <w:ind w:left="1260" w:firstLineChars="0" w:firstLine="0"/>
      </w:pPr>
      <w:r>
        <w:rPr>
          <w:rFonts w:hint="eastAsia"/>
        </w:rPr>
        <w:t>在解约确认界面（图</w:t>
      </w:r>
      <w:r>
        <w:rPr>
          <w:rFonts w:hint="eastAsia"/>
        </w:rPr>
        <w:t>4.2.3.1</w:t>
      </w:r>
      <w:r>
        <w:rPr>
          <w:rFonts w:hint="eastAsia"/>
        </w:rPr>
        <w:t>）右侧有【已办事项】选项，点击后表格中会展示历史已办事项。</w:t>
      </w:r>
    </w:p>
    <w:p w:rsidR="00132CBA" w:rsidRDefault="00132CBA" w:rsidP="00132CB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5274310" cy="2639597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BA" w:rsidRDefault="00132CBA" w:rsidP="00132CBA">
      <w:pPr>
        <w:pStyle w:val="a3"/>
        <w:ind w:left="12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4.2.3.1 </w:t>
      </w:r>
      <w:r>
        <w:rPr>
          <w:rFonts w:hint="eastAsia"/>
        </w:rPr>
        <w:t>已办事项</w:t>
      </w:r>
    </w:p>
    <w:p w:rsidR="00913E45" w:rsidRPr="00031AF7" w:rsidRDefault="00913E45" w:rsidP="00031AF7">
      <w:pPr>
        <w:pStyle w:val="a3"/>
        <w:numPr>
          <w:ilvl w:val="0"/>
          <w:numId w:val="20"/>
        </w:numPr>
        <w:spacing w:line="360" w:lineRule="auto"/>
        <w:ind w:left="420" w:firstLineChars="0" w:firstLine="0"/>
        <w:outlineLvl w:val="1"/>
        <w:rPr>
          <w:b/>
        </w:rPr>
      </w:pPr>
      <w:r w:rsidRPr="00031AF7">
        <w:rPr>
          <w:rFonts w:hint="eastAsia"/>
          <w:b/>
        </w:rPr>
        <w:t>协议情况查询</w:t>
      </w:r>
    </w:p>
    <w:p w:rsidR="00891D25" w:rsidRDefault="00132CBA" w:rsidP="00132CBA">
      <w:pPr>
        <w:pStyle w:val="a3"/>
        <w:ind w:left="840" w:firstLineChars="0" w:firstLine="0"/>
      </w:pPr>
      <w:r w:rsidRPr="00132CBA">
        <w:rPr>
          <w:rFonts w:hint="eastAsia"/>
        </w:rPr>
        <w:t>此页面用于检索出超过</w:t>
      </w:r>
      <w:r w:rsidRPr="00132CBA">
        <w:rPr>
          <w:rFonts w:hint="eastAsia"/>
        </w:rPr>
        <w:t>15</w:t>
      </w:r>
      <w:r w:rsidRPr="00132CBA">
        <w:rPr>
          <w:rFonts w:hint="eastAsia"/>
        </w:rPr>
        <w:t>天未进行操作的单位或学校的数据，可以查看到职责所属对象的相关信息以进行敦促办理。</w:t>
      </w:r>
    </w:p>
    <w:sectPr w:rsidR="00891D25" w:rsidSect="00AC5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0B88" w:rsidRDefault="001B0B88" w:rsidP="0064096B">
      <w:r>
        <w:separator/>
      </w:r>
    </w:p>
  </w:endnote>
  <w:endnote w:type="continuationSeparator" w:id="0">
    <w:p w:rsidR="001B0B88" w:rsidRDefault="001B0B88" w:rsidP="006409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0B88" w:rsidRDefault="001B0B88" w:rsidP="0064096B">
      <w:r>
        <w:separator/>
      </w:r>
    </w:p>
  </w:footnote>
  <w:footnote w:type="continuationSeparator" w:id="0">
    <w:p w:rsidR="001B0B88" w:rsidRDefault="001B0B88" w:rsidP="0064096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06D64"/>
    <w:multiLevelType w:val="hybridMultilevel"/>
    <w:tmpl w:val="EDF21478"/>
    <w:lvl w:ilvl="0" w:tplc="6308B890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5F3DA6"/>
    <w:multiLevelType w:val="hybridMultilevel"/>
    <w:tmpl w:val="4B2C482A"/>
    <w:lvl w:ilvl="0" w:tplc="7690FCFE">
      <w:start w:val="1"/>
      <w:numFmt w:val="decimal"/>
      <w:lvlText w:val="2.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3DB1142"/>
    <w:multiLevelType w:val="multilevel"/>
    <w:tmpl w:val="67744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rFonts w:hint="default"/>
      </w:rPr>
    </w:lvl>
  </w:abstractNum>
  <w:abstractNum w:abstractNumId="3">
    <w:nsid w:val="37E86E0E"/>
    <w:multiLevelType w:val="hybridMultilevel"/>
    <w:tmpl w:val="C81C6340"/>
    <w:lvl w:ilvl="0" w:tplc="CBEE1F50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97B7513"/>
    <w:multiLevelType w:val="hybridMultilevel"/>
    <w:tmpl w:val="5F1C1D8E"/>
    <w:lvl w:ilvl="0" w:tplc="0409000F">
      <w:start w:val="1"/>
      <w:numFmt w:val="decimal"/>
      <w:lvlText w:val="%1."/>
      <w:lvlJc w:val="left"/>
      <w:pPr>
        <w:ind w:left="1838" w:hanging="420"/>
      </w:p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5">
    <w:nsid w:val="53F9429E"/>
    <w:multiLevelType w:val="hybridMultilevel"/>
    <w:tmpl w:val="7E029768"/>
    <w:lvl w:ilvl="0" w:tplc="BD367170">
      <w:start w:val="1"/>
      <w:numFmt w:val="decimal"/>
      <w:lvlText w:val="4.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281A8B"/>
    <w:multiLevelType w:val="hybridMultilevel"/>
    <w:tmpl w:val="3BB630EC"/>
    <w:lvl w:ilvl="0" w:tplc="89782AF4">
      <w:start w:val="1"/>
      <w:numFmt w:val="decimal"/>
      <w:lvlText w:val="1.4.%1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564170B"/>
    <w:multiLevelType w:val="hybridMultilevel"/>
    <w:tmpl w:val="650023A8"/>
    <w:lvl w:ilvl="0" w:tplc="A086BBF8">
      <w:start w:val="1"/>
      <w:numFmt w:val="decimal"/>
      <w:lvlText w:val="4.3.%1"/>
      <w:lvlJc w:val="left"/>
      <w:pPr>
        <w:ind w:left="16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>
    <w:nsid w:val="56053C8A"/>
    <w:multiLevelType w:val="hybridMultilevel"/>
    <w:tmpl w:val="83D87E4E"/>
    <w:lvl w:ilvl="0" w:tplc="2676E1F6">
      <w:start w:val="1"/>
      <w:numFmt w:val="decimal"/>
      <w:lvlText w:val="4.2.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573965CF"/>
    <w:multiLevelType w:val="hybridMultilevel"/>
    <w:tmpl w:val="00947B56"/>
    <w:lvl w:ilvl="0" w:tplc="04090019">
      <w:start w:val="1"/>
      <w:numFmt w:val="lowerLetter"/>
      <w:lvlText w:val="%1)"/>
      <w:lvlJc w:val="left"/>
      <w:pPr>
        <w:ind w:left="2010" w:hanging="420"/>
      </w:pPr>
    </w:lvl>
    <w:lvl w:ilvl="1" w:tplc="04090019" w:tentative="1">
      <w:start w:val="1"/>
      <w:numFmt w:val="lowerLetter"/>
      <w:lvlText w:val="%2)"/>
      <w:lvlJc w:val="left"/>
      <w:pPr>
        <w:ind w:left="2430" w:hanging="420"/>
      </w:pPr>
    </w:lvl>
    <w:lvl w:ilvl="2" w:tplc="0409001B" w:tentative="1">
      <w:start w:val="1"/>
      <w:numFmt w:val="lowerRoman"/>
      <w:lvlText w:val="%3."/>
      <w:lvlJc w:val="right"/>
      <w:pPr>
        <w:ind w:left="2850" w:hanging="420"/>
      </w:pPr>
    </w:lvl>
    <w:lvl w:ilvl="3" w:tplc="0409000F" w:tentative="1">
      <w:start w:val="1"/>
      <w:numFmt w:val="decimal"/>
      <w:lvlText w:val="%4."/>
      <w:lvlJc w:val="left"/>
      <w:pPr>
        <w:ind w:left="3270" w:hanging="420"/>
      </w:pPr>
    </w:lvl>
    <w:lvl w:ilvl="4" w:tplc="04090019" w:tentative="1">
      <w:start w:val="1"/>
      <w:numFmt w:val="lowerLetter"/>
      <w:lvlText w:val="%5)"/>
      <w:lvlJc w:val="left"/>
      <w:pPr>
        <w:ind w:left="3690" w:hanging="420"/>
      </w:pPr>
    </w:lvl>
    <w:lvl w:ilvl="5" w:tplc="0409001B" w:tentative="1">
      <w:start w:val="1"/>
      <w:numFmt w:val="lowerRoman"/>
      <w:lvlText w:val="%6."/>
      <w:lvlJc w:val="right"/>
      <w:pPr>
        <w:ind w:left="4110" w:hanging="420"/>
      </w:pPr>
    </w:lvl>
    <w:lvl w:ilvl="6" w:tplc="0409000F" w:tentative="1">
      <w:start w:val="1"/>
      <w:numFmt w:val="decimal"/>
      <w:lvlText w:val="%7."/>
      <w:lvlJc w:val="left"/>
      <w:pPr>
        <w:ind w:left="4530" w:hanging="420"/>
      </w:pPr>
    </w:lvl>
    <w:lvl w:ilvl="7" w:tplc="04090019" w:tentative="1">
      <w:start w:val="1"/>
      <w:numFmt w:val="lowerLetter"/>
      <w:lvlText w:val="%8)"/>
      <w:lvlJc w:val="left"/>
      <w:pPr>
        <w:ind w:left="4950" w:hanging="420"/>
      </w:pPr>
    </w:lvl>
    <w:lvl w:ilvl="8" w:tplc="0409001B" w:tentative="1">
      <w:start w:val="1"/>
      <w:numFmt w:val="lowerRoman"/>
      <w:lvlText w:val="%9."/>
      <w:lvlJc w:val="right"/>
      <w:pPr>
        <w:ind w:left="5370" w:hanging="420"/>
      </w:pPr>
    </w:lvl>
  </w:abstractNum>
  <w:abstractNum w:abstractNumId="10">
    <w:nsid w:val="5CE343B9"/>
    <w:multiLevelType w:val="hybridMultilevel"/>
    <w:tmpl w:val="ACE8BF16"/>
    <w:lvl w:ilvl="0" w:tplc="04090019">
      <w:start w:val="1"/>
      <w:numFmt w:val="lowerLetter"/>
      <w:lvlText w:val="%1)"/>
      <w:lvlJc w:val="left"/>
      <w:pPr>
        <w:ind w:left="2010" w:hanging="420"/>
      </w:pPr>
    </w:lvl>
    <w:lvl w:ilvl="1" w:tplc="04090019" w:tentative="1">
      <w:start w:val="1"/>
      <w:numFmt w:val="lowerLetter"/>
      <w:lvlText w:val="%2)"/>
      <w:lvlJc w:val="left"/>
      <w:pPr>
        <w:ind w:left="2430" w:hanging="420"/>
      </w:pPr>
    </w:lvl>
    <w:lvl w:ilvl="2" w:tplc="0409001B" w:tentative="1">
      <w:start w:val="1"/>
      <w:numFmt w:val="lowerRoman"/>
      <w:lvlText w:val="%3."/>
      <w:lvlJc w:val="right"/>
      <w:pPr>
        <w:ind w:left="2850" w:hanging="420"/>
      </w:pPr>
    </w:lvl>
    <w:lvl w:ilvl="3" w:tplc="0409000F" w:tentative="1">
      <w:start w:val="1"/>
      <w:numFmt w:val="decimal"/>
      <w:lvlText w:val="%4."/>
      <w:lvlJc w:val="left"/>
      <w:pPr>
        <w:ind w:left="3270" w:hanging="420"/>
      </w:pPr>
    </w:lvl>
    <w:lvl w:ilvl="4" w:tplc="04090019" w:tentative="1">
      <w:start w:val="1"/>
      <w:numFmt w:val="lowerLetter"/>
      <w:lvlText w:val="%5)"/>
      <w:lvlJc w:val="left"/>
      <w:pPr>
        <w:ind w:left="3690" w:hanging="420"/>
      </w:pPr>
    </w:lvl>
    <w:lvl w:ilvl="5" w:tplc="0409001B" w:tentative="1">
      <w:start w:val="1"/>
      <w:numFmt w:val="lowerRoman"/>
      <w:lvlText w:val="%6."/>
      <w:lvlJc w:val="right"/>
      <w:pPr>
        <w:ind w:left="4110" w:hanging="420"/>
      </w:pPr>
    </w:lvl>
    <w:lvl w:ilvl="6" w:tplc="0409000F" w:tentative="1">
      <w:start w:val="1"/>
      <w:numFmt w:val="decimal"/>
      <w:lvlText w:val="%7."/>
      <w:lvlJc w:val="left"/>
      <w:pPr>
        <w:ind w:left="4530" w:hanging="420"/>
      </w:pPr>
    </w:lvl>
    <w:lvl w:ilvl="7" w:tplc="04090019" w:tentative="1">
      <w:start w:val="1"/>
      <w:numFmt w:val="lowerLetter"/>
      <w:lvlText w:val="%8)"/>
      <w:lvlJc w:val="left"/>
      <w:pPr>
        <w:ind w:left="4950" w:hanging="420"/>
      </w:pPr>
    </w:lvl>
    <w:lvl w:ilvl="8" w:tplc="0409001B" w:tentative="1">
      <w:start w:val="1"/>
      <w:numFmt w:val="lowerRoman"/>
      <w:lvlText w:val="%9."/>
      <w:lvlJc w:val="right"/>
      <w:pPr>
        <w:ind w:left="5370" w:hanging="420"/>
      </w:pPr>
    </w:lvl>
  </w:abstractNum>
  <w:abstractNum w:abstractNumId="11">
    <w:nsid w:val="5E5A5D45"/>
    <w:multiLevelType w:val="hybridMultilevel"/>
    <w:tmpl w:val="865E4DCA"/>
    <w:lvl w:ilvl="0" w:tplc="015A545A">
      <w:start w:val="1"/>
      <w:numFmt w:val="decimal"/>
      <w:lvlText w:val="1.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2435E45"/>
    <w:multiLevelType w:val="hybridMultilevel"/>
    <w:tmpl w:val="B4A21BC0"/>
    <w:lvl w:ilvl="0" w:tplc="A086BBF8">
      <w:start w:val="1"/>
      <w:numFmt w:val="decimal"/>
      <w:lvlText w:val="4.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9309F5"/>
    <w:multiLevelType w:val="multilevel"/>
    <w:tmpl w:val="67744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rFonts w:hint="default"/>
      </w:rPr>
    </w:lvl>
  </w:abstractNum>
  <w:abstractNum w:abstractNumId="14">
    <w:nsid w:val="767B2DF8"/>
    <w:multiLevelType w:val="hybridMultilevel"/>
    <w:tmpl w:val="2B2A512A"/>
    <w:lvl w:ilvl="0" w:tplc="838613C8">
      <w:start w:val="1"/>
      <w:numFmt w:val="decimal"/>
      <w:lvlText w:val="1.3.%1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9AD2B8B"/>
    <w:multiLevelType w:val="hybridMultilevel"/>
    <w:tmpl w:val="3C8E90FE"/>
    <w:lvl w:ilvl="0" w:tplc="6DE8E530">
      <w:start w:val="1"/>
      <w:numFmt w:val="decimal"/>
      <w:lvlText w:val="2.2.%1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79DF37C2"/>
    <w:multiLevelType w:val="hybridMultilevel"/>
    <w:tmpl w:val="D17E8EE6"/>
    <w:lvl w:ilvl="0" w:tplc="F6327B2C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AF851C2"/>
    <w:multiLevelType w:val="hybridMultilevel"/>
    <w:tmpl w:val="918881D0"/>
    <w:lvl w:ilvl="0" w:tplc="6E7859F8">
      <w:start w:val="1"/>
      <w:numFmt w:val="decimal"/>
      <w:lvlText w:val="2.1.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C0A62F9"/>
    <w:multiLevelType w:val="multilevel"/>
    <w:tmpl w:val="23CE13A6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1.2.%2"/>
      <w:lvlJc w:val="left"/>
      <w:pPr>
        <w:ind w:left="1590" w:hanging="7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0" w:hanging="7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60" w:hanging="1440"/>
      </w:pPr>
      <w:rPr>
        <w:rFonts w:hint="default"/>
      </w:rPr>
    </w:lvl>
  </w:abstractNum>
  <w:abstractNum w:abstractNumId="19">
    <w:nsid w:val="7C632A1D"/>
    <w:multiLevelType w:val="hybridMultilevel"/>
    <w:tmpl w:val="A8542A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E7F1085"/>
    <w:multiLevelType w:val="hybridMultilevel"/>
    <w:tmpl w:val="60BA5254"/>
    <w:lvl w:ilvl="0" w:tplc="25A2191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FFA7720"/>
    <w:multiLevelType w:val="multilevel"/>
    <w:tmpl w:val="5CFA6FFE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1.1.%2"/>
      <w:lvlJc w:val="left"/>
      <w:pPr>
        <w:ind w:left="1590" w:hanging="7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0" w:hanging="7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60" w:hanging="144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1"/>
  </w:num>
  <w:num w:numId="4">
    <w:abstractNumId w:val="16"/>
  </w:num>
  <w:num w:numId="5">
    <w:abstractNumId w:val="21"/>
  </w:num>
  <w:num w:numId="6">
    <w:abstractNumId w:val="2"/>
  </w:num>
  <w:num w:numId="7">
    <w:abstractNumId w:val="13"/>
  </w:num>
  <w:num w:numId="8">
    <w:abstractNumId w:val="18"/>
  </w:num>
  <w:num w:numId="9">
    <w:abstractNumId w:val="10"/>
  </w:num>
  <w:num w:numId="10">
    <w:abstractNumId w:val="9"/>
  </w:num>
  <w:num w:numId="11">
    <w:abstractNumId w:val="14"/>
  </w:num>
  <w:num w:numId="12">
    <w:abstractNumId w:val="0"/>
  </w:num>
  <w:num w:numId="13">
    <w:abstractNumId w:val="6"/>
  </w:num>
  <w:num w:numId="14">
    <w:abstractNumId w:val="12"/>
  </w:num>
  <w:num w:numId="15">
    <w:abstractNumId w:val="7"/>
  </w:num>
  <w:num w:numId="16">
    <w:abstractNumId w:val="19"/>
  </w:num>
  <w:num w:numId="17">
    <w:abstractNumId w:val="3"/>
  </w:num>
  <w:num w:numId="18">
    <w:abstractNumId w:val="17"/>
  </w:num>
  <w:num w:numId="19">
    <w:abstractNumId w:val="15"/>
  </w:num>
  <w:num w:numId="20">
    <w:abstractNumId w:val="5"/>
  </w:num>
  <w:num w:numId="21">
    <w:abstractNumId w:val="8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7C75"/>
    <w:rsid w:val="00001EAE"/>
    <w:rsid w:val="00012D05"/>
    <w:rsid w:val="00031AF7"/>
    <w:rsid w:val="0005436E"/>
    <w:rsid w:val="00055C41"/>
    <w:rsid w:val="00090117"/>
    <w:rsid w:val="000901F4"/>
    <w:rsid w:val="000B5F91"/>
    <w:rsid w:val="000B7B10"/>
    <w:rsid w:val="000B7C75"/>
    <w:rsid w:val="000F0081"/>
    <w:rsid w:val="000F5027"/>
    <w:rsid w:val="000F76E7"/>
    <w:rsid w:val="00107C20"/>
    <w:rsid w:val="00123434"/>
    <w:rsid w:val="00132CBA"/>
    <w:rsid w:val="00133822"/>
    <w:rsid w:val="00143467"/>
    <w:rsid w:val="00162C73"/>
    <w:rsid w:val="001A6652"/>
    <w:rsid w:val="001B0B88"/>
    <w:rsid w:val="001C6CC3"/>
    <w:rsid w:val="001E036F"/>
    <w:rsid w:val="001E0FA5"/>
    <w:rsid w:val="001F3AF3"/>
    <w:rsid w:val="00200075"/>
    <w:rsid w:val="00215E3D"/>
    <w:rsid w:val="00216482"/>
    <w:rsid w:val="00220DBA"/>
    <w:rsid w:val="002565DB"/>
    <w:rsid w:val="002908A2"/>
    <w:rsid w:val="002C1482"/>
    <w:rsid w:val="002D3D1C"/>
    <w:rsid w:val="002D6D3A"/>
    <w:rsid w:val="002E4CFE"/>
    <w:rsid w:val="0031657C"/>
    <w:rsid w:val="00320067"/>
    <w:rsid w:val="003564C4"/>
    <w:rsid w:val="0037250C"/>
    <w:rsid w:val="00380BCC"/>
    <w:rsid w:val="003C5304"/>
    <w:rsid w:val="004056A9"/>
    <w:rsid w:val="00405A2B"/>
    <w:rsid w:val="0043542F"/>
    <w:rsid w:val="00465075"/>
    <w:rsid w:val="004668FD"/>
    <w:rsid w:val="00475FBE"/>
    <w:rsid w:val="00501BB0"/>
    <w:rsid w:val="00506F33"/>
    <w:rsid w:val="00531940"/>
    <w:rsid w:val="00532996"/>
    <w:rsid w:val="0053329E"/>
    <w:rsid w:val="0054014E"/>
    <w:rsid w:val="005502F7"/>
    <w:rsid w:val="005633AA"/>
    <w:rsid w:val="005C2B6E"/>
    <w:rsid w:val="005E007D"/>
    <w:rsid w:val="005E2ADC"/>
    <w:rsid w:val="006205A0"/>
    <w:rsid w:val="00633070"/>
    <w:rsid w:val="0064096B"/>
    <w:rsid w:val="00685D9E"/>
    <w:rsid w:val="00690CEF"/>
    <w:rsid w:val="006C2CB6"/>
    <w:rsid w:val="006D31AB"/>
    <w:rsid w:val="006D559D"/>
    <w:rsid w:val="007066D0"/>
    <w:rsid w:val="00722EA4"/>
    <w:rsid w:val="00736A1F"/>
    <w:rsid w:val="00750052"/>
    <w:rsid w:val="00754F67"/>
    <w:rsid w:val="00755CD6"/>
    <w:rsid w:val="00776583"/>
    <w:rsid w:val="007A05AA"/>
    <w:rsid w:val="007B74AD"/>
    <w:rsid w:val="007D3C4E"/>
    <w:rsid w:val="008016CD"/>
    <w:rsid w:val="0080455B"/>
    <w:rsid w:val="00813710"/>
    <w:rsid w:val="00824F69"/>
    <w:rsid w:val="00840C35"/>
    <w:rsid w:val="00847D61"/>
    <w:rsid w:val="008638E2"/>
    <w:rsid w:val="00884AC9"/>
    <w:rsid w:val="00891D25"/>
    <w:rsid w:val="008C1651"/>
    <w:rsid w:val="008C570E"/>
    <w:rsid w:val="008D3DD3"/>
    <w:rsid w:val="008F4740"/>
    <w:rsid w:val="00905FF5"/>
    <w:rsid w:val="00910097"/>
    <w:rsid w:val="00913E45"/>
    <w:rsid w:val="009207F9"/>
    <w:rsid w:val="00920808"/>
    <w:rsid w:val="009257FA"/>
    <w:rsid w:val="00927BAD"/>
    <w:rsid w:val="00930000"/>
    <w:rsid w:val="0095133C"/>
    <w:rsid w:val="009575F7"/>
    <w:rsid w:val="009611F2"/>
    <w:rsid w:val="0098388C"/>
    <w:rsid w:val="009A5ACB"/>
    <w:rsid w:val="009D483A"/>
    <w:rsid w:val="009D5F8E"/>
    <w:rsid w:val="009E1845"/>
    <w:rsid w:val="00A24CE3"/>
    <w:rsid w:val="00A25DD5"/>
    <w:rsid w:val="00A32A47"/>
    <w:rsid w:val="00A37C5C"/>
    <w:rsid w:val="00A408CF"/>
    <w:rsid w:val="00A4207F"/>
    <w:rsid w:val="00A50065"/>
    <w:rsid w:val="00A529F2"/>
    <w:rsid w:val="00A83B78"/>
    <w:rsid w:val="00A956F4"/>
    <w:rsid w:val="00AA0491"/>
    <w:rsid w:val="00AC1FDC"/>
    <w:rsid w:val="00AC597E"/>
    <w:rsid w:val="00AD4241"/>
    <w:rsid w:val="00AE5B08"/>
    <w:rsid w:val="00AE720E"/>
    <w:rsid w:val="00B078D5"/>
    <w:rsid w:val="00B55BAC"/>
    <w:rsid w:val="00B63557"/>
    <w:rsid w:val="00B67044"/>
    <w:rsid w:val="00B81D8C"/>
    <w:rsid w:val="00B822D6"/>
    <w:rsid w:val="00B86D02"/>
    <w:rsid w:val="00C212CC"/>
    <w:rsid w:val="00C31467"/>
    <w:rsid w:val="00C35C08"/>
    <w:rsid w:val="00C53D49"/>
    <w:rsid w:val="00C55555"/>
    <w:rsid w:val="00C5588A"/>
    <w:rsid w:val="00C56CDF"/>
    <w:rsid w:val="00CA4CE8"/>
    <w:rsid w:val="00CB3CCA"/>
    <w:rsid w:val="00D043CD"/>
    <w:rsid w:val="00D14E21"/>
    <w:rsid w:val="00D534AB"/>
    <w:rsid w:val="00D62CA1"/>
    <w:rsid w:val="00D7047E"/>
    <w:rsid w:val="00D808D7"/>
    <w:rsid w:val="00D928D6"/>
    <w:rsid w:val="00DA0B8D"/>
    <w:rsid w:val="00DA2781"/>
    <w:rsid w:val="00DB0BA9"/>
    <w:rsid w:val="00DE2BE3"/>
    <w:rsid w:val="00DF3C4D"/>
    <w:rsid w:val="00E032CB"/>
    <w:rsid w:val="00E20C19"/>
    <w:rsid w:val="00E20F6D"/>
    <w:rsid w:val="00E4133F"/>
    <w:rsid w:val="00E53711"/>
    <w:rsid w:val="00E546D1"/>
    <w:rsid w:val="00E56513"/>
    <w:rsid w:val="00E64E16"/>
    <w:rsid w:val="00E7499A"/>
    <w:rsid w:val="00EC33EB"/>
    <w:rsid w:val="00ED4D16"/>
    <w:rsid w:val="00EE2765"/>
    <w:rsid w:val="00F027FE"/>
    <w:rsid w:val="00F34977"/>
    <w:rsid w:val="00F50A3A"/>
    <w:rsid w:val="00FC3A7E"/>
    <w:rsid w:val="00FC3F50"/>
    <w:rsid w:val="00FD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9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C7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B7C7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B7C7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7C7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409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4096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409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4096B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132CBA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32CBA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32CBA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32CBA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32CB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C7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B7C7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B7C7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7C7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409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4096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409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4096B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132CBA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32CBA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32CBA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32CBA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32CB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12</Pages>
  <Words>431</Words>
  <Characters>2457</Characters>
  <Application>Microsoft Office Word</Application>
  <DocSecurity>0</DocSecurity>
  <Lines>20</Lines>
  <Paragraphs>5</Paragraphs>
  <ScaleCrop>false</ScaleCrop>
  <Company>杭州市政府</Company>
  <LinksUpToDate>false</LinksUpToDate>
  <CharactersWithSpaces>2883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13</cp:revision>
  <dcterms:created xsi:type="dcterms:W3CDTF">2017-10-19T01:15:00Z</dcterms:created>
  <dcterms:modified xsi:type="dcterms:W3CDTF">2018-05-18T07:46:00Z</dcterms:modified>
</cp:coreProperties>
</file>