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elasticsearch便捷框架</w:t>
      </w:r>
    </w:p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本框架基于7.14.0开发，对之前版本支持type的版本可能有问题。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本框架集成在spring框架内外部使用暂不提供demo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核心es操作工具类EsUtil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内部实现都有注释，喜欢可以看看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定义实体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@EsIndex注解 声明实体类 name属性指定索引名称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@EsIndexMappingField注解 声明实体类中的字段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  EsFieldType里定义的常量 暂时只支持keyword/text/gen_point三种类型 满足基本查询 后期扩展 默认keyword不分词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notNull 插入时禁止非空 不判断空串 默认false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analyzer  字段类型为text时可以指定分词器 EsAnalyzerType里提供了常用分词器和一个空格自定义分词器FULL_TEXT 会对字符串进行连续分词 能满足任意字符任意连续搜索 缺点原字符串长度最好不要超过160 否则生成特殊字段时时间有点长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@EsScriptField 生成脚本字段 目前只支持生成距离字段 根据经纬度计算距离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暂时没用别设置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byField 指向经纬度字段名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script 脚本语句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2952115"/>
            <wp:effectExtent l="0" t="0" r="825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5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实体统一父类 主要实现了es Id字段查询和多态操作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创建索引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（1）EsUtil.indexAdd(实体类.class);//根据实体创建索引 已经创建返回false成功返回true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3、使用方式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（1）依赖框架jar包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&lt;dependency&gt;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&lt;groupId&gt;c.framework&lt;/groupId&gt;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&lt;artifactId&gt;c-elasticsearch-spring-boot-starter&lt;/artifactId&gt;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&lt;version&gt;1.0-SNAPSHOT&lt;/version&gt;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&lt;/dependency&gt;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&lt;!-- 以下jar包如果不声明会和项目自带jar包冲突导致一些不可描述的问题 --&gt;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 https://mvnrepository.com/artifact/org.elasticsearch/elasticsearch --&gt;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&lt;dependency&gt;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&lt;groupId&gt;org.elasticsearch&lt;/groupId&gt;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&lt;artifactId&gt;elasticsearch&lt;/artifactId&gt;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&lt;version&gt;7.13.3&lt;/version&gt;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&lt;/dependency&gt;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&lt;!-- https://mvnrepository.com/artifact/org.elasticsearch.client/transport --&gt;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&lt;dependency&gt;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&lt;groupId&gt;org.elasticsearch.client&lt;/groupId&gt;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&lt;artifactId&gt;elasticsearch-rest-high-level-client&lt;/artifactId&gt;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&lt;version&gt;7.13.3&lt;/version&gt;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&lt;/dependency&gt;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&lt;dependency&gt;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&lt;groupId&gt;org.apache.httpcomponents&lt;/groupId&gt;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&lt;artifactId&gt;httpclient&lt;/artifactId&gt;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&lt;version&gt;4.5.10&lt;/version&gt;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&lt;/dependency&gt;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&lt;dependency&gt;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&lt;groupId&gt;org.apache.httpcomponents&lt;/groupId&gt;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&lt;artifactId&gt;httpcore&lt;/artifactId&gt;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&lt;version&gt;4.4.12&lt;/version&gt;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&lt;/dependency&gt;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在spring配置文件中application.yml或者其扩展文件中定义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elasticsearch: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hosts: http://</w:t>
      </w:r>
      <w:r>
        <w:rPr>
          <w:rFonts w:hint="eastAsia"/>
          <w:lang w:val="en-US" w:eastAsia="zh-CN"/>
        </w:rPr>
        <w:t>ip地址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端口号</w:t>
      </w:r>
      <w:r>
        <w:rPr>
          <w:rFonts w:hint="default"/>
          <w:lang w:val="en-US" w:eastAsia="zh-CN"/>
        </w:rPr>
        <w:t>,http://</w:t>
      </w:r>
      <w:r>
        <w:rPr>
          <w:rFonts w:hint="eastAsia"/>
          <w:lang w:val="en-US" w:eastAsia="zh-CN"/>
        </w:rPr>
        <w:t>ip地址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端口号......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dao-path: com.c.redis.controller</w:t>
      </w:r>
      <w:r>
        <w:rPr>
          <w:rFonts w:hint="eastAsia"/>
          <w:lang w:val="en-US" w:eastAsia="zh-CN"/>
        </w:rPr>
        <w:t xml:space="preserve"> #该配置为使用接口方式调用es时配置接口存放位置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直接在项目中使用EsUtil工具类操作，比较麻烦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全注解隐式调用，才有spring Aop实现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308350"/>
            <wp:effectExtent l="0" t="0" r="444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@EsQuery(name = "</w:t>
      </w:r>
      <w:r>
        <w:rPr>
          <w:rFonts w:hint="eastAsia"/>
          <w:lang w:val="en-US" w:eastAsia="zh-CN"/>
        </w:rPr>
        <w:t>操作内容，日志打印</w:t>
      </w:r>
      <w:r>
        <w:rPr>
          <w:rFonts w:hint="default"/>
          <w:lang w:val="en-US" w:eastAsia="zh-CN"/>
        </w:rPr>
        <w:t xml:space="preserve">", queryType = </w:t>
      </w:r>
      <w:r>
        <w:rPr>
          <w:rFonts w:hint="eastAsia"/>
          <w:lang w:val="en-US" w:eastAsia="zh-CN"/>
        </w:rPr>
        <w:t>实体类</w:t>
      </w:r>
      <w:r>
        <w:rPr>
          <w:rFonts w:hint="default"/>
          <w:lang w:val="en-US" w:eastAsia="zh-CN"/>
        </w:rPr>
        <w:t>.class)</w:t>
      </w:r>
      <w:r>
        <w:rPr>
          <w:rFonts w:hint="eastAsia"/>
          <w:lang w:val="en-US" w:eastAsia="zh-CN"/>
        </w:rPr>
        <w:t>该注解标识了该方法为查询方法，方法参数中或返回值必须有一个类型为SourcePage&lt;实体类&gt;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@EsUpdate(name = "根据唯一条件删除", type = UpdateType.</w:t>
      </w:r>
      <w:r>
        <w:rPr>
          <w:rFonts w:hint="eastAsia"/>
          <w:lang w:val="en-US" w:eastAsia="zh-CN"/>
        </w:rPr>
        <w:t>操作类型</w:t>
      </w:r>
      <w:r>
        <w:rPr>
          <w:rFonts w:hint="default"/>
          <w:lang w:val="en-US" w:eastAsia="zh-CN"/>
        </w:rPr>
        <w:t xml:space="preserve">, updateType = </w:t>
      </w:r>
      <w:r>
        <w:rPr>
          <w:rFonts w:hint="eastAsia"/>
          <w:lang w:val="en-US" w:eastAsia="zh-CN"/>
        </w:rPr>
        <w:t>实体类</w:t>
      </w:r>
      <w:r>
        <w:rPr>
          <w:rFonts w:hint="default"/>
          <w:lang w:val="en-US" w:eastAsia="zh-CN"/>
        </w:rPr>
        <w:t>.class)</w:t>
      </w:r>
      <w:r>
        <w:rPr>
          <w:rFonts w:hint="eastAsia"/>
          <w:lang w:val="en-US" w:eastAsia="zh-CN"/>
        </w:rPr>
        <w:t xml:space="preserve">该注解标识了该方法为更新操作（新增，删除，更新）通过参数被@EsUpdateParam获取更新值或更新条件 param注解的name属性有值且为字符串类型时会被当做过滤条件进行查询操作（一般根据id删除适用）为引用类型时获取其内部和实体同名非空字段进行赋值更新 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以上两种注解内部都可以有@EsQueryField注解 更新字段只支持过滤查询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@EsQueryField 查询条件字段注解 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name可以覆盖原有字段名指向实体字段名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查询条件类型 QueryFieldType常量类里指定了过滤和查询两种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relationType</w:t>
      </w:r>
      <w:r>
        <w:rPr>
          <w:rFonts w:hint="eastAsia"/>
          <w:lang w:val="en-US" w:eastAsia="zh-CN"/>
        </w:rPr>
        <w:t xml:space="preserve"> 条件必要类型 RelationType 常量类里指定了must/should两种类型 其他类型逐步扩展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queryType</w:t>
      </w:r>
      <w:r>
        <w:rPr>
          <w:rFonts w:hint="eastAsia"/>
          <w:lang w:val="en-US" w:eastAsia="zh-CN"/>
        </w:rPr>
        <w:t xml:space="preserve"> 查询类型 QueryType里目前提供了term/math/range三种类型其他逐步扩展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rangeType</w:t>
      </w:r>
      <w:r>
        <w:rPr>
          <w:rFonts w:hint="eastAsia"/>
          <w:lang w:val="en-US" w:eastAsia="zh-CN"/>
        </w:rPr>
        <w:t xml:space="preserve"> 返回类型默认大于等于 其他RangeType里提供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IsGroup boolean类型 是否根据该分组 目前只支持单字段分组折叠 多个取最后</w:t>
      </w:r>
      <w:bookmarkStart w:id="0" w:name="_GoBack"/>
      <w:bookmarkEnd w:id="0"/>
    </w:p>
    <w:p>
      <w:pPr>
        <w:numPr>
          <w:ilvl w:val="0"/>
          <w:numId w:val="4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@EsQuerySort</w:t>
      </w:r>
      <w:r>
        <w:rPr>
          <w:rFonts w:hint="eastAsia"/>
          <w:lang w:val="en-US" w:eastAsia="zh-CN"/>
        </w:rPr>
        <w:t xml:space="preserve"> 查询排序条件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name字段可以覆盖原有字段名指向实体字段名 经纬度必须有两个字段同一名称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sortType 排序类型 默认字段值排序 目前还支持地理位置排序SortType常量类里提供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isDesc 是否倒序 默认false</w:t>
      </w:r>
    </w:p>
    <w:p>
      <w:pPr>
        <w:numPr>
          <w:ilvl w:val="0"/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location 位置类型 经纬度排序的标识 </w:t>
      </w:r>
      <w:r>
        <w:rPr>
          <w:rFonts w:hint="default"/>
          <w:lang w:val="en-US" w:eastAsia="zh-CN"/>
        </w:rPr>
        <w:t>SortLocationType</w:t>
      </w:r>
      <w:r>
        <w:rPr>
          <w:rFonts w:hint="eastAsia"/>
          <w:lang w:val="en-US" w:eastAsia="zh-CN"/>
        </w:rPr>
        <w:t>里提供了标识</w:t>
      </w:r>
    </w:p>
    <w:p>
      <w:pPr>
        <w:numPr>
          <w:ilvl w:val="0"/>
          <w:numId w:val="4"/>
        </w:num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@EsQueryCurPage</w:t>
      </w:r>
      <w:r>
        <w:rPr>
          <w:rFonts w:hint="eastAsia"/>
          <w:lang w:val="en-US" w:eastAsia="zh-CN"/>
        </w:rPr>
        <w:t>和@EsQueryPageSize里标识了分页字段Integer类型即可</w:t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570480"/>
            <wp:effectExtent l="0" t="0" r="825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使用方式三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基本使用方式同方式二 但是异常直接向上抛出 不需要具体实现类直接注入接口即可，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查询方法返回SourcePage&lt;实体类&gt; 更新方法无返回 同样需要方式二中的注解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171575"/>
            <wp:effectExtent l="0" t="0" r="444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A377CD"/>
    <w:multiLevelType w:val="singleLevel"/>
    <w:tmpl w:val="D1A377CD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F79BD23"/>
    <w:multiLevelType w:val="singleLevel"/>
    <w:tmpl w:val="0F79BD23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28FFDBE6"/>
    <w:multiLevelType w:val="singleLevel"/>
    <w:tmpl w:val="28FFDBE6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>
    <w:nsid w:val="3ED2311E"/>
    <w:multiLevelType w:val="singleLevel"/>
    <w:tmpl w:val="3ED2311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4B6CB6"/>
    <w:rsid w:val="2CE56C17"/>
    <w:rsid w:val="7CBB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2021-08-26T09:16:00Z</dcterms:created>
  <dc:creator>EDZ</dc:creator>
  <cp:lastModifiedBy>王晨</cp:lastModifiedBy>
  <dcterms:modified xsi:type="dcterms:W3CDTF">2021-08-28T06:34:29Z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04E0D34EC006414AB71A38A086EB5C13</vt:lpwstr>
  </property>
</Properties>
</file>