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4D9ABDFC" w:rsidR="003329AD" w:rsidRDefault="0036208A" w:rsidP="003329AD">
      <w:pPr>
        <w:pStyle w:val="NoSpacing"/>
        <w:spacing w:before="1540" w:after="240"/>
        <w:jc w:val="center"/>
      </w:pPr>
      <w:r>
        <w:rPr>
          <w:noProof/>
        </w:rPr>
        <w:drawing>
          <wp:inline distT="0" distB="0" distL="0" distR="0" wp14:anchorId="44773DEB" wp14:editId="2D8F444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504CCB86"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B97CEA">
        <w:rPr>
          <w:rStyle w:val="BookTitle"/>
          <w:rFonts w:ascii="Times New Roman" w:hAnsi="Times New Roman" w:cs="Times New Roman"/>
          <w:b w:val="0"/>
          <w:i w:val="0"/>
          <w:sz w:val="24"/>
          <w:szCs w:val="24"/>
        </w:rPr>
        <w:t>for</w:t>
      </w:r>
      <w:bookmarkStart w:id="0" w:name="_GoBack"/>
      <w:bookmarkEnd w:id="0"/>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w:t>
      </w:r>
      <w:r w:rsidR="00760BED">
        <w:rPr>
          <w:rStyle w:val="BookTitle"/>
          <w:rFonts w:ascii="Times New Roman" w:hAnsi="Times New Roman" w:cs="Times New Roman"/>
          <w:b w:val="0"/>
          <w:i w:val="0"/>
          <w:sz w:val="24"/>
          <w:szCs w:val="24"/>
        </w:rPr>
        <w:t>areer Services</w:t>
      </w:r>
      <w:r w:rsidR="00F94466">
        <w:rPr>
          <w:rStyle w:val="BookTitle"/>
          <w:rFonts w:ascii="Times New Roman" w:hAnsi="Times New Roman" w:cs="Times New Roman"/>
          <w:b w:val="0"/>
          <w:i w:val="0"/>
          <w:sz w:val="24"/>
          <w:szCs w:val="24"/>
        </w:rPr>
        <w:t xml:space="preserve">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of </w:t>
      </w:r>
      <w:r w:rsidR="00760BED">
        <w:rPr>
          <w:rStyle w:val="BookTitle"/>
          <w:rFonts w:ascii="Times New Roman" w:hAnsi="Times New Roman" w:cs="Times New Roman"/>
          <w:b w:val="0"/>
          <w:i w:val="0"/>
          <w:sz w:val="24"/>
          <w:szCs w:val="24"/>
        </w:rPr>
        <w:t>their</w:t>
      </w:r>
      <w:r w:rsidR="00BB7B6B">
        <w:rPr>
          <w:rStyle w:val="BookTitle"/>
          <w:rFonts w:ascii="Times New Roman" w:hAnsi="Times New Roman" w:cs="Times New Roman"/>
          <w:b w:val="0"/>
          <w:i w:val="0"/>
          <w:sz w:val="24"/>
          <w:szCs w:val="24"/>
        </w:rPr>
        <w:t xml:space="preserve">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33465416" w:rsidR="009E0FF2"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Pr="006A6C6E">
        <w:rPr>
          <w:rStyle w:val="BookTitle"/>
          <w:rFonts w:ascii="Times New Roman" w:hAnsi="Times New Roman" w:cs="Times New Roman"/>
          <w:color w:val="00B050"/>
          <w:sz w:val="24"/>
          <w:szCs w:val="24"/>
          <w:u w:val="single"/>
        </w:rPr>
        <w:t>THIS</w:t>
      </w:r>
      <w:r w:rsidRPr="009E0FF2">
        <w:rPr>
          <w:rStyle w:val="BookTitle"/>
          <w:rFonts w:ascii="Times New Roman" w:hAnsi="Times New Roman" w:cs="Times New Roman"/>
          <w:b w:val="0"/>
          <w:i w:val="0"/>
          <w:sz w:val="24"/>
          <w:szCs w:val="24"/>
        </w:rPr>
        <w:t>/csdss/dev/pollster/pSignup.html</w:t>
      </w:r>
      <w:r w:rsidR="00097734">
        <w:rPr>
          <w:rStyle w:val="BookTitle"/>
          <w:rFonts w:ascii="Times New Roman" w:hAnsi="Times New Roman" w:cs="Times New Roman"/>
          <w:b w:val="0"/>
          <w:i w:val="0"/>
          <w:sz w:val="24"/>
          <w:szCs w:val="24"/>
        </w:rPr>
        <w:t>.</w:t>
      </w:r>
    </w:p>
    <w:p w14:paraId="03FE9EB7" w14:textId="4FD09734" w:rsidR="006178ED" w:rsidRDefault="006178ED" w:rsidP="0036208A">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 software, at the time of this writing, is only accessible from IP addresses associated with the EWU network.</w:t>
      </w:r>
    </w:p>
    <w:p w14:paraId="559B1698" w14:textId="58298AD7"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Where to find the software:</w:t>
      </w:r>
    </w:p>
    <w:p w14:paraId="48151303" w14:textId="4AEA503B"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Pushing the software to a server:</w:t>
      </w:r>
    </w:p>
    <w:p w14:paraId="716C7DF7" w14:textId="7857B972" w:rsidR="00AA4EC1" w:rsidRPr="00AA4EC1" w:rsidRDefault="00AA4EC1" w:rsidP="0036208A">
      <w:pPr>
        <w:pStyle w:val="NoSpacing"/>
        <w:ind w:left="1080"/>
        <w:rPr>
          <w:rStyle w:val="BookTitle"/>
          <w:rFonts w:ascii="Times New Roman" w:hAnsi="Times New Roman" w:cs="Times New Roman"/>
          <w:b w:val="0"/>
          <w:i w:val="0"/>
          <w:sz w:val="24"/>
          <w:szCs w:val="24"/>
        </w:rPr>
      </w:pPr>
    </w:p>
    <w:p w14:paraId="1045820E" w14:textId="2E2AA294"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How to connect to the EWU network:</w:t>
      </w:r>
    </w:p>
    <w:p w14:paraId="572E6168" w14:textId="77777777" w:rsidR="00845189" w:rsidRDefault="00845189" w:rsidP="0036208A">
      <w:pPr>
        <w:pStyle w:val="NoSpacing"/>
        <w:ind w:left="1440"/>
        <w:rPr>
          <w:rStyle w:val="BookTitle"/>
          <w:rFonts w:ascii="Times New Roman" w:hAnsi="Times New Roman" w:cs="Times New Roman"/>
          <w:b w:val="0"/>
          <w:i w:val="0"/>
          <w:sz w:val="24"/>
          <w:szCs w:val="24"/>
        </w:rPr>
      </w:pPr>
    </w:p>
    <w:p w14:paraId="1762D42A" w14:textId="22C3F91F" w:rsidR="006178ED"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Creating an account: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1A5BD6B" w:rsidR="006178ED" w:rsidRPr="006178ED" w:rsidRDefault="006178ED" w:rsidP="0036208A">
      <w:pPr>
        <w:pStyle w:val="NoSpacing"/>
        <w:ind w:left="108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 xml:space="preserve">site, this page can be reached from the login page, at: </w:t>
      </w:r>
      <w:r w:rsidR="00097734"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00097734" w:rsidRPr="006A6C6E">
        <w:rPr>
          <w:rStyle w:val="BookTitle"/>
          <w:rFonts w:ascii="Times New Roman" w:hAnsi="Times New Roman" w:cs="Times New Roman"/>
          <w:color w:val="00B050"/>
          <w:sz w:val="24"/>
          <w:szCs w:val="24"/>
          <w:u w:val="single"/>
        </w:rPr>
        <w:t>THIS</w:t>
      </w:r>
      <w:r w:rsidR="00097734" w:rsidRPr="009E0FF2">
        <w:rPr>
          <w:rStyle w:val="BookTitle"/>
          <w:rFonts w:ascii="Times New Roman" w:hAnsi="Times New Roman" w:cs="Times New Roman"/>
          <w:b w:val="0"/>
          <w:i w:val="0"/>
          <w:sz w:val="24"/>
          <w:szCs w:val="24"/>
        </w:rPr>
        <w:t>/csdss/dev/pollster/p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E4DF6">
      <w:pPr>
        <w:pStyle w:val="NoSpacing"/>
        <w:ind w:left="1080"/>
        <w:rPr>
          <w:rStyle w:val="BookTitle"/>
          <w:rFonts w:ascii="Times New Roman" w:hAnsi="Times New Roman" w:cs="Times New Roman"/>
          <w:i w:val="0"/>
          <w:sz w:val="24"/>
          <w:szCs w:val="24"/>
        </w:rPr>
      </w:pPr>
    </w:p>
    <w:p w14:paraId="5F5D3F99" w14:textId="15A34055" w:rsidR="00097734" w:rsidRPr="000A4588" w:rsidRDefault="00097734" w:rsidP="000E4DF6">
      <w:pPr>
        <w:pStyle w:val="NoSpacing"/>
        <w:numPr>
          <w:ilvl w:val="0"/>
          <w:numId w:val="8"/>
        </w:numPr>
        <w:rPr>
          <w:rStyle w:val="BookTitle"/>
          <w:rFonts w:ascii="Times New Roman" w:hAnsi="Times New Roman" w:cs="Times New Roman"/>
          <w:i w:val="0"/>
          <w:sz w:val="24"/>
          <w:szCs w:val="24"/>
        </w:rPr>
      </w:pPr>
      <w:r w:rsidRPr="000E4DF6">
        <w:rPr>
          <w:rStyle w:val="BookTitle"/>
          <w:rFonts w:ascii="Times New Roman" w:hAnsi="Times New Roman" w:cs="Times New Roman"/>
          <w:b w:val="0"/>
          <w:i w:val="0"/>
          <w:sz w:val="24"/>
          <w:szCs w:val="24"/>
        </w:rPr>
        <w:t>Creating a survey:</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Click on the “</w:t>
      </w:r>
      <w:r w:rsidR="000E4DF6">
        <w:rPr>
          <w:rStyle w:val="BookTitle"/>
          <w:rFonts w:ascii="Times New Roman" w:hAnsi="Times New Roman" w:cs="Times New Roman"/>
          <w:b w:val="0"/>
          <w:i w:val="0"/>
          <w:sz w:val="24"/>
          <w:szCs w:val="24"/>
        </w:rPr>
        <w:t>New</w:t>
      </w:r>
      <w:r>
        <w:rPr>
          <w:rStyle w:val="BookTitle"/>
          <w:rFonts w:ascii="Times New Roman" w:hAnsi="Times New Roman" w:cs="Times New Roman"/>
          <w:b w:val="0"/>
          <w:i w:val="0"/>
          <w:sz w:val="24"/>
          <w:szCs w:val="24"/>
        </w:rPr>
        <w:t xml:space="preserv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6D381725" w:rsidR="000A4588" w:rsidRDefault="000A4588" w:rsidP="00353452">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w:t>
      </w:r>
      <w:proofErr w:type="gramStart"/>
      <w:r>
        <w:rPr>
          <w:rStyle w:val="BookTitle"/>
          <w:rFonts w:ascii="Times New Roman" w:hAnsi="Times New Roman" w:cs="Times New Roman"/>
          <w:b w:val="0"/>
          <w:i w:val="0"/>
          <w:sz w:val="24"/>
          <w:szCs w:val="24"/>
        </w:rPr>
        <w:t>page</w:t>
      </w:r>
      <w:r w:rsidR="000E4DF6">
        <w:rPr>
          <w:rStyle w:val="BookTitle"/>
          <w:rFonts w:ascii="Times New Roman" w:hAnsi="Times New Roman" w:cs="Times New Roman"/>
          <w:b w:val="0"/>
          <w:i w:val="0"/>
          <w:sz w:val="24"/>
          <w:szCs w:val="24"/>
        </w:rPr>
        <w:t xml:space="preserve">,  </w:t>
      </w:r>
      <w:r w:rsidR="000E4DF6" w:rsidRPr="00F74B86">
        <w:rPr>
          <w:rFonts w:ascii="Times New Roman" w:hAnsi="Times New Roman" w:cs="Times New Roman"/>
          <w:sz w:val="24"/>
          <w:szCs w:val="24"/>
        </w:rPr>
        <w:t>labeled</w:t>
      </w:r>
      <w:proofErr w:type="gramEnd"/>
      <w:r w:rsidR="000E4DF6" w:rsidRPr="00F74B86">
        <w:rPr>
          <w:rFonts w:ascii="Times New Roman" w:hAnsi="Times New Roman" w:cs="Times New Roman"/>
          <w:sz w:val="24"/>
          <w:szCs w:val="24"/>
        </w:rPr>
        <w:t xml:space="preserve"> “Enter Survey Instructions for the User”</w:t>
      </w:r>
      <w:r w:rsidR="000E4DF6">
        <w:rPr>
          <w:rFonts w:ascii="Times New Roman" w:hAnsi="Times New Roman" w:cs="Times New Roman"/>
          <w:sz w:val="24"/>
          <w:szCs w:val="24"/>
        </w:rPr>
        <w:t>,</w:t>
      </w:r>
      <w:r>
        <w:rPr>
          <w:rStyle w:val="BookTitle"/>
          <w:rFonts w:ascii="Times New Roman" w:hAnsi="Times New Roman" w:cs="Times New Roman"/>
          <w:b w:val="0"/>
          <w:i w:val="0"/>
          <w:sz w:val="24"/>
          <w:szCs w:val="24"/>
        </w:rPr>
        <w:t xml:space="preserv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1BDCCC6C" w14:textId="77777777" w:rsidR="000E4DF6" w:rsidRPr="000A4588" w:rsidRDefault="000E4DF6" w:rsidP="000E4DF6">
      <w:pPr>
        <w:pStyle w:val="NoSpacing"/>
        <w:ind w:left="720"/>
        <w:rPr>
          <w:rStyle w:val="BookTitle"/>
          <w:rFonts w:ascii="Times New Roman" w:hAnsi="Times New Roman" w:cs="Times New Roman"/>
          <w:b w:val="0"/>
          <w:i w:val="0"/>
          <w:sz w:val="24"/>
          <w:szCs w:val="24"/>
        </w:rPr>
      </w:pPr>
    </w:p>
    <w:p w14:paraId="3974211E" w14:textId="5C420EA1"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in the “Enter Minimum Section Score”, enter the total number of points the user must achieve </w:t>
      </w:r>
      <w:proofErr w:type="gramStart"/>
      <w:r w:rsidRPr="00F74B86">
        <w:rPr>
          <w:rFonts w:ascii="Times New Roman" w:hAnsi="Times New Roman" w:cs="Times New Roman"/>
          <w:sz w:val="24"/>
          <w:szCs w:val="24"/>
        </w:rPr>
        <w:t>in order to</w:t>
      </w:r>
      <w:proofErr w:type="gramEnd"/>
      <w:r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37274C4C" w14:textId="77777777" w:rsidR="000E4DF6" w:rsidRPr="00F74B86" w:rsidRDefault="000E4DF6" w:rsidP="000E4DF6">
      <w:pPr>
        <w:pStyle w:val="ListParagraph"/>
        <w:rPr>
          <w:rFonts w:ascii="Times New Roman" w:hAnsi="Times New Roman" w:cs="Times New Roman"/>
          <w:sz w:val="24"/>
          <w:szCs w:val="24"/>
        </w:rPr>
      </w:pPr>
    </w:p>
    <w:p w14:paraId="79A6D5A0"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Click on the “Add Question” button. Three fields will appear. In the “Enter Question Text” field, enter the question as you want the user to see it. In the “Enter Weight” field, enter the number of points this question is worth. This should be some portion of the Minimum Section Score, or zero, if this question holds no weight in scoring.</w:t>
      </w:r>
    </w:p>
    <w:p w14:paraId="105E490C" w14:textId="77777777" w:rsidR="000E4DF6" w:rsidRPr="00F74B86" w:rsidRDefault="000E4DF6" w:rsidP="000E4DF6">
      <w:pPr>
        <w:pStyle w:val="ListParagraph"/>
        <w:rPr>
          <w:rFonts w:ascii="Times New Roman" w:hAnsi="Times New Roman" w:cs="Times New Roman"/>
          <w:sz w:val="24"/>
          <w:szCs w:val="24"/>
        </w:rPr>
      </w:pPr>
    </w:p>
    <w:p w14:paraId="0C2516D2"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Pr="00F74B86">
        <w:rPr>
          <w:rFonts w:ascii="Times New Roman" w:hAnsi="Times New Roman" w:cs="Times New Roman"/>
          <w:sz w:val="24"/>
          <w:szCs w:val="24"/>
        </w:rPr>
        <w:t>choice, and</w:t>
      </w:r>
      <w:proofErr w:type="gramEnd"/>
      <w:r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05E93861" w14:textId="77777777" w:rsidR="000E4DF6" w:rsidRPr="00F74B86" w:rsidRDefault="000E4DF6" w:rsidP="000E4DF6">
      <w:pPr>
        <w:pStyle w:val="ListParagraph"/>
        <w:rPr>
          <w:rFonts w:ascii="Times New Roman" w:hAnsi="Times New Roman" w:cs="Times New Roman"/>
          <w:sz w:val="24"/>
          <w:szCs w:val="24"/>
        </w:rPr>
      </w:pPr>
    </w:p>
    <w:p w14:paraId="5F249CA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1A9AB472" w14:textId="77777777" w:rsidR="000E4DF6" w:rsidRPr="00F74B86" w:rsidRDefault="000E4DF6" w:rsidP="000E4DF6">
      <w:pPr>
        <w:pStyle w:val="ListParagraph"/>
        <w:rPr>
          <w:rFonts w:ascii="Times New Roman" w:hAnsi="Times New Roman" w:cs="Times New Roman"/>
          <w:sz w:val="24"/>
          <w:szCs w:val="24"/>
        </w:rPr>
      </w:pPr>
    </w:p>
    <w:p w14:paraId="3C0943F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Repeat steps 5 through 8 until you’re satisfied with your survey. Click on the “Save” button at the bottom of the survey. You will be directed to the Survey Management screen, the right side of which contains two fields: “Survey Groups” and “Resources”, a “Delete Survey” button, and a toggle switch. At the same time, a tab for your newly-created survey will appear in a list on the left side of the screen.</w:t>
      </w:r>
    </w:p>
    <w:p w14:paraId="4A8150AB" w14:textId="77777777" w:rsidR="000E4DF6" w:rsidRPr="00F74B86" w:rsidRDefault="000E4DF6" w:rsidP="000E4DF6">
      <w:pPr>
        <w:pStyle w:val="ListParagraph"/>
        <w:rPr>
          <w:rFonts w:ascii="Times New Roman" w:hAnsi="Times New Roman" w:cs="Times New Roman"/>
          <w:sz w:val="24"/>
          <w:szCs w:val="24"/>
        </w:rPr>
      </w:pPr>
    </w:p>
    <w:p w14:paraId="5E00863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The “Survey Groups” section provides one or more randomly-generated personal identification numbers. The administrator can name the group to be associated with each </w:t>
      </w:r>
      <w:proofErr w:type="gramStart"/>
      <w:r w:rsidRPr="00F74B86">
        <w:rPr>
          <w:rFonts w:ascii="Times New Roman" w:hAnsi="Times New Roman" w:cs="Times New Roman"/>
          <w:sz w:val="24"/>
          <w:szCs w:val="24"/>
        </w:rPr>
        <w:t>PIN, and</w:t>
      </w:r>
      <w:proofErr w:type="gramEnd"/>
      <w:r w:rsidRPr="00F74B86">
        <w:rPr>
          <w:rFonts w:ascii="Times New Roman" w:hAnsi="Times New Roman" w:cs="Times New Roman"/>
          <w:sz w:val="24"/>
          <w:szCs w:val="24"/>
        </w:rPr>
        <w:t xml:space="preserve"> can create or remove any number of PINs associated with the survey. This PIN number is specific to this </w:t>
      </w:r>
      <w:proofErr w:type="gramStart"/>
      <w:r w:rsidRPr="00F74B86">
        <w:rPr>
          <w:rFonts w:ascii="Times New Roman" w:hAnsi="Times New Roman" w:cs="Times New Roman"/>
          <w:sz w:val="24"/>
          <w:szCs w:val="24"/>
        </w:rPr>
        <w:t>survey, and</w:t>
      </w:r>
      <w:proofErr w:type="gramEnd"/>
      <w:r w:rsidRPr="00F74B86">
        <w:rPr>
          <w:rFonts w:ascii="Times New Roman" w:hAnsi="Times New Roman" w:cs="Times New Roman"/>
          <w:sz w:val="24"/>
          <w:szCs w:val="24"/>
        </w:rPr>
        <w:t xml:space="preserve"> will expire one week after it is created. It can be sent by email to any department, person, or group for which the administrator would like survey results combined.</w:t>
      </w:r>
    </w:p>
    <w:p w14:paraId="5529BA81" w14:textId="77777777" w:rsidR="000E4DF6" w:rsidRPr="00F74B86" w:rsidRDefault="000E4DF6" w:rsidP="000E4DF6">
      <w:pPr>
        <w:pStyle w:val="ListParagraph"/>
        <w:rPr>
          <w:rFonts w:ascii="Times New Roman" w:hAnsi="Times New Roman" w:cs="Times New Roman"/>
          <w:sz w:val="24"/>
          <w:szCs w:val="24"/>
        </w:rPr>
      </w:pPr>
    </w:p>
    <w:p w14:paraId="3CE4CE7D" w14:textId="77777777" w:rsidR="000E4DF6" w:rsidRPr="00F74B86" w:rsidRDefault="000E4DF6" w:rsidP="00353452">
      <w:pPr>
        <w:pStyle w:val="ListParagraph"/>
        <w:ind w:left="1080"/>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 Text, labelled links to resources, and bulleted lists can be displayed to the user with these fields. Enter text in the top Resource field. Text can be accentuated by clicking the bold (</w:t>
      </w:r>
      <w:r w:rsidRPr="00F74B86">
        <w:rPr>
          <w:rStyle w:val="edit-btn"/>
          <w:rFonts w:ascii="Cambria Math" w:hAnsi="Cambria Math" w:cs="Cambria Math"/>
          <w:b/>
          <w:bCs/>
          <w:sz w:val="24"/>
          <w:szCs w:val="24"/>
        </w:rPr>
        <w:t>𝐀</w:t>
      </w:r>
      <w:r w:rsidRPr="00F74B86">
        <w:rPr>
          <w:rStyle w:val="edit-btn"/>
          <w:rFonts w:ascii="Times New Roman" w:hAnsi="Times New Roman" w:cs="Times New Roman"/>
          <w:b/>
          <w:bCs/>
          <w:sz w:val="24"/>
          <w:szCs w:val="24"/>
        </w:rPr>
        <w:t xml:space="preserve">) </w:t>
      </w:r>
      <w:r w:rsidRPr="00F74B86">
        <w:rPr>
          <w:rStyle w:val="edit-btn"/>
          <w:rFonts w:ascii="Times New Roman" w:hAnsi="Times New Roman" w:cs="Times New Roman"/>
          <w:bCs/>
          <w:sz w:val="24"/>
          <w:szCs w:val="24"/>
        </w:rPr>
        <w:t>icon, the italic (</w:t>
      </w:r>
      <w:r w:rsidRPr="00F74B86">
        <w:rPr>
          <w:rStyle w:val="edit-btn"/>
          <w:rFonts w:ascii="Cambria Math" w:hAnsi="Cambria Math" w:cs="Cambria Math"/>
          <w:i/>
          <w:iCs/>
          <w:sz w:val="24"/>
          <w:szCs w:val="24"/>
        </w:rPr>
        <w:t>𝐴</w:t>
      </w:r>
      <w:r w:rsidRPr="00F74B86">
        <w:rPr>
          <w:rStyle w:val="edit-btn"/>
          <w:rFonts w:ascii="Times New Roman" w:hAnsi="Times New Roman" w:cs="Times New Roman"/>
          <w:bCs/>
          <w:sz w:val="24"/>
          <w:szCs w:val="24"/>
        </w:rPr>
        <w:t>) icon, or by creating a bulleted list with the (</w:t>
      </w:r>
      <w:r w:rsidRPr="00F74B86">
        <w:rPr>
          <w:rStyle w:val="edit-btn"/>
          <w:rFonts w:ascii="Times New Roman" w:hAnsi="Times New Roman" w:cs="Times New Roman"/>
          <w:sz w:val="24"/>
          <w:szCs w:val="24"/>
        </w:rPr>
        <w:t>•</w:t>
      </w:r>
      <w:r w:rsidRPr="00F74B86">
        <w:rPr>
          <w:rStyle w:val="edit-btn"/>
          <w:rFonts w:ascii="Times New Roman" w:hAnsi="Times New Roman" w:cs="Times New Roman"/>
          <w:bCs/>
          <w:sz w:val="24"/>
          <w:szCs w:val="24"/>
        </w:rPr>
        <w:t>) icon. Links to web-based resources can be included by clicking on the (</w:t>
      </w:r>
      <w:r w:rsidRPr="00F74B86">
        <w:rPr>
          <w:rStyle w:val="edit-btn"/>
          <w:rFonts w:ascii="Segoe UI Emoji" w:hAnsi="Segoe UI Emoji" w:cs="Segoe UI Emoji"/>
          <w:b/>
          <w:bCs/>
          <w:sz w:val="24"/>
          <w:szCs w:val="24"/>
        </w:rPr>
        <w:t>🔗</w:t>
      </w:r>
      <w:r w:rsidRPr="00F74B86">
        <w:rPr>
          <w:rStyle w:val="edit-btn"/>
          <w:rFonts w:ascii="Times New Roman" w:hAnsi="Times New Roman" w:cs="Times New Roman"/>
          <w:bCs/>
          <w:sz w:val="24"/>
          <w:szCs w:val="24"/>
        </w:rPr>
        <w:t xml:space="preserve">) icon. When clicked, a field will appear for the URL (web address) of the resource. Enter the web </w:t>
      </w:r>
      <w:proofErr w:type="gramStart"/>
      <w:r w:rsidRPr="00F74B86">
        <w:rPr>
          <w:rStyle w:val="edit-btn"/>
          <w:rFonts w:ascii="Times New Roman" w:hAnsi="Times New Roman" w:cs="Times New Roman"/>
          <w:bCs/>
          <w:sz w:val="24"/>
          <w:szCs w:val="24"/>
        </w:rPr>
        <w:t>address, and</w:t>
      </w:r>
      <w:proofErr w:type="gramEnd"/>
      <w:r w:rsidRPr="00F74B86">
        <w:rPr>
          <w:rStyle w:val="edit-btn"/>
          <w:rFonts w:ascii="Times New Roman" w:hAnsi="Times New Roman" w:cs="Times New Roman"/>
          <w:bCs/>
          <w:sz w:val="24"/>
          <w:szCs w:val="24"/>
        </w:rPr>
        <w:t xml:space="preserve"> click “OK”. A field will appear for the administrator to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to offer useful information to the user. </w:t>
      </w:r>
    </w:p>
    <w:p w14:paraId="30D27345" w14:textId="77777777" w:rsidR="000E4DF6" w:rsidRPr="00F74B86" w:rsidRDefault="000E4DF6" w:rsidP="000E4DF6">
      <w:pPr>
        <w:pStyle w:val="ListParagraph"/>
        <w:rPr>
          <w:rFonts w:ascii="Times New Roman" w:hAnsi="Times New Roman" w:cs="Times New Roman"/>
          <w:sz w:val="24"/>
          <w:szCs w:val="24"/>
        </w:rPr>
      </w:pPr>
    </w:p>
    <w:p w14:paraId="149CDA1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At the top of the Survey Management screen, there is a “Delete Survey” button, which will permanently delete the currently selected survey (in this case, the one you just created). On the right side of the screen is a toggle switch to make the survey “live”. The toggle defaults to “live,” and will show a green background. When switched to the left, the survey can be altered, but cannot be completed by anyone. </w:t>
      </w:r>
    </w:p>
    <w:p w14:paraId="6067446C" w14:textId="77777777" w:rsidR="000E4DF6" w:rsidRPr="00F74B86" w:rsidRDefault="000E4DF6" w:rsidP="000E4DF6">
      <w:pPr>
        <w:pStyle w:val="ListParagraph"/>
        <w:rPr>
          <w:rFonts w:ascii="Times New Roman" w:hAnsi="Times New Roman" w:cs="Times New Roman"/>
          <w:sz w:val="24"/>
          <w:szCs w:val="24"/>
        </w:rPr>
      </w:pPr>
    </w:p>
    <w:p w14:paraId="74B8D98B" w14:textId="77777777" w:rsidR="000E4DF6" w:rsidRPr="00D70766" w:rsidRDefault="000E4DF6" w:rsidP="000E4DF6">
      <w:pPr>
        <w:pStyle w:val="ListParagraph"/>
        <w:numPr>
          <w:ilvl w:val="0"/>
          <w:numId w:val="8"/>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 You wi</w:t>
      </w:r>
      <w:r>
        <w:rPr>
          <w:rStyle w:val="edit-btn"/>
          <w:rFonts w:ascii="Times New Roman" w:hAnsi="Times New Roman" w:cs="Times New Roman"/>
          <w:bCs/>
          <w:sz w:val="24"/>
          <w:szCs w:val="24"/>
        </w:rPr>
        <w:t>ll see the welcome message on the right side of the screen</w:t>
      </w:r>
      <w:r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Pr="00F74B86">
        <w:rPr>
          <w:rStyle w:val="edit-btn"/>
          <w:rFonts w:ascii="Times New Roman" w:hAnsi="Times New Roman" w:cs="Times New Roman"/>
          <w:bCs/>
          <w:sz w:val="24"/>
          <w:szCs w:val="24"/>
        </w:rPr>
        <w:t>screen, and</w:t>
      </w:r>
      <w:proofErr w:type="gramEnd"/>
      <w:r w:rsidRPr="00F74B86">
        <w:rPr>
          <w:rStyle w:val="edit-btn"/>
          <w:rFonts w:ascii="Times New Roman" w:hAnsi="Times New Roman" w:cs="Times New Roman"/>
          <w:bCs/>
          <w:sz w:val="24"/>
          <w:szCs w:val="24"/>
        </w:rPr>
        <w:t xml:space="preserve"> </w:t>
      </w:r>
      <w:r>
        <w:rPr>
          <w:rStyle w:val="edit-btn"/>
          <w:rFonts w:ascii="Times New Roman" w:hAnsi="Times New Roman" w:cs="Times New Roman"/>
          <w:bCs/>
          <w:sz w:val="24"/>
          <w:szCs w:val="24"/>
        </w:rPr>
        <w:t xml:space="preserve">contain </w:t>
      </w:r>
      <w:r w:rsidRPr="00F74B86">
        <w:rPr>
          <w:rStyle w:val="edit-btn"/>
          <w:rFonts w:ascii="Times New Roman" w:hAnsi="Times New Roman" w:cs="Times New Roman"/>
          <w:bCs/>
          <w:sz w:val="24"/>
          <w:szCs w:val="24"/>
        </w:rPr>
        <w:t xml:space="preserve">an “Edit” button that allows the survey contents to be modified. </w:t>
      </w:r>
    </w:p>
    <w:p w14:paraId="727EA26D" w14:textId="77777777" w:rsidR="000E4DF6" w:rsidRDefault="000E4DF6" w:rsidP="00353452">
      <w:pPr>
        <w:pStyle w:val="ListParagraph"/>
        <w:spacing w:line="240" w:lineRule="auto"/>
        <w:ind w:left="1080"/>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F2A3664" w14:textId="2AA52428" w:rsidR="000E4DF6" w:rsidRDefault="000E4DF6" w:rsidP="000E4DF6">
      <w:pPr>
        <w:pStyle w:val="ListParagraph"/>
        <w:spacing w:line="240" w:lineRule="auto"/>
        <w:rPr>
          <w:rStyle w:val="edit-btn"/>
          <w:rFonts w:ascii="Times New Roman" w:hAnsi="Times New Roman" w:cs="Times New Roman"/>
          <w:sz w:val="24"/>
          <w:szCs w:val="24"/>
        </w:rPr>
      </w:pPr>
    </w:p>
    <w:p w14:paraId="7D04EF6D" w14:textId="19B9259A"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bookmarkStart w:id="1" w:name="_Hlk515273225"/>
      <w:r>
        <w:rPr>
          <w:rStyle w:val="edit-btn"/>
          <w:rFonts w:ascii="Times New Roman" w:hAnsi="Times New Roman" w:cs="Times New Roman"/>
          <w:sz w:val="24"/>
          <w:szCs w:val="24"/>
        </w:rPr>
        <w:t>C</w:t>
      </w:r>
      <w:r w:rsidR="003965B1">
        <w:rPr>
          <w:rStyle w:val="edit-btn"/>
          <w:rFonts w:ascii="Times New Roman" w:hAnsi="Times New Roman" w:cs="Times New Roman"/>
          <w:sz w:val="24"/>
          <w:szCs w:val="24"/>
        </w:rPr>
        <w:t>lick on the PIN and c</w:t>
      </w:r>
      <w:r>
        <w:rPr>
          <w:rStyle w:val="edit-btn"/>
          <w:rFonts w:ascii="Times New Roman" w:hAnsi="Times New Roman" w:cs="Times New Roman"/>
          <w:sz w:val="24"/>
          <w:szCs w:val="24"/>
        </w:rPr>
        <w:t>opy the provided link that leads to the survey-taker (“user”) login page,</w:t>
      </w:r>
      <w:r w:rsidR="003965B1">
        <w:rPr>
          <w:rStyle w:val="edit-btn"/>
          <w:rFonts w:ascii="Times New Roman" w:hAnsi="Times New Roman" w:cs="Times New Roman"/>
          <w:sz w:val="24"/>
          <w:szCs w:val="24"/>
        </w:rPr>
        <w:t xml:space="preserve"> either with or without</w:t>
      </w:r>
      <w:r>
        <w:rPr>
          <w:rStyle w:val="edit-btn"/>
          <w:rFonts w:ascii="Times New Roman" w:hAnsi="Times New Roman" w:cs="Times New Roman"/>
          <w:sz w:val="24"/>
          <w:szCs w:val="24"/>
        </w:rPr>
        <w:t xml:space="preserve"> the PIN</w:t>
      </w:r>
      <w:r w:rsidR="003965B1">
        <w:rPr>
          <w:rStyle w:val="edit-btn"/>
          <w:rFonts w:ascii="Times New Roman" w:hAnsi="Times New Roman" w:cs="Times New Roman"/>
          <w:sz w:val="24"/>
          <w:szCs w:val="24"/>
        </w:rPr>
        <w:t xml:space="preserve"> (if the link without the PIN is chosen, be sure to include the PIN in the email</w:t>
      </w:r>
      <w:proofErr w:type="gramStart"/>
      <w:r w:rsidR="003965B1">
        <w:rPr>
          <w:rStyle w:val="edit-btn"/>
          <w:rFonts w:ascii="Times New Roman" w:hAnsi="Times New Roman" w:cs="Times New Roman"/>
          <w:sz w:val="24"/>
          <w:szCs w:val="24"/>
        </w:rPr>
        <w:t>)</w:t>
      </w:r>
      <w:r>
        <w:rPr>
          <w:rStyle w:val="edit-btn"/>
          <w:rFonts w:ascii="Times New Roman" w:hAnsi="Times New Roman" w:cs="Times New Roman"/>
          <w:sz w:val="24"/>
          <w:szCs w:val="24"/>
        </w:rPr>
        <w:t>, and</w:t>
      </w:r>
      <w:proofErr w:type="gramEnd"/>
      <w:r>
        <w:rPr>
          <w:rStyle w:val="edit-btn"/>
          <w:rFonts w:ascii="Times New Roman" w:hAnsi="Times New Roman" w:cs="Times New Roman"/>
          <w:sz w:val="24"/>
          <w:szCs w:val="24"/>
        </w:rPr>
        <w:t xml:space="preserve"> emai</w:t>
      </w:r>
      <w:r w:rsidR="003965B1">
        <w:rPr>
          <w:rStyle w:val="edit-btn"/>
          <w:rFonts w:ascii="Times New Roman" w:hAnsi="Times New Roman" w:cs="Times New Roman"/>
          <w:sz w:val="24"/>
          <w:szCs w:val="24"/>
        </w:rPr>
        <w:t xml:space="preserve">l it / them </w:t>
      </w:r>
      <w:r>
        <w:rPr>
          <w:rStyle w:val="edit-btn"/>
          <w:rFonts w:ascii="Times New Roman" w:hAnsi="Times New Roman" w:cs="Times New Roman"/>
          <w:sz w:val="24"/>
          <w:szCs w:val="24"/>
        </w:rPr>
        <w:t xml:space="preserve">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bookmarkEnd w:id="1"/>
    <w:p w14:paraId="20416FC0" w14:textId="77777777" w:rsidR="000B5D34" w:rsidRDefault="000B5D34" w:rsidP="000B5D34">
      <w:pPr>
        <w:pStyle w:val="ListParagraph"/>
        <w:spacing w:line="240" w:lineRule="auto"/>
        <w:rPr>
          <w:rStyle w:val="edit-btn"/>
          <w:rFonts w:ascii="Times New Roman" w:hAnsi="Times New Roman" w:cs="Times New Roman"/>
          <w:sz w:val="24"/>
          <w:szCs w:val="24"/>
        </w:rPr>
      </w:pPr>
    </w:p>
    <w:p w14:paraId="7FD31BC4" w14:textId="11593AD1" w:rsidR="000B5D34" w:rsidRPr="000B5D34" w:rsidRDefault="000B5D34"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receives an email containing a link to a survey, they should click on the link, where they will see a screen that says “Take the Survey” at the top. There is a field marked “PIN” for the user to enter their PIN into, and a “Submit” button that will take them to the survey </w:t>
      </w:r>
      <w:r w:rsidR="000520CF">
        <w:rPr>
          <w:rStyle w:val="edit-btn"/>
          <w:rFonts w:ascii="Times New Roman" w:hAnsi="Times New Roman" w:cs="Times New Roman"/>
          <w:sz w:val="24"/>
          <w:szCs w:val="24"/>
        </w:rPr>
        <w:t xml:space="preserve">the PIN is designated for. No further instruction or information is provided to the user until they log in, so the administrator </w:t>
      </w:r>
      <w:r w:rsidR="00455515">
        <w:rPr>
          <w:rStyle w:val="edit-btn"/>
          <w:rFonts w:ascii="Times New Roman" w:hAnsi="Times New Roman" w:cs="Times New Roman"/>
          <w:sz w:val="24"/>
          <w:szCs w:val="24"/>
        </w:rPr>
        <w:t>should</w:t>
      </w:r>
      <w:r w:rsidR="000520CF">
        <w:rPr>
          <w:rStyle w:val="edit-btn"/>
          <w:rFonts w:ascii="Times New Roman" w:hAnsi="Times New Roman" w:cs="Times New Roman"/>
          <w:sz w:val="24"/>
          <w:szCs w:val="24"/>
        </w:rPr>
        <w:t xml:space="preserve"> include basic information</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such as the source and reason for the survey</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in the email with the link.</w:t>
      </w:r>
      <w:r w:rsidR="0083619C">
        <w:rPr>
          <w:rStyle w:val="edit-btn"/>
          <w:rFonts w:ascii="Times New Roman" w:hAnsi="Times New Roman" w:cs="Times New Roman"/>
          <w:sz w:val="24"/>
          <w:szCs w:val="24"/>
        </w:rPr>
        <w:t xml:space="preserve"> The anonymity (or lack thereof, if the recipients are chosen specifically) should also be mentioned in the invitation email.</w:t>
      </w:r>
    </w:p>
    <w:p w14:paraId="416225F4" w14:textId="77777777" w:rsidR="000E4DF6" w:rsidRPr="00B90703" w:rsidRDefault="000E4DF6" w:rsidP="000E4DF6">
      <w:pPr>
        <w:pStyle w:val="ListParagraph"/>
        <w:spacing w:line="240" w:lineRule="auto"/>
        <w:rPr>
          <w:rStyle w:val="edit-btn"/>
          <w:rFonts w:ascii="Times New Roman" w:hAnsi="Times New Roman" w:cs="Times New Roman"/>
          <w:sz w:val="24"/>
          <w:szCs w:val="24"/>
        </w:rPr>
      </w:pPr>
    </w:p>
    <w:p w14:paraId="6D1514E4" w14:textId="27322A23"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410C6069" w14:textId="77777777" w:rsidR="00455515" w:rsidRPr="00455515" w:rsidRDefault="00455515" w:rsidP="00455515">
      <w:pPr>
        <w:pStyle w:val="ListParagraph"/>
        <w:rPr>
          <w:rStyle w:val="edit-btn"/>
          <w:rFonts w:ascii="Times New Roman" w:hAnsi="Times New Roman" w:cs="Times New Roman"/>
          <w:sz w:val="24"/>
          <w:szCs w:val="24"/>
        </w:rPr>
      </w:pPr>
    </w:p>
    <w:p w14:paraId="4A873BC2" w14:textId="1887449D" w:rsidR="00455515" w:rsidRPr="000E4DF6" w:rsidRDefault="00455515"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PINs may be deleted from a specific survey by the administrator at any time. A PIN can only be used for one survey. If a survey is deleted from the system, all PINs associated with that survey are deleted at the same time. Otherwise, PINs remain in the system and do not expire, so that a survey may be periodically reactivated (set to “live”) and sent to the same people or groups to judge changes in survey responses over time.</w:t>
      </w:r>
    </w:p>
    <w:p w14:paraId="0CCE9ACB" w14:textId="77777777" w:rsidR="000E4DF6" w:rsidRPr="000E4DF6" w:rsidRDefault="000E4DF6" w:rsidP="000E4DF6">
      <w:pPr>
        <w:pStyle w:val="ListParagraph"/>
        <w:spacing w:line="240" w:lineRule="auto"/>
        <w:rPr>
          <w:rStyle w:val="edit-btn"/>
          <w:rFonts w:ascii="Times New Roman" w:hAnsi="Times New Roman" w:cs="Times New Roman"/>
          <w:sz w:val="24"/>
          <w:szCs w:val="24"/>
        </w:rPr>
      </w:pPr>
    </w:p>
    <w:p w14:paraId="09EEE922" w14:textId="22D5662E"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group name at the top left of the panel. The panel displays the number of responses, the average time it took for recipients to complete the survey, the standard deviation of the times (this exists to give the administrator an indication if a very few respondents took a very long time to complete the survey – for instance, if someone left it open on a screen and went to lunch), and the average level (“RLEVEL”) that the respondents reached in the section continuum. Obviously, this part is only pertinent if the survey is weighted and </w:t>
      </w:r>
      <w:proofErr w:type="gramStart"/>
      <w:r>
        <w:rPr>
          <w:rStyle w:val="edit-btn"/>
          <w:rFonts w:ascii="Times New Roman" w:hAnsi="Times New Roman" w:cs="Times New Roman"/>
          <w:sz w:val="24"/>
          <w:szCs w:val="24"/>
        </w:rPr>
        <w:t>scored, and</w:t>
      </w:r>
      <w:proofErr w:type="gramEnd"/>
      <w:r>
        <w:rPr>
          <w:rStyle w:val="edit-btn"/>
          <w:rFonts w:ascii="Times New Roman" w:hAnsi="Times New Roman" w:cs="Times New Roman"/>
          <w:sz w:val="24"/>
          <w:szCs w:val="24"/>
        </w:rPr>
        <w:t xml:space="preserve"> has more than one section. The bottom of the screen contains two buttons. One allows for results to be viewed in graph form, and the other allows for the results to be exported for use with other software, such as Excel. The rest of the right column displays the results of each question in the survey for whatever group is selected, and a bar graph with text indicating the percentage of respondents who chose a given answer. The bar graph for the correct answer to a question (if there is one) will be shaded green. Others will be shaded blue.</w:t>
      </w:r>
    </w:p>
    <w:p w14:paraId="144240DC" w14:textId="77777777" w:rsidR="000E4DF6" w:rsidRDefault="000E4DF6" w:rsidP="0008576E">
      <w:pPr>
        <w:pStyle w:val="ListParagraph"/>
        <w:spacing w:line="240" w:lineRule="auto"/>
        <w:rPr>
          <w:rStyle w:val="edit-btn"/>
          <w:rFonts w:ascii="Times New Roman" w:hAnsi="Times New Roman" w:cs="Times New Roman"/>
          <w:sz w:val="24"/>
          <w:szCs w:val="24"/>
        </w:rPr>
      </w:pPr>
    </w:p>
    <w:p w14:paraId="703BB42A" w14:textId="062ED242" w:rsid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 The user name associated with the account cannot be changed, but an administrator can have as many different accounts as they deem necessary.</w:t>
      </w:r>
    </w:p>
    <w:p w14:paraId="4D44D131" w14:textId="77777777" w:rsidR="000B5D34" w:rsidRPr="000B5D34" w:rsidRDefault="000B5D34" w:rsidP="0008576E">
      <w:pPr>
        <w:spacing w:line="240" w:lineRule="auto"/>
        <w:rPr>
          <w:rStyle w:val="edit-btn"/>
          <w:rFonts w:ascii="Times New Roman" w:hAnsi="Times New Roman" w:cs="Times New Roman"/>
          <w:sz w:val="24"/>
          <w:szCs w:val="24"/>
        </w:rPr>
      </w:pPr>
    </w:p>
    <w:p w14:paraId="623A8788" w14:textId="32020BD3" w:rsidR="000E4DF6" w:rsidRP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 xml:space="preserve">The Notifications button </w:t>
      </w:r>
      <w:r w:rsidR="000B5D34">
        <w:rPr>
          <w:rStyle w:val="edit-btn"/>
          <w:rFonts w:ascii="Times New Roman" w:hAnsi="Times New Roman" w:cs="Times New Roman"/>
          <w:sz w:val="24"/>
          <w:szCs w:val="24"/>
        </w:rPr>
        <w:t>at the bottom left of the dashboard is used to see a list of completed surveys and user comments that have been submitted since the administrator was last logged in, categorized by survey name.</w:t>
      </w:r>
    </w:p>
    <w:p w14:paraId="5585DFE5" w14:textId="6F6F9E86" w:rsidR="000B5D34" w:rsidRPr="000B5D34" w:rsidRDefault="000B5D34" w:rsidP="0008576E">
      <w:pPr>
        <w:spacing w:line="240" w:lineRule="auto"/>
        <w:rPr>
          <w:rStyle w:val="edit-btn"/>
          <w:rFonts w:ascii="Times New Roman" w:hAnsi="Times New Roman" w:cs="Times New Roman"/>
          <w:sz w:val="24"/>
          <w:szCs w:val="24"/>
        </w:rPr>
      </w:pPr>
    </w:p>
    <w:p w14:paraId="5D551E9D" w14:textId="32896643" w:rsidR="000E4DF6"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Below the Notification button is a “Log Out” button, to log out of your account.</w:t>
      </w:r>
    </w:p>
    <w:p w14:paraId="0D43E4BA" w14:textId="77777777" w:rsidR="0083619C" w:rsidRPr="0083619C" w:rsidRDefault="0083619C" w:rsidP="0083619C">
      <w:pPr>
        <w:pStyle w:val="ListParagraph"/>
        <w:rPr>
          <w:rStyle w:val="edit-btn"/>
          <w:rFonts w:ascii="Times New Roman" w:hAnsi="Times New Roman" w:cs="Times New Roman"/>
          <w:sz w:val="24"/>
          <w:szCs w:val="24"/>
        </w:rPr>
      </w:pPr>
    </w:p>
    <w:p w14:paraId="5C24DD1F" w14:textId="3D2AD9E3" w:rsidR="0083619C" w:rsidRDefault="0083619C"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At any time, the EWU logo or the “University Survey System” text can be used to visit the user (survey-taker) login page. There is also a link</w:t>
      </w:r>
      <w:r w:rsidR="005F341B">
        <w:rPr>
          <w:rStyle w:val="edit-btn"/>
          <w:rFonts w:ascii="Times New Roman" w:hAnsi="Times New Roman" w:cs="Times New Roman"/>
          <w:sz w:val="24"/>
          <w:szCs w:val="24"/>
        </w:rPr>
        <w:t>, if it is activated by the administrator, to the Administrator Account Creation page, and a link to the Administrator Login page.</w:t>
      </w:r>
      <w:r w:rsidR="0008576E">
        <w:rPr>
          <w:rStyle w:val="edit-btn"/>
          <w:rFonts w:ascii="Times New Roman" w:hAnsi="Times New Roman" w:cs="Times New Roman"/>
          <w:sz w:val="24"/>
          <w:szCs w:val="24"/>
        </w:rPr>
        <w:t xml:space="preserve"> There is a link to a Help menu, where information about the software, contact information, and the User Guide can be accessed.</w:t>
      </w:r>
    </w:p>
    <w:p w14:paraId="70E540B7" w14:textId="77777777" w:rsidR="005F341B" w:rsidRPr="005F341B" w:rsidRDefault="005F341B" w:rsidP="005F341B">
      <w:pPr>
        <w:pStyle w:val="ListParagraph"/>
        <w:rPr>
          <w:rStyle w:val="edit-btn"/>
          <w:rFonts w:ascii="Times New Roman" w:hAnsi="Times New Roman" w:cs="Times New Roman"/>
          <w:sz w:val="24"/>
          <w:szCs w:val="24"/>
        </w:rPr>
      </w:pPr>
    </w:p>
    <w:p w14:paraId="2667A302" w14:textId="50823C0E" w:rsidR="005F341B" w:rsidRPr="000B5D34" w:rsidRDefault="005F341B"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On the “User Login” page, if the administrator loses or forgets a password to an account, the </w:t>
      </w:r>
      <w:r>
        <w:rPr>
          <w:rStyle w:val="edit-btn"/>
          <w:rFonts w:ascii="Times New Roman" w:hAnsi="Times New Roman" w:cs="Times New Roman"/>
          <w:i/>
          <w:sz w:val="24"/>
          <w:szCs w:val="24"/>
        </w:rPr>
        <w:t>forgot username/password</w:t>
      </w:r>
      <w:r>
        <w:rPr>
          <w:rStyle w:val="edit-btn"/>
          <w:rFonts w:ascii="Times New Roman" w:hAnsi="Times New Roman" w:cs="Times New Roman"/>
          <w:sz w:val="24"/>
          <w:szCs w:val="24"/>
        </w:rPr>
        <w:t xml:space="preserve"> button can be clicked. On the page that appears, a user name or email address can be entered to reset the password for the corresponding account. When submitted, a link to the Password Reset page will be sent to the email address associated with the account. The link can only be used </w:t>
      </w:r>
      <w:proofErr w:type="gramStart"/>
      <w:r>
        <w:rPr>
          <w:rStyle w:val="edit-btn"/>
          <w:rFonts w:ascii="Times New Roman" w:hAnsi="Times New Roman" w:cs="Times New Roman"/>
          <w:sz w:val="24"/>
          <w:szCs w:val="24"/>
        </w:rPr>
        <w:t>once, and</w:t>
      </w:r>
      <w:proofErr w:type="gramEnd"/>
      <w:r>
        <w:rPr>
          <w:rStyle w:val="edit-btn"/>
          <w:rFonts w:ascii="Times New Roman" w:hAnsi="Times New Roman" w:cs="Times New Roman"/>
          <w:sz w:val="24"/>
          <w:szCs w:val="24"/>
        </w:rPr>
        <w:t xml:space="preserve"> will expire 30 minutes after it is created. If the link is not used within that time, </w:t>
      </w:r>
      <w:r w:rsidR="00FF0A26">
        <w:rPr>
          <w:rStyle w:val="edit-btn"/>
          <w:rFonts w:ascii="Times New Roman" w:hAnsi="Times New Roman" w:cs="Times New Roman"/>
          <w:sz w:val="24"/>
          <w:szCs w:val="24"/>
        </w:rPr>
        <w:t>the administrator will be redirected, and will have to start the process over on the Administrator Login page.</w:t>
      </w:r>
      <w:r>
        <w:rPr>
          <w:rStyle w:val="edit-btn"/>
          <w:rFonts w:ascii="Times New Roman" w:hAnsi="Times New Roman" w:cs="Times New Roman"/>
          <w:sz w:val="24"/>
          <w:szCs w:val="24"/>
        </w:rPr>
        <w:t xml:space="preserve"> </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138C6FA0" w:rsidR="00E50276" w:rsidRDefault="00E50276" w:rsidP="000E4DF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0DA31C07" w14:textId="77777777" w:rsidR="000B5D34" w:rsidRPr="002B7D20" w:rsidRDefault="000B5D34" w:rsidP="000B5D34">
      <w:pPr>
        <w:pStyle w:val="NoSpacing"/>
        <w:ind w:left="720"/>
        <w:rPr>
          <w:rStyle w:val="BookTitle"/>
          <w:rFonts w:ascii="Times New Roman" w:hAnsi="Times New Roman" w:cs="Times New Roman"/>
          <w:b w:val="0"/>
          <w:i w:val="0"/>
          <w:color w:val="FF0000"/>
          <w:sz w:val="32"/>
          <w:szCs w:val="32"/>
        </w:rPr>
      </w:pPr>
    </w:p>
    <w:p w14:paraId="5C6DAB1F" w14:textId="3E0B63C2" w:rsidR="00575877" w:rsidRPr="000B5D34" w:rsidRDefault="00575877" w:rsidP="000E4DF6">
      <w:pPr>
        <w:pStyle w:val="ListParagraph"/>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 xml:space="preserve">Any inquiries, requests, or bug reports can be directed to the Eastern Washington University Computer Science department. In order to access the </w:t>
      </w:r>
      <w:proofErr w:type="gramStart"/>
      <w:r w:rsidRPr="000B5D34">
        <w:rPr>
          <w:rFonts w:ascii="Times New Roman" w:hAnsi="Times New Roman" w:cs="Times New Roman"/>
          <w:sz w:val="24"/>
          <w:szCs w:val="24"/>
          <w:lang w:eastAsia="zh-CN" w:bidi="hi-IN"/>
        </w:rPr>
        <w:t>resources</w:t>
      </w:r>
      <w:proofErr w:type="gramEnd"/>
      <w:r w:rsidRPr="000B5D34">
        <w:rPr>
          <w:rFonts w:ascii="Times New Roman" w:hAnsi="Times New Roman" w:cs="Times New Roman"/>
          <w:sz w:val="24"/>
          <w:szCs w:val="24"/>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EWU Computer Science</w:t>
      </w:r>
    </w:p>
    <w:p w14:paraId="2AB0D9D0"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319F CEB</w:t>
      </w:r>
    </w:p>
    <w:p w14:paraId="5DA0CD8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7CF90955"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509.359.6260</w:t>
      </w:r>
    </w:p>
    <w:p w14:paraId="78E7ED8C"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Fax: 509.359.2215</w:t>
      </w:r>
    </w:p>
    <w:p w14:paraId="749114CF"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Email: compsci@ewu.edu</w:t>
      </w:r>
    </w:p>
    <w:p w14:paraId="7CD83A4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0E40204B"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4D238BC7"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Eastern Washington University</w:t>
      </w:r>
    </w:p>
    <w:p w14:paraId="67B6236A"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526 5th St.</w:t>
      </w:r>
    </w:p>
    <w:p w14:paraId="51797658"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16C32D84" w14:textId="3BBDE9D5" w:rsidR="00E50276"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509.359.6200</w:t>
      </w:r>
    </w:p>
    <w:p w14:paraId="49C43CDD" w14:textId="77777777" w:rsidR="00E50276" w:rsidRPr="000B5D34" w:rsidRDefault="00E50276" w:rsidP="00575877">
      <w:pPr>
        <w:spacing w:after="0" w:line="240" w:lineRule="auto"/>
        <w:rPr>
          <w:rFonts w:ascii="Times New Roman" w:hAnsi="Times New Roman" w:cs="Times New Roman"/>
          <w:sz w:val="24"/>
          <w:szCs w:val="24"/>
        </w:rPr>
      </w:pPr>
    </w:p>
    <w:sectPr w:rsidR="00E50276" w:rsidRPr="000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0D7"/>
    <w:multiLevelType w:val="hybridMultilevel"/>
    <w:tmpl w:val="C6880AD6"/>
    <w:lvl w:ilvl="0" w:tplc="0DF006A8">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520CF"/>
    <w:rsid w:val="0008576E"/>
    <w:rsid w:val="00097734"/>
    <w:rsid w:val="000A4588"/>
    <w:rsid w:val="000B5D34"/>
    <w:rsid w:val="000E4DF6"/>
    <w:rsid w:val="002B7D20"/>
    <w:rsid w:val="003329AD"/>
    <w:rsid w:val="00353452"/>
    <w:rsid w:val="0036208A"/>
    <w:rsid w:val="003965B1"/>
    <w:rsid w:val="00455515"/>
    <w:rsid w:val="004909A7"/>
    <w:rsid w:val="00575877"/>
    <w:rsid w:val="005D4B1F"/>
    <w:rsid w:val="005F341B"/>
    <w:rsid w:val="0060201B"/>
    <w:rsid w:val="006178ED"/>
    <w:rsid w:val="006A6C6E"/>
    <w:rsid w:val="00760BED"/>
    <w:rsid w:val="007B1F8D"/>
    <w:rsid w:val="0083619C"/>
    <w:rsid w:val="008429C6"/>
    <w:rsid w:val="00845189"/>
    <w:rsid w:val="008A6DCB"/>
    <w:rsid w:val="008C4C3D"/>
    <w:rsid w:val="009E0FF2"/>
    <w:rsid w:val="00A378AA"/>
    <w:rsid w:val="00AA4EC1"/>
    <w:rsid w:val="00B97CEA"/>
    <w:rsid w:val="00BB7B6B"/>
    <w:rsid w:val="00BD1A90"/>
    <w:rsid w:val="00D72E6A"/>
    <w:rsid w:val="00E50276"/>
    <w:rsid w:val="00E65CA1"/>
    <w:rsid w:val="00EB6255"/>
    <w:rsid w:val="00F0525A"/>
    <w:rsid w:val="00F705A6"/>
    <w:rsid w:val="00F94466"/>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 w:type="character" w:customStyle="1" w:styleId="edit-btn">
    <w:name w:val="edit-btn"/>
    <w:basedOn w:val="DefaultParagraphFont"/>
    <w:rsid w:val="000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A1B9E-7851-4178-998E-AFD3F582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21</cp:revision>
  <dcterms:created xsi:type="dcterms:W3CDTF">2018-04-21T19:02:00Z</dcterms:created>
  <dcterms:modified xsi:type="dcterms:W3CDTF">2018-05-29T21:34:00Z</dcterms:modified>
</cp:coreProperties>
</file>