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变换，要专门搞出来一个float4在vert中只进行顶点的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r w:rsidR="004370FD">
        <w:rPr>
          <w:rFonts w:hint="eastAsia"/>
        </w:rPr>
        <w:t>C</w:t>
      </w:r>
      <w:r w:rsidR="004370FD">
        <w:t>hebyshev(</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lastRenderedPageBreak/>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Pr>
        <w:rPr>
          <w:rFonts w:hint="eastAsia"/>
        </w:rPr>
      </w:pPr>
    </w:p>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lastRenderedPageBreak/>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rPr>
          <w:rFonts w:hint="eastAsia"/>
        </w:rPr>
        <w:lastRenderedPageBreak/>
        <w:t>[</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w:t>
      </w:r>
      <w:r w:rsidR="003E16AB" w:rsidRPr="003E16AB">
        <w:lastRenderedPageBreak/>
        <w:t>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lastRenderedPageBreak/>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w:t>
      </w:r>
      <w:r>
        <w:lastRenderedPageBreak/>
        <w:t>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D928DB" w:rsidP="007737CC">
      <w:hyperlink r:id="rId21" w:history="1">
        <w:r w:rsidR="00B57039" w:rsidRPr="00304412">
          <w:rPr>
            <w:rStyle w:val="a3"/>
          </w:rPr>
          <w:t>https://blog.csdn.net/lou09020207yes/article/details/76033977</w:t>
        </w:r>
      </w:hyperlink>
      <w:r w:rsidR="00B57039">
        <w:t xml:space="preserve"> </w:t>
      </w:r>
    </w:p>
    <w:p w:rsidR="007017AC" w:rsidRDefault="00D928DB"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lastRenderedPageBreak/>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lastRenderedPageBreak/>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Pr>
        <w:rPr>
          <w:rFonts w:hint="eastAsia"/>
        </w:rPr>
      </w:pPr>
    </w:p>
    <w:p w:rsidR="0047163C" w:rsidRDefault="0047163C" w:rsidP="007737CC">
      <w:pPr>
        <w:rPr>
          <w:rFonts w:hint="eastAsia"/>
        </w:rPr>
      </w:pPr>
    </w:p>
    <w:p w:rsidR="004801BA" w:rsidRPr="004801BA" w:rsidRDefault="00D928DB" w:rsidP="007737CC">
      <w:pPr>
        <w:rPr>
          <w:b/>
          <w:color w:val="FF0000"/>
        </w:rPr>
      </w:pPr>
      <w:r>
        <w:rPr>
          <w:b/>
          <w:color w:val="FF0000"/>
        </w:rPr>
        <w:t>抗锯齿部分详解和</w:t>
      </w:r>
      <w:r w:rsidR="004801BA" w:rsidRPr="004801BA">
        <w:rPr>
          <w:b/>
          <w:color w:val="FF0000"/>
        </w:rPr>
        <w:t>实现原理：</w:t>
      </w:r>
    </w:p>
    <w:p w:rsidR="009B06D3" w:rsidRDefault="004801BA" w:rsidP="007737CC">
      <w:r>
        <w:tab/>
      </w:r>
      <w:r w:rsidR="009B06D3">
        <w:t>两篇非常好的文章，强烈建议观看：</w:t>
      </w:r>
      <w:bookmarkStart w:id="0" w:name="_GoBack"/>
      <w:bookmarkEnd w:id="0"/>
    </w:p>
    <w:p w:rsidR="009B06D3" w:rsidRDefault="009B06D3" w:rsidP="007737CC">
      <w:r>
        <w:tab/>
      </w:r>
      <w:r>
        <w:tab/>
      </w:r>
      <w:hyperlink r:id="rId32" w:history="1">
        <w:r w:rsidRPr="0082338F">
          <w:rPr>
            <w:rStyle w:val="a3"/>
          </w:rPr>
          <w:t>https://www.zhihu.com/question/58595055</w:t>
        </w:r>
      </w:hyperlink>
      <w:r>
        <w:t xml:space="preserve"> </w:t>
      </w:r>
    </w:p>
    <w:p w:rsidR="009B06D3" w:rsidRDefault="009B06D3" w:rsidP="009B06D3">
      <w:pPr>
        <w:ind w:left="420" w:firstLine="420"/>
        <w:rPr>
          <w:rFonts w:hint="eastAsia"/>
        </w:rPr>
      </w:pPr>
      <w:hyperlink r:id="rId33" w:history="1">
        <w:r w:rsidRPr="0082338F">
          <w:rPr>
            <w:rStyle w:val="a3"/>
          </w:rPr>
          <w:t>https://zhuanlan.zhihu.com/p/415087003</w:t>
        </w:r>
      </w:hyperlink>
      <w:r>
        <w:t xml:space="preserve"> </w:t>
      </w:r>
    </w:p>
    <w:p w:rsidR="00D928DB" w:rsidRDefault="00D928DB" w:rsidP="009B06D3">
      <w:pPr>
        <w:ind w:firstLine="420"/>
      </w:pPr>
      <w:r>
        <w:t>实现抗锯齿的一些思路：</w:t>
      </w:r>
    </w:p>
    <w:p w:rsidR="00D928DB" w:rsidRDefault="00D928DB" w:rsidP="007737CC">
      <w:r>
        <w:tab/>
        <w:t>第一种是提高采样频率，在每个像素中进行多次采样，根据多次采样结果来综合计算最终的颜色值，例如MSAA、TAA。</w:t>
      </w:r>
    </w:p>
    <w:p w:rsidR="00D928DB" w:rsidRDefault="00D928DB" w:rsidP="007737CC">
      <w:r>
        <w:tab/>
        <w:t>第二种是通过后处理的方式，寻找屏幕中的像素块边缘，得到边界信息将两侧像素点颜色插值得到结果颜色，例如FXAA、SMAA。</w:t>
      </w:r>
    </w:p>
    <w:p w:rsidR="00D928DB" w:rsidRDefault="00D928DB" w:rsidP="007737CC">
      <w:pPr>
        <w:rPr>
          <w:rFonts w:hint="eastAsia"/>
        </w:rPr>
      </w:pPr>
      <w:r>
        <w:tab/>
        <w:t>MSAA是最早出现的抗锯齿方法，主要通过硬件实现，是以前非常流行的方案。FXAA、SMAA是通过后处理方式，开销稳定，不会因为物体多少而印象开销。TAA早期用于SSR，</w:t>
      </w:r>
      <w:proofErr w:type="spellStart"/>
      <w:r>
        <w:t>VolumeCloud</w:t>
      </w:r>
      <w:proofErr w:type="spellEnd"/>
      <w:r>
        <w:t>的降噪中</w:t>
      </w:r>
      <w:r w:rsidR="00E06559">
        <w:t>，近些年随着延迟管线的流行，难以使用MSAA，TAA逐渐兴起。</w:t>
      </w:r>
    </w:p>
    <w:p w:rsidR="00E06559" w:rsidRDefault="00E06559" w:rsidP="00E06559">
      <w:pPr>
        <w:ind w:firstLine="420"/>
      </w:pPr>
      <w:r>
        <w:t>*</w:t>
      </w:r>
      <w:r>
        <w:t>SSAA：想要得到抗锯齿，最简单的方法就是将图形按照</w:t>
      </w:r>
      <w:proofErr w:type="spellStart"/>
      <w:r>
        <w:rPr>
          <w:rFonts w:hint="eastAsia"/>
        </w:rPr>
        <w:t>xN</w:t>
      </w:r>
      <w:proofErr w:type="spellEnd"/>
      <w:proofErr w:type="gramStart"/>
      <w:r>
        <w:rPr>
          <w:rFonts w:hint="eastAsia"/>
        </w:rPr>
        <w:t>倍</w:t>
      </w:r>
      <w:proofErr w:type="gramEnd"/>
      <w:r>
        <w:rPr>
          <w:rFonts w:hint="eastAsia"/>
        </w:rPr>
        <w:t>的大小进行渲染，再将图像整体缩小，比如4</w:t>
      </w:r>
      <w:r>
        <w:t>00*600的屏幕上，先渲染到</w:t>
      </w:r>
      <w:r>
        <w:rPr>
          <w:rFonts w:hint="eastAsia"/>
        </w:rPr>
        <w:t>8</w:t>
      </w:r>
      <w:r>
        <w:t>00*1200的贴图上，然后在讲贴图缩小</w:t>
      </w:r>
      <w:r>
        <w:rPr>
          <w:rFonts w:hint="eastAsia"/>
        </w:rPr>
        <w:t>1/</w:t>
      </w:r>
      <w:r>
        <w:t>2，缩小的处理方式是进行</w:t>
      </w:r>
      <w:proofErr w:type="spellStart"/>
      <w:r>
        <w:t>boxfilter</w:t>
      </w:r>
      <w:proofErr w:type="spellEnd"/>
      <w:r>
        <w:t>，提高了采样频率来达到抗锯齿的目的。这总就是超级采样抗锯齿</w:t>
      </w:r>
      <w:r>
        <w:rPr>
          <w:rFonts w:hint="eastAsia"/>
        </w:rPr>
        <w:t>(</w:t>
      </w:r>
      <w:proofErr w:type="spellStart"/>
      <w:r>
        <w:t>SSAA,super</w:t>
      </w:r>
      <w:proofErr w:type="spellEnd"/>
      <w:r>
        <w:t xml:space="preserve"> </w:t>
      </w:r>
      <w:proofErr w:type="spellStart"/>
      <w:r>
        <w:t>sampleing</w:t>
      </w:r>
      <w:proofErr w:type="spellEnd"/>
      <w:r>
        <w:t xml:space="preserve"> anti-aliasing</w:t>
      </w:r>
      <w:r>
        <w:rPr>
          <w:rFonts w:hint="eastAsia"/>
        </w:rPr>
        <w:t>)</w:t>
      </w:r>
      <w:r>
        <w:t>，这种的处理方式消耗非常的惊人，一般不会使用。</w:t>
      </w:r>
      <w:r>
        <w:t>注意子采样点不是均匀摆放的，是按照</w:t>
      </w:r>
      <w:r>
        <w:rPr>
          <w:rFonts w:hint="eastAsia"/>
        </w:rPr>
        <w:t>R</w:t>
      </w:r>
      <w:r>
        <w:t xml:space="preserve">otated grid </w:t>
      </w:r>
      <w:proofErr w:type="spellStart"/>
      <w:r>
        <w:t>supersampling</w:t>
      </w:r>
      <w:proofErr w:type="spellEnd"/>
      <w:r>
        <w:t>（RGSS）的方式来放置。</w:t>
      </w:r>
    </w:p>
    <w:p w:rsidR="00E06559" w:rsidRDefault="00E06559" w:rsidP="00E06559">
      <w:pPr>
        <w:ind w:firstLine="420"/>
      </w:pPr>
      <w:r>
        <w:rPr>
          <w:rFonts w:hint="eastAsia"/>
        </w:rPr>
        <w:t>*MSAA：同样会设置子采样点，但它就聪明很多了。对于每个</w:t>
      </w:r>
      <w:r w:rsidR="0047163C">
        <w:rPr>
          <w:rFonts w:hint="eastAsia"/>
        </w:rPr>
        <w:t>子采样点，会先进行coverage</w:t>
      </w:r>
      <w:r w:rsidR="0047163C">
        <w:t xml:space="preserve"> test（覆盖测试），覆盖测试就是检测出像素点是否在三角形内部，如果在三角形内部说明需要采样（计算pixel </w:t>
      </w:r>
      <w:proofErr w:type="spellStart"/>
      <w:r w:rsidR="0047163C">
        <w:t>shader</w:t>
      </w:r>
      <w:proofErr w:type="spellEnd"/>
      <w:r w:rsidR="0047163C">
        <w:t>），处于性能考虑，同一个像素上的子采样点不会都进行</w:t>
      </w:r>
      <w:proofErr w:type="spellStart"/>
      <w:r w:rsidR="0047163C">
        <w:t>ps</w:t>
      </w:r>
      <w:proofErr w:type="spellEnd"/>
      <w:r w:rsidR="0047163C">
        <w:t>计算，具体计算方法在后面说。</w:t>
      </w:r>
    </w:p>
    <w:p w:rsidR="006513F3" w:rsidRDefault="0047163C" w:rsidP="00E06559">
      <w:pPr>
        <w:ind w:firstLine="420"/>
        <w:rPr>
          <w:rFonts w:hint="eastAsia"/>
        </w:rPr>
      </w:pPr>
      <w:r>
        <w:tab/>
        <w:t>当计算完成后，每个通过</w:t>
      </w:r>
      <w:r w:rsidR="006513F3">
        <w:t>覆盖测试的子采样点还要进行depth-stencil test(深度</w:t>
      </w:r>
      <w:r w:rsidR="006513F3">
        <w:rPr>
          <w:rFonts w:hint="eastAsia"/>
        </w:rPr>
        <w:t>-模</w:t>
      </w:r>
      <w:r w:rsidR="006513F3">
        <w:rPr>
          <w:rFonts w:hint="eastAsia"/>
        </w:rPr>
        <w:lastRenderedPageBreak/>
        <w:t>板测试</w:t>
      </w:r>
      <w:r w:rsidR="006513F3">
        <w:t>)，这个和普通的深度模板测试是一样的，只是发生在子采样点而已。当通过后，就要给子采样点写入颜色了。</w:t>
      </w:r>
    </w:p>
    <w:p w:rsidR="0047163C" w:rsidRDefault="0047163C" w:rsidP="00E06559">
      <w:pPr>
        <w:ind w:firstLine="420"/>
        <w:rPr>
          <w:rFonts w:hint="eastAsia"/>
        </w:rPr>
      </w:pPr>
      <w:r>
        <w:rPr>
          <w:noProof/>
        </w:rPr>
        <w:drawing>
          <wp:inline distT="0" distB="0" distL="0" distR="0" wp14:anchorId="0317996F" wp14:editId="0ED3C62E">
            <wp:extent cx="5274310" cy="4876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76800"/>
                    </a:xfrm>
                    <a:prstGeom prst="rect">
                      <a:avLst/>
                    </a:prstGeom>
                  </pic:spPr>
                </pic:pic>
              </a:graphicData>
            </a:graphic>
          </wp:inline>
        </w:drawing>
      </w:r>
    </w:p>
    <w:p w:rsidR="009B06D3" w:rsidRDefault="0047163C" w:rsidP="007737CC">
      <w:r>
        <w:tab/>
        <w:t>上图大概是DX介绍的MSAA的示意图，</w:t>
      </w:r>
      <w:r w:rsidR="006513F3">
        <w:t>结合上图我们说一下写入</w:t>
      </w:r>
      <w:r w:rsidR="00521055">
        <w:t>子采样点颜色是怎么做的。实际采样的位置是上图的菱形处。当三角形覆盖到中心采样点时，那么被覆盖到的子采样点使用中心采样的结果</w:t>
      </w:r>
      <w:r w:rsidR="00DE5C81">
        <w:t>。如果没覆盖到中心采样点还用中心的采样去做可能结果就是错的，那么GPU会使用centroid sampling</w:t>
      </w:r>
      <w:r w:rsidR="00D45A7E">
        <w:t>（重心插值采样）</w:t>
      </w:r>
      <w:r w:rsidR="00DE5C81">
        <w:t>来</w:t>
      </w:r>
      <w:r w:rsidR="00D45A7E">
        <w:t>设置采样点颜色。</w:t>
      </w:r>
      <w:proofErr w:type="spellStart"/>
      <w:r w:rsidR="00D45A7E" w:rsidRPr="00D45A7E">
        <w:rPr>
          <w:b/>
        </w:rPr>
        <w:t>PixelFrequency</w:t>
      </w:r>
      <w:proofErr w:type="spellEnd"/>
      <w:r w:rsidR="00D45A7E">
        <w:t>是每个pixel只执行一次，因为其他四个采样点的颜色都是通过上述规则copy过去的。当然也有</w:t>
      </w:r>
      <w:proofErr w:type="spellStart"/>
      <w:r w:rsidR="00D45A7E">
        <w:t>SampleFrequency</w:t>
      </w:r>
      <w:proofErr w:type="spellEnd"/>
      <w:r w:rsidR="00D45A7E">
        <w:t>，每个子采样点都有对应的Ps负责。</w:t>
      </w:r>
      <w:r w:rsidR="00C641BC">
        <w:t>着色是1X的，但深度和模板是4X的</w:t>
      </w:r>
      <w:r w:rsidR="009B06D3">
        <w:t>copy颜色的时候，指挥copy给通过了模板深度的采样点，如果一个像素中所有的子采样点都没通过，那么这个像素点会被discard</w:t>
      </w:r>
    </w:p>
    <w:p w:rsidR="004801BA" w:rsidRDefault="005970F1" w:rsidP="007737CC">
      <w:r>
        <w:rPr>
          <w:noProof/>
        </w:rPr>
        <w:drawing>
          <wp:inline distT="0" distB="0" distL="0" distR="0" wp14:anchorId="60110E83" wp14:editId="5B1764D5">
            <wp:extent cx="5274310" cy="1637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37030"/>
                    </a:xfrm>
                    <a:prstGeom prst="rect">
                      <a:avLst/>
                    </a:prstGeom>
                  </pic:spPr>
                </pic:pic>
              </a:graphicData>
            </a:graphic>
          </wp:inline>
        </w:drawing>
      </w:r>
    </w:p>
    <w:p w:rsidR="005970F1" w:rsidRDefault="005970F1" w:rsidP="007737CC">
      <w:r>
        <w:lastRenderedPageBreak/>
        <w:t>MSAA用单独的贴图格式来存储，比如RGBA_4X，表示四采样点的MSAA贴图，占用内存是普通贴图的</w:t>
      </w:r>
      <w:r>
        <w:rPr>
          <w:rFonts w:hint="eastAsia"/>
        </w:rPr>
        <w:t>4倍。</w:t>
      </w:r>
    </w:p>
    <w:p w:rsidR="005970F1" w:rsidRDefault="005970F1" w:rsidP="007737CC">
      <w:r>
        <w:tab/>
        <w:t>当上述工作完成后，最后要进行的就是resolve操作来得到最终的结果，一般来说使用</w:t>
      </w:r>
      <w:proofErr w:type="spellStart"/>
      <w:r>
        <w:t>boxfilter</w:t>
      </w:r>
      <w:proofErr w:type="spellEnd"/>
      <w:r>
        <w:t>来做resolve，就是直接求个均值。同时注意，这些子采样点的位置也不是均等固定的，更多是用例如</w:t>
      </w:r>
      <w:proofErr w:type="spellStart"/>
      <w:r>
        <w:t>Halton</w:t>
      </w:r>
      <w:proofErr w:type="spellEnd"/>
      <w:r>
        <w:t>、</w:t>
      </w:r>
      <w:proofErr w:type="spellStart"/>
      <w:r>
        <w:t>PoisonDisk</w:t>
      </w:r>
      <w:proofErr w:type="spellEnd"/>
      <w:r>
        <w:t>等低差异采样序列去分布采样点，一般采样模式会在硬件中集成好，不要手动设置。</w:t>
      </w:r>
    </w:p>
    <w:p w:rsidR="005970F1" w:rsidRDefault="005970F1" w:rsidP="007737CC">
      <w:r>
        <w:rPr>
          <w:noProof/>
        </w:rPr>
        <w:drawing>
          <wp:inline distT="0" distB="0" distL="0" distR="0" wp14:anchorId="0AA735A4" wp14:editId="66550489">
            <wp:extent cx="5274310" cy="1289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89685"/>
                    </a:xfrm>
                    <a:prstGeom prst="rect">
                      <a:avLst/>
                    </a:prstGeom>
                  </pic:spPr>
                </pic:pic>
              </a:graphicData>
            </a:graphic>
          </wp:inline>
        </w:drawing>
      </w:r>
    </w:p>
    <w:p w:rsidR="005970F1" w:rsidRDefault="005970F1" w:rsidP="007737CC">
      <w:pPr>
        <w:rPr>
          <w:rFonts w:hint="eastAsia"/>
        </w:rPr>
      </w:pPr>
    </w:p>
    <w:p w:rsidR="00E06559" w:rsidRPr="00E06559" w:rsidRDefault="00E06559" w:rsidP="007737CC">
      <w:pPr>
        <w:rPr>
          <w:rFonts w:hint="eastAsia"/>
        </w:rPr>
      </w:pPr>
    </w:p>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w:t>
      </w:r>
      <w:r w:rsidR="00F578EB">
        <w:rPr>
          <w:rFonts w:hint="eastAsia"/>
        </w:rPr>
        <w:lastRenderedPageBreak/>
        <w:t>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p>
    <w:p w:rsidR="000360FC" w:rsidRDefault="00B11B68" w:rsidP="007737CC">
      <w:r>
        <w:tab/>
        <w:t>*</w:t>
      </w:r>
      <w:r>
        <w:rPr>
          <w:rFonts w:hint="eastAsia"/>
        </w:rPr>
        <w:t>挺好的文章：</w:t>
      </w:r>
      <w:hyperlink r:id="rId38" w:history="1">
        <w:r w:rsidRPr="00475690">
          <w:rPr>
            <w:rStyle w:val="a3"/>
          </w:rPr>
          <w:t>https://blog.csdn.net/u011476173/article/details/38712031</w:t>
        </w:r>
      </w:hyperlink>
      <w:r>
        <w:t xml:space="preserve"> </w:t>
      </w:r>
    </w:p>
    <w:p w:rsidR="00B11B68" w:rsidRDefault="00B11B68" w:rsidP="007737CC"/>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BD2BB2" w:rsidRDefault="00BD2BB2"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6AA6"/>
    <w:rsid w:val="001B5B04"/>
    <w:rsid w:val="001C5B06"/>
    <w:rsid w:val="001D75E9"/>
    <w:rsid w:val="001E0BEC"/>
    <w:rsid w:val="001E7547"/>
    <w:rsid w:val="002069A5"/>
    <w:rsid w:val="002069D0"/>
    <w:rsid w:val="00226998"/>
    <w:rsid w:val="00241801"/>
    <w:rsid w:val="00241A4B"/>
    <w:rsid w:val="00243BBB"/>
    <w:rsid w:val="00265F5D"/>
    <w:rsid w:val="00277752"/>
    <w:rsid w:val="002918B1"/>
    <w:rsid w:val="00293012"/>
    <w:rsid w:val="002E7833"/>
    <w:rsid w:val="00307C31"/>
    <w:rsid w:val="00314691"/>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7163C"/>
    <w:rsid w:val="004801BA"/>
    <w:rsid w:val="00497DD3"/>
    <w:rsid w:val="004B0351"/>
    <w:rsid w:val="004C249A"/>
    <w:rsid w:val="004C505C"/>
    <w:rsid w:val="004D3DE3"/>
    <w:rsid w:val="004D7A74"/>
    <w:rsid w:val="004E106B"/>
    <w:rsid w:val="004E2221"/>
    <w:rsid w:val="004E4815"/>
    <w:rsid w:val="004F44C4"/>
    <w:rsid w:val="004F65FE"/>
    <w:rsid w:val="00506816"/>
    <w:rsid w:val="00511341"/>
    <w:rsid w:val="0051665E"/>
    <w:rsid w:val="00521055"/>
    <w:rsid w:val="00524C9B"/>
    <w:rsid w:val="005308A6"/>
    <w:rsid w:val="005317B9"/>
    <w:rsid w:val="0053565B"/>
    <w:rsid w:val="0054327C"/>
    <w:rsid w:val="005449C6"/>
    <w:rsid w:val="005820E5"/>
    <w:rsid w:val="005826D4"/>
    <w:rsid w:val="00582FF2"/>
    <w:rsid w:val="00590FC2"/>
    <w:rsid w:val="005970F1"/>
    <w:rsid w:val="005A6C7A"/>
    <w:rsid w:val="005D7CAB"/>
    <w:rsid w:val="005E4BE8"/>
    <w:rsid w:val="00621629"/>
    <w:rsid w:val="00625280"/>
    <w:rsid w:val="0063013D"/>
    <w:rsid w:val="0063212D"/>
    <w:rsid w:val="006325F0"/>
    <w:rsid w:val="0063522C"/>
    <w:rsid w:val="0064074E"/>
    <w:rsid w:val="00647F0D"/>
    <w:rsid w:val="006508C3"/>
    <w:rsid w:val="006513F3"/>
    <w:rsid w:val="00653204"/>
    <w:rsid w:val="00654625"/>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77B5C"/>
    <w:rsid w:val="00881DF4"/>
    <w:rsid w:val="00886496"/>
    <w:rsid w:val="0088700C"/>
    <w:rsid w:val="00892737"/>
    <w:rsid w:val="008B3F1A"/>
    <w:rsid w:val="008C06ED"/>
    <w:rsid w:val="008C3B31"/>
    <w:rsid w:val="008C659E"/>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06D3"/>
    <w:rsid w:val="009B54B0"/>
    <w:rsid w:val="009C39E2"/>
    <w:rsid w:val="009C5C36"/>
    <w:rsid w:val="009C680F"/>
    <w:rsid w:val="009C70E5"/>
    <w:rsid w:val="009C72D0"/>
    <w:rsid w:val="009E5DB5"/>
    <w:rsid w:val="009F3CC8"/>
    <w:rsid w:val="00A07D02"/>
    <w:rsid w:val="00A14146"/>
    <w:rsid w:val="00A25A14"/>
    <w:rsid w:val="00A32549"/>
    <w:rsid w:val="00A32812"/>
    <w:rsid w:val="00A333D1"/>
    <w:rsid w:val="00A5251B"/>
    <w:rsid w:val="00A5293B"/>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11B68"/>
    <w:rsid w:val="00B169F0"/>
    <w:rsid w:val="00B31EDD"/>
    <w:rsid w:val="00B33D14"/>
    <w:rsid w:val="00B35E3B"/>
    <w:rsid w:val="00B45E65"/>
    <w:rsid w:val="00B57039"/>
    <w:rsid w:val="00B604AD"/>
    <w:rsid w:val="00B76AC7"/>
    <w:rsid w:val="00B8675D"/>
    <w:rsid w:val="00B87498"/>
    <w:rsid w:val="00B9600F"/>
    <w:rsid w:val="00B960D9"/>
    <w:rsid w:val="00B963F0"/>
    <w:rsid w:val="00BB2AC0"/>
    <w:rsid w:val="00BD2BB2"/>
    <w:rsid w:val="00C20B06"/>
    <w:rsid w:val="00C23001"/>
    <w:rsid w:val="00C3166B"/>
    <w:rsid w:val="00C41360"/>
    <w:rsid w:val="00C4784A"/>
    <w:rsid w:val="00C521D7"/>
    <w:rsid w:val="00C555A0"/>
    <w:rsid w:val="00C61D75"/>
    <w:rsid w:val="00C641BC"/>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A7E"/>
    <w:rsid w:val="00D45EAF"/>
    <w:rsid w:val="00D45F6D"/>
    <w:rsid w:val="00D613F5"/>
    <w:rsid w:val="00D64432"/>
    <w:rsid w:val="00D74975"/>
    <w:rsid w:val="00D81FA0"/>
    <w:rsid w:val="00D86DD3"/>
    <w:rsid w:val="00D928DB"/>
    <w:rsid w:val="00D92DA9"/>
    <w:rsid w:val="00D940E3"/>
    <w:rsid w:val="00DA76BA"/>
    <w:rsid w:val="00DB1EBB"/>
    <w:rsid w:val="00DB5ACD"/>
    <w:rsid w:val="00DE2E42"/>
    <w:rsid w:val="00DE33FF"/>
    <w:rsid w:val="00DE5C81"/>
    <w:rsid w:val="00E04491"/>
    <w:rsid w:val="00E06559"/>
    <w:rsid w:val="00E12E8E"/>
    <w:rsid w:val="00E14650"/>
    <w:rsid w:val="00E176B4"/>
    <w:rsid w:val="00E2285C"/>
    <w:rsid w:val="00E313B2"/>
    <w:rsid w:val="00E45CBE"/>
    <w:rsid w:val="00E650A3"/>
    <w:rsid w:val="00E866AF"/>
    <w:rsid w:val="00E934F7"/>
    <w:rsid w:val="00E95FCB"/>
    <w:rsid w:val="00EB3508"/>
    <w:rsid w:val="00ED011D"/>
    <w:rsid w:val="00ED6F79"/>
    <w:rsid w:val="00ED70A9"/>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C56A3"/>
    <w:rsid w:val="00FD1E23"/>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blog.csdn.net/lou09020207yes/article/details/76033977" TargetMode="External"/><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zhuanlan.zhihu.com/p/415087003" TargetMode="External"/><Relationship Id="rId38" Type="http://schemas.openxmlformats.org/officeDocument/2006/relationships/hyperlink" Target="https://blog.csdn.net/u011476173/article/details/3871203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xiaoyafang123/article/details/8494220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s://www.zhihu.com/question/58595055"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FD83F-0041-4E91-98E7-34AD22EDC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72327</TotalTime>
  <Pages>24</Pages>
  <Words>3221</Words>
  <Characters>18365</Characters>
  <Application>Microsoft Office Word</Application>
  <DocSecurity>0</DocSecurity>
  <Lines>153</Lines>
  <Paragraphs>43</Paragraphs>
  <ScaleCrop>false</ScaleCrop>
  <Company>DoubleOX</Company>
  <LinksUpToDate>false</LinksUpToDate>
  <CharactersWithSpaces>21543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Administrator</cp:lastModifiedBy>
  <cp:revision>45</cp:revision>
  <dcterms:created xsi:type="dcterms:W3CDTF">2021-03-22T03:21:00Z</dcterms:created>
  <dcterms:modified xsi:type="dcterms:W3CDTF">2021-10-21T14:38:00Z</dcterms:modified>
</cp:coreProperties>
</file>