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" filled="f" stroked="f">
                <o:lock v:ext="edit" grouping="t"/>
                <v:textbox>
                  <w:txbxContent>
                    <w:p w14:paraId="479704D1" w14:textId="77777777" w:rsidR="005F1C26" w:rsidRDefault="005F1C26" w:rsidP="005F1C26">
                      <w:pPr>
                        <w:spacing w:line="216" w:lineRule="auto"/>
                        <w:rPr>
                          <w:sz w:val="24"/>
                          <w:szCs w:val="24"/>
                        </w:rPr>
                      </w:pPr>
                      <w:proofErr w:type="spellStart"/>
                      <w:r>
                        <w:rPr>
                          <w:rFonts w:ascii="Eras Bold ITC" w:eastAsiaTheme="majorEastAsia" w:hAnsi="Eras Bold ITC" w:cstheme="majorBidi"/>
                          <w:i/>
                          <w:iCs/>
                          <w:color w:val="525252" w:themeColor="accent3" w:themeShade="80"/>
                          <w:kern w:val="24"/>
                          <w:sz w:val="108"/>
                          <w:szCs w:val="108"/>
                        </w:rPr>
                        <w:t>SwiftTech</w:t>
                      </w:r>
                      <w:proofErr w:type="spellEnd"/>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" filled="f" stroked="f">
                <o:lock v:ext="edit" grouping="t"/>
                <v:textbox>
                  <w:txbxContent>
                    <w:p w14:paraId="398263D7" w14:textId="77777777" w:rsidR="005F1C26" w:rsidRDefault="005F1C26" w:rsidP="005F1C26">
                      <w:pPr>
                        <w:spacing w:before="200" w:line="216" w:lineRule="auto"/>
                        <w:rPr>
                          <w:sz w:val="24"/>
                          <w:szCs w:val="24"/>
                        </w:rPr>
                      </w:pPr>
                      <w:bookmarkStart w:id="1" w:name="_GoBack"/>
                      <w:r>
                        <w:rPr>
                          <w:rFonts w:ascii="Eras Bold ITC" w:hAnsi="Eras Bold ITC"/>
                          <w:i/>
                          <w:iCs/>
                          <w:color w:val="000000" w:themeColor="text1"/>
                          <w:kern w:val="24"/>
                          <w:sz w:val="40"/>
                          <w:szCs w:val="40"/>
                        </w:rPr>
                        <w:t>Speed, Flexibility, Success</w:t>
                      </w:r>
                      <w:bookmarkEnd w:id="1"/>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3AC60C57" w:rsidR="005F1C26" w:rsidRDefault="005F1C26" w:rsidP="005F1C26">
      <w:pPr>
        <w:rPr>
          <w:b/>
          <w:bCs/>
          <w:sz w:val="36"/>
          <w:szCs w:val="36"/>
        </w:rPr>
      </w:pPr>
      <w:r w:rsidRPr="005F1C26">
        <w:rPr>
          <w:b/>
          <w:bCs/>
          <w:sz w:val="36"/>
          <w:szCs w:val="36"/>
        </w:rPr>
        <w:t>Updated by:</w:t>
      </w:r>
      <w:r>
        <w:rPr>
          <w:b/>
          <w:bCs/>
          <w:sz w:val="36"/>
          <w:szCs w:val="36"/>
        </w:rPr>
        <w:t xml:space="preserve"> </w:t>
      </w:r>
      <w:r w:rsidR="00115AD6">
        <w:rPr>
          <w:b/>
          <w:bCs/>
          <w:sz w:val="36"/>
          <w:szCs w:val="36"/>
        </w:rPr>
        <w:t>Wiam Almokhtar</w:t>
      </w:r>
    </w:p>
    <w:p w14:paraId="29FBE5C4" w14:textId="523FC09A" w:rsidR="005F1C26" w:rsidRPr="005F1C26" w:rsidRDefault="005F1C26" w:rsidP="005F1C26">
      <w:pPr>
        <w:rPr>
          <w:b/>
          <w:bCs/>
          <w:sz w:val="36"/>
          <w:szCs w:val="36"/>
        </w:rPr>
      </w:pPr>
      <w:r>
        <w:rPr>
          <w:b/>
          <w:bCs/>
          <w:sz w:val="36"/>
          <w:szCs w:val="36"/>
        </w:rPr>
        <w:t xml:space="preserve">Date:  </w:t>
      </w:r>
      <w:r w:rsidR="00115AD6">
        <w:rPr>
          <w:b/>
          <w:bCs/>
          <w:sz w:val="36"/>
          <w:szCs w:val="36"/>
        </w:rPr>
        <w:t>06-01-2023</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SwifTech’s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07D299D4" w:rsidR="006B00ED" w:rsidRDefault="006B00ED" w:rsidP="00D67FDE">
      <w:pPr>
        <w:ind w:left="360"/>
        <w:rPr>
          <w:sz w:val="24"/>
          <w:szCs w:val="24"/>
        </w:rPr>
      </w:pPr>
      <w:r>
        <w:rPr>
          <w:sz w:val="24"/>
          <w:szCs w:val="24"/>
        </w:rPr>
        <w:t>1.</w:t>
      </w:r>
      <w:r w:rsidR="00D67FDE">
        <w:rPr>
          <w:sz w:val="24"/>
          <w:szCs w:val="24"/>
        </w:rPr>
        <w:t xml:space="preserve"> </w:t>
      </w:r>
      <w:r w:rsidR="00D67FDE" w:rsidRPr="00D67FDE">
        <w:rPr>
          <w:sz w:val="24"/>
          <w:szCs w:val="24"/>
          <w:lang w:val="en-GB"/>
        </w:rPr>
        <w:t>Health Insurance Portability and Accountability Act (HIPAA)</w:t>
      </w:r>
    </w:p>
    <w:p w14:paraId="53054BA8" w14:textId="691918C4" w:rsidR="006B00ED" w:rsidRDefault="006B00ED" w:rsidP="00D67FDE">
      <w:pPr>
        <w:ind w:left="360"/>
        <w:rPr>
          <w:sz w:val="24"/>
          <w:szCs w:val="24"/>
        </w:rPr>
      </w:pPr>
      <w:r>
        <w:rPr>
          <w:sz w:val="24"/>
          <w:szCs w:val="24"/>
        </w:rPr>
        <w:t>2.</w:t>
      </w:r>
      <w:r w:rsidR="00D67FDE">
        <w:rPr>
          <w:sz w:val="24"/>
          <w:szCs w:val="24"/>
        </w:rPr>
        <w:t xml:space="preserve"> </w:t>
      </w:r>
      <w:r w:rsidR="00D67FDE" w:rsidRPr="00D67FDE">
        <w:rPr>
          <w:sz w:val="24"/>
          <w:szCs w:val="24"/>
          <w:lang w:val="en-GB"/>
        </w:rPr>
        <w:t>National Cybersecurity Centre - Cyber Assessment Framework (NCSC – CAF)</w:t>
      </w:r>
    </w:p>
    <w:p w14:paraId="5B355AD9" w14:textId="0E440E5F" w:rsidR="006B00ED" w:rsidRDefault="006B00ED" w:rsidP="006B00ED">
      <w:pPr>
        <w:ind w:left="360"/>
        <w:rPr>
          <w:sz w:val="24"/>
          <w:szCs w:val="24"/>
        </w:rPr>
      </w:pPr>
      <w:r>
        <w:rPr>
          <w:sz w:val="24"/>
          <w:szCs w:val="24"/>
        </w:rPr>
        <w:t>And/or</w:t>
      </w:r>
    </w:p>
    <w:p w14:paraId="6C39577B" w14:textId="5E723017" w:rsidR="006B00ED" w:rsidRDefault="006B00ED" w:rsidP="00D67FDE">
      <w:pPr>
        <w:ind w:left="360"/>
        <w:rPr>
          <w:sz w:val="24"/>
          <w:szCs w:val="24"/>
        </w:rPr>
      </w:pPr>
      <w:r>
        <w:rPr>
          <w:sz w:val="24"/>
          <w:szCs w:val="24"/>
        </w:rPr>
        <w:t>3.</w:t>
      </w:r>
      <w:r w:rsidR="00D67FDE">
        <w:rPr>
          <w:sz w:val="24"/>
          <w:szCs w:val="24"/>
        </w:rPr>
        <w:t xml:space="preserve"> Centre of Internet Security (</w:t>
      </w:r>
      <w:r w:rsidR="00D67FDE" w:rsidRPr="00D67FDE">
        <w:rPr>
          <w:sz w:val="24"/>
          <w:szCs w:val="24"/>
          <w:lang w:val="en-GB"/>
        </w:rPr>
        <w:t>CIS</w:t>
      </w:r>
      <w:r w:rsidR="00D67FDE">
        <w:rPr>
          <w:sz w:val="24"/>
          <w:szCs w:val="24"/>
          <w:lang w:val="en-GB"/>
        </w:rPr>
        <w:t>)</w:t>
      </w: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52D9AD35" w14:textId="77E0362E" w:rsidR="006B00ED" w:rsidRDefault="00793B99" w:rsidP="006B00ED">
      <w:pPr>
        <w:pStyle w:val="ListParagraph"/>
        <w:numPr>
          <w:ilvl w:val="0"/>
          <w:numId w:val="1"/>
        </w:numPr>
        <w:rPr>
          <w:b/>
          <w:bCs/>
          <w:sz w:val="32"/>
          <w:szCs w:val="32"/>
        </w:rPr>
      </w:pPr>
      <w:r>
        <w:rPr>
          <w:b/>
          <w:bCs/>
          <w:sz w:val="32"/>
          <w:szCs w:val="32"/>
        </w:rPr>
        <w:t>Data Storage</w:t>
      </w:r>
    </w:p>
    <w:p w14:paraId="6F8B732D" w14:textId="67CE1861" w:rsidR="00793B99" w:rsidRPr="00793B99" w:rsidRDefault="00793B99" w:rsidP="00793B99">
      <w:pPr>
        <w:ind w:left="360"/>
        <w:rPr>
          <w:sz w:val="24"/>
          <w:szCs w:val="24"/>
        </w:rPr>
      </w:pPr>
      <w:r>
        <w:rPr>
          <w:sz w:val="24"/>
          <w:szCs w:val="24"/>
        </w:rPr>
        <w:t xml:space="preserve">SwiftTech shall, at a minimum store customer data using </w:t>
      </w:r>
      <w:r w:rsidR="00D67FDE">
        <w:rPr>
          <w:sz w:val="24"/>
          <w:szCs w:val="24"/>
        </w:rPr>
        <w:t xml:space="preserve">AES-256 </w:t>
      </w:r>
      <w:r>
        <w:rPr>
          <w:sz w:val="24"/>
          <w:szCs w:val="24"/>
        </w:rPr>
        <w:t>encryption.</w:t>
      </w:r>
    </w:p>
    <w:p w14:paraId="48B8628C" w14:textId="688A3C58" w:rsidR="00793B99" w:rsidRDefault="00793B99" w:rsidP="006B00ED">
      <w:pPr>
        <w:pStyle w:val="ListParagraph"/>
        <w:numPr>
          <w:ilvl w:val="0"/>
          <w:numId w:val="1"/>
        </w:numPr>
        <w:rPr>
          <w:b/>
          <w:bCs/>
          <w:sz w:val="32"/>
          <w:szCs w:val="32"/>
        </w:rPr>
      </w:pPr>
      <w:r>
        <w:rPr>
          <w:b/>
          <w:bCs/>
          <w:sz w:val="32"/>
          <w:szCs w:val="32"/>
        </w:rPr>
        <w:t>End User Management</w:t>
      </w:r>
    </w:p>
    <w:p w14:paraId="1A39E685" w14:textId="4843E113" w:rsidR="00D67FDE" w:rsidRPr="00D67FDE" w:rsidRDefault="00D67FDE" w:rsidP="00D67FDE">
      <w:pPr>
        <w:pStyle w:val="ListParagraph"/>
        <w:numPr>
          <w:ilvl w:val="0"/>
          <w:numId w:val="2"/>
        </w:numPr>
        <w:rPr>
          <w:sz w:val="24"/>
          <w:szCs w:val="24"/>
        </w:rPr>
      </w:pPr>
      <w:r w:rsidRPr="00D67FDE">
        <w:rPr>
          <w:sz w:val="24"/>
          <w:szCs w:val="24"/>
        </w:rPr>
        <w:t xml:space="preserve">Password length must be at least 12-character long </w:t>
      </w:r>
    </w:p>
    <w:p w14:paraId="031385EE" w14:textId="77777777" w:rsidR="00D67FDE" w:rsidRDefault="00D67FDE" w:rsidP="00D67FDE">
      <w:pPr>
        <w:pStyle w:val="ListParagraph"/>
        <w:numPr>
          <w:ilvl w:val="0"/>
          <w:numId w:val="2"/>
        </w:numPr>
        <w:rPr>
          <w:sz w:val="24"/>
          <w:szCs w:val="24"/>
        </w:rPr>
      </w:pPr>
      <w:r w:rsidRPr="00D67FDE">
        <w:rPr>
          <w:sz w:val="24"/>
          <w:szCs w:val="24"/>
        </w:rPr>
        <w:t>Password must contain uppercase, lowercase, digit, and a special character</w:t>
      </w:r>
    </w:p>
    <w:p w14:paraId="6F1E604E" w14:textId="51D34EF7" w:rsidR="00D67FDE" w:rsidRPr="00D67FDE" w:rsidRDefault="00D67FDE" w:rsidP="00D67FDE">
      <w:pPr>
        <w:pStyle w:val="ListParagraph"/>
        <w:numPr>
          <w:ilvl w:val="0"/>
          <w:numId w:val="2"/>
        </w:numPr>
        <w:rPr>
          <w:sz w:val="24"/>
          <w:szCs w:val="24"/>
        </w:rPr>
      </w:pPr>
      <w:r>
        <w:rPr>
          <w:sz w:val="24"/>
          <w:szCs w:val="24"/>
        </w:rPr>
        <w:t xml:space="preserve">MFA must be used for authentication </w:t>
      </w:r>
      <w:r w:rsidRPr="00D67FDE">
        <w:rPr>
          <w:sz w:val="24"/>
          <w:szCs w:val="24"/>
        </w:rPr>
        <w:t xml:space="preserve"> </w:t>
      </w:r>
    </w:p>
    <w:p w14:paraId="49D275D3" w14:textId="2D739425" w:rsidR="00793B99" w:rsidRDefault="00793B99" w:rsidP="006B00ED">
      <w:pPr>
        <w:pStyle w:val="ListParagraph"/>
        <w:numPr>
          <w:ilvl w:val="0"/>
          <w:numId w:val="1"/>
        </w:numPr>
        <w:rPr>
          <w:b/>
          <w:bCs/>
          <w:sz w:val="32"/>
          <w:szCs w:val="32"/>
        </w:rPr>
      </w:pPr>
      <w:r>
        <w:rPr>
          <w:b/>
          <w:bCs/>
          <w:sz w:val="32"/>
          <w:szCs w:val="32"/>
        </w:rPr>
        <w:t>Network Controls</w:t>
      </w:r>
    </w:p>
    <w:p w14:paraId="460729BB" w14:textId="4D104A3F" w:rsidR="00D67FDE" w:rsidRPr="00D67FDE" w:rsidRDefault="00D67FDE" w:rsidP="00D67FDE">
      <w:pPr>
        <w:pStyle w:val="ListParagraph"/>
        <w:ind w:left="1080"/>
        <w:rPr>
          <w:b/>
          <w:bCs/>
          <w:sz w:val="32"/>
          <w:szCs w:val="32"/>
        </w:rPr>
      </w:pPr>
      <w:r w:rsidRPr="00D67FDE">
        <w:rPr>
          <w:sz w:val="24"/>
          <w:szCs w:val="24"/>
        </w:rPr>
        <w:lastRenderedPageBreak/>
        <w:t xml:space="preserve">TLS v1.1 must be replaced by TLS v1.2 or a higher </w:t>
      </w:r>
    </w:p>
    <w:p w14:paraId="77F45D28" w14:textId="7E40F9B0" w:rsidR="00D67FDE" w:rsidRDefault="00D67FDE" w:rsidP="00D67FDE">
      <w:pPr>
        <w:pStyle w:val="ListParagraph"/>
        <w:numPr>
          <w:ilvl w:val="0"/>
          <w:numId w:val="1"/>
        </w:numPr>
        <w:rPr>
          <w:b/>
          <w:bCs/>
          <w:sz w:val="32"/>
          <w:szCs w:val="32"/>
        </w:rPr>
      </w:pPr>
      <w:r>
        <w:rPr>
          <w:b/>
          <w:bCs/>
          <w:sz w:val="32"/>
          <w:szCs w:val="32"/>
        </w:rPr>
        <w:t xml:space="preserve">Patching and Vulnerability Management </w:t>
      </w:r>
    </w:p>
    <w:p w14:paraId="1DB7E374" w14:textId="3A87E7B7" w:rsidR="00D67FDE" w:rsidRPr="00D67FDE" w:rsidRDefault="00D67FDE" w:rsidP="00D67FDE">
      <w:pPr>
        <w:pStyle w:val="ListParagraph"/>
        <w:ind w:left="1080"/>
        <w:rPr>
          <w:sz w:val="24"/>
          <w:szCs w:val="24"/>
        </w:rPr>
      </w:pPr>
      <w:r w:rsidRPr="00D67FDE">
        <w:rPr>
          <w:sz w:val="24"/>
          <w:szCs w:val="24"/>
        </w:rPr>
        <w:t xml:space="preserve">a plan for regular server patching and updating must be established </w:t>
      </w:r>
    </w:p>
    <w:p w14:paraId="2B28306C" w14:textId="7292FCFC" w:rsidR="00793B99" w:rsidRDefault="00D67FDE" w:rsidP="00D67FDE">
      <w:pPr>
        <w:pStyle w:val="ListParagraph"/>
        <w:numPr>
          <w:ilvl w:val="0"/>
          <w:numId w:val="1"/>
        </w:numPr>
        <w:rPr>
          <w:b/>
          <w:bCs/>
          <w:sz w:val="32"/>
          <w:szCs w:val="32"/>
        </w:rPr>
      </w:pPr>
      <w:r>
        <w:rPr>
          <w:b/>
          <w:bCs/>
          <w:sz w:val="32"/>
          <w:szCs w:val="32"/>
        </w:rPr>
        <w:t>Secure Software Development</w:t>
      </w:r>
    </w:p>
    <w:p w14:paraId="0C0039B9" w14:textId="6CEEAFD0" w:rsidR="00D67FDE" w:rsidRPr="00D67FDE" w:rsidRDefault="00D67FDE" w:rsidP="00D67FDE">
      <w:pPr>
        <w:pStyle w:val="ListParagraph"/>
        <w:ind w:left="1080"/>
        <w:rPr>
          <w:sz w:val="24"/>
          <w:szCs w:val="24"/>
        </w:rPr>
      </w:pPr>
      <w:r w:rsidRPr="00D67FDE">
        <w:rPr>
          <w:sz w:val="24"/>
          <w:szCs w:val="24"/>
        </w:rPr>
        <w:t xml:space="preserve">Penetration testing must be performed on developed software </w:t>
      </w:r>
    </w:p>
    <w:sectPr w:rsidR="00D67FDE" w:rsidRPr="00D6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E4AD0"/>
    <w:multiLevelType w:val="hybridMultilevel"/>
    <w:tmpl w:val="641CEA42"/>
    <w:lvl w:ilvl="0" w:tplc="C396DC00">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1287764">
    <w:abstractNumId w:val="0"/>
  </w:num>
  <w:num w:numId="2" w16cid:durableId="70779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A0979"/>
    <w:rsid w:val="000F25A6"/>
    <w:rsid w:val="00115AD6"/>
    <w:rsid w:val="001C15A9"/>
    <w:rsid w:val="001D3BB2"/>
    <w:rsid w:val="00205292"/>
    <w:rsid w:val="002254E4"/>
    <w:rsid w:val="0029004E"/>
    <w:rsid w:val="005F1C26"/>
    <w:rsid w:val="00661B09"/>
    <w:rsid w:val="006B00ED"/>
    <w:rsid w:val="00773FFC"/>
    <w:rsid w:val="00793B99"/>
    <w:rsid w:val="0085647D"/>
    <w:rsid w:val="00BE2AAD"/>
    <w:rsid w:val="00D67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WIAM MOHAMMAD MOHAMMAD MAHMOUD ALMOKHTAR</cp:lastModifiedBy>
  <cp:revision>3</cp:revision>
  <dcterms:created xsi:type="dcterms:W3CDTF">2023-01-06T12:55:00Z</dcterms:created>
  <dcterms:modified xsi:type="dcterms:W3CDTF">2023-01-06T13:04:00Z</dcterms:modified>
</cp:coreProperties>
</file>