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16FF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48420A48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2891373C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6600D2C9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348A1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619A3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25131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18983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52FB9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48A7A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A11B9F" w14:textId="56E28119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5546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715D3F" w:rsidRPr="009F5546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EAD9087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5546"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 w:rsidRPr="009F554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9F5546">
        <w:rPr>
          <w:rFonts w:ascii="Times New Roman" w:hAnsi="Times New Roman" w:cs="Times New Roman"/>
          <w:sz w:val="28"/>
          <w:szCs w:val="28"/>
        </w:rPr>
        <w:t xml:space="preserve">Професійний </w:t>
      </w:r>
      <w:r w:rsidRPr="009F554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F5546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138E8F4B" w14:textId="17DEFCF8" w:rsidR="004F181B" w:rsidRPr="009F5546" w:rsidRDefault="004F181B" w:rsidP="00B05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9F554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05DC0" w:rsidRPr="009F5546">
        <w:rPr>
          <w:rFonts w:ascii="Times New Roman" w:hAnsi="Times New Roman" w:cs="Times New Roman"/>
          <w:b/>
          <w:bCs/>
          <w:sz w:val="28"/>
          <w:szCs w:val="28"/>
        </w:rPr>
        <w:t>Структури даних та функціональна декомпозиція</w:t>
      </w:r>
      <w:r w:rsidRPr="009F5546">
        <w:rPr>
          <w:rFonts w:ascii="Times New Roman" w:hAnsi="Times New Roman" w:cs="Times New Roman"/>
          <w:sz w:val="28"/>
          <w:szCs w:val="28"/>
        </w:rPr>
        <w:t>”</w:t>
      </w:r>
    </w:p>
    <w:p w14:paraId="5F1BFAA6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B9A4E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0B80AB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41442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9A16CC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95C63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Виконав</w:t>
      </w:r>
    </w:p>
    <w:p w14:paraId="550A185B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студент 3 курсу</w:t>
      </w:r>
    </w:p>
    <w:p w14:paraId="7F554574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групи ФЕП-33</w:t>
      </w:r>
    </w:p>
    <w:p w14:paraId="055670A6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602C4D5F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EA110C7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Перевірив</w:t>
      </w:r>
    </w:p>
    <w:p w14:paraId="240D5EE9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Професор кафедри ОІТ</w:t>
      </w:r>
    </w:p>
    <w:p w14:paraId="2FFEE876" w14:textId="77777777" w:rsidR="004F181B" w:rsidRPr="009F5546" w:rsidRDefault="004F181B" w:rsidP="004F181B">
      <w:pPr>
        <w:jc w:val="right"/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t>Свелеба Сергій Андрійович</w:t>
      </w:r>
    </w:p>
    <w:p w14:paraId="6128CC35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F092F" w14:textId="77777777" w:rsidR="004F181B" w:rsidRPr="009F5546" w:rsidRDefault="004F181B" w:rsidP="004F18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546">
        <w:rPr>
          <w:rFonts w:ascii="Times New Roman" w:hAnsi="Times New Roman" w:cs="Times New Roman"/>
          <w:b/>
          <w:bCs/>
          <w:sz w:val="28"/>
          <w:szCs w:val="28"/>
        </w:rPr>
        <w:t>Львів – 2026</w:t>
      </w:r>
    </w:p>
    <w:p w14:paraId="09A59283" w14:textId="77777777" w:rsidR="00963353" w:rsidRPr="00963353" w:rsidRDefault="009F5546" w:rsidP="00963353">
      <w:pPr>
        <w:rPr>
          <w:rFonts w:ascii="Times New Roman" w:hAnsi="Times New Roman" w:cs="Times New Roman"/>
          <w:sz w:val="28"/>
          <w:szCs w:val="28"/>
        </w:rPr>
      </w:pPr>
      <w:r w:rsidRPr="009F5546">
        <w:rPr>
          <w:rFonts w:ascii="Times New Roman" w:hAnsi="Times New Roman" w:cs="Times New Roman"/>
          <w:sz w:val="28"/>
          <w:szCs w:val="28"/>
        </w:rPr>
        <w:lastRenderedPageBreak/>
        <w:t>Мета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63353" w:rsidRPr="00963353">
        <w:rPr>
          <w:rFonts w:ascii="Times New Roman" w:hAnsi="Times New Roman" w:cs="Times New Roman"/>
          <w:sz w:val="28"/>
          <w:szCs w:val="28"/>
        </w:rPr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 w14:paraId="6333C62B" w14:textId="2FF27339" w:rsidR="00484359" w:rsidRDefault="00484359">
      <w:pPr>
        <w:rPr>
          <w:rFonts w:ascii="Times New Roman" w:hAnsi="Times New Roman" w:cs="Times New Roman"/>
          <w:sz w:val="28"/>
          <w:szCs w:val="28"/>
        </w:rPr>
      </w:pPr>
    </w:p>
    <w:p w14:paraId="7B0F943A" w14:textId="77777777" w:rsidR="00164813" w:rsidRDefault="00164813">
      <w:pPr>
        <w:rPr>
          <w:rFonts w:ascii="Times New Roman" w:hAnsi="Times New Roman" w:cs="Times New Roman"/>
          <w:sz w:val="28"/>
          <w:szCs w:val="28"/>
        </w:rPr>
      </w:pPr>
    </w:p>
    <w:p w14:paraId="3783FBBE" w14:textId="63B341EF" w:rsidR="00164813" w:rsidRPr="00FD7305" w:rsidRDefault="00164813" w:rsidP="00FD7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305">
        <w:rPr>
          <w:rFonts w:ascii="Times New Roman" w:hAnsi="Times New Roman" w:cs="Times New Roman"/>
          <w:b/>
          <w:bCs/>
          <w:sz w:val="28"/>
          <w:szCs w:val="28"/>
        </w:rPr>
        <w:t>Опис використаних структур даних</w:t>
      </w:r>
      <w:r w:rsidRPr="00FD730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A47FFF" w14:textId="77777777" w:rsidR="007073A3" w:rsidRDefault="007073A3" w:rsidP="007073A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list</w:t>
      </w:r>
    </w:p>
    <w:p w14:paraId="5ECF2DDB" w14:textId="77777777" w:rsidR="007073A3" w:rsidRDefault="007073A3" w:rsidP="007073A3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як основна впорядкована змінювана колекція для зберігання набору об'єктів Tech (весь список техніки, результати пошуку/фільтрації/сортування).</w:t>
      </w:r>
    </w:p>
    <w:p w14:paraId="37BAF66F" w14:textId="131C3F0C" w:rsidR="00F014A8" w:rsidRDefault="00F014A8" w:rsidP="007073A3">
      <w:pPr>
        <w:spacing w:line="360" w:lineRule="auto"/>
        <w:jc w:val="both"/>
      </w:pPr>
      <w:r w:rsidRPr="00F014A8">
        <w:drawing>
          <wp:inline distT="0" distB="0" distL="0" distR="0" wp14:anchorId="3DAB6BE7" wp14:editId="69F210BB">
            <wp:extent cx="6120765" cy="1439545"/>
            <wp:effectExtent l="0" t="0" r="0" b="8255"/>
            <wp:docPr id="121538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0DC7" w14:textId="77777777" w:rsidR="007073A3" w:rsidRDefault="007073A3" w:rsidP="007073A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tuple</w:t>
      </w:r>
    </w:p>
    <w:p w14:paraId="105452A1" w14:textId="77777777" w:rsidR="007073A3" w:rsidRDefault="007073A3" w:rsidP="007073A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для незмінюваних довідкових даних - переліку допустимих типів техніки, а також для незмінюваного знімка історії пошукових запитів.</w:t>
      </w:r>
    </w:p>
    <w:p w14:paraId="37E1226A" w14:textId="142B2449" w:rsidR="007073A3" w:rsidRDefault="004F7784" w:rsidP="007073A3">
      <w:pPr>
        <w:spacing w:line="360" w:lineRule="auto"/>
        <w:jc w:val="both"/>
      </w:pPr>
      <w:r w:rsidRPr="004F7784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61BD19F" wp14:editId="7719B1D2">
            <wp:extent cx="6120765" cy="1439545"/>
            <wp:effectExtent l="0" t="0" r="0" b="8255"/>
            <wp:docPr id="1347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A3">
        <w:rPr>
          <w:rFonts w:ascii="Times New Roman" w:eastAsia="Times New Roman" w:hAnsi="Times New Roman" w:cs="Times New Roman"/>
          <w:b/>
          <w:bCs/>
          <w:sz w:val="26"/>
          <w:szCs w:val="26"/>
        </w:rPr>
        <w:t>set</w:t>
      </w:r>
    </w:p>
    <w:p w14:paraId="52F21F56" w14:textId="77777777" w:rsidR="007073A3" w:rsidRDefault="007073A3" w:rsidP="007073A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там, де потрібні лише унікальні значення без урахування порядку та кількості повторень - унікальні виробники та унікальні типи техніки.</w:t>
      </w:r>
    </w:p>
    <w:p w14:paraId="29FB50A4" w14:textId="4B6E92C6" w:rsidR="007073A3" w:rsidRDefault="0068752F" w:rsidP="007073A3">
      <w:pPr>
        <w:spacing w:line="360" w:lineRule="auto"/>
        <w:jc w:val="both"/>
      </w:pPr>
      <w:r w:rsidRPr="0068752F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C018C3F" wp14:editId="126E3052">
            <wp:extent cx="6058746" cy="733527"/>
            <wp:effectExtent l="0" t="0" r="0" b="9525"/>
            <wp:docPr id="18083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A3">
        <w:rPr>
          <w:rFonts w:ascii="Times New Roman" w:eastAsia="Times New Roman" w:hAnsi="Times New Roman" w:cs="Times New Roman"/>
          <w:b/>
          <w:bCs/>
          <w:sz w:val="26"/>
          <w:szCs w:val="26"/>
        </w:rPr>
        <w:t>dict</w:t>
      </w:r>
    </w:p>
    <w:p w14:paraId="29515E2C" w14:textId="77777777" w:rsidR="007073A3" w:rsidRDefault="007073A3" w:rsidP="007073A3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Використовується для побудови індексу «інвентарний номер -&gt; Tech», що дозволяє переходити від лінійного пошуку O(n) до пошуку за ключем у середньому за O(1).</w:t>
      </w:r>
    </w:p>
    <w:p w14:paraId="064C8C06" w14:textId="0D4734CB" w:rsidR="007073A3" w:rsidRDefault="000A162F">
      <w:pPr>
        <w:rPr>
          <w:rFonts w:ascii="Times New Roman" w:hAnsi="Times New Roman" w:cs="Times New Roman"/>
          <w:sz w:val="28"/>
          <w:szCs w:val="28"/>
        </w:rPr>
      </w:pPr>
      <w:r w:rsidRPr="000A16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0FAAD" wp14:editId="4D9E0184">
            <wp:extent cx="6120765" cy="590550"/>
            <wp:effectExtent l="0" t="0" r="0" b="0"/>
            <wp:docPr id="1918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6D9E" w14:textId="77777777" w:rsidR="00250ABD" w:rsidRDefault="00250ABD">
      <w:pPr>
        <w:rPr>
          <w:rFonts w:ascii="Times New Roman" w:hAnsi="Times New Roman" w:cs="Times New Roman"/>
          <w:sz w:val="28"/>
          <w:szCs w:val="28"/>
        </w:rPr>
      </w:pPr>
    </w:p>
    <w:p w14:paraId="28BFE477" w14:textId="290A65E1" w:rsidR="00250ABD" w:rsidRPr="00FD7305" w:rsidRDefault="00250ABD" w:rsidP="00FD7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7305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Використання модуля </w:t>
      </w:r>
      <w:r w:rsidR="007F140C" w:rsidRPr="00FD73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collection</w:t>
      </w:r>
      <w:r w:rsidR="00AC761C" w:rsidRPr="00FD7305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435CFAA7" w14:textId="77777777" w:rsidR="008F7F81" w:rsidRDefault="008F7F81" w:rsidP="008F7F81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Counter</w:t>
      </w:r>
    </w:p>
    <w:p w14:paraId="6108A11F" w14:textId="77777777" w:rsidR="008F7F81" w:rsidRDefault="008F7F81" w:rsidP="008F7F81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для підрахунку кількості пристроїв кожного типу та кожного виробника.</w:t>
      </w:r>
    </w:p>
    <w:p w14:paraId="17BD2B3A" w14:textId="143C5CAD" w:rsidR="008F7F81" w:rsidRDefault="00054F14" w:rsidP="008F7F81">
      <w:pPr>
        <w:spacing w:line="360" w:lineRule="auto"/>
        <w:jc w:val="both"/>
      </w:pPr>
      <w:r w:rsidRPr="00054F14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ABC1CE1" wp14:editId="4DACE13E">
            <wp:extent cx="5544324" cy="647790"/>
            <wp:effectExtent l="0" t="0" r="0" b="0"/>
            <wp:docPr id="17425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5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F81">
        <w:rPr>
          <w:rFonts w:ascii="Times New Roman" w:eastAsia="Times New Roman" w:hAnsi="Times New Roman" w:cs="Times New Roman"/>
          <w:b/>
          <w:bCs/>
          <w:sz w:val="26"/>
          <w:szCs w:val="26"/>
        </w:rPr>
        <w:t>defaultdict</w:t>
      </w:r>
    </w:p>
    <w:p w14:paraId="4F300D10" w14:textId="77777777" w:rsidR="008F7F81" w:rsidRDefault="008F7F81" w:rsidP="008F7F81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для групування пристроїв за типом, а також для вкладеного групування «виробник -&gt; тип -&gt; список пристроїв».</w:t>
      </w:r>
    </w:p>
    <w:p w14:paraId="5302FC2F" w14:textId="023705D5" w:rsidR="008F7F81" w:rsidRDefault="002D28A8" w:rsidP="008F7F81">
      <w:pPr>
        <w:spacing w:line="360" w:lineRule="auto"/>
        <w:jc w:val="both"/>
      </w:pPr>
      <w:r w:rsidRPr="002D28A8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3E77148" wp14:editId="36B87C39">
            <wp:extent cx="6120765" cy="1232535"/>
            <wp:effectExtent l="0" t="0" r="0" b="5715"/>
            <wp:docPr id="18061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4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F81">
        <w:rPr>
          <w:rFonts w:ascii="Times New Roman" w:eastAsia="Times New Roman" w:hAnsi="Times New Roman" w:cs="Times New Roman"/>
          <w:b/>
          <w:bCs/>
          <w:sz w:val="26"/>
          <w:szCs w:val="26"/>
        </w:rPr>
        <w:t>deque</w:t>
      </w:r>
    </w:p>
    <w:p w14:paraId="349177E2" w14:textId="77777777" w:rsidR="008F7F81" w:rsidRDefault="008F7F81" w:rsidP="008F7F81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Використовується для зберігання обмеженої (не більше 5 елементів) історії останніх пошукових запитів за моделлю.</w:t>
      </w:r>
    </w:p>
    <w:p w14:paraId="2E831762" w14:textId="4FD399D8" w:rsidR="00AC761C" w:rsidRDefault="00FF0B56">
      <w:pPr>
        <w:rPr>
          <w:rFonts w:ascii="Times New Roman" w:hAnsi="Times New Roman" w:cs="Times New Roman"/>
          <w:sz w:val="28"/>
          <w:szCs w:val="28"/>
        </w:rPr>
      </w:pPr>
      <w:r w:rsidRPr="00FF0B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1D302" wp14:editId="439AE808">
            <wp:extent cx="6120765" cy="1119505"/>
            <wp:effectExtent l="0" t="0" r="0" b="4445"/>
            <wp:docPr id="171096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4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F89C" w14:textId="77777777" w:rsidR="00073853" w:rsidRDefault="00073853">
      <w:pPr>
        <w:rPr>
          <w:rFonts w:ascii="Times New Roman" w:hAnsi="Times New Roman" w:cs="Times New Roman"/>
          <w:sz w:val="28"/>
          <w:szCs w:val="28"/>
        </w:rPr>
      </w:pPr>
    </w:p>
    <w:p w14:paraId="2941AF81" w14:textId="2E28682D" w:rsidR="00073853" w:rsidRDefault="00E76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A4686F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prehension</w:t>
      </w:r>
      <w:r w:rsidR="00A468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0305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B3CFB">
        <w:rPr>
          <w:rFonts w:ascii="Times New Roman" w:hAnsi="Times New Roman" w:cs="Times New Roman"/>
          <w:sz w:val="28"/>
          <w:szCs w:val="28"/>
          <w:lang w:val="en-US"/>
        </w:rPr>
        <w:t xml:space="preserve"> generator </w:t>
      </w:r>
      <w:r w:rsidR="00F17E5F">
        <w:rPr>
          <w:rFonts w:ascii="Times New Roman" w:hAnsi="Times New Roman" w:cs="Times New Roman"/>
          <w:sz w:val="28"/>
          <w:szCs w:val="28"/>
          <w:lang w:val="en-US"/>
        </w:rPr>
        <w:t>expression</w:t>
      </w:r>
    </w:p>
    <w:p w14:paraId="44D1E144" w14:textId="77777777" w:rsidR="00F17E5F" w:rsidRDefault="00F17E5F" w:rsidP="00F17E5F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List comprehension</w:t>
      </w:r>
    </w:p>
    <w:p w14:paraId="0D9625D1" w14:textId="12E496F7" w:rsidR="00F17E5F" w:rsidRDefault="0021298A" w:rsidP="00F17E5F">
      <w:pPr>
        <w:spacing w:line="360" w:lineRule="auto"/>
        <w:jc w:val="both"/>
      </w:pPr>
      <w:r w:rsidRPr="0021298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6802D43" wp14:editId="0DCE6F11">
            <wp:extent cx="6120765" cy="418465"/>
            <wp:effectExtent l="0" t="0" r="0" b="635"/>
            <wp:docPr id="1824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E5F">
        <w:rPr>
          <w:rFonts w:ascii="Times New Roman" w:eastAsia="Times New Roman" w:hAnsi="Times New Roman" w:cs="Times New Roman"/>
          <w:b/>
          <w:bCs/>
          <w:sz w:val="26"/>
          <w:szCs w:val="26"/>
        </w:rPr>
        <w:t>Set comprehension</w:t>
      </w:r>
    </w:p>
    <w:p w14:paraId="54DDDE57" w14:textId="2E71C8A0" w:rsidR="00F17E5F" w:rsidRDefault="00A8181E" w:rsidP="00F17E5F">
      <w:pPr>
        <w:spacing w:line="360" w:lineRule="auto"/>
        <w:jc w:val="both"/>
      </w:pPr>
      <w:r w:rsidRPr="00A8181E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BC399A" wp14:editId="54FAA3FB">
            <wp:extent cx="5753903" cy="476316"/>
            <wp:effectExtent l="0" t="0" r="0" b="0"/>
            <wp:docPr id="12900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2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81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F17E5F">
        <w:rPr>
          <w:rFonts w:ascii="Times New Roman" w:eastAsia="Times New Roman" w:hAnsi="Times New Roman" w:cs="Times New Roman"/>
          <w:b/>
          <w:bCs/>
          <w:sz w:val="26"/>
          <w:szCs w:val="26"/>
        </w:rPr>
        <w:t>Dict comprehension</w:t>
      </w:r>
    </w:p>
    <w:p w14:paraId="54C51CDA" w14:textId="6B54876F" w:rsidR="00F17E5F" w:rsidRDefault="00D26549" w:rsidP="00F17E5F">
      <w:pPr>
        <w:spacing w:line="360" w:lineRule="auto"/>
        <w:jc w:val="both"/>
      </w:pPr>
      <w:r w:rsidRPr="00D26549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4DCA92F" wp14:editId="654F6DEE">
            <wp:extent cx="6120765" cy="506730"/>
            <wp:effectExtent l="0" t="0" r="0" b="7620"/>
            <wp:docPr id="16951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8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E5F">
        <w:rPr>
          <w:rFonts w:ascii="Times New Roman" w:eastAsia="Times New Roman" w:hAnsi="Times New Roman" w:cs="Times New Roman"/>
          <w:b/>
          <w:bCs/>
          <w:sz w:val="26"/>
          <w:szCs w:val="26"/>
        </w:rPr>
        <w:t>Generator expression</w:t>
      </w:r>
    </w:p>
    <w:p w14:paraId="28F0CC9C" w14:textId="77777777" w:rsidR="00F17E5F" w:rsidRDefault="00F17E5F" w:rsidP="00F17E5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Генераторний вираз не створює проміжний список і використовується там, де потрібна лише одноразова ітерація для агрегації (сума, Counter).</w:t>
      </w:r>
    </w:p>
    <w:p w14:paraId="4FCEBF1D" w14:textId="6219A608" w:rsidR="00FA14F9" w:rsidRDefault="00FA14F9" w:rsidP="00F17E5F">
      <w:pPr>
        <w:spacing w:line="360" w:lineRule="auto"/>
        <w:jc w:val="both"/>
        <w:rPr>
          <w:lang w:val="en-US"/>
        </w:rPr>
      </w:pPr>
      <w:r w:rsidRPr="00FA14F9">
        <w:drawing>
          <wp:inline distT="0" distB="0" distL="0" distR="0" wp14:anchorId="0D037A98" wp14:editId="5982CC18">
            <wp:extent cx="5953956" cy="1457528"/>
            <wp:effectExtent l="0" t="0" r="8890" b="9525"/>
            <wp:docPr id="9160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1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8FF2" w14:textId="5B616331" w:rsidR="009F2374" w:rsidRPr="009F2374" w:rsidRDefault="009F2374" w:rsidP="00F17E5F">
      <w:pPr>
        <w:spacing w:line="360" w:lineRule="auto"/>
        <w:jc w:val="both"/>
        <w:rPr>
          <w:lang w:val="en-US"/>
        </w:rPr>
      </w:pPr>
      <w:r w:rsidRPr="009F2374">
        <w:rPr>
          <w:lang w:val="en-US"/>
        </w:rPr>
        <w:drawing>
          <wp:inline distT="0" distB="0" distL="0" distR="0" wp14:anchorId="422735FA" wp14:editId="754E963A">
            <wp:extent cx="5458587" cy="609685"/>
            <wp:effectExtent l="0" t="0" r="8890" b="0"/>
            <wp:docPr id="17971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BCF6" w14:textId="77777777" w:rsidR="00F17E5F" w:rsidRDefault="00F17E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C6EF3D" w14:textId="7FFA1D87" w:rsidR="00422137" w:rsidRPr="00FD7305" w:rsidRDefault="00FD7305" w:rsidP="00FD7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305">
        <w:rPr>
          <w:rFonts w:ascii="Times New Roman" w:hAnsi="Times New Roman" w:cs="Times New Roman"/>
          <w:b/>
          <w:bCs/>
          <w:sz w:val="28"/>
          <w:szCs w:val="28"/>
        </w:rPr>
        <w:t>Функціональна декомпозиція</w:t>
      </w:r>
    </w:p>
    <w:p w14:paraId="108A93B0" w14:textId="77777777" w:rsidR="00422137" w:rsidRDefault="00422137" w:rsidP="00422137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Логіка обробки даних розбита на невеликі функції, кожна з яких відповідає за одну задачу, і зібрана у файлі services.py: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4"/>
        <w:gridCol w:w="6205"/>
      </w:tblGrid>
      <w:tr w:rsidR="00422137" w14:paraId="7E3E54C3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08D26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Функція</w:t>
            </w:r>
          </w:p>
        </w:tc>
        <w:tc>
          <w:tcPr>
            <w:tcW w:w="620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3A5D9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422137" w14:paraId="16B2377E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C25D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search_by_model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37A4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лінійний пошук за моделлю</w:t>
            </w:r>
          </w:p>
        </w:tc>
      </w:tr>
      <w:tr w:rsidR="00422137" w14:paraId="53C54948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96FE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create_tech_index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6D49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побудова dict-індексу за інвентарним номером</w:t>
            </w:r>
          </w:p>
        </w:tc>
      </w:tr>
      <w:tr w:rsidR="00422137" w14:paraId="67BF05D5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3F19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sort_by_vendor / sort_items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68A28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сортування за виробником / за довільним ключем</w:t>
            </w:r>
          </w:p>
        </w:tc>
      </w:tr>
      <w:tr w:rsidR="00422137" w14:paraId="596B467A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FAC66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filter_by_price_range / filter_items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58DBC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фільтрація за діапазоном ціни / за предикатом</w:t>
            </w:r>
          </w:p>
        </w:tc>
      </w:tr>
      <w:tr w:rsidR="00422137" w14:paraId="4FA88327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A6B7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create_price_filter / create_type_filter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7FA4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closures - фабрики предикатів</w:t>
            </w:r>
          </w:p>
        </w:tc>
      </w:tr>
      <w:tr w:rsidR="00422137" w14:paraId="59B931CD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6170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get_unique_vendors / get_unique_types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2B93C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унікальні значення (set comprehension)</w:t>
            </w:r>
          </w:p>
        </w:tc>
      </w:tr>
      <w:tr w:rsidR="00422137" w14:paraId="0924A140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5AD1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group_by_type / group_by_vendor_and_type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0D97F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просте та вкладене групування</w:t>
            </w:r>
          </w:p>
        </w:tc>
      </w:tr>
      <w:tr w:rsidR="00422137" w14:paraId="7E7343AD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CBFF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count_by_type / count_by_vendor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D4E0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статистика через Counter</w:t>
            </w:r>
          </w:p>
        </w:tc>
      </w:tr>
      <w:tr w:rsidR="00422137" w14:paraId="3F7739BD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84DCB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avg_price / price_of_all_tech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D27A9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агрегація: середня і сумарна вартість</w:t>
            </w:r>
          </w:p>
        </w:tc>
      </w:tr>
      <w:tr w:rsidR="00422137" w14:paraId="1B915240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EDC1A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find_most_expensive_tech / find_cheapest_tech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C67B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пошук екстремумів за ціною</w:t>
            </w:r>
          </w:p>
        </w:tc>
      </w:tr>
      <w:tr w:rsidR="00422137" w14:paraId="3DA05122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D1494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average_of_values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B3580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приклад функції з *args</w:t>
            </w:r>
          </w:p>
        </w:tc>
      </w:tr>
      <w:tr w:rsidR="00422137" w14:paraId="21503764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552D4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create_tech_record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61D0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приклад функції з **kwargs</w:t>
            </w:r>
          </w:p>
        </w:tc>
      </w:tr>
      <w:tr w:rsidR="00422137" w14:paraId="5AB1F1CE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9AE1A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process_pipeline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ECD0" w14:textId="77777777" w:rsidR="00422137" w:rsidRDefault="00422137" w:rsidP="00D20BB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конвеєр послідовних перетворень списку</w:t>
            </w:r>
          </w:p>
        </w:tc>
      </w:tr>
      <w:tr w:rsidR="007E2FD4" w14:paraId="7ECD828C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2F85" w14:textId="77777777" w:rsidR="007E2FD4" w:rsidRPr="007E2FD4" w:rsidRDefault="007E2FD4" w:rsidP="00D20B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build_summary_report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FE4B" w14:textId="77777777" w:rsidR="007E2FD4" w:rsidRPr="007E2FD4" w:rsidRDefault="007E2FD4" w:rsidP="00D20B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формування підсумкового звіту (export)</w:t>
            </w:r>
          </w:p>
        </w:tc>
      </w:tr>
      <w:tr w:rsidR="007E2FD4" w14:paraId="61612C2C" w14:textId="77777777" w:rsidTr="007E2FD4">
        <w:tblPrEx>
          <w:tblCellMar>
            <w:top w:w="0" w:type="dxa"/>
            <w:bottom w:w="0" w:type="dxa"/>
          </w:tblCellMar>
        </w:tblPrEx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62614" w14:textId="77777777" w:rsidR="007E2FD4" w:rsidRPr="007E2FD4" w:rsidRDefault="007E2FD4" w:rsidP="00D20B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benchmark_search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926D" w14:textId="77777777" w:rsidR="007E2FD4" w:rsidRPr="007E2FD4" w:rsidRDefault="007E2FD4" w:rsidP="00D20B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порівняння швидкодії пошуку в list і в dict</w:t>
            </w:r>
          </w:p>
        </w:tc>
      </w:tr>
    </w:tbl>
    <w:p w14:paraId="296B32DA" w14:textId="77777777" w:rsidR="00422137" w:rsidRDefault="00422137">
      <w:pPr>
        <w:rPr>
          <w:rFonts w:ascii="Times New Roman" w:hAnsi="Times New Roman" w:cs="Times New Roman"/>
          <w:sz w:val="28"/>
          <w:szCs w:val="28"/>
        </w:rPr>
      </w:pPr>
    </w:p>
    <w:p w14:paraId="27B85FAC" w14:textId="77777777" w:rsidR="00974DC9" w:rsidRDefault="00974DC9">
      <w:pPr>
        <w:rPr>
          <w:rFonts w:ascii="Times New Roman" w:hAnsi="Times New Roman" w:cs="Times New Roman"/>
          <w:sz w:val="28"/>
          <w:szCs w:val="28"/>
        </w:rPr>
      </w:pPr>
    </w:p>
    <w:p w14:paraId="5DBF32C3" w14:textId="28D4D8AD" w:rsidR="00974DC9" w:rsidRPr="00984903" w:rsidRDefault="00974DC9" w:rsidP="00974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*args</w:t>
      </w:r>
      <w:r w:rsidR="002655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655BB">
        <w:rPr>
          <w:rFonts w:ascii="Times New Roman" w:hAnsi="Times New Roman" w:cs="Times New Roman"/>
          <w:b/>
          <w:bCs/>
          <w:sz w:val="28"/>
          <w:szCs w:val="28"/>
        </w:rPr>
        <w:t xml:space="preserve">та </w:t>
      </w:r>
      <w:r w:rsidR="002655BB">
        <w:rPr>
          <w:rFonts w:ascii="Times New Roman" w:hAnsi="Times New Roman" w:cs="Times New Roman"/>
          <w:b/>
          <w:bCs/>
          <w:sz w:val="28"/>
          <w:szCs w:val="28"/>
          <w:lang w:val="en-US"/>
        </w:rPr>
        <w:t>**</w:t>
      </w:r>
      <w:r w:rsidR="00B72318">
        <w:rPr>
          <w:rFonts w:ascii="Times New Roman" w:hAnsi="Times New Roman" w:cs="Times New Roman"/>
          <w:b/>
          <w:bCs/>
          <w:sz w:val="28"/>
          <w:szCs w:val="28"/>
          <w:lang w:val="en-US"/>
        </w:rPr>
        <w:t>kwargs</w:t>
      </w:r>
    </w:p>
    <w:p w14:paraId="42A68271" w14:textId="737DEF34" w:rsidR="00984903" w:rsidRDefault="008B1431" w:rsidP="0098490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4E81EC" wp14:editId="7BDB0117">
            <wp:extent cx="5342857" cy="1057143"/>
            <wp:effectExtent l="0" t="0" r="0" b="0"/>
            <wp:docPr id="18677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3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5984" w14:textId="20769E1F" w:rsidR="008B1431" w:rsidRPr="00DD4B90" w:rsidRDefault="008B1431" w:rsidP="009849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9CC110" wp14:editId="75A74652">
            <wp:extent cx="4447619" cy="657143"/>
            <wp:effectExtent l="0" t="0" r="0" b="0"/>
            <wp:docPr id="4434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4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ECE2" w14:textId="77777777" w:rsidR="00DD4B90" w:rsidRDefault="00DD4B90" w:rsidP="00984903">
      <w:pPr>
        <w:rPr>
          <w:rFonts w:ascii="Times New Roman" w:hAnsi="Times New Roman" w:cs="Times New Roman"/>
          <w:sz w:val="28"/>
          <w:szCs w:val="28"/>
        </w:rPr>
      </w:pPr>
    </w:p>
    <w:p w14:paraId="1BDAF180" w14:textId="04251A47" w:rsidR="00DD4B90" w:rsidRPr="00360C02" w:rsidRDefault="00DD4B90" w:rsidP="00DD4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Lambda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та </w:t>
      </w:r>
      <w:r w:rsidR="0030434E">
        <w:rPr>
          <w:rFonts w:ascii="Times New Roman" w:hAnsi="Times New Roman" w:cs="Times New Roman"/>
          <w:b/>
          <w:bCs/>
          <w:sz w:val="28"/>
          <w:szCs w:val="28"/>
        </w:rPr>
        <w:t>функції вищого порядку</w:t>
      </w:r>
      <w:r w:rsidR="0000493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0C74E7" w14:textId="77777777" w:rsidR="00360C02" w:rsidRPr="00360C02" w:rsidRDefault="00360C02" w:rsidP="00360C02">
      <w:pPr>
        <w:spacing w:line="360" w:lineRule="auto"/>
        <w:ind w:left="360"/>
        <w:jc w:val="both"/>
        <w:rPr>
          <w:sz w:val="28"/>
          <w:szCs w:val="28"/>
        </w:rPr>
      </w:pPr>
      <w:r w:rsidRPr="00360C02">
        <w:rPr>
          <w:rFonts w:ascii="Times New Roman" w:eastAsia="Times New Roman" w:hAnsi="Times New Roman" w:cs="Times New Roman"/>
          <w:sz w:val="28"/>
          <w:szCs w:val="28"/>
        </w:rPr>
        <w:t>lambda використовується як компактний ключ сортування, а функції sort_items і filter_items є функціями вищого порядку - вони приймають іншу функцію (лямбду або звичайну функцію) як аргумент.</w:t>
      </w:r>
    </w:p>
    <w:p w14:paraId="203257ED" w14:textId="0E444516" w:rsidR="00360C02" w:rsidRDefault="001C2386" w:rsidP="00360C02">
      <w:pPr>
        <w:rPr>
          <w:rFonts w:ascii="Times New Roman" w:hAnsi="Times New Roman" w:cs="Times New Roman"/>
          <w:sz w:val="28"/>
          <w:szCs w:val="28"/>
        </w:rPr>
      </w:pPr>
      <w:r w:rsidRPr="001C23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1B1BC8" wp14:editId="33B01B2D">
            <wp:extent cx="6120765" cy="874395"/>
            <wp:effectExtent l="0" t="0" r="0" b="1905"/>
            <wp:docPr id="19497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9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F52" w14:textId="7F2EC9EE" w:rsidR="008D2982" w:rsidRDefault="008D2982" w:rsidP="00360C02">
      <w:pPr>
        <w:rPr>
          <w:rFonts w:ascii="Times New Roman" w:hAnsi="Times New Roman" w:cs="Times New Roman"/>
          <w:sz w:val="28"/>
          <w:szCs w:val="28"/>
        </w:rPr>
      </w:pPr>
      <w:r w:rsidRPr="008D29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59E35" wp14:editId="745B36EC">
            <wp:extent cx="6120765" cy="1096645"/>
            <wp:effectExtent l="0" t="0" r="0" b="8255"/>
            <wp:docPr id="11846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1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928F" w14:textId="4BBFC870" w:rsidR="00DC79BA" w:rsidRPr="00BE7464" w:rsidRDefault="005A52A3" w:rsidP="00DC7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7464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Closure</w:t>
      </w:r>
    </w:p>
    <w:p w14:paraId="0383D764" w14:textId="77777777" w:rsidR="00DC79BA" w:rsidRPr="00DC79BA" w:rsidRDefault="00DC79BA" w:rsidP="00DC79BA">
      <w:pPr>
        <w:rPr>
          <w:rFonts w:ascii="Times New Roman" w:hAnsi="Times New Roman" w:cs="Times New Roman"/>
          <w:sz w:val="28"/>
          <w:szCs w:val="28"/>
        </w:rPr>
      </w:pPr>
      <w:r w:rsidRPr="00DC79BA">
        <w:rPr>
          <w:rFonts w:ascii="Times New Roman" w:hAnsi="Times New Roman" w:cs="Times New Roman"/>
          <w:sz w:val="28"/>
          <w:szCs w:val="28"/>
        </w:rPr>
        <w:t>Closure - функція, яка «пам'ятає» змінні зовнішньої функції навіть після завершення її виконання. У проєкті це фабрики предикатів для фільтрації:</w:t>
      </w:r>
    </w:p>
    <w:p w14:paraId="4FD5606B" w14:textId="133DF2F1" w:rsidR="00DC79BA" w:rsidRDefault="00C961A7" w:rsidP="00DC79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61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203C14" wp14:editId="29AD6BA3">
            <wp:extent cx="6120765" cy="1264920"/>
            <wp:effectExtent l="0" t="0" r="0" b="0"/>
            <wp:docPr id="11524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7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1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233CCB" w14:textId="77777777" w:rsidR="00BE7464" w:rsidRDefault="00BE7464" w:rsidP="002925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DD964E" w14:textId="61921D61" w:rsidR="00BE7464" w:rsidRPr="00BE7464" w:rsidRDefault="00BE7464" w:rsidP="00BE7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74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Decorator</w:t>
      </w:r>
    </w:p>
    <w:p w14:paraId="1C3ACB0C" w14:textId="58E03852" w:rsidR="00292531" w:rsidRPr="00292531" w:rsidRDefault="00292531" w:rsidP="00292531">
      <w:pPr>
        <w:rPr>
          <w:rFonts w:ascii="Times New Roman" w:hAnsi="Times New Roman" w:cs="Times New Roman"/>
          <w:sz w:val="28"/>
          <w:szCs w:val="28"/>
        </w:rPr>
      </w:pPr>
      <w:r w:rsidRPr="00292531">
        <w:rPr>
          <w:rFonts w:ascii="Times New Roman" w:hAnsi="Times New Roman" w:cs="Times New Roman"/>
          <w:sz w:val="28"/>
          <w:szCs w:val="28"/>
        </w:rPr>
        <w:t>Звичайний decorator measure_time вимірює час виконання функції:</w:t>
      </w:r>
    </w:p>
    <w:p w14:paraId="44133E67" w14:textId="272E457A" w:rsidR="00292531" w:rsidRPr="00292531" w:rsidRDefault="00C46240" w:rsidP="00292531">
      <w:pPr>
        <w:rPr>
          <w:rFonts w:ascii="Times New Roman" w:hAnsi="Times New Roman" w:cs="Times New Roman"/>
          <w:sz w:val="28"/>
          <w:szCs w:val="28"/>
        </w:rPr>
      </w:pPr>
      <w:r w:rsidRPr="00C46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C17BD" wp14:editId="27CA3019">
            <wp:extent cx="6120765" cy="2325370"/>
            <wp:effectExtent l="0" t="0" r="0" b="0"/>
            <wp:docPr id="7641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85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531" w:rsidRPr="00292531">
        <w:rPr>
          <w:rFonts w:ascii="Times New Roman" w:hAnsi="Times New Roman" w:cs="Times New Roman"/>
          <w:sz w:val="28"/>
          <w:szCs w:val="28"/>
        </w:rPr>
        <w:t>Параметризований decorator repeat(count) поєднує в собі decorator і closure, викликаючи функцію задану кількість разів:</w:t>
      </w:r>
    </w:p>
    <w:p w14:paraId="78E15764" w14:textId="16B5D8B7" w:rsidR="00292531" w:rsidRDefault="00022FDC" w:rsidP="00DC79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2FD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479C3A" wp14:editId="2B413C4E">
            <wp:extent cx="5277587" cy="3067478"/>
            <wp:effectExtent l="0" t="0" r="0" b="0"/>
            <wp:docPr id="702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B64A" w14:textId="77777777" w:rsidR="00936AAD" w:rsidRDefault="00936AAD" w:rsidP="00DC79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1279B" w14:textId="112A7132" w:rsidR="00936AAD" w:rsidRPr="004036B5" w:rsidRDefault="004A38BD" w:rsidP="00403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36B5">
        <w:rPr>
          <w:rFonts w:ascii="Times New Roman" w:hAnsi="Times New Roman" w:cs="Times New Roman"/>
          <w:b/>
          <w:bCs/>
          <w:sz w:val="28"/>
          <w:szCs w:val="28"/>
        </w:rPr>
        <w:t xml:space="preserve">Аналіз </w:t>
      </w:r>
      <w:r w:rsidR="000233D4" w:rsidRPr="004036B5">
        <w:rPr>
          <w:rFonts w:ascii="Times New Roman" w:hAnsi="Times New Roman" w:cs="Times New Roman"/>
          <w:b/>
          <w:bCs/>
          <w:sz w:val="28"/>
          <w:szCs w:val="28"/>
        </w:rPr>
        <w:t>складності операцій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2695"/>
        <w:gridCol w:w="3617"/>
      </w:tblGrid>
      <w:tr w:rsidR="006D5131" w:rsidRPr="006D5131" w14:paraId="2A8FC518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066D58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Операція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9DB2B2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Складність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DD1587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Приклад у проєкті</w:t>
            </w:r>
          </w:p>
        </w:tc>
      </w:tr>
      <w:tr w:rsidR="006D5131" w:rsidRPr="006D5131" w14:paraId="50A0821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88F685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Лінійний пошук у list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662D1F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DDF22E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search_by_model</w:t>
            </w:r>
          </w:p>
        </w:tc>
      </w:tr>
      <w:tr w:rsidR="006D5131" w:rsidRPr="006D5131" w14:paraId="5F1F1084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AC5D3D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Побудова dict-індексу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81CAAC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48F655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create_tech_index</w:t>
            </w:r>
          </w:p>
        </w:tc>
      </w:tr>
      <w:tr w:rsidR="006D5131" w:rsidRPr="006D5131" w14:paraId="0B283ED1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C97889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Пошук за ключем у dict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21FEC7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O(1) у середньому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37FE6B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index.get(inventory_number)</w:t>
            </w:r>
          </w:p>
        </w:tc>
      </w:tr>
      <w:tr w:rsidR="006D5131" w:rsidRPr="006D5131" w14:paraId="102F938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FE99CA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Перевірка належності множині set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5EA742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O(1) у середньому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376C1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vendor in unique_vendors</w:t>
            </w:r>
          </w:p>
        </w:tc>
      </w:tr>
      <w:tr w:rsidR="006D5131" w:rsidRPr="006D5131" w14:paraId="2F18172B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3C15A3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Сортування sorted()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16D565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0572F6" w14:textId="77777777" w:rsidR="006D5131" w:rsidRPr="006D5131" w:rsidRDefault="006D5131" w:rsidP="006D5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131">
              <w:rPr>
                <w:rFonts w:ascii="Times New Roman" w:hAnsi="Times New Roman" w:cs="Times New Roman"/>
                <w:sz w:val="28"/>
                <w:szCs w:val="28"/>
              </w:rPr>
              <w:t>sort_by_vendor, sort_items</w:t>
            </w:r>
          </w:p>
        </w:tc>
      </w:tr>
    </w:tbl>
    <w:p w14:paraId="4A3D9141" w14:textId="77777777" w:rsidR="006D5131" w:rsidRPr="006D5131" w:rsidRDefault="006D5131" w:rsidP="006D5131">
      <w:pPr>
        <w:rPr>
          <w:rFonts w:ascii="Times New Roman" w:hAnsi="Times New Roman" w:cs="Times New Roman"/>
          <w:sz w:val="28"/>
          <w:szCs w:val="28"/>
        </w:rPr>
      </w:pPr>
    </w:p>
    <w:p w14:paraId="36FA5324" w14:textId="77777777" w:rsidR="006D5131" w:rsidRPr="006D5131" w:rsidRDefault="006D5131" w:rsidP="006D5131">
      <w:pPr>
        <w:rPr>
          <w:rFonts w:ascii="Times New Roman" w:hAnsi="Times New Roman" w:cs="Times New Roman"/>
          <w:sz w:val="28"/>
          <w:szCs w:val="28"/>
        </w:rPr>
      </w:pPr>
      <w:r w:rsidRPr="006D5131">
        <w:rPr>
          <w:rFonts w:ascii="Times New Roman" w:hAnsi="Times New Roman" w:cs="Times New Roman"/>
          <w:sz w:val="28"/>
          <w:szCs w:val="28"/>
        </w:rPr>
        <w:t>Big-O не показує точний час виконання, але дозволяє передбачити, як зростатиме час обробки зі збільшенням кількості даних: лінійний пошук сповільнюється пропорційно до n, тоді як пошук у dict/set залишається практично сталим.</w:t>
      </w:r>
    </w:p>
    <w:p w14:paraId="59844820" w14:textId="77777777" w:rsidR="00DC79BA" w:rsidRPr="004036B5" w:rsidRDefault="00DC79BA" w:rsidP="00360C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EFCA0" w14:textId="473F9573" w:rsidR="004036B5" w:rsidRPr="004036B5" w:rsidRDefault="004036B5" w:rsidP="00403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36B5">
        <w:rPr>
          <w:rFonts w:ascii="Times New Roman" w:hAnsi="Times New Roman" w:cs="Times New Roman"/>
          <w:b/>
          <w:bCs/>
          <w:sz w:val="28"/>
          <w:szCs w:val="28"/>
        </w:rPr>
        <w:t>Експерементальна частина</w:t>
      </w:r>
      <w:r w:rsidRPr="004036B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EE137D7" w14:textId="77777777" w:rsidR="004036B5" w:rsidRPr="004036B5" w:rsidRDefault="004036B5" w:rsidP="004036B5">
      <w:pPr>
        <w:rPr>
          <w:rFonts w:ascii="Times New Roman" w:hAnsi="Times New Roman" w:cs="Times New Roman"/>
          <w:sz w:val="28"/>
          <w:szCs w:val="28"/>
        </w:rPr>
      </w:pPr>
      <w:r w:rsidRPr="004036B5">
        <w:rPr>
          <w:rFonts w:ascii="Times New Roman" w:hAnsi="Times New Roman" w:cs="Times New Roman"/>
          <w:sz w:val="28"/>
          <w:szCs w:val="28"/>
        </w:rPr>
        <w:t xml:space="preserve">Для перевірки теоретичної складності на практиці було згенеровано набори даних із 1 000, 10 000 і 100 000 записів і виміряно час пошуку останнього </w:t>
      </w:r>
      <w:r w:rsidRPr="004036B5">
        <w:rPr>
          <w:rFonts w:ascii="Times New Roman" w:hAnsi="Times New Roman" w:cs="Times New Roman"/>
          <w:sz w:val="28"/>
          <w:szCs w:val="28"/>
        </w:rPr>
        <w:lastRenderedPageBreak/>
        <w:t>елемента (найгірший випадок для лінійного пошуку) через функцію benchmark_search.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9"/>
        <w:gridCol w:w="3140"/>
        <w:gridCol w:w="3140"/>
      </w:tblGrid>
      <w:tr w:rsidR="004036B5" w:rsidRPr="004036B5" w14:paraId="658240D5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282884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Кількість records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A74213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list search, мс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9E7885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dict search, мс</w:t>
            </w:r>
          </w:p>
        </w:tc>
      </w:tr>
      <w:tr w:rsidR="004036B5" w:rsidRPr="004036B5" w14:paraId="7AD53F1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FE2643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0EADFC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0.05032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35679F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0.00141</w:t>
            </w:r>
          </w:p>
        </w:tc>
      </w:tr>
      <w:tr w:rsidR="004036B5" w:rsidRPr="004036B5" w14:paraId="35F6802F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E31B38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980B88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0.44537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FF5897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0.00176</w:t>
            </w:r>
          </w:p>
        </w:tc>
      </w:tr>
      <w:tr w:rsidR="004036B5" w:rsidRPr="004036B5" w14:paraId="5F04FE70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A0510F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5278F4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3.96322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F6ED94" w14:textId="77777777" w:rsidR="004036B5" w:rsidRPr="004036B5" w:rsidRDefault="004036B5" w:rsidP="00403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B5">
              <w:rPr>
                <w:rFonts w:ascii="Times New Roman" w:hAnsi="Times New Roman" w:cs="Times New Roman"/>
                <w:sz w:val="28"/>
                <w:szCs w:val="28"/>
              </w:rPr>
              <w:t>0.00381</w:t>
            </w:r>
          </w:p>
        </w:tc>
      </w:tr>
    </w:tbl>
    <w:p w14:paraId="5DA1E6F4" w14:textId="77777777" w:rsidR="004036B5" w:rsidRPr="004036B5" w:rsidRDefault="004036B5" w:rsidP="004036B5">
      <w:pPr>
        <w:rPr>
          <w:rFonts w:ascii="Times New Roman" w:hAnsi="Times New Roman" w:cs="Times New Roman"/>
          <w:sz w:val="28"/>
          <w:szCs w:val="28"/>
        </w:rPr>
      </w:pPr>
    </w:p>
    <w:p w14:paraId="58562548" w14:textId="64B7D773" w:rsidR="004036B5" w:rsidRDefault="004036B5" w:rsidP="00360C02">
      <w:pPr>
        <w:rPr>
          <w:rFonts w:ascii="Times New Roman" w:hAnsi="Times New Roman" w:cs="Times New Roman"/>
          <w:sz w:val="28"/>
          <w:szCs w:val="28"/>
        </w:rPr>
      </w:pPr>
      <w:r w:rsidRPr="004036B5">
        <w:rPr>
          <w:rFonts w:ascii="Times New Roman" w:hAnsi="Times New Roman" w:cs="Times New Roman"/>
          <w:sz w:val="28"/>
          <w:szCs w:val="28"/>
        </w:rPr>
        <w:t>Висновок з експерименту: час лінійного пошуку в list зростає майже пропорційно до кількості записів (приблизно у 10 разів при збільшенні n у 10 разів), що відповідає теоретичній оцінці O(n). Час пошуку в dict залишається на порядки меншим і зростає значно повільніше, що відповідає очікуваній середній складності O(1). Це підтверджує, що для задач із частим пошуком за ключем побудова dict-індексу є виправданою навіть з урахуванням витрат O(n) на його побудову.</w:t>
      </w:r>
    </w:p>
    <w:p w14:paraId="23A1CACE" w14:textId="77777777" w:rsidR="00634DD1" w:rsidRDefault="00634DD1" w:rsidP="00360C02">
      <w:pPr>
        <w:rPr>
          <w:rFonts w:ascii="Times New Roman" w:hAnsi="Times New Roman" w:cs="Times New Roman"/>
          <w:sz w:val="28"/>
          <w:szCs w:val="28"/>
        </w:rPr>
      </w:pPr>
    </w:p>
    <w:p w14:paraId="3AD68341" w14:textId="794FBE38" w:rsidR="00634DD1" w:rsidRPr="00963353" w:rsidRDefault="00634DD1" w:rsidP="00634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Виконуючи лабораторну роботу, можна</w:t>
      </w:r>
      <w:r w:rsidRPr="00634D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63353">
        <w:rPr>
          <w:rFonts w:ascii="Times New Roman" w:hAnsi="Times New Roman" w:cs="Times New Roman"/>
          <w:sz w:val="28"/>
          <w:szCs w:val="28"/>
        </w:rPr>
        <w:t>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 w14:paraId="1651D540" w14:textId="52761B0C" w:rsidR="00634DD1" w:rsidRPr="00634DD1" w:rsidRDefault="00634DD1" w:rsidP="00360C02">
      <w:pPr>
        <w:rPr>
          <w:rFonts w:ascii="Times New Roman" w:hAnsi="Times New Roman" w:cs="Times New Roman"/>
          <w:sz w:val="28"/>
          <w:szCs w:val="28"/>
        </w:rPr>
      </w:pPr>
    </w:p>
    <w:sectPr w:rsidR="00634DD1" w:rsidRPr="00634D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452AA"/>
    <w:multiLevelType w:val="hybridMultilevel"/>
    <w:tmpl w:val="33EEB640"/>
    <w:lvl w:ilvl="0" w:tplc="781E85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76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59"/>
    <w:rsid w:val="00004939"/>
    <w:rsid w:val="000223CC"/>
    <w:rsid w:val="00022FDC"/>
    <w:rsid w:val="000233D4"/>
    <w:rsid w:val="00054F14"/>
    <w:rsid w:val="00073853"/>
    <w:rsid w:val="000A162F"/>
    <w:rsid w:val="00164813"/>
    <w:rsid w:val="001B3CFB"/>
    <w:rsid w:val="001C2386"/>
    <w:rsid w:val="001D0305"/>
    <w:rsid w:val="0021298A"/>
    <w:rsid w:val="00250ABD"/>
    <w:rsid w:val="002655BB"/>
    <w:rsid w:val="00292531"/>
    <w:rsid w:val="002A5C98"/>
    <w:rsid w:val="002D28A8"/>
    <w:rsid w:val="0030434E"/>
    <w:rsid w:val="00360C02"/>
    <w:rsid w:val="00394666"/>
    <w:rsid w:val="004036B5"/>
    <w:rsid w:val="00422137"/>
    <w:rsid w:val="00484359"/>
    <w:rsid w:val="004A38BD"/>
    <w:rsid w:val="004F181B"/>
    <w:rsid w:val="004F7784"/>
    <w:rsid w:val="005A52A3"/>
    <w:rsid w:val="00634DD1"/>
    <w:rsid w:val="00670FD9"/>
    <w:rsid w:val="0068752F"/>
    <w:rsid w:val="006D5131"/>
    <w:rsid w:val="007073A3"/>
    <w:rsid w:val="00715D3F"/>
    <w:rsid w:val="007E2FD4"/>
    <w:rsid w:val="007F140C"/>
    <w:rsid w:val="008B1431"/>
    <w:rsid w:val="008D2982"/>
    <w:rsid w:val="008F7F81"/>
    <w:rsid w:val="00936AAD"/>
    <w:rsid w:val="00963353"/>
    <w:rsid w:val="00974DC9"/>
    <w:rsid w:val="00984903"/>
    <w:rsid w:val="009F2374"/>
    <w:rsid w:val="009F5546"/>
    <w:rsid w:val="00A4686F"/>
    <w:rsid w:val="00A8181E"/>
    <w:rsid w:val="00AC761C"/>
    <w:rsid w:val="00B05DC0"/>
    <w:rsid w:val="00B72318"/>
    <w:rsid w:val="00BE7464"/>
    <w:rsid w:val="00C46240"/>
    <w:rsid w:val="00C961A7"/>
    <w:rsid w:val="00CE2037"/>
    <w:rsid w:val="00D26549"/>
    <w:rsid w:val="00DC79BA"/>
    <w:rsid w:val="00DD4B90"/>
    <w:rsid w:val="00E7610A"/>
    <w:rsid w:val="00F014A8"/>
    <w:rsid w:val="00F17E5F"/>
    <w:rsid w:val="00FA14F9"/>
    <w:rsid w:val="00FD2F07"/>
    <w:rsid w:val="00FD7305"/>
    <w:rsid w:val="00FF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3440"/>
  <w15:chartTrackingRefBased/>
  <w15:docId w15:val="{9D898EDA-2832-4509-B6E0-641260A8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DD1"/>
  </w:style>
  <w:style w:type="paragraph" w:styleId="Heading1">
    <w:name w:val="heading 1"/>
    <w:basedOn w:val="Normal"/>
    <w:next w:val="Normal"/>
    <w:link w:val="Heading1Char"/>
    <w:uiPriority w:val="9"/>
    <w:qFormat/>
    <w:rsid w:val="0048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3504</Words>
  <Characters>1998</Characters>
  <Application>Microsoft Office Word</Application>
  <DocSecurity>0</DocSecurity>
  <Lines>16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74</cp:revision>
  <dcterms:created xsi:type="dcterms:W3CDTF">2026-09-13T09:48:00Z</dcterms:created>
  <dcterms:modified xsi:type="dcterms:W3CDTF">2026-09-13T11:09:00Z</dcterms:modified>
</cp:coreProperties>
</file>