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  <w:jc w:val="right"/>
      </w:pPr>
      <w:r>
        <w:t>И.о. директора</w:t>
      </w:r>
    </w:p>
    <w:p>
      <w:pPr>
        <w:spacing w:after="0"/>
        <w:jc w:val="right"/>
      </w:pPr>
      <w:r>
        <w:t>УрТК НИЯУ МИФИ</w:t>
      </w:r>
    </w:p>
    <w:p>
      <w:pPr>
        <w:spacing w:after="0"/>
        <w:jc w:val="right"/>
      </w:pPr>
      <w:r>
        <w:t>Тарасову Д.В.</w:t>
      </w:r>
    </w:p>
    <w:p>
      <w:pPr>
        <w:spacing w:after="0"/>
        <w:jc w:val="right"/>
      </w:pPr>
      <w:r>
        <w:t>От преподавателя ЦМК №4</w:t>
      </w:r>
    </w:p>
    <w:p>
      <w:pPr>
        <w:spacing w:after="100"/>
        <w:jc w:val="right"/>
      </w:pPr>
      <w:r>
        <w:t>Землянов Даниил</w:t>
      </w:r>
    </w:p>
    <w:p>
      <w:pPr>
        <w:spacing w:before="709"/>
        <w:jc w:val="center"/>
      </w:pPr>
      <w:r>
        <w:t>Заявка системному администратору</w:t>
      </w:r>
    </w:p>
    <w:p>
      <w:r>
        <w:rPr>
          <w:b/>
        </w:rPr>
        <w:t xml:space="preserve">Заголовок проблемы: </w:t>
      </w:r>
      <w:r>
        <w:t>Устранение технических неполадок</w:t>
      </w:r>
    </w:p>
    <w:p>
      <w:r>
        <w:rPr>
          <w:b/>
        </w:rPr>
        <w:t xml:space="preserve">Номер аудитории: </w:t>
      </w:r>
      <w:r>
        <w:t>43</w:t>
      </w:r>
    </w:p>
    <w:p>
      <w:r>
        <w:rPr>
          <w:b/>
        </w:rPr>
        <w:t xml:space="preserve">Отчетный период: </w:t>
      </w:r>
      <w:r>
        <w:t>с 18.05.2024 по 21.05.2024</w:t>
      </w:r>
    </w:p>
    <w:p>
      <w:r>
        <w:rPr>
          <w:b/>
        </w:rPr>
        <w:t xml:space="preserve">ФИО исполнителя: </w:t>
      </w:r>
      <w:r>
        <w:t>Валерий Викторович</w:t>
      </w:r>
    </w:p>
    <w:p>
      <w:pPr>
        <w:pStyle w:val="Heading1"/>
      </w:pPr>
      <w:r>
        <w:t>Задачи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01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Компьютер</w:t>
            </w:r>
          </w:p>
        </w:tc>
        <w:tc>
          <w:tcPr>
            <w:tcW w:type="dxa" w:w="4320"/>
          </w:tcPr>
          <w:p>
            <w:r>
              <w:rPr>
                <w:b/>
              </w:rPr>
              <w:t>Описание задачи</w:t>
            </w:r>
          </w:p>
        </w:tc>
      </w:tr>
      <w:tr>
        <w:tc>
          <w:tcPr>
            <w:tcW w:type="dxa" w:w="1701"/>
          </w:tcPr>
          <w:p>
            <w:r>
              <w:t>dsfg</w:t>
            </w:r>
          </w:p>
        </w:tc>
        <w:tc>
          <w:tcPr>
            <w:tcW w:type="dxa" w:w="4320"/>
          </w:tcPr>
          <w:p>
            <w:r>
              <w:t>dsfg</w:t>
            </w:r>
          </w:p>
        </w:tc>
      </w:tr>
    </w:tbl>
    <w:p>
      <w:pPr>
        <w:spacing w:before="1701"/>
        <w:jc w:val="right"/>
      </w:pPr>
      <w:r>
        <w:t>Подпись______________/_______________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