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CB" w:rsidRDefault="003010CB" w:rsidP="00DC50EE">
      <w:pPr>
        <w:pStyle w:val="1"/>
        <w:rPr>
          <w:rFonts w:hint="eastAsia"/>
        </w:rPr>
      </w:pPr>
      <w:r>
        <w:rPr>
          <w:rFonts w:hint="eastAsia"/>
        </w:rPr>
        <w:t>响应式布局</w:t>
      </w:r>
    </w:p>
    <w:p w:rsidR="003010CB" w:rsidRPr="003010CB" w:rsidRDefault="003010CB" w:rsidP="003010CB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的栅格系统就是响应式布局</w:t>
      </w:r>
    </w:p>
    <w:p w:rsidR="00F83951" w:rsidRDefault="00DC50EE" w:rsidP="003010CB">
      <w:pPr>
        <w:pStyle w:val="2"/>
      </w:pPr>
      <w:r>
        <w:rPr>
          <w:rFonts w:hint="eastAsia"/>
        </w:rPr>
        <w:t>第一步：</w:t>
      </w:r>
      <w:r w:rsidR="00A210F8">
        <w:rPr>
          <w:rFonts w:hint="eastAsia"/>
        </w:rPr>
        <w:t>html</w:t>
      </w:r>
      <w:r w:rsidR="00A210F8">
        <w:rPr>
          <w:rFonts w:hint="eastAsia"/>
        </w:rPr>
        <w:t>页面的设置</w:t>
      </w:r>
    </w:p>
    <w:p w:rsidR="00A210F8" w:rsidRDefault="00FA10AC" w:rsidP="00FA10AC">
      <w:pPr>
        <w:pStyle w:val="ad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210F8">
        <w:rPr>
          <w:rFonts w:hint="eastAsia"/>
        </w:rPr>
        <w:t>设置</w:t>
      </w:r>
      <w:r w:rsidR="00A210F8">
        <w:rPr>
          <w:rFonts w:hint="eastAsia"/>
        </w:rPr>
        <w:t>&lt;meta&gt;</w:t>
      </w:r>
      <w:r w:rsidR="00A210F8">
        <w:rPr>
          <w:rFonts w:hint="eastAsia"/>
        </w:rPr>
        <w:t>标签</w:t>
      </w:r>
    </w:p>
    <w:p w:rsidR="00413DA9" w:rsidRPr="00111813" w:rsidRDefault="00413DA9" w:rsidP="00A210F8">
      <w:pPr>
        <w:pStyle w:val="ae"/>
        <w:rPr>
          <w:color w:val="4F6228" w:themeColor="accent3" w:themeShade="80"/>
          <w:shd w:val="pct15" w:color="auto" w:fill="FFFFFF"/>
        </w:rPr>
      </w:pPr>
      <w:r w:rsidRPr="00111813">
        <w:rPr>
          <w:rFonts w:hint="eastAsia"/>
          <w:color w:val="4F6228" w:themeColor="accent3" w:themeShade="80"/>
          <w:shd w:val="pct15" w:color="auto" w:fill="FFFFFF"/>
        </w:rPr>
        <w:t>1)</w:t>
      </w:r>
      <w:r w:rsidRPr="00111813">
        <w:rPr>
          <w:rFonts w:hint="eastAsia"/>
          <w:color w:val="4F6228" w:themeColor="accent3" w:themeShade="80"/>
          <w:shd w:val="pct15" w:color="auto" w:fill="FFFFFF"/>
        </w:rPr>
        <w:t>设置</w:t>
      </w:r>
      <w:r w:rsidRPr="00111813">
        <w:rPr>
          <w:rFonts w:hint="eastAsia"/>
          <w:color w:val="4F6228" w:themeColor="accent3" w:themeShade="80"/>
          <w:shd w:val="pct15" w:color="auto" w:fill="FFFFFF"/>
        </w:rPr>
        <w:t>html</w:t>
      </w:r>
      <w:r w:rsidRPr="00111813">
        <w:rPr>
          <w:rFonts w:hint="eastAsia"/>
          <w:color w:val="4F6228" w:themeColor="accent3" w:themeShade="80"/>
          <w:shd w:val="pct15" w:color="auto" w:fill="FFFFFF"/>
        </w:rPr>
        <w:t>页面的编码</w:t>
      </w:r>
    </w:p>
    <w:p w:rsidR="00A210F8" w:rsidRPr="00046A82" w:rsidRDefault="00A210F8" w:rsidP="00A210F8">
      <w:pPr>
        <w:pStyle w:val="ae"/>
        <w:rPr>
          <w:b/>
        </w:rPr>
      </w:pPr>
      <w:r w:rsidRPr="00046A82">
        <w:rPr>
          <w:b/>
        </w:rPr>
        <w:t>&lt;meta charset="utf-8"&gt;</w:t>
      </w:r>
    </w:p>
    <w:p w:rsidR="00A210F8" w:rsidRPr="00111813" w:rsidRDefault="00413DA9" w:rsidP="00A210F8">
      <w:pPr>
        <w:pStyle w:val="ae"/>
        <w:rPr>
          <w:color w:val="4F6228" w:themeColor="accent3" w:themeShade="80"/>
          <w:shd w:val="pct15" w:color="auto" w:fill="FFFFFF"/>
        </w:rPr>
      </w:pPr>
      <w:r w:rsidRPr="00111813">
        <w:rPr>
          <w:rFonts w:hint="eastAsia"/>
          <w:color w:val="4F6228" w:themeColor="accent3" w:themeShade="80"/>
          <w:shd w:val="pct15" w:color="auto" w:fill="FFFFFF"/>
        </w:rPr>
        <w:t>2)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声明文档兼容模式，表示使用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IE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浏览器的最新模式</w:t>
      </w:r>
    </w:p>
    <w:p w:rsidR="00A210F8" w:rsidRPr="00046A82" w:rsidRDefault="00A210F8" w:rsidP="00A210F8">
      <w:pPr>
        <w:pStyle w:val="ae"/>
        <w:rPr>
          <w:b/>
        </w:rPr>
      </w:pPr>
      <w:r w:rsidRPr="00046A82">
        <w:rPr>
          <w:b/>
        </w:rPr>
        <w:t>&lt;meta http-equiv="X-UA-Compatible" content="IE=edge"&gt;</w:t>
      </w:r>
    </w:p>
    <w:p w:rsidR="00A210F8" w:rsidRPr="00111813" w:rsidRDefault="00413DA9" w:rsidP="00A210F8">
      <w:pPr>
        <w:pStyle w:val="ae"/>
        <w:rPr>
          <w:color w:val="4F6228" w:themeColor="accent3" w:themeShade="80"/>
          <w:shd w:val="pct15" w:color="auto" w:fill="FFFFFF"/>
        </w:rPr>
      </w:pPr>
      <w:r w:rsidRPr="00111813">
        <w:rPr>
          <w:rFonts w:hint="eastAsia"/>
          <w:color w:val="4F6228" w:themeColor="accent3" w:themeShade="80"/>
          <w:shd w:val="pct15" w:color="auto" w:fill="FFFFFF"/>
        </w:rPr>
        <w:t>3)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设置视口的宽度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(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值为设备的理想宽度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)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，页面初始缩放值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&lt;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理想宽度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/</w:t>
      </w:r>
      <w:r w:rsidR="00A210F8" w:rsidRPr="00111813">
        <w:rPr>
          <w:rFonts w:hint="eastAsia"/>
          <w:color w:val="4F6228" w:themeColor="accent3" w:themeShade="80"/>
          <w:shd w:val="pct15" w:color="auto" w:fill="FFFFFF"/>
        </w:rPr>
        <w:t>可见宽度</w:t>
      </w:r>
      <w:r w:rsidRPr="00111813">
        <w:rPr>
          <w:rFonts w:hint="eastAsia"/>
          <w:color w:val="4F6228" w:themeColor="accent3" w:themeShade="80"/>
          <w:shd w:val="pct15" w:color="auto" w:fill="FFFFFF"/>
        </w:rPr>
        <w:t>&gt;</w:t>
      </w:r>
    </w:p>
    <w:p w:rsidR="00413DA9" w:rsidRPr="00111813" w:rsidRDefault="00A210F8" w:rsidP="00A210F8">
      <w:pPr>
        <w:pStyle w:val="ae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>视口的作用：在移动浏览器中，当页面宽度超出设备，浏览器内部虚拟的一个页面容器，会将页面缩放到设备这么大来展示</w:t>
      </w:r>
    </w:p>
    <w:p w:rsidR="00A210F8" w:rsidRPr="00111813" w:rsidRDefault="00413DA9" w:rsidP="00A210F8">
      <w:pPr>
        <w:pStyle w:val="ae"/>
        <w:rPr>
          <w:color w:val="4F6228" w:themeColor="accent3" w:themeShade="80"/>
        </w:rPr>
      </w:pPr>
      <w:r w:rsidRPr="00111813">
        <w:rPr>
          <w:color w:val="4F6228" w:themeColor="accent3" w:themeShade="80"/>
        </w:rPr>
        <w:t>content</w:t>
      </w:r>
      <w:r w:rsidRPr="00111813">
        <w:rPr>
          <w:rFonts w:hint="eastAsia"/>
          <w:color w:val="4F6228" w:themeColor="accent3" w:themeShade="80"/>
        </w:rPr>
        <w:t>属性的参数如下：</w:t>
      </w:r>
      <w:r w:rsidR="00A210F8" w:rsidRPr="00111813">
        <w:rPr>
          <w:rFonts w:hint="eastAsia"/>
          <w:color w:val="4F6228" w:themeColor="accent3" w:themeShade="80"/>
        </w:rPr>
        <w:tab/>
      </w:r>
    </w:p>
    <w:p w:rsidR="00A210F8" w:rsidRPr="00111813" w:rsidRDefault="00A210F8" w:rsidP="00A210F8">
      <w:pPr>
        <w:pStyle w:val="ae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 xml:space="preserve">width </w:t>
      </w:r>
      <w:r w:rsidRPr="00111813">
        <w:rPr>
          <w:rFonts w:hint="eastAsia"/>
          <w:color w:val="4F6228" w:themeColor="accent3" w:themeShade="80"/>
        </w:rPr>
        <w:tab/>
      </w:r>
      <w:r w:rsidR="00413DA9" w:rsidRPr="00111813">
        <w:rPr>
          <w:rFonts w:hint="eastAsia"/>
          <w:color w:val="4F6228" w:themeColor="accent3" w:themeShade="80"/>
        </w:rPr>
        <w:t xml:space="preserve">     </w:t>
      </w:r>
      <w:r w:rsidRPr="00111813">
        <w:rPr>
          <w:rFonts w:hint="eastAsia"/>
          <w:color w:val="4F6228" w:themeColor="accent3" w:themeShade="80"/>
        </w:rPr>
        <w:t>设置</w:t>
      </w:r>
      <w:r w:rsidRPr="00111813">
        <w:rPr>
          <w:rFonts w:hint="eastAsia"/>
          <w:color w:val="4F6228" w:themeColor="accent3" w:themeShade="80"/>
        </w:rPr>
        <w:t xml:space="preserve">layout viewport  </w:t>
      </w:r>
      <w:r w:rsidRPr="00111813">
        <w:rPr>
          <w:rFonts w:hint="eastAsia"/>
          <w:color w:val="4F6228" w:themeColor="accent3" w:themeShade="80"/>
        </w:rPr>
        <w:t>的宽度，为一个正整数，或字符串</w:t>
      </w:r>
      <w:r w:rsidRPr="00111813">
        <w:rPr>
          <w:rFonts w:hint="eastAsia"/>
          <w:color w:val="4F6228" w:themeColor="accent3" w:themeShade="80"/>
        </w:rPr>
        <w:t>"width-device"(</w:t>
      </w:r>
      <w:r w:rsidRPr="00111813">
        <w:rPr>
          <w:rFonts w:hint="eastAsia"/>
          <w:color w:val="4F6228" w:themeColor="accent3" w:themeShade="80"/>
        </w:rPr>
        <w:t>表示采用设备的宽度</w:t>
      </w:r>
      <w:r w:rsidRPr="00111813">
        <w:rPr>
          <w:rFonts w:hint="eastAsia"/>
          <w:color w:val="4F6228" w:themeColor="accent3" w:themeShade="80"/>
        </w:rPr>
        <w:t>)</w:t>
      </w:r>
    </w:p>
    <w:p w:rsidR="00A210F8" w:rsidRPr="00111813" w:rsidRDefault="00A210F8" w:rsidP="00A210F8">
      <w:pPr>
        <w:pStyle w:val="ae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 xml:space="preserve">initial-scale </w:t>
      </w:r>
      <w:r w:rsidRPr="00111813">
        <w:rPr>
          <w:rFonts w:hint="eastAsia"/>
          <w:color w:val="4F6228" w:themeColor="accent3" w:themeShade="80"/>
        </w:rPr>
        <w:tab/>
      </w:r>
      <w:r w:rsidR="00413DA9" w:rsidRPr="00111813">
        <w:rPr>
          <w:rFonts w:hint="eastAsia"/>
          <w:color w:val="4F6228" w:themeColor="accent3" w:themeShade="80"/>
        </w:rPr>
        <w:t xml:space="preserve">     </w:t>
      </w:r>
      <w:r w:rsidRPr="00111813">
        <w:rPr>
          <w:rFonts w:hint="eastAsia"/>
          <w:color w:val="4F6228" w:themeColor="accent3" w:themeShade="80"/>
        </w:rPr>
        <w:t>设置页面的初始缩放值，为一个数字，可以带小数</w:t>
      </w:r>
    </w:p>
    <w:p w:rsidR="00A210F8" w:rsidRPr="00111813" w:rsidRDefault="00A210F8" w:rsidP="00A210F8">
      <w:pPr>
        <w:pStyle w:val="ae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 xml:space="preserve">minimum-scale </w:t>
      </w:r>
      <w:r w:rsidRPr="00111813">
        <w:rPr>
          <w:rFonts w:hint="eastAsia"/>
          <w:color w:val="4F6228" w:themeColor="accent3" w:themeShade="80"/>
        </w:rPr>
        <w:tab/>
      </w:r>
      <w:r w:rsidRPr="00111813">
        <w:rPr>
          <w:rFonts w:hint="eastAsia"/>
          <w:color w:val="4F6228" w:themeColor="accent3" w:themeShade="80"/>
        </w:rPr>
        <w:t>允许用户的最小缩放值，为一个数字，可以带小数</w:t>
      </w:r>
    </w:p>
    <w:p w:rsidR="00A210F8" w:rsidRPr="00111813" w:rsidRDefault="00A210F8" w:rsidP="00A210F8">
      <w:pPr>
        <w:pStyle w:val="ae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 xml:space="preserve">maximum-scale </w:t>
      </w:r>
      <w:r w:rsidRPr="00111813">
        <w:rPr>
          <w:rFonts w:hint="eastAsia"/>
          <w:color w:val="4F6228" w:themeColor="accent3" w:themeShade="80"/>
        </w:rPr>
        <w:tab/>
      </w:r>
      <w:r w:rsidRPr="00111813">
        <w:rPr>
          <w:rFonts w:hint="eastAsia"/>
          <w:color w:val="4F6228" w:themeColor="accent3" w:themeShade="80"/>
        </w:rPr>
        <w:t>允许用户的最大缩放值，为一个数字，可以带小数</w:t>
      </w:r>
    </w:p>
    <w:p w:rsidR="00A210F8" w:rsidRPr="00111813" w:rsidRDefault="00A210F8" w:rsidP="00A210F8">
      <w:pPr>
        <w:pStyle w:val="ae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 xml:space="preserve">height </w:t>
      </w:r>
      <w:r w:rsidRPr="00111813">
        <w:rPr>
          <w:rFonts w:hint="eastAsia"/>
          <w:color w:val="4F6228" w:themeColor="accent3" w:themeShade="80"/>
        </w:rPr>
        <w:tab/>
      </w:r>
      <w:r w:rsidR="00413DA9" w:rsidRPr="00111813">
        <w:rPr>
          <w:rFonts w:hint="eastAsia"/>
          <w:color w:val="4F6228" w:themeColor="accent3" w:themeShade="80"/>
        </w:rPr>
        <w:t xml:space="preserve">     </w:t>
      </w:r>
      <w:r w:rsidRPr="00111813">
        <w:rPr>
          <w:rFonts w:hint="eastAsia"/>
          <w:color w:val="4F6228" w:themeColor="accent3" w:themeShade="80"/>
        </w:rPr>
        <w:t>设置</w:t>
      </w:r>
      <w:r w:rsidRPr="00111813">
        <w:rPr>
          <w:rFonts w:hint="eastAsia"/>
          <w:color w:val="4F6228" w:themeColor="accent3" w:themeShade="80"/>
        </w:rPr>
        <w:t xml:space="preserve">layout viewport  </w:t>
      </w:r>
      <w:r w:rsidRPr="00111813">
        <w:rPr>
          <w:rFonts w:hint="eastAsia"/>
          <w:color w:val="4F6228" w:themeColor="accent3" w:themeShade="80"/>
        </w:rPr>
        <w:t>的高度，这个属性对我们并不重要，很少使用</w:t>
      </w:r>
    </w:p>
    <w:p w:rsidR="00A210F8" w:rsidRPr="00111813" w:rsidRDefault="00A210F8" w:rsidP="00A210F8">
      <w:pPr>
        <w:pStyle w:val="ae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 xml:space="preserve">user-scalable </w:t>
      </w:r>
      <w:r w:rsidRPr="00111813">
        <w:rPr>
          <w:rFonts w:hint="eastAsia"/>
          <w:color w:val="4F6228" w:themeColor="accent3" w:themeShade="80"/>
        </w:rPr>
        <w:tab/>
      </w:r>
      <w:r w:rsidRPr="00111813">
        <w:rPr>
          <w:rFonts w:hint="eastAsia"/>
          <w:color w:val="4F6228" w:themeColor="accent3" w:themeShade="80"/>
        </w:rPr>
        <w:t>是否允许用户进行缩放，值为</w:t>
      </w:r>
      <w:r w:rsidRPr="00111813">
        <w:rPr>
          <w:rFonts w:hint="eastAsia"/>
          <w:color w:val="4F6228" w:themeColor="accent3" w:themeShade="80"/>
        </w:rPr>
        <w:t>"no"</w:t>
      </w:r>
      <w:r w:rsidRPr="00111813">
        <w:rPr>
          <w:rFonts w:hint="eastAsia"/>
          <w:color w:val="4F6228" w:themeColor="accent3" w:themeShade="80"/>
        </w:rPr>
        <w:t>或</w:t>
      </w:r>
      <w:r w:rsidRPr="00111813">
        <w:rPr>
          <w:rFonts w:hint="eastAsia"/>
          <w:color w:val="4F6228" w:themeColor="accent3" w:themeShade="80"/>
        </w:rPr>
        <w:t xml:space="preserve">"yes", no </w:t>
      </w:r>
      <w:r w:rsidRPr="00111813">
        <w:rPr>
          <w:rFonts w:hint="eastAsia"/>
          <w:color w:val="4F6228" w:themeColor="accent3" w:themeShade="80"/>
        </w:rPr>
        <w:t>代表不允许，</w:t>
      </w:r>
      <w:r w:rsidRPr="00111813">
        <w:rPr>
          <w:rFonts w:hint="eastAsia"/>
          <w:color w:val="4F6228" w:themeColor="accent3" w:themeShade="80"/>
        </w:rPr>
        <w:t>yes</w:t>
      </w:r>
      <w:r w:rsidRPr="00111813">
        <w:rPr>
          <w:rFonts w:hint="eastAsia"/>
          <w:color w:val="4F6228" w:themeColor="accent3" w:themeShade="80"/>
        </w:rPr>
        <w:t>代表允许</w:t>
      </w:r>
    </w:p>
    <w:p w:rsidR="00A210F8" w:rsidRPr="00111813" w:rsidRDefault="00A210F8" w:rsidP="00413DA9">
      <w:pPr>
        <w:pStyle w:val="ae"/>
        <w:ind w:firstLineChars="850" w:firstLine="1275"/>
        <w:rPr>
          <w:color w:val="4F6228" w:themeColor="accent3" w:themeShade="80"/>
        </w:rPr>
      </w:pPr>
      <w:r w:rsidRPr="00111813">
        <w:rPr>
          <w:rFonts w:hint="eastAsia"/>
          <w:color w:val="4F6228" w:themeColor="accent3" w:themeShade="80"/>
        </w:rPr>
        <w:t>如果设置</w:t>
      </w:r>
      <w:r w:rsidRPr="00111813">
        <w:rPr>
          <w:rFonts w:hint="eastAsia"/>
          <w:color w:val="4F6228" w:themeColor="accent3" w:themeShade="80"/>
        </w:rPr>
        <w:t>"user-scalable=no",</w:t>
      </w:r>
      <w:r w:rsidRPr="00111813">
        <w:rPr>
          <w:rFonts w:hint="eastAsia"/>
          <w:color w:val="4F6228" w:themeColor="accent3" w:themeShade="80"/>
        </w:rPr>
        <w:t>那么</w:t>
      </w:r>
      <w:r w:rsidRPr="00111813">
        <w:rPr>
          <w:rFonts w:hint="eastAsia"/>
          <w:color w:val="4F6228" w:themeColor="accent3" w:themeShade="80"/>
        </w:rPr>
        <w:t>"minimum-scale"</w:t>
      </w:r>
      <w:r w:rsidRPr="00111813">
        <w:rPr>
          <w:rFonts w:hint="eastAsia"/>
          <w:color w:val="4F6228" w:themeColor="accent3" w:themeShade="80"/>
        </w:rPr>
        <w:t>和</w:t>
      </w:r>
      <w:r w:rsidRPr="00111813">
        <w:rPr>
          <w:rFonts w:hint="eastAsia"/>
          <w:color w:val="4F6228" w:themeColor="accent3" w:themeShade="80"/>
        </w:rPr>
        <w:t>"maximum-scale"</w:t>
      </w:r>
      <w:r w:rsidRPr="00111813">
        <w:rPr>
          <w:rFonts w:hint="eastAsia"/>
          <w:color w:val="4F6228" w:themeColor="accent3" w:themeShade="80"/>
        </w:rPr>
        <w:t>无效</w:t>
      </w:r>
    </w:p>
    <w:p w:rsidR="00A210F8" w:rsidRPr="00046A82" w:rsidRDefault="00A210F8" w:rsidP="00A210F8">
      <w:pPr>
        <w:pStyle w:val="ae"/>
        <w:rPr>
          <w:b/>
        </w:rPr>
      </w:pPr>
      <w:r w:rsidRPr="00046A82">
        <w:rPr>
          <w:b/>
        </w:rPr>
        <w:t>&lt;meta name="viewport" content="width=device-width, initial-scale=1"&gt;</w:t>
      </w:r>
    </w:p>
    <w:p w:rsidR="00A210F8" w:rsidRDefault="00A210F8" w:rsidP="00A210F8">
      <w:pPr>
        <w:pStyle w:val="ae"/>
        <w:rPr>
          <w:color w:val="C00000"/>
          <w:shd w:val="pct15" w:color="auto" w:fill="FFFFFF"/>
        </w:rPr>
      </w:pPr>
      <w:r w:rsidRPr="00A210F8">
        <w:rPr>
          <w:rFonts w:hint="eastAsia"/>
          <w:color w:val="C00000"/>
          <w:shd w:val="pct15" w:color="auto" w:fill="FFFFFF"/>
        </w:rPr>
        <w:t>上述</w:t>
      </w:r>
      <w:r w:rsidRPr="00A210F8">
        <w:rPr>
          <w:rFonts w:hint="eastAsia"/>
          <w:color w:val="C00000"/>
          <w:shd w:val="pct15" w:color="auto" w:fill="FFFFFF"/>
        </w:rPr>
        <w:t>3</w:t>
      </w:r>
      <w:r w:rsidRPr="00A210F8">
        <w:rPr>
          <w:rFonts w:hint="eastAsia"/>
          <w:color w:val="C00000"/>
          <w:shd w:val="pct15" w:color="auto" w:fill="FFFFFF"/>
        </w:rPr>
        <w:t>个</w:t>
      </w:r>
      <w:r w:rsidRPr="00A210F8">
        <w:rPr>
          <w:rFonts w:hint="eastAsia"/>
          <w:color w:val="C00000"/>
          <w:shd w:val="pct15" w:color="auto" w:fill="FFFFFF"/>
        </w:rPr>
        <w:t>meta</w:t>
      </w:r>
      <w:r w:rsidRPr="00A210F8">
        <w:rPr>
          <w:rFonts w:hint="eastAsia"/>
          <w:color w:val="C00000"/>
          <w:shd w:val="pct15" w:color="auto" w:fill="FFFFFF"/>
        </w:rPr>
        <w:t>标签</w:t>
      </w:r>
      <w:r w:rsidRPr="00A210F8">
        <w:rPr>
          <w:rFonts w:hint="eastAsia"/>
          <w:color w:val="C00000"/>
          <w:shd w:val="pct15" w:color="auto" w:fill="FFFFFF"/>
        </w:rPr>
        <w:t>*</w:t>
      </w:r>
      <w:r w:rsidRPr="00A210F8">
        <w:rPr>
          <w:rFonts w:hint="eastAsia"/>
          <w:color w:val="C00000"/>
          <w:shd w:val="pct15" w:color="auto" w:fill="FFFFFF"/>
        </w:rPr>
        <w:t>必须</w:t>
      </w:r>
      <w:r w:rsidRPr="00A210F8">
        <w:rPr>
          <w:rFonts w:hint="eastAsia"/>
          <w:color w:val="C00000"/>
          <w:shd w:val="pct15" w:color="auto" w:fill="FFFFFF"/>
        </w:rPr>
        <w:t>*</w:t>
      </w:r>
      <w:r w:rsidRPr="00A210F8">
        <w:rPr>
          <w:rFonts w:hint="eastAsia"/>
          <w:color w:val="C00000"/>
          <w:shd w:val="pct15" w:color="auto" w:fill="FFFFFF"/>
        </w:rPr>
        <w:t>放在最前面，任何其他内容都</w:t>
      </w:r>
      <w:r w:rsidRPr="00A210F8">
        <w:rPr>
          <w:rFonts w:hint="eastAsia"/>
          <w:color w:val="C00000"/>
          <w:shd w:val="pct15" w:color="auto" w:fill="FFFFFF"/>
        </w:rPr>
        <w:t>*</w:t>
      </w:r>
      <w:r w:rsidRPr="00A210F8">
        <w:rPr>
          <w:rFonts w:hint="eastAsia"/>
          <w:color w:val="C00000"/>
          <w:shd w:val="pct15" w:color="auto" w:fill="FFFFFF"/>
        </w:rPr>
        <w:t>必须</w:t>
      </w:r>
      <w:r w:rsidRPr="00A210F8">
        <w:rPr>
          <w:rFonts w:hint="eastAsia"/>
          <w:color w:val="C00000"/>
          <w:shd w:val="pct15" w:color="auto" w:fill="FFFFFF"/>
        </w:rPr>
        <w:t>*</w:t>
      </w:r>
      <w:r w:rsidRPr="00A210F8">
        <w:rPr>
          <w:rFonts w:hint="eastAsia"/>
          <w:color w:val="C00000"/>
          <w:shd w:val="pct15" w:color="auto" w:fill="FFFFFF"/>
        </w:rPr>
        <w:t>跟随其后！</w:t>
      </w:r>
    </w:p>
    <w:p w:rsidR="009E4B1C" w:rsidRDefault="00FA10AC" w:rsidP="00FA10AC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E4B1C">
        <w:rPr>
          <w:rFonts w:hint="eastAsia"/>
        </w:rPr>
        <w:t>引入</w:t>
      </w:r>
      <w:r w:rsidR="009E4B1C">
        <w:rPr>
          <w:rFonts w:hint="eastAsia"/>
        </w:rPr>
        <w:t>jquery</w:t>
      </w:r>
      <w:r w:rsidR="009E4B1C">
        <w:rPr>
          <w:rFonts w:hint="eastAsia"/>
        </w:rPr>
        <w:t>和</w:t>
      </w:r>
      <w:r w:rsidR="009E4B1C">
        <w:rPr>
          <w:rFonts w:hint="eastAsia"/>
        </w:rPr>
        <w:t>bootstrap</w:t>
      </w:r>
      <w:r w:rsidR="004E5437">
        <w:rPr>
          <w:rFonts w:hint="eastAsia"/>
        </w:rPr>
        <w:t>的</w:t>
      </w:r>
      <w:r w:rsidR="004E5437">
        <w:rPr>
          <w:rFonts w:hint="eastAsia"/>
        </w:rPr>
        <w:t>css</w:t>
      </w:r>
      <w:r w:rsidR="004E5437">
        <w:rPr>
          <w:rFonts w:hint="eastAsia"/>
        </w:rPr>
        <w:t>与</w:t>
      </w:r>
      <w:r w:rsidR="004E5437">
        <w:rPr>
          <w:rFonts w:hint="eastAsia"/>
        </w:rPr>
        <w:t>js</w:t>
      </w:r>
    </w:p>
    <w:p w:rsidR="00FB5F12" w:rsidRDefault="00FB5F12" w:rsidP="00FB5F12">
      <w:pPr>
        <w:pStyle w:val="a5"/>
      </w:pPr>
      <w:r>
        <w:rPr>
          <w:rFonts w:hint="eastAsia"/>
        </w:rPr>
        <w:t>引入</w:t>
      </w:r>
      <w:r>
        <w:rPr>
          <w:rFonts w:hint="eastAsia"/>
        </w:rPr>
        <w:t>Bootstrap</w:t>
      </w:r>
      <w:r>
        <w:rPr>
          <w:rFonts w:hint="eastAsia"/>
        </w:rPr>
        <w:t>核心样式文件</w:t>
      </w:r>
    </w:p>
    <w:p w:rsidR="00FB5F12" w:rsidRDefault="00FB5F12" w:rsidP="00FB5F12">
      <w:pPr>
        <w:pStyle w:val="ae"/>
      </w:pPr>
      <w:r>
        <w:t>&lt;link href="../../css/</w:t>
      </w:r>
      <w:r w:rsidRPr="00FB5F12">
        <w:rPr>
          <w:color w:val="C00000"/>
        </w:rPr>
        <w:t>bootstrap.min.css</w:t>
      </w:r>
      <w:r>
        <w:t>" rel="stylesheet"&gt;</w:t>
      </w:r>
    </w:p>
    <w:p w:rsidR="00FB5F12" w:rsidRDefault="00FB5F12" w:rsidP="00FB5F12">
      <w:pPr>
        <w:pStyle w:val="a5"/>
      </w:pPr>
      <w:r>
        <w:rPr>
          <w:rFonts w:hint="eastAsia"/>
        </w:rPr>
        <w:t>引入</w:t>
      </w:r>
      <w:r>
        <w:rPr>
          <w:rFonts w:hint="eastAsia"/>
        </w:rPr>
        <w:t>js</w:t>
      </w:r>
    </w:p>
    <w:p w:rsidR="00FB5F12" w:rsidRPr="00FB5F12" w:rsidRDefault="00FB5F12" w:rsidP="00FB5F12">
      <w:pPr>
        <w:pStyle w:val="ae"/>
        <w:rPr>
          <w:color w:val="C00000"/>
          <w:shd w:val="pct15" w:color="auto" w:fill="FFFFFF"/>
        </w:rPr>
      </w:pPr>
      <w:r w:rsidRPr="00FB5F12">
        <w:rPr>
          <w:rFonts w:hint="eastAsia"/>
          <w:color w:val="C00000"/>
          <w:shd w:val="pct15" w:color="auto" w:fill="FFFFFF"/>
        </w:rPr>
        <w:t>前端开发建议：网站优化时，除了立即需要工作的</w:t>
      </w:r>
      <w:r w:rsidRPr="00FB5F12">
        <w:rPr>
          <w:rFonts w:hint="eastAsia"/>
          <w:color w:val="C00000"/>
          <w:shd w:val="pct15" w:color="auto" w:fill="FFFFFF"/>
        </w:rPr>
        <w:t>js</w:t>
      </w:r>
      <w:r w:rsidRPr="00FB5F12">
        <w:rPr>
          <w:rFonts w:hint="eastAsia"/>
          <w:color w:val="C00000"/>
          <w:shd w:val="pct15" w:color="auto" w:fill="FFFFFF"/>
        </w:rPr>
        <w:t>存放在</w:t>
      </w:r>
      <w:r w:rsidRPr="00FB5F12">
        <w:rPr>
          <w:rFonts w:hint="eastAsia"/>
          <w:color w:val="C00000"/>
          <w:shd w:val="pct15" w:color="auto" w:fill="FFFFFF"/>
        </w:rPr>
        <w:t>head</w:t>
      </w:r>
      <w:r w:rsidRPr="00FB5F12">
        <w:rPr>
          <w:rFonts w:hint="eastAsia"/>
          <w:color w:val="C00000"/>
          <w:shd w:val="pct15" w:color="auto" w:fill="FFFFFF"/>
        </w:rPr>
        <w:t>外，将大部分</w:t>
      </w:r>
      <w:r w:rsidRPr="00FB5F12">
        <w:rPr>
          <w:rFonts w:hint="eastAsia"/>
          <w:color w:val="C00000"/>
          <w:shd w:val="pct15" w:color="auto" w:fill="FFFFFF"/>
        </w:rPr>
        <w:t>JS</w:t>
      </w:r>
      <w:r w:rsidRPr="00FB5F12">
        <w:rPr>
          <w:rFonts w:hint="eastAsia"/>
          <w:color w:val="C00000"/>
          <w:shd w:val="pct15" w:color="auto" w:fill="FFFFFF"/>
        </w:rPr>
        <w:t>文件放在页面的末尾</w:t>
      </w:r>
    </w:p>
    <w:p w:rsidR="00FB5F12" w:rsidRPr="00FB5F12" w:rsidRDefault="00FB5F12" w:rsidP="00FB5F12">
      <w:pPr>
        <w:pStyle w:val="ae"/>
        <w:rPr>
          <w:color w:val="4F6228" w:themeColor="accent3" w:themeShade="80"/>
        </w:rPr>
      </w:pPr>
      <w:r w:rsidRPr="00FB5F12">
        <w:rPr>
          <w:rFonts w:hint="eastAsia"/>
          <w:color w:val="4F6228" w:themeColor="accent3" w:themeShade="80"/>
        </w:rPr>
        <w:t xml:space="preserve">&lt;!-- </w:t>
      </w:r>
      <w:r w:rsidRPr="00FB5F12">
        <w:rPr>
          <w:rFonts w:hint="eastAsia"/>
          <w:color w:val="4F6228" w:themeColor="accent3" w:themeShade="80"/>
        </w:rPr>
        <w:t>引入</w:t>
      </w:r>
      <w:r w:rsidRPr="00FB5F12">
        <w:rPr>
          <w:rFonts w:hint="eastAsia"/>
          <w:color w:val="4F6228" w:themeColor="accent3" w:themeShade="80"/>
        </w:rPr>
        <w:t>jQuery</w:t>
      </w:r>
      <w:r w:rsidRPr="00FB5F12">
        <w:rPr>
          <w:rFonts w:hint="eastAsia"/>
          <w:color w:val="4F6228" w:themeColor="accent3" w:themeShade="80"/>
        </w:rPr>
        <w:t>核心</w:t>
      </w:r>
      <w:r w:rsidRPr="00FB5F12">
        <w:rPr>
          <w:rFonts w:hint="eastAsia"/>
          <w:color w:val="4F6228" w:themeColor="accent3" w:themeShade="80"/>
        </w:rPr>
        <w:t>js</w:t>
      </w:r>
      <w:r w:rsidRPr="00FB5F12">
        <w:rPr>
          <w:rFonts w:hint="eastAsia"/>
          <w:color w:val="4F6228" w:themeColor="accent3" w:themeShade="80"/>
        </w:rPr>
        <w:t>文件，必须放置在</w:t>
      </w:r>
      <w:r w:rsidRPr="00FB5F12">
        <w:rPr>
          <w:rFonts w:hint="eastAsia"/>
          <w:color w:val="4F6228" w:themeColor="accent3" w:themeShade="80"/>
        </w:rPr>
        <w:t>bootStrap.js</w:t>
      </w:r>
      <w:r w:rsidRPr="00FB5F12">
        <w:rPr>
          <w:rFonts w:hint="eastAsia"/>
          <w:color w:val="4F6228" w:themeColor="accent3" w:themeShade="80"/>
        </w:rPr>
        <w:t>前面！</w:t>
      </w:r>
      <w:r w:rsidRPr="00FB5F12">
        <w:rPr>
          <w:rFonts w:hint="eastAsia"/>
          <w:color w:val="4F6228" w:themeColor="accent3" w:themeShade="80"/>
        </w:rPr>
        <w:t xml:space="preserve"> --&gt;</w:t>
      </w:r>
    </w:p>
    <w:p w:rsidR="00FB5F12" w:rsidRDefault="00FB5F12" w:rsidP="00FB5F12">
      <w:pPr>
        <w:pStyle w:val="ae"/>
      </w:pPr>
      <w:r>
        <w:t>&lt;script src="../../js/jquery-1.11.0.min.js"&gt;&lt;/script&gt;</w:t>
      </w:r>
    </w:p>
    <w:p w:rsidR="00FB5F12" w:rsidRPr="00FB5F12" w:rsidRDefault="00FB5F12" w:rsidP="00FB5F12">
      <w:pPr>
        <w:pStyle w:val="ae"/>
        <w:rPr>
          <w:color w:val="4F6228" w:themeColor="accent3" w:themeShade="80"/>
        </w:rPr>
      </w:pPr>
      <w:r w:rsidRPr="00FB5F12">
        <w:rPr>
          <w:rFonts w:hint="eastAsia"/>
          <w:color w:val="4F6228" w:themeColor="accent3" w:themeShade="80"/>
        </w:rPr>
        <w:t xml:space="preserve">&lt;!-- </w:t>
      </w:r>
      <w:r w:rsidRPr="00FB5F12">
        <w:rPr>
          <w:rFonts w:hint="eastAsia"/>
          <w:color w:val="4F6228" w:themeColor="accent3" w:themeShade="80"/>
        </w:rPr>
        <w:t>引入</w:t>
      </w:r>
      <w:r w:rsidRPr="00FB5F12">
        <w:rPr>
          <w:rFonts w:hint="eastAsia"/>
          <w:color w:val="4F6228" w:themeColor="accent3" w:themeShade="80"/>
        </w:rPr>
        <w:t>BootStrap</w:t>
      </w:r>
      <w:r w:rsidRPr="00FB5F12">
        <w:rPr>
          <w:rFonts w:hint="eastAsia"/>
          <w:color w:val="4F6228" w:themeColor="accent3" w:themeShade="80"/>
        </w:rPr>
        <w:t>核心</w:t>
      </w:r>
      <w:r w:rsidRPr="00FB5F12">
        <w:rPr>
          <w:rFonts w:hint="eastAsia"/>
          <w:color w:val="4F6228" w:themeColor="accent3" w:themeShade="80"/>
        </w:rPr>
        <w:t>js</w:t>
      </w:r>
      <w:r w:rsidRPr="00FB5F12">
        <w:rPr>
          <w:rFonts w:hint="eastAsia"/>
          <w:color w:val="4F6228" w:themeColor="accent3" w:themeShade="80"/>
        </w:rPr>
        <w:t>文件</w:t>
      </w:r>
      <w:r w:rsidRPr="00FB5F12">
        <w:rPr>
          <w:rFonts w:hint="eastAsia"/>
          <w:color w:val="4F6228" w:themeColor="accent3" w:themeShade="80"/>
        </w:rPr>
        <w:t xml:space="preserve"> --&gt;</w:t>
      </w:r>
    </w:p>
    <w:p w:rsidR="00FB5F12" w:rsidRDefault="00FB5F12" w:rsidP="00FB5F12">
      <w:pPr>
        <w:pStyle w:val="ae"/>
      </w:pPr>
      <w:r>
        <w:t>&lt;script src="../../js/bootstrap.min.js"&gt;&lt;/script&gt;</w:t>
      </w:r>
    </w:p>
    <w:p w:rsidR="00FA10AC" w:rsidRDefault="00DC50EE" w:rsidP="003010CB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bootstrap</w:t>
      </w:r>
      <w:r w:rsidR="003010CB" w:rsidRPr="00DC50EE">
        <w:rPr>
          <w:rFonts w:hint="eastAsia"/>
        </w:rPr>
        <w:t>布局容器</w:t>
      </w:r>
    </w:p>
    <w:p w:rsidR="00DC50EE" w:rsidRDefault="00DC50EE" w:rsidP="00DC50EE">
      <w:pPr>
        <w:pStyle w:val="a5"/>
      </w:pPr>
      <w:r w:rsidRPr="00DC50EE">
        <w:rPr>
          <w:rFonts w:hint="eastAsia"/>
        </w:rPr>
        <w:t xml:space="preserve">Bootstrap </w:t>
      </w:r>
      <w:r w:rsidRPr="00DC50EE">
        <w:rPr>
          <w:rFonts w:hint="eastAsia"/>
        </w:rPr>
        <w:t>需要为页面内容和栅格系统包裹一个</w:t>
      </w:r>
      <w:r w:rsidRPr="00DC50EE">
        <w:rPr>
          <w:rFonts w:hint="eastAsia"/>
        </w:rPr>
        <w:t xml:space="preserve"> .container </w:t>
      </w:r>
      <w:r w:rsidRPr="00DC50EE">
        <w:rPr>
          <w:rFonts w:hint="eastAsia"/>
        </w:rPr>
        <w:t>容器。</w:t>
      </w:r>
      <w:r>
        <w:rPr>
          <w:rFonts w:hint="eastAsia"/>
        </w:rPr>
        <w:t>和</w:t>
      </w:r>
      <w:r w:rsidRPr="00DC50EE">
        <w:t>.container-fluid</w:t>
      </w:r>
    </w:p>
    <w:p w:rsidR="00DC50EE" w:rsidRDefault="00DC50EE" w:rsidP="00DC50EE">
      <w:pPr>
        <w:pStyle w:val="a5"/>
      </w:pPr>
      <w:r w:rsidRPr="00DC50EE">
        <w:rPr>
          <w:rFonts w:hint="eastAsia"/>
        </w:rPr>
        <w:t>我们提供了两个作此用处的类。注意，由于</w:t>
      </w:r>
      <w:r w:rsidRPr="00DC50EE">
        <w:rPr>
          <w:rFonts w:hint="eastAsia"/>
        </w:rPr>
        <w:t xml:space="preserve"> padding </w:t>
      </w:r>
      <w:r w:rsidRPr="00DC50EE">
        <w:rPr>
          <w:rFonts w:hint="eastAsia"/>
        </w:rPr>
        <w:t>等属性的原因，这两种</w:t>
      </w:r>
      <w:r w:rsidRPr="00DC50EE">
        <w:rPr>
          <w:rFonts w:hint="eastAsia"/>
        </w:rPr>
        <w:t xml:space="preserve"> </w:t>
      </w:r>
      <w:r w:rsidRPr="00DC50EE">
        <w:rPr>
          <w:rFonts w:hint="eastAsia"/>
        </w:rPr>
        <w:t>容器类不能互相嵌套。</w:t>
      </w:r>
    </w:p>
    <w:p w:rsidR="00DC50EE" w:rsidRDefault="00DC50EE" w:rsidP="00DC50EE">
      <w:pPr>
        <w:pStyle w:val="ad"/>
      </w:pPr>
      <w:r>
        <w:rPr>
          <w:rFonts w:hint="eastAsia"/>
        </w:rPr>
        <w:t>使用步骤</w:t>
      </w:r>
    </w:p>
    <w:p w:rsidR="00DC50EE" w:rsidRDefault="00DC50EE" w:rsidP="00DC50EE">
      <w:pPr>
        <w:pStyle w:val="10"/>
      </w:pPr>
      <w:r>
        <w:rPr>
          <w:rFonts w:hint="eastAsia"/>
        </w:rPr>
        <w:t>html</w:t>
      </w:r>
    </w:p>
    <w:p w:rsidR="00DC50EE" w:rsidRDefault="00DC50EE" w:rsidP="00DC50EE">
      <w:pPr>
        <w:pStyle w:val="ae"/>
      </w:pPr>
      <w:r>
        <w:t>&lt;div class="container"&gt;</w:t>
      </w:r>
    </w:p>
    <w:p w:rsidR="00DC50EE" w:rsidRDefault="00DC50EE" w:rsidP="00DC50EE">
      <w:pPr>
        <w:pStyle w:val="ae"/>
      </w:pPr>
      <w:r>
        <w:t xml:space="preserve">  </w:t>
      </w:r>
      <w:r w:rsidR="00C073CB">
        <w:rPr>
          <w:rFonts w:hint="eastAsia"/>
        </w:rPr>
        <w:t>这里是内容</w:t>
      </w:r>
    </w:p>
    <w:p w:rsidR="00DC50EE" w:rsidRDefault="00DC50EE" w:rsidP="00DC50EE">
      <w:pPr>
        <w:pStyle w:val="ae"/>
      </w:pPr>
      <w:r>
        <w:t>&lt;/div&gt;</w:t>
      </w:r>
    </w:p>
    <w:p w:rsidR="00DC50EE" w:rsidRDefault="00DC50EE" w:rsidP="00DC50EE">
      <w:pPr>
        <w:pStyle w:val="10"/>
      </w:pPr>
      <w:r>
        <w:rPr>
          <w:rFonts w:hint="eastAsia"/>
        </w:rPr>
        <w:t>css</w:t>
      </w:r>
      <w:r>
        <w:rPr>
          <w:rFonts w:hint="eastAsia"/>
        </w:rPr>
        <w:t>样式：为了让其看到效果，为此</w:t>
      </w:r>
      <w:r>
        <w:rPr>
          <w:rFonts w:hint="eastAsia"/>
        </w:rPr>
        <w:t>class</w:t>
      </w:r>
      <w:r>
        <w:rPr>
          <w:rFonts w:hint="eastAsia"/>
        </w:rPr>
        <w:t>添加样式：边框颜色</w:t>
      </w:r>
    </w:p>
    <w:p w:rsidR="00DC50EE" w:rsidRDefault="00DC50EE" w:rsidP="00DC50EE">
      <w:pPr>
        <w:pStyle w:val="ae"/>
      </w:pPr>
      <w:r>
        <w:t>&lt;style&gt;</w:t>
      </w:r>
    </w:p>
    <w:p w:rsidR="00DC50EE" w:rsidRDefault="00DC50EE" w:rsidP="00DC50EE">
      <w:pPr>
        <w:pStyle w:val="ae"/>
      </w:pPr>
      <w:r>
        <w:tab/>
      </w:r>
      <w:r w:rsidRPr="00DC50EE">
        <w:rPr>
          <w:color w:val="C00000"/>
        </w:rPr>
        <w:t>.container</w:t>
      </w:r>
      <w:r>
        <w:t>{</w:t>
      </w:r>
      <w:r>
        <w:rPr>
          <w:rFonts w:hint="eastAsia"/>
        </w:rPr>
        <w:t xml:space="preserve">   </w:t>
      </w:r>
      <w:r w:rsidR="009A6FFC">
        <w:rPr>
          <w:rFonts w:hint="eastAsia"/>
        </w:rPr>
        <w:t xml:space="preserve">  </w:t>
      </w:r>
      <w:r w:rsidRPr="009A6FFC">
        <w:rPr>
          <w:rFonts w:hint="eastAsia"/>
          <w:color w:val="1D1B11" w:themeColor="background2" w:themeShade="1A"/>
        </w:rPr>
        <w:t>可直接用它的容器样式添加边框</w:t>
      </w:r>
    </w:p>
    <w:p w:rsidR="00DC50EE" w:rsidRDefault="00DC50EE" w:rsidP="00DC50EE">
      <w:pPr>
        <w:pStyle w:val="ae"/>
      </w:pPr>
      <w:r>
        <w:tab/>
      </w:r>
      <w:r>
        <w:tab/>
        <w:t>border: 1px solid red;</w:t>
      </w:r>
    </w:p>
    <w:p w:rsidR="00DC50EE" w:rsidRDefault="00DC50EE" w:rsidP="00DC50EE">
      <w:pPr>
        <w:pStyle w:val="ae"/>
      </w:pPr>
      <w:r>
        <w:tab/>
        <w:t>}</w:t>
      </w:r>
    </w:p>
    <w:p w:rsidR="002B275C" w:rsidRDefault="002B275C" w:rsidP="002B275C">
      <w:pPr>
        <w:pStyle w:val="ae"/>
      </w:pPr>
      <w:r>
        <w:rPr>
          <w:rFonts w:hint="eastAsia"/>
        </w:rPr>
        <w:t xml:space="preserve">     </w:t>
      </w:r>
      <w:r w:rsidRPr="00DC50EE">
        <w:rPr>
          <w:color w:val="C00000"/>
        </w:rPr>
        <w:t>.</w:t>
      </w:r>
      <w:r w:rsidRPr="002B275C">
        <w:t xml:space="preserve"> </w:t>
      </w:r>
      <w:r w:rsidRPr="002B275C">
        <w:rPr>
          <w:color w:val="C00000"/>
        </w:rPr>
        <w:t>container-fluid</w:t>
      </w:r>
      <w:r>
        <w:t>{</w:t>
      </w:r>
      <w:r>
        <w:rPr>
          <w:rFonts w:hint="eastAsia"/>
        </w:rPr>
        <w:t xml:space="preserve">     </w:t>
      </w:r>
      <w:r w:rsidRPr="009A6FFC">
        <w:rPr>
          <w:rFonts w:hint="eastAsia"/>
          <w:color w:val="1D1B11" w:themeColor="background2" w:themeShade="1A"/>
        </w:rPr>
        <w:t>可直接用它的容器样式添加边框</w:t>
      </w:r>
    </w:p>
    <w:p w:rsidR="002B275C" w:rsidRDefault="002B275C" w:rsidP="002B275C">
      <w:pPr>
        <w:pStyle w:val="ae"/>
      </w:pPr>
      <w:r>
        <w:tab/>
      </w:r>
      <w:r>
        <w:tab/>
        <w:t>border: 1px solid red;</w:t>
      </w:r>
    </w:p>
    <w:p w:rsidR="002B275C" w:rsidRDefault="002B275C" w:rsidP="00DC50EE">
      <w:pPr>
        <w:pStyle w:val="ae"/>
      </w:pPr>
      <w:r>
        <w:lastRenderedPageBreak/>
        <w:tab/>
        <w:t>}</w:t>
      </w:r>
    </w:p>
    <w:p w:rsidR="00DC50EE" w:rsidRDefault="00DC50EE" w:rsidP="00DC50EE">
      <w:pPr>
        <w:pStyle w:val="ae"/>
      </w:pPr>
      <w:r>
        <w:t>&lt;/style&gt;</w:t>
      </w:r>
    </w:p>
    <w:p w:rsidR="000520B3" w:rsidRDefault="00032EF2" w:rsidP="000520B3">
      <w:pPr>
        <w:pStyle w:val="10"/>
      </w:pPr>
      <w:r>
        <w:rPr>
          <w:rFonts w:hint="eastAsia"/>
        </w:rPr>
        <w:t>两个容器</w:t>
      </w:r>
      <w:r w:rsidR="000520B3">
        <w:rPr>
          <w:rFonts w:hint="eastAsia"/>
        </w:rPr>
        <w:t>效果</w:t>
      </w:r>
      <w:r>
        <w:rPr>
          <w:rFonts w:hint="eastAsia"/>
        </w:rPr>
        <w:t>主要区别</w:t>
      </w:r>
    </w:p>
    <w:p w:rsidR="000C5269" w:rsidRDefault="002B275C" w:rsidP="000520B3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56500" cy="665480"/>
            <wp:effectExtent l="0" t="0" r="6350" b="1270"/>
            <wp:docPr id="8" name="图片 8" descr="C:\Users\Administrator\Desktop\阿里旺旺图片20190126102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阿里旺旺图片20190126102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CB" w:rsidRDefault="003010CB" w:rsidP="003010CB">
      <w:pPr>
        <w:pStyle w:val="2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栅格系统</w:t>
      </w:r>
    </w:p>
    <w:p w:rsidR="003010CB" w:rsidRDefault="003010CB" w:rsidP="003010CB">
      <w:pPr>
        <w:pStyle w:val="a5"/>
        <w:rPr>
          <w:rFonts w:hint="eastAsia"/>
        </w:rPr>
      </w:pPr>
      <w:r w:rsidRPr="003010CB">
        <w:rPr>
          <w:rFonts w:hint="eastAsia"/>
        </w:rPr>
        <w:t xml:space="preserve">Bootstrap </w:t>
      </w:r>
      <w:r w:rsidRPr="003010CB">
        <w:rPr>
          <w:rFonts w:hint="eastAsia"/>
        </w:rPr>
        <w:t>提供了一套响应式、移动设备优先的流式栅格系统，随着屏幕或视口（</w:t>
      </w:r>
      <w:r w:rsidRPr="003010CB">
        <w:rPr>
          <w:rFonts w:hint="eastAsia"/>
        </w:rPr>
        <w:t>viewport</w:t>
      </w:r>
      <w:r w:rsidRPr="003010CB">
        <w:rPr>
          <w:rFonts w:hint="eastAsia"/>
        </w:rPr>
        <w:t>）尺寸的增加，系统会自动分为最多</w:t>
      </w:r>
      <w:r w:rsidRPr="003010CB">
        <w:rPr>
          <w:rFonts w:hint="eastAsia"/>
        </w:rPr>
        <w:t>12</w:t>
      </w:r>
      <w:r w:rsidRPr="003010CB">
        <w:rPr>
          <w:rFonts w:hint="eastAsia"/>
        </w:rPr>
        <w:t>列。它包含了易于使用的预定义类，还有强大的</w:t>
      </w:r>
      <w:r w:rsidRPr="003010CB">
        <w:rPr>
          <w:rFonts w:hint="eastAsia"/>
        </w:rPr>
        <w:t xml:space="preserve">mixin </w:t>
      </w:r>
      <w:r w:rsidRPr="003010CB">
        <w:rPr>
          <w:rFonts w:hint="eastAsia"/>
        </w:rPr>
        <w:t>用于生成更具语义的布局。</w:t>
      </w:r>
    </w:p>
    <w:p w:rsidR="003010CB" w:rsidRDefault="003010CB" w:rsidP="003010CB">
      <w:pPr>
        <w:pStyle w:val="a5"/>
        <w:rPr>
          <w:rFonts w:hint="eastAsia"/>
        </w:rPr>
      </w:pPr>
      <w:r w:rsidRPr="003010CB">
        <w:rPr>
          <w:rFonts w:hint="eastAsia"/>
        </w:rPr>
        <w:t>栅格系统用于通过一系列的行（</w:t>
      </w:r>
      <w:r w:rsidRPr="003010CB">
        <w:rPr>
          <w:rFonts w:hint="eastAsia"/>
        </w:rPr>
        <w:t>row</w:t>
      </w:r>
      <w:r w:rsidRPr="003010CB">
        <w:rPr>
          <w:rFonts w:hint="eastAsia"/>
        </w:rPr>
        <w:t>）与列（</w:t>
      </w:r>
      <w:r w:rsidRPr="003010CB">
        <w:rPr>
          <w:rFonts w:hint="eastAsia"/>
        </w:rPr>
        <w:t>column</w:t>
      </w:r>
      <w:r w:rsidRPr="003010CB">
        <w:rPr>
          <w:rFonts w:hint="eastAsia"/>
        </w:rPr>
        <w:t>）的组合来创建页面布局，你的内容就可以放入这些创建好的布局中。</w:t>
      </w:r>
    </w:p>
    <w:p w:rsidR="003010CB" w:rsidRDefault="003010CB" w:rsidP="008451D5">
      <w:pPr>
        <w:pStyle w:val="3"/>
        <w:rPr>
          <w:rFonts w:hint="eastAsia"/>
        </w:rPr>
      </w:pPr>
      <w:r>
        <w:rPr>
          <w:rFonts w:hint="eastAsia"/>
        </w:rPr>
        <w:t>工作原理</w:t>
      </w:r>
    </w:p>
    <w:p w:rsidR="003010CB" w:rsidRDefault="003010CB" w:rsidP="00641663">
      <w:pPr>
        <w:pStyle w:val="a5"/>
        <w:numPr>
          <w:ilvl w:val="0"/>
          <w:numId w:val="27"/>
        </w:numPr>
        <w:rPr>
          <w:rFonts w:hint="eastAsia"/>
        </w:rPr>
      </w:pPr>
      <w:r w:rsidRPr="003010CB">
        <w:rPr>
          <w:rFonts w:hint="eastAsia"/>
        </w:rPr>
        <w:t>行（</w:t>
      </w:r>
      <w:r w:rsidRPr="003010CB">
        <w:rPr>
          <w:rFonts w:hint="eastAsia"/>
        </w:rPr>
        <w:t>row</w:t>
      </w:r>
      <w:r>
        <w:rPr>
          <w:rFonts w:hint="eastAsia"/>
        </w:rPr>
        <w:t>）：</w:t>
      </w:r>
      <w:r w:rsidRPr="003010CB">
        <w:rPr>
          <w:rFonts w:hint="eastAsia"/>
        </w:rPr>
        <w:t>必须包含在</w:t>
      </w:r>
      <w:r w:rsidRPr="003010CB">
        <w:rPr>
          <w:rFonts w:hint="eastAsia"/>
        </w:rPr>
        <w:t xml:space="preserve"> </w:t>
      </w:r>
      <w:r w:rsidRPr="003010CB">
        <w:rPr>
          <w:rFonts w:hint="eastAsia"/>
          <w:color w:val="C00000"/>
        </w:rPr>
        <w:t xml:space="preserve">.container </w:t>
      </w:r>
      <w:r w:rsidRPr="003010CB">
        <w:rPr>
          <w:rFonts w:hint="eastAsia"/>
          <w:color w:val="C00000"/>
        </w:rPr>
        <w:t>（固定宽度）或</w:t>
      </w:r>
      <w:r w:rsidRPr="003010CB">
        <w:rPr>
          <w:rFonts w:hint="eastAsia"/>
          <w:color w:val="C00000"/>
        </w:rPr>
        <w:t xml:space="preserve"> .container-fluid </w:t>
      </w:r>
      <w:r w:rsidRPr="003010CB">
        <w:rPr>
          <w:rFonts w:hint="eastAsia"/>
          <w:color w:val="C00000"/>
        </w:rPr>
        <w:t>（</w:t>
      </w:r>
      <w:r w:rsidRPr="003010CB">
        <w:rPr>
          <w:rFonts w:hint="eastAsia"/>
          <w:color w:val="C00000"/>
        </w:rPr>
        <w:t xml:space="preserve">100% </w:t>
      </w:r>
      <w:r w:rsidRPr="003010CB">
        <w:rPr>
          <w:rFonts w:hint="eastAsia"/>
          <w:color w:val="C00000"/>
        </w:rPr>
        <w:t>宽度）中</w:t>
      </w:r>
      <w:r w:rsidRPr="003010CB">
        <w:rPr>
          <w:rFonts w:hint="eastAsia"/>
        </w:rPr>
        <w:t>，以便为其赋予合适的排列（</w:t>
      </w:r>
      <w:r w:rsidRPr="003010CB">
        <w:rPr>
          <w:rFonts w:hint="eastAsia"/>
        </w:rPr>
        <w:t>aligment</w:t>
      </w:r>
      <w:r w:rsidRPr="003010CB">
        <w:rPr>
          <w:rFonts w:hint="eastAsia"/>
        </w:rPr>
        <w:t>）和内补（</w:t>
      </w:r>
      <w:r w:rsidRPr="003010CB">
        <w:rPr>
          <w:rFonts w:hint="eastAsia"/>
        </w:rPr>
        <w:t>padding</w:t>
      </w:r>
      <w:r w:rsidRPr="003010CB">
        <w:rPr>
          <w:rFonts w:hint="eastAsia"/>
        </w:rPr>
        <w:t>）。</w:t>
      </w:r>
    </w:p>
    <w:p w:rsidR="00641663" w:rsidRDefault="00641663" w:rsidP="00641663">
      <w:pPr>
        <w:pStyle w:val="a5"/>
        <w:numPr>
          <w:ilvl w:val="0"/>
          <w:numId w:val="27"/>
        </w:numPr>
        <w:rPr>
          <w:rFonts w:hint="eastAsia"/>
        </w:rPr>
      </w:pPr>
      <w:r w:rsidRPr="00641663">
        <w:rPr>
          <w:rFonts w:hint="eastAsia"/>
        </w:rPr>
        <w:t>通过“行（</w:t>
      </w:r>
      <w:r w:rsidRPr="00641663">
        <w:rPr>
          <w:rFonts w:hint="eastAsia"/>
        </w:rPr>
        <w:t>row</w:t>
      </w:r>
      <w:r w:rsidRPr="00641663">
        <w:rPr>
          <w:rFonts w:hint="eastAsia"/>
        </w:rPr>
        <w:t>）”在水平方向创建一组“列（</w:t>
      </w:r>
      <w:r w:rsidRPr="00641663">
        <w:rPr>
          <w:rFonts w:hint="eastAsia"/>
        </w:rPr>
        <w:t>column</w:t>
      </w:r>
      <w:r w:rsidRPr="00641663">
        <w:rPr>
          <w:rFonts w:hint="eastAsia"/>
        </w:rPr>
        <w:t>）”</w:t>
      </w:r>
    </w:p>
    <w:p w:rsidR="00641663" w:rsidRDefault="00641663" w:rsidP="00641663">
      <w:pPr>
        <w:pStyle w:val="a5"/>
        <w:numPr>
          <w:ilvl w:val="0"/>
          <w:numId w:val="27"/>
        </w:numPr>
        <w:rPr>
          <w:rFonts w:hint="eastAsia"/>
        </w:rPr>
      </w:pPr>
      <w:r w:rsidRPr="00641663">
        <w:rPr>
          <w:rFonts w:hint="eastAsia"/>
        </w:rPr>
        <w:t>你的内容应当放置于“列（</w:t>
      </w:r>
      <w:r w:rsidRPr="00641663">
        <w:rPr>
          <w:rFonts w:hint="eastAsia"/>
        </w:rPr>
        <w:t>column</w:t>
      </w:r>
      <w:r w:rsidRPr="00641663">
        <w:rPr>
          <w:rFonts w:hint="eastAsia"/>
        </w:rPr>
        <w:t>）”内，并且，只有“列（</w:t>
      </w:r>
      <w:r w:rsidRPr="00641663">
        <w:rPr>
          <w:rFonts w:hint="eastAsia"/>
        </w:rPr>
        <w:t>column</w:t>
      </w:r>
      <w:r w:rsidRPr="00641663">
        <w:rPr>
          <w:rFonts w:hint="eastAsia"/>
        </w:rPr>
        <w:t>）”可以作为行（</w:t>
      </w:r>
      <w:r w:rsidRPr="00641663">
        <w:rPr>
          <w:rFonts w:hint="eastAsia"/>
        </w:rPr>
        <w:t>row</w:t>
      </w:r>
      <w:r w:rsidRPr="00641663">
        <w:rPr>
          <w:rFonts w:hint="eastAsia"/>
        </w:rPr>
        <w:t>）”的直接子元素</w:t>
      </w:r>
    </w:p>
    <w:p w:rsidR="00641663" w:rsidRDefault="00641663" w:rsidP="00641663">
      <w:pPr>
        <w:pStyle w:val="a5"/>
        <w:numPr>
          <w:ilvl w:val="0"/>
          <w:numId w:val="27"/>
        </w:numPr>
        <w:rPr>
          <w:rFonts w:hint="eastAsia"/>
        </w:rPr>
      </w:pPr>
      <w:r w:rsidRPr="00641663">
        <w:rPr>
          <w:rFonts w:hint="eastAsia"/>
        </w:rPr>
        <w:t>通过为“列（</w:t>
      </w:r>
      <w:r w:rsidRPr="00641663">
        <w:rPr>
          <w:rFonts w:hint="eastAsia"/>
        </w:rPr>
        <w:t>column</w:t>
      </w:r>
      <w:r w:rsidRPr="00641663">
        <w:rPr>
          <w:rFonts w:hint="eastAsia"/>
        </w:rPr>
        <w:t>）”设置</w:t>
      </w:r>
      <w:r w:rsidRPr="00641663">
        <w:rPr>
          <w:rFonts w:hint="eastAsia"/>
        </w:rPr>
        <w:t xml:space="preserve"> padding </w:t>
      </w:r>
      <w:r w:rsidRPr="00641663">
        <w:rPr>
          <w:rFonts w:hint="eastAsia"/>
        </w:rPr>
        <w:t>属性，从而创建列与列之间的间隔（</w:t>
      </w:r>
      <w:r w:rsidRPr="00641663">
        <w:rPr>
          <w:rFonts w:hint="eastAsia"/>
        </w:rPr>
        <w:t>gutter</w:t>
      </w:r>
      <w:r w:rsidRPr="00641663">
        <w:rPr>
          <w:rFonts w:hint="eastAsia"/>
        </w:rPr>
        <w:t>）。通过为</w:t>
      </w:r>
      <w:r w:rsidRPr="00641663">
        <w:rPr>
          <w:rFonts w:hint="eastAsia"/>
        </w:rPr>
        <w:t xml:space="preserve"> .row </w:t>
      </w:r>
      <w:r w:rsidRPr="00641663">
        <w:rPr>
          <w:rFonts w:hint="eastAsia"/>
        </w:rPr>
        <w:t>元素设置负值</w:t>
      </w:r>
      <w:r w:rsidRPr="00641663">
        <w:rPr>
          <w:rFonts w:hint="eastAsia"/>
        </w:rPr>
        <w:t xml:space="preserve"> margin </w:t>
      </w:r>
      <w:r w:rsidRPr="00641663">
        <w:rPr>
          <w:rFonts w:hint="eastAsia"/>
        </w:rPr>
        <w:t>从而抵消掉为</w:t>
      </w:r>
      <w:r w:rsidRPr="00641663">
        <w:rPr>
          <w:rFonts w:hint="eastAsia"/>
        </w:rPr>
        <w:t xml:space="preserve"> .container </w:t>
      </w:r>
      <w:r w:rsidRPr="00641663">
        <w:rPr>
          <w:rFonts w:hint="eastAsia"/>
        </w:rPr>
        <w:t>元素设置的</w:t>
      </w:r>
      <w:r w:rsidRPr="00641663">
        <w:rPr>
          <w:rFonts w:hint="eastAsia"/>
        </w:rPr>
        <w:t xml:space="preserve"> padding</w:t>
      </w:r>
      <w:r w:rsidRPr="00641663">
        <w:rPr>
          <w:rFonts w:hint="eastAsia"/>
        </w:rPr>
        <w:t>，也就间接为“行（</w:t>
      </w:r>
      <w:r w:rsidRPr="00641663">
        <w:rPr>
          <w:rFonts w:hint="eastAsia"/>
        </w:rPr>
        <w:t>row</w:t>
      </w:r>
      <w:r w:rsidRPr="00641663">
        <w:rPr>
          <w:rFonts w:hint="eastAsia"/>
        </w:rPr>
        <w:t>）”所包含的“列（</w:t>
      </w:r>
      <w:r w:rsidRPr="00641663">
        <w:rPr>
          <w:rFonts w:hint="eastAsia"/>
        </w:rPr>
        <w:t>column</w:t>
      </w:r>
      <w:r w:rsidRPr="00641663">
        <w:rPr>
          <w:rFonts w:hint="eastAsia"/>
        </w:rPr>
        <w:t>）”抵消掉了</w:t>
      </w:r>
      <w:r w:rsidRPr="00641663">
        <w:rPr>
          <w:rFonts w:hint="eastAsia"/>
        </w:rPr>
        <w:t>padding</w:t>
      </w:r>
      <w:r w:rsidRPr="00641663">
        <w:rPr>
          <w:rFonts w:hint="eastAsia"/>
        </w:rPr>
        <w:t>。</w:t>
      </w:r>
    </w:p>
    <w:p w:rsidR="00641663" w:rsidRDefault="00641663" w:rsidP="00641663">
      <w:pPr>
        <w:pStyle w:val="a5"/>
        <w:numPr>
          <w:ilvl w:val="0"/>
          <w:numId w:val="27"/>
        </w:numPr>
        <w:rPr>
          <w:rFonts w:hint="eastAsia"/>
        </w:rPr>
      </w:pPr>
      <w:r w:rsidRPr="00641663">
        <w:rPr>
          <w:rFonts w:hint="eastAsia"/>
        </w:rPr>
        <w:t>栅格系统中的列是通过指定</w:t>
      </w:r>
      <w:r w:rsidRPr="00641663">
        <w:rPr>
          <w:rFonts w:hint="eastAsia"/>
        </w:rPr>
        <w:t>1</w:t>
      </w:r>
      <w:r w:rsidRPr="00641663">
        <w:rPr>
          <w:rFonts w:hint="eastAsia"/>
        </w:rPr>
        <w:t>到</w:t>
      </w:r>
      <w:r w:rsidRPr="00641663">
        <w:rPr>
          <w:rFonts w:hint="eastAsia"/>
        </w:rPr>
        <w:t>12</w:t>
      </w:r>
      <w:r w:rsidRPr="00641663">
        <w:rPr>
          <w:rFonts w:hint="eastAsia"/>
        </w:rPr>
        <w:t>的值来表示其跨越的范围。例如，三个等宽的列可以使用三个</w:t>
      </w:r>
      <w:r w:rsidRPr="00641663">
        <w:rPr>
          <w:rFonts w:hint="eastAsia"/>
        </w:rPr>
        <w:t xml:space="preserve"> .col-xs-4 </w:t>
      </w:r>
      <w:r w:rsidRPr="00641663">
        <w:rPr>
          <w:rFonts w:hint="eastAsia"/>
        </w:rPr>
        <w:t>来创建</w:t>
      </w:r>
    </w:p>
    <w:p w:rsidR="005F5AAA" w:rsidRDefault="005F5AAA" w:rsidP="005F5AAA">
      <w:pPr>
        <w:pStyle w:val="ad"/>
        <w:rPr>
          <w:rFonts w:hint="eastAsia"/>
        </w:rPr>
      </w:pPr>
      <w:r>
        <w:rPr>
          <w:rFonts w:hint="eastAsia"/>
        </w:rPr>
        <w:t>参数</w:t>
      </w:r>
    </w:p>
    <w:p w:rsidR="005F5AAA" w:rsidRDefault="005F5AAA" w:rsidP="005F5AAA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556500" cy="2765146"/>
            <wp:effectExtent l="0" t="0" r="6350" b="0"/>
            <wp:docPr id="1" name="图片 1" descr="C:\Users\Administrator\Desktop\阿里旺旺图片20190126113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阿里旺旺图片201901261137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76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63" w:rsidRDefault="008451D5" w:rsidP="008451D5">
      <w:pPr>
        <w:pStyle w:val="3"/>
        <w:rPr>
          <w:rFonts w:hint="eastAsia"/>
        </w:rPr>
      </w:pPr>
      <w:r>
        <w:rPr>
          <w:rFonts w:hint="eastAsia"/>
        </w:rPr>
        <w:t>使用步骤</w:t>
      </w:r>
    </w:p>
    <w:p w:rsidR="008451D5" w:rsidRDefault="008451D5" w:rsidP="008451D5">
      <w:pPr>
        <w:pStyle w:val="ad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定义</w:t>
      </w:r>
    </w:p>
    <w:p w:rsidR="00324DAC" w:rsidRDefault="00324DAC" w:rsidP="00324DAC">
      <w:pPr>
        <w:pStyle w:val="a5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4</w:t>
      </w:r>
      <w:r>
        <w:rPr>
          <w:rFonts w:hint="eastAsia"/>
        </w:rPr>
        <w:t>种不同屏幕的</w:t>
      </w:r>
      <w:r>
        <w:rPr>
          <w:rFonts w:hint="eastAsia"/>
        </w:rPr>
        <w:t>div</w:t>
      </w:r>
      <w:r>
        <w:rPr>
          <w:rFonts w:hint="eastAsia"/>
        </w:rPr>
        <w:t>显示布局</w:t>
      </w:r>
    </w:p>
    <w:p w:rsidR="008451D5" w:rsidRDefault="008451D5" w:rsidP="008451D5">
      <w:pPr>
        <w:pStyle w:val="ae"/>
      </w:pPr>
      <w:r>
        <w:t>&lt;body&gt;</w:t>
      </w:r>
    </w:p>
    <w:p w:rsidR="008451D5" w:rsidRDefault="008451D5" w:rsidP="008451D5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F5AAA">
        <w:rPr>
          <w:rFonts w:hint="eastAsia"/>
          <w:color w:val="C00000"/>
        </w:rPr>
        <w:t>&lt;!--</w:t>
      </w:r>
      <w:r w:rsidRPr="005F5AAA">
        <w:rPr>
          <w:rFonts w:hint="eastAsia"/>
          <w:color w:val="C00000"/>
        </w:rPr>
        <w:t>第一步</w:t>
      </w:r>
      <w:r w:rsidRPr="005F5AAA">
        <w:rPr>
          <w:rFonts w:hint="eastAsia"/>
          <w:color w:val="C00000"/>
        </w:rPr>
        <w:t xml:space="preserve"> </w:t>
      </w:r>
      <w:r w:rsidRPr="005F5AAA">
        <w:rPr>
          <w:rFonts w:hint="eastAsia"/>
          <w:color w:val="C00000"/>
        </w:rPr>
        <w:t>需要布局容器支持</w:t>
      </w:r>
      <w:r w:rsidRPr="005F5AAA">
        <w:rPr>
          <w:rFonts w:hint="eastAsia"/>
          <w:color w:val="C00000"/>
        </w:rPr>
        <w:t xml:space="preserve"> --&gt;</w:t>
      </w:r>
    </w:p>
    <w:p w:rsidR="008451D5" w:rsidRDefault="008451D5" w:rsidP="008451D5">
      <w:pPr>
        <w:pStyle w:val="ae"/>
      </w:pPr>
      <w:r>
        <w:tab/>
      </w:r>
      <w:r>
        <w:tab/>
        <w:t xml:space="preserve">&lt;div class="container"&gt;   </w:t>
      </w:r>
    </w:p>
    <w:p w:rsidR="008451D5" w:rsidRDefault="008451D5" w:rsidP="008451D5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AAA">
        <w:rPr>
          <w:rFonts w:hint="eastAsia"/>
          <w:color w:val="C00000"/>
        </w:rPr>
        <w:t>&lt;!--</w:t>
      </w:r>
      <w:r w:rsidRPr="005F5AAA">
        <w:rPr>
          <w:rFonts w:hint="eastAsia"/>
          <w:color w:val="C00000"/>
        </w:rPr>
        <w:t>第二步</w:t>
      </w:r>
      <w:r w:rsidRPr="005F5AAA">
        <w:rPr>
          <w:rFonts w:hint="eastAsia"/>
          <w:color w:val="C00000"/>
        </w:rPr>
        <w:t xml:space="preserve"> </w:t>
      </w:r>
      <w:r w:rsidRPr="005F5AAA">
        <w:rPr>
          <w:rFonts w:hint="eastAsia"/>
          <w:color w:val="C00000"/>
        </w:rPr>
        <w:t>需要行</w:t>
      </w:r>
      <w:r w:rsidRPr="005F5AAA">
        <w:rPr>
          <w:rFonts w:hint="eastAsia"/>
          <w:color w:val="C00000"/>
        </w:rPr>
        <w:t>row --&gt;</w:t>
      </w:r>
    </w:p>
    <w:p w:rsidR="008451D5" w:rsidRDefault="008451D5" w:rsidP="008451D5">
      <w:pPr>
        <w:pStyle w:val="ae"/>
      </w:pPr>
      <w:r>
        <w:tab/>
      </w:r>
      <w:r>
        <w:tab/>
      </w:r>
      <w:r>
        <w:tab/>
        <w:t>&lt;div class="row"&gt;</w:t>
      </w:r>
    </w:p>
    <w:p w:rsidR="008451D5" w:rsidRDefault="008451D5" w:rsidP="008451D5">
      <w:pPr>
        <w:pStyle w:val="a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5AAA">
        <w:rPr>
          <w:rFonts w:hint="eastAsia"/>
          <w:color w:val="4F6228" w:themeColor="accent3" w:themeShade="80"/>
        </w:rPr>
        <w:t>&lt;!--</w:t>
      </w:r>
      <w:r w:rsidRPr="005F5AAA">
        <w:rPr>
          <w:rFonts w:hint="eastAsia"/>
          <w:color w:val="4F6228" w:themeColor="accent3" w:themeShade="80"/>
        </w:rPr>
        <w:t>第三步</w:t>
      </w:r>
      <w:r w:rsidRPr="005F5AAA">
        <w:rPr>
          <w:rFonts w:hint="eastAsia"/>
          <w:color w:val="4F6228" w:themeColor="accent3" w:themeShade="80"/>
        </w:rPr>
        <w:t xml:space="preserve"> col-lg</w:t>
      </w:r>
      <w:r w:rsidRPr="005F5AAA">
        <w:rPr>
          <w:rFonts w:hint="eastAsia"/>
          <w:color w:val="4F6228" w:themeColor="accent3" w:themeShade="80"/>
        </w:rPr>
        <w:t>最大屏幕，</w:t>
      </w:r>
      <w:r w:rsidRPr="005F5AAA">
        <w:rPr>
          <w:rFonts w:hint="eastAsia"/>
          <w:color w:val="4F6228" w:themeColor="accent3" w:themeShade="80"/>
        </w:rPr>
        <w:t>col-md</w:t>
      </w:r>
      <w:r w:rsidRPr="005F5AAA">
        <w:rPr>
          <w:rFonts w:hint="eastAsia"/>
          <w:color w:val="4F6228" w:themeColor="accent3" w:themeShade="80"/>
        </w:rPr>
        <w:t>中屏幕，</w:t>
      </w:r>
      <w:r w:rsidRPr="005F5AAA">
        <w:rPr>
          <w:rFonts w:hint="eastAsia"/>
          <w:color w:val="4F6228" w:themeColor="accent3" w:themeShade="80"/>
        </w:rPr>
        <w:t>col-sm</w:t>
      </w:r>
      <w:r w:rsidRPr="005F5AAA">
        <w:rPr>
          <w:rFonts w:hint="eastAsia"/>
          <w:color w:val="4F6228" w:themeColor="accent3" w:themeShade="80"/>
        </w:rPr>
        <w:t>小屏幕</w:t>
      </w:r>
      <w:r w:rsidRPr="005F5AAA">
        <w:rPr>
          <w:rFonts w:hint="eastAsia"/>
          <w:color w:val="4F6228" w:themeColor="accent3" w:themeShade="80"/>
        </w:rPr>
        <w:t xml:space="preserve"> col-xs</w:t>
      </w:r>
      <w:r w:rsidRPr="005F5AAA">
        <w:rPr>
          <w:rFonts w:hint="eastAsia"/>
          <w:color w:val="4F6228" w:themeColor="accent3" w:themeShade="80"/>
        </w:rPr>
        <w:t>最小屏幕</w:t>
      </w:r>
      <w:r w:rsidRPr="005F5AAA">
        <w:rPr>
          <w:rFonts w:hint="eastAsia"/>
          <w:color w:val="4F6228" w:themeColor="accent3" w:themeShade="80"/>
        </w:rPr>
        <w:t xml:space="preserve">  --&gt;</w:t>
      </w:r>
    </w:p>
    <w:p w:rsidR="008451D5" w:rsidRDefault="008451D5" w:rsidP="008451D5">
      <w:pPr>
        <w:pStyle w:val="ae"/>
      </w:pPr>
      <w:r>
        <w:tab/>
      </w:r>
      <w:r>
        <w:tab/>
      </w:r>
      <w:r>
        <w:tab/>
      </w:r>
      <w:r>
        <w:tab/>
        <w:t>&lt;div class=""&gt;.col-md-1&lt;/div&gt;</w:t>
      </w:r>
    </w:p>
    <w:p w:rsidR="008451D5" w:rsidRDefault="008451D5" w:rsidP="008451D5">
      <w:pPr>
        <w:pStyle w:val="ae"/>
      </w:pPr>
      <w:r>
        <w:tab/>
      </w:r>
      <w:r>
        <w:tab/>
      </w:r>
      <w:r>
        <w:tab/>
      </w:r>
      <w:r>
        <w:tab/>
        <w:t>&lt;div class="col-lg-3 col-md-2 col-sm-3 col-xs-2"&gt;.col-md-2&lt;/div&gt;</w:t>
      </w:r>
    </w:p>
    <w:p w:rsidR="008451D5" w:rsidRDefault="008451D5" w:rsidP="008451D5">
      <w:pPr>
        <w:pStyle w:val="ae"/>
      </w:pPr>
      <w:r>
        <w:tab/>
      </w:r>
      <w:r>
        <w:tab/>
      </w:r>
      <w:r>
        <w:tab/>
      </w:r>
      <w:r>
        <w:tab/>
        <w:t>&lt;div class="col-lg-3 col-md-3 col-sm-3 col-xs-3"&gt;.col-md-3&lt;/div&gt;</w:t>
      </w:r>
    </w:p>
    <w:p w:rsidR="008451D5" w:rsidRDefault="008451D5" w:rsidP="008451D5">
      <w:pPr>
        <w:pStyle w:val="ae"/>
      </w:pPr>
      <w:r>
        <w:lastRenderedPageBreak/>
        <w:tab/>
      </w:r>
      <w:r>
        <w:tab/>
      </w:r>
      <w:r>
        <w:tab/>
      </w:r>
      <w:r>
        <w:tab/>
        <w:t>&lt;div class="col-lg-3 col-md-5 col-sm-3 col-xs-5"&gt;.col-md-4&lt;/div&gt;</w:t>
      </w:r>
    </w:p>
    <w:p w:rsidR="008451D5" w:rsidRDefault="008451D5" w:rsidP="008451D5">
      <w:pPr>
        <w:pStyle w:val="ae"/>
      </w:pPr>
      <w:r>
        <w:tab/>
      </w:r>
      <w:r>
        <w:tab/>
      </w:r>
      <w:r>
        <w:tab/>
        <w:t>&lt;/div&gt;</w:t>
      </w:r>
    </w:p>
    <w:p w:rsidR="008451D5" w:rsidRDefault="008451D5" w:rsidP="008451D5">
      <w:pPr>
        <w:pStyle w:val="ae"/>
        <w:rPr>
          <w:rFonts w:hint="eastAsia"/>
        </w:rPr>
      </w:pPr>
      <w:r>
        <w:tab/>
      </w:r>
      <w:r>
        <w:tab/>
        <w:t>&lt;/div&gt;</w:t>
      </w:r>
    </w:p>
    <w:p w:rsidR="008451D5" w:rsidRDefault="008451D5" w:rsidP="008451D5">
      <w:pPr>
        <w:pStyle w:val="ae"/>
        <w:rPr>
          <w:rFonts w:hint="eastAsia"/>
        </w:rPr>
      </w:pPr>
      <w:r w:rsidRPr="008451D5">
        <w:t>&lt;/body&gt;</w:t>
      </w:r>
      <w:r w:rsidR="00587E4A">
        <w:rPr>
          <w:noProof/>
          <w:color w:val="C00000"/>
        </w:rPr>
        <w:drawing>
          <wp:inline distT="0" distB="0" distL="0" distR="0" wp14:anchorId="72C16E79" wp14:editId="01B818EA">
            <wp:extent cx="7556383" cy="2699309"/>
            <wp:effectExtent l="0" t="0" r="6985" b="6350"/>
            <wp:docPr id="2" name="图片 2" descr="C:\Users\Administrator\Desktop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3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69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3" w:rsidRDefault="00B30D33" w:rsidP="00B30D33">
      <w:pPr>
        <w:pStyle w:val="ad"/>
        <w:rPr>
          <w:rFonts w:hint="eastAsia"/>
        </w:rPr>
      </w:pPr>
      <w:r>
        <w:rPr>
          <w:rFonts w:hint="eastAsia"/>
        </w:rPr>
        <w:t>效果图</w:t>
      </w:r>
    </w:p>
    <w:p w:rsidR="00B30D33" w:rsidRDefault="00B30D33" w:rsidP="00B30D33">
      <w:pPr>
        <w:pStyle w:val="a5"/>
        <w:rPr>
          <w:rFonts w:hint="eastAsia"/>
        </w:rPr>
      </w:pPr>
      <w:r>
        <w:rPr>
          <w:rFonts w:hint="eastAsia"/>
        </w:rPr>
        <w:t>屏幕最大也就是</w:t>
      </w:r>
      <w:r>
        <w:t>col-lg-3</w:t>
      </w:r>
      <w:r>
        <w:rPr>
          <w:rFonts w:hint="eastAsia"/>
        </w:rPr>
        <w:t>显示</w:t>
      </w:r>
    </w:p>
    <w:p w:rsidR="00B30D33" w:rsidRDefault="004D3EE6" w:rsidP="00B30D33">
      <w:pPr>
        <w:pStyle w:val="ae"/>
        <w:rPr>
          <w:rFonts w:hint="eastAsia"/>
        </w:rPr>
      </w:pPr>
      <w:r>
        <w:rPr>
          <w:noProof/>
        </w:rPr>
        <w:drawing>
          <wp:inline distT="0" distB="0" distL="0" distR="0" wp14:anchorId="15A1DF72" wp14:editId="7E05CF7C">
            <wp:extent cx="6620256" cy="424167"/>
            <wp:effectExtent l="0" t="0" r="0" b="0"/>
            <wp:docPr id="3" name="图片 3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57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3" w:rsidRDefault="00B30D33" w:rsidP="00B30D33">
      <w:pPr>
        <w:pStyle w:val="a5"/>
        <w:rPr>
          <w:rFonts w:hint="eastAsia"/>
        </w:rPr>
      </w:pPr>
      <w:r>
        <w:rPr>
          <w:rFonts w:hint="eastAsia"/>
        </w:rPr>
        <w:t>屏幕</w:t>
      </w:r>
      <w:r>
        <w:rPr>
          <w:rFonts w:hint="eastAsia"/>
        </w:rPr>
        <w:t>中</w:t>
      </w:r>
      <w:r>
        <w:rPr>
          <w:rFonts w:hint="eastAsia"/>
        </w:rPr>
        <w:t>也就是</w:t>
      </w:r>
      <w:r>
        <w:t>col-md</w:t>
      </w:r>
      <w:r>
        <w:rPr>
          <w:rFonts w:hint="eastAsia"/>
        </w:rPr>
        <w:t>显示</w:t>
      </w:r>
    </w:p>
    <w:p w:rsidR="00B30D33" w:rsidRPr="008451D5" w:rsidRDefault="004D3EE6" w:rsidP="00B30D33">
      <w:pPr>
        <w:pStyle w:val="ae"/>
      </w:pPr>
      <w:r>
        <w:rPr>
          <w:noProof/>
        </w:rPr>
        <w:drawing>
          <wp:inline distT="0" distB="0" distL="0" distR="0" wp14:anchorId="0747CED9" wp14:editId="68D6FDAC">
            <wp:extent cx="6620256" cy="431596"/>
            <wp:effectExtent l="0" t="0" r="0" b="6985"/>
            <wp:docPr id="4" name="图片 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38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3" w:rsidRDefault="004D3EE6" w:rsidP="00B30D33">
      <w:pPr>
        <w:pStyle w:val="a5"/>
        <w:rPr>
          <w:rFonts w:hint="eastAsia"/>
        </w:rPr>
      </w:pPr>
      <w:r>
        <w:rPr>
          <w:rFonts w:hint="eastAsia"/>
        </w:rPr>
        <w:t>屏幕小</w:t>
      </w:r>
      <w:r w:rsidR="00B30D33">
        <w:rPr>
          <w:rFonts w:hint="eastAsia"/>
        </w:rPr>
        <w:t>也就是</w:t>
      </w:r>
      <w:r w:rsidR="00B30D33">
        <w:t>col-sm</w:t>
      </w:r>
      <w:r w:rsidR="00B30D33">
        <w:rPr>
          <w:rFonts w:hint="eastAsia"/>
        </w:rPr>
        <w:t>显示</w:t>
      </w:r>
    </w:p>
    <w:p w:rsidR="00B30D33" w:rsidRPr="008451D5" w:rsidRDefault="004D3EE6" w:rsidP="00B30D33">
      <w:pPr>
        <w:pStyle w:val="ae"/>
      </w:pPr>
      <w:r>
        <w:rPr>
          <w:noProof/>
        </w:rPr>
        <w:drawing>
          <wp:inline distT="0" distB="0" distL="0" distR="0" wp14:anchorId="60AD4276" wp14:editId="71DB9895">
            <wp:extent cx="6620256" cy="585216"/>
            <wp:effectExtent l="0" t="0" r="0" b="5715"/>
            <wp:docPr id="5" name="图片 5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129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33" w:rsidRDefault="00B30D33" w:rsidP="00B30D33">
      <w:pPr>
        <w:pStyle w:val="a5"/>
        <w:rPr>
          <w:rFonts w:hint="eastAsia"/>
        </w:rPr>
      </w:pPr>
      <w:r>
        <w:rPr>
          <w:rFonts w:hint="eastAsia"/>
        </w:rPr>
        <w:t>屏幕最</w:t>
      </w:r>
      <w:r w:rsidR="004D3EE6">
        <w:rPr>
          <w:rFonts w:hint="eastAsia"/>
        </w:rPr>
        <w:t>小</w:t>
      </w:r>
      <w:bookmarkStart w:id="0" w:name="_GoBack"/>
      <w:bookmarkEnd w:id="0"/>
      <w:r>
        <w:rPr>
          <w:rFonts w:hint="eastAsia"/>
        </w:rPr>
        <w:t>也就是</w:t>
      </w:r>
      <w:r>
        <w:t>col-xs</w:t>
      </w:r>
      <w:r>
        <w:rPr>
          <w:rFonts w:hint="eastAsia"/>
        </w:rPr>
        <w:t>显示</w:t>
      </w:r>
    </w:p>
    <w:p w:rsidR="00B30D33" w:rsidRPr="00B30D33" w:rsidRDefault="004D3EE6" w:rsidP="00B30D33">
      <w:pPr>
        <w:pStyle w:val="ae"/>
      </w:pPr>
      <w:r>
        <w:rPr>
          <w:noProof/>
        </w:rPr>
        <w:drawing>
          <wp:inline distT="0" distB="0" distL="0" distR="0">
            <wp:extent cx="2874645" cy="1002030"/>
            <wp:effectExtent l="0" t="0" r="1905" b="7620"/>
            <wp:docPr id="7" name="图片 7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D33" w:rsidRPr="00B30D33" w:rsidSect="00BD10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10E" w:rsidRDefault="0009210E" w:rsidP="002A3016">
      <w:r>
        <w:separator/>
      </w:r>
    </w:p>
  </w:endnote>
  <w:endnote w:type="continuationSeparator" w:id="0">
    <w:p w:rsidR="0009210E" w:rsidRDefault="0009210E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10E" w:rsidRDefault="0009210E" w:rsidP="002A3016">
      <w:r>
        <w:separator/>
      </w:r>
    </w:p>
  </w:footnote>
  <w:footnote w:type="continuationSeparator" w:id="0">
    <w:p w:rsidR="0009210E" w:rsidRDefault="0009210E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05293"/>
    <w:multiLevelType w:val="hybridMultilevel"/>
    <w:tmpl w:val="059A3048"/>
    <w:lvl w:ilvl="0" w:tplc="6E32D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1F3D55"/>
    <w:multiLevelType w:val="hybridMultilevel"/>
    <w:tmpl w:val="FBA464C0"/>
    <w:lvl w:ilvl="0" w:tplc="EE5CF1F6">
      <w:start w:val="1"/>
      <w:numFmt w:val="lowerLetter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17A3A"/>
    <w:multiLevelType w:val="hybridMultilevel"/>
    <w:tmpl w:val="F6AA9A98"/>
    <w:lvl w:ilvl="0" w:tplc="95C65E32">
      <w:start w:val="1"/>
      <w:numFmt w:val="decimal"/>
      <w:lvlText w:val="%1）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63772956"/>
    <w:multiLevelType w:val="hybridMultilevel"/>
    <w:tmpl w:val="5E28803A"/>
    <w:lvl w:ilvl="0" w:tplc="4AC840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6667747"/>
    <w:multiLevelType w:val="hybridMultilevel"/>
    <w:tmpl w:val="76C4BC6E"/>
    <w:lvl w:ilvl="0" w:tplc="C0D4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7"/>
  </w:num>
  <w:num w:numId="9">
    <w:abstractNumId w:val="19"/>
  </w:num>
  <w:num w:numId="10">
    <w:abstractNumId w:val="4"/>
  </w:num>
  <w:num w:numId="11">
    <w:abstractNumId w:val="5"/>
  </w:num>
  <w:num w:numId="12">
    <w:abstractNumId w:val="22"/>
  </w:num>
  <w:num w:numId="13">
    <w:abstractNumId w:val="9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3"/>
  </w:num>
  <w:num w:numId="20">
    <w:abstractNumId w:val="10"/>
  </w:num>
  <w:num w:numId="21">
    <w:abstractNumId w:val="0"/>
  </w:num>
  <w:num w:numId="22">
    <w:abstractNumId w:val="11"/>
  </w:num>
  <w:num w:numId="23">
    <w:abstractNumId w:val="6"/>
  </w:num>
  <w:num w:numId="24">
    <w:abstractNumId w:val="2"/>
  </w:num>
  <w:num w:numId="25">
    <w:abstractNumId w:val="21"/>
  </w:num>
  <w:num w:numId="26">
    <w:abstractNumId w:val="1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128AA"/>
    <w:rsid w:val="00012C2D"/>
    <w:rsid w:val="00013132"/>
    <w:rsid w:val="0001525E"/>
    <w:rsid w:val="00016160"/>
    <w:rsid w:val="00016B79"/>
    <w:rsid w:val="00020260"/>
    <w:rsid w:val="0002223D"/>
    <w:rsid w:val="000248B2"/>
    <w:rsid w:val="00032EF2"/>
    <w:rsid w:val="0003415D"/>
    <w:rsid w:val="0004088C"/>
    <w:rsid w:val="000409BA"/>
    <w:rsid w:val="00042DC1"/>
    <w:rsid w:val="00042EF4"/>
    <w:rsid w:val="00043C64"/>
    <w:rsid w:val="00045231"/>
    <w:rsid w:val="00046A82"/>
    <w:rsid w:val="000475B1"/>
    <w:rsid w:val="00047784"/>
    <w:rsid w:val="00047D1D"/>
    <w:rsid w:val="000520B3"/>
    <w:rsid w:val="00055067"/>
    <w:rsid w:val="0005635E"/>
    <w:rsid w:val="00060680"/>
    <w:rsid w:val="00060B61"/>
    <w:rsid w:val="00062D9F"/>
    <w:rsid w:val="00070354"/>
    <w:rsid w:val="0007150C"/>
    <w:rsid w:val="00071717"/>
    <w:rsid w:val="000721FA"/>
    <w:rsid w:val="00072820"/>
    <w:rsid w:val="00073CAD"/>
    <w:rsid w:val="00073FA7"/>
    <w:rsid w:val="00075E0D"/>
    <w:rsid w:val="00077333"/>
    <w:rsid w:val="0008519A"/>
    <w:rsid w:val="000858D2"/>
    <w:rsid w:val="000862FE"/>
    <w:rsid w:val="000870E3"/>
    <w:rsid w:val="0009158F"/>
    <w:rsid w:val="00091AA0"/>
    <w:rsid w:val="0009210E"/>
    <w:rsid w:val="000926BC"/>
    <w:rsid w:val="00092A0D"/>
    <w:rsid w:val="00093DF0"/>
    <w:rsid w:val="00093F70"/>
    <w:rsid w:val="00095A10"/>
    <w:rsid w:val="00096135"/>
    <w:rsid w:val="000977EF"/>
    <w:rsid w:val="000A1912"/>
    <w:rsid w:val="000A2818"/>
    <w:rsid w:val="000A3558"/>
    <w:rsid w:val="000A53D4"/>
    <w:rsid w:val="000A71DA"/>
    <w:rsid w:val="000B6F62"/>
    <w:rsid w:val="000B7946"/>
    <w:rsid w:val="000C03CA"/>
    <w:rsid w:val="000C134F"/>
    <w:rsid w:val="000C5269"/>
    <w:rsid w:val="000C79BD"/>
    <w:rsid w:val="000D24E6"/>
    <w:rsid w:val="000D4123"/>
    <w:rsid w:val="000D4607"/>
    <w:rsid w:val="000D570C"/>
    <w:rsid w:val="000E1FB8"/>
    <w:rsid w:val="000E3222"/>
    <w:rsid w:val="000E438F"/>
    <w:rsid w:val="000E56C6"/>
    <w:rsid w:val="000F0C77"/>
    <w:rsid w:val="000F1A76"/>
    <w:rsid w:val="000F2DB2"/>
    <w:rsid w:val="000F529B"/>
    <w:rsid w:val="000F7435"/>
    <w:rsid w:val="000F7CA7"/>
    <w:rsid w:val="00102D9C"/>
    <w:rsid w:val="00105C6B"/>
    <w:rsid w:val="00107951"/>
    <w:rsid w:val="00111813"/>
    <w:rsid w:val="001137D4"/>
    <w:rsid w:val="00114862"/>
    <w:rsid w:val="0011577F"/>
    <w:rsid w:val="0011738A"/>
    <w:rsid w:val="00122189"/>
    <w:rsid w:val="001224C8"/>
    <w:rsid w:val="00122CD5"/>
    <w:rsid w:val="0012302D"/>
    <w:rsid w:val="001235F4"/>
    <w:rsid w:val="0012439E"/>
    <w:rsid w:val="00127C93"/>
    <w:rsid w:val="00127D5E"/>
    <w:rsid w:val="00132307"/>
    <w:rsid w:val="00133B24"/>
    <w:rsid w:val="00134E07"/>
    <w:rsid w:val="00152B48"/>
    <w:rsid w:val="00155340"/>
    <w:rsid w:val="001557F8"/>
    <w:rsid w:val="0015632D"/>
    <w:rsid w:val="00156A37"/>
    <w:rsid w:val="00161302"/>
    <w:rsid w:val="0016146A"/>
    <w:rsid w:val="00161C1F"/>
    <w:rsid w:val="00161D74"/>
    <w:rsid w:val="00161DAE"/>
    <w:rsid w:val="00162969"/>
    <w:rsid w:val="00164C75"/>
    <w:rsid w:val="00165A69"/>
    <w:rsid w:val="00167BEB"/>
    <w:rsid w:val="00173756"/>
    <w:rsid w:val="00174BB7"/>
    <w:rsid w:val="001761D6"/>
    <w:rsid w:val="001774AC"/>
    <w:rsid w:val="001803B5"/>
    <w:rsid w:val="00180895"/>
    <w:rsid w:val="001812CF"/>
    <w:rsid w:val="00181B20"/>
    <w:rsid w:val="00182666"/>
    <w:rsid w:val="001830C6"/>
    <w:rsid w:val="00183706"/>
    <w:rsid w:val="001839F0"/>
    <w:rsid w:val="00183E64"/>
    <w:rsid w:val="001842D5"/>
    <w:rsid w:val="00185E23"/>
    <w:rsid w:val="00186005"/>
    <w:rsid w:val="0018606A"/>
    <w:rsid w:val="00186312"/>
    <w:rsid w:val="00186D8A"/>
    <w:rsid w:val="00190A81"/>
    <w:rsid w:val="00191EFE"/>
    <w:rsid w:val="0019350C"/>
    <w:rsid w:val="001938F7"/>
    <w:rsid w:val="00196D43"/>
    <w:rsid w:val="00197744"/>
    <w:rsid w:val="001A0AF9"/>
    <w:rsid w:val="001A10D3"/>
    <w:rsid w:val="001A3CDC"/>
    <w:rsid w:val="001A628B"/>
    <w:rsid w:val="001A6A6B"/>
    <w:rsid w:val="001B1719"/>
    <w:rsid w:val="001B1B13"/>
    <w:rsid w:val="001B29B8"/>
    <w:rsid w:val="001B470D"/>
    <w:rsid w:val="001B65DA"/>
    <w:rsid w:val="001B6B07"/>
    <w:rsid w:val="001C0135"/>
    <w:rsid w:val="001C274C"/>
    <w:rsid w:val="001C57A4"/>
    <w:rsid w:val="001D4519"/>
    <w:rsid w:val="001D66CD"/>
    <w:rsid w:val="001D68D9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940"/>
    <w:rsid w:val="0020304C"/>
    <w:rsid w:val="00203FCE"/>
    <w:rsid w:val="0020419B"/>
    <w:rsid w:val="00205E78"/>
    <w:rsid w:val="00206B81"/>
    <w:rsid w:val="002109AF"/>
    <w:rsid w:val="00210C07"/>
    <w:rsid w:val="00212252"/>
    <w:rsid w:val="002127C4"/>
    <w:rsid w:val="00212869"/>
    <w:rsid w:val="0021391D"/>
    <w:rsid w:val="00216B0E"/>
    <w:rsid w:val="00220F52"/>
    <w:rsid w:val="00222236"/>
    <w:rsid w:val="0022267A"/>
    <w:rsid w:val="00222870"/>
    <w:rsid w:val="00224009"/>
    <w:rsid w:val="0022436E"/>
    <w:rsid w:val="00230999"/>
    <w:rsid w:val="00231F60"/>
    <w:rsid w:val="00233048"/>
    <w:rsid w:val="00234D4A"/>
    <w:rsid w:val="00234D9B"/>
    <w:rsid w:val="00235626"/>
    <w:rsid w:val="00240773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6230"/>
    <w:rsid w:val="00270C7D"/>
    <w:rsid w:val="00272019"/>
    <w:rsid w:val="00272D20"/>
    <w:rsid w:val="00275698"/>
    <w:rsid w:val="002757C3"/>
    <w:rsid w:val="0027607F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275C"/>
    <w:rsid w:val="002B37B3"/>
    <w:rsid w:val="002B4BEC"/>
    <w:rsid w:val="002B7581"/>
    <w:rsid w:val="002C131D"/>
    <w:rsid w:val="002C326A"/>
    <w:rsid w:val="002C3AA6"/>
    <w:rsid w:val="002C6084"/>
    <w:rsid w:val="002C6DFB"/>
    <w:rsid w:val="002C709E"/>
    <w:rsid w:val="002D0145"/>
    <w:rsid w:val="002D2D18"/>
    <w:rsid w:val="002D3610"/>
    <w:rsid w:val="002D3A53"/>
    <w:rsid w:val="002D5D25"/>
    <w:rsid w:val="002D689E"/>
    <w:rsid w:val="002D7360"/>
    <w:rsid w:val="002D7EDC"/>
    <w:rsid w:val="002E175A"/>
    <w:rsid w:val="002E213E"/>
    <w:rsid w:val="002E3008"/>
    <w:rsid w:val="002E3C97"/>
    <w:rsid w:val="002E4D03"/>
    <w:rsid w:val="002F026C"/>
    <w:rsid w:val="002F04AB"/>
    <w:rsid w:val="002F3FC7"/>
    <w:rsid w:val="002F40DC"/>
    <w:rsid w:val="002F4387"/>
    <w:rsid w:val="002F62A9"/>
    <w:rsid w:val="002F6538"/>
    <w:rsid w:val="003010CB"/>
    <w:rsid w:val="00303440"/>
    <w:rsid w:val="00304489"/>
    <w:rsid w:val="003048C0"/>
    <w:rsid w:val="00305952"/>
    <w:rsid w:val="00307B06"/>
    <w:rsid w:val="00307E67"/>
    <w:rsid w:val="0031105B"/>
    <w:rsid w:val="0031135D"/>
    <w:rsid w:val="003125DC"/>
    <w:rsid w:val="003127AA"/>
    <w:rsid w:val="00312B3D"/>
    <w:rsid w:val="0031797B"/>
    <w:rsid w:val="003211F2"/>
    <w:rsid w:val="003234CD"/>
    <w:rsid w:val="0032371F"/>
    <w:rsid w:val="00324DAC"/>
    <w:rsid w:val="003272E5"/>
    <w:rsid w:val="00330AE5"/>
    <w:rsid w:val="00332613"/>
    <w:rsid w:val="00332C54"/>
    <w:rsid w:val="00335336"/>
    <w:rsid w:val="0033788F"/>
    <w:rsid w:val="00337F2D"/>
    <w:rsid w:val="00341325"/>
    <w:rsid w:val="003425FD"/>
    <w:rsid w:val="00344006"/>
    <w:rsid w:val="00344AD1"/>
    <w:rsid w:val="00347FAF"/>
    <w:rsid w:val="00350C0E"/>
    <w:rsid w:val="00351F66"/>
    <w:rsid w:val="00353340"/>
    <w:rsid w:val="003541FB"/>
    <w:rsid w:val="00357572"/>
    <w:rsid w:val="003576D8"/>
    <w:rsid w:val="00361B31"/>
    <w:rsid w:val="00363AAE"/>
    <w:rsid w:val="003657A3"/>
    <w:rsid w:val="00365891"/>
    <w:rsid w:val="00367459"/>
    <w:rsid w:val="00367CA0"/>
    <w:rsid w:val="0037069D"/>
    <w:rsid w:val="00372261"/>
    <w:rsid w:val="00372B02"/>
    <w:rsid w:val="00372C1B"/>
    <w:rsid w:val="003749C0"/>
    <w:rsid w:val="00375251"/>
    <w:rsid w:val="00377A80"/>
    <w:rsid w:val="00377B90"/>
    <w:rsid w:val="003803B0"/>
    <w:rsid w:val="00380444"/>
    <w:rsid w:val="003855E8"/>
    <w:rsid w:val="00394E5D"/>
    <w:rsid w:val="00395898"/>
    <w:rsid w:val="003959D8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C0DDD"/>
    <w:rsid w:val="003C172C"/>
    <w:rsid w:val="003C214E"/>
    <w:rsid w:val="003C22FD"/>
    <w:rsid w:val="003C25D9"/>
    <w:rsid w:val="003C2A43"/>
    <w:rsid w:val="003C4EFD"/>
    <w:rsid w:val="003C5CCE"/>
    <w:rsid w:val="003C5F80"/>
    <w:rsid w:val="003C6042"/>
    <w:rsid w:val="003C7DF2"/>
    <w:rsid w:val="003D15F2"/>
    <w:rsid w:val="003D32B6"/>
    <w:rsid w:val="003D347C"/>
    <w:rsid w:val="003D3873"/>
    <w:rsid w:val="003D492D"/>
    <w:rsid w:val="003D4A81"/>
    <w:rsid w:val="003E057B"/>
    <w:rsid w:val="003E126D"/>
    <w:rsid w:val="003E2494"/>
    <w:rsid w:val="003E59CB"/>
    <w:rsid w:val="003E656D"/>
    <w:rsid w:val="003E7BF1"/>
    <w:rsid w:val="003F1D3C"/>
    <w:rsid w:val="003F56C7"/>
    <w:rsid w:val="0040116F"/>
    <w:rsid w:val="00402DD4"/>
    <w:rsid w:val="004067EC"/>
    <w:rsid w:val="00406F72"/>
    <w:rsid w:val="00410108"/>
    <w:rsid w:val="00412748"/>
    <w:rsid w:val="00413087"/>
    <w:rsid w:val="0041347B"/>
    <w:rsid w:val="00413DA9"/>
    <w:rsid w:val="00415DB0"/>
    <w:rsid w:val="004206F9"/>
    <w:rsid w:val="00420C6C"/>
    <w:rsid w:val="00424427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828"/>
    <w:rsid w:val="00453807"/>
    <w:rsid w:val="00455564"/>
    <w:rsid w:val="00463A2B"/>
    <w:rsid w:val="00466093"/>
    <w:rsid w:val="00471623"/>
    <w:rsid w:val="00480EDD"/>
    <w:rsid w:val="00482A1C"/>
    <w:rsid w:val="00482B9C"/>
    <w:rsid w:val="0048310C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151"/>
    <w:rsid w:val="004C70F8"/>
    <w:rsid w:val="004D278D"/>
    <w:rsid w:val="004D2B25"/>
    <w:rsid w:val="004D2F57"/>
    <w:rsid w:val="004D358F"/>
    <w:rsid w:val="004D3AF4"/>
    <w:rsid w:val="004D3EE6"/>
    <w:rsid w:val="004D3EE8"/>
    <w:rsid w:val="004E3040"/>
    <w:rsid w:val="004E5437"/>
    <w:rsid w:val="004E6AB1"/>
    <w:rsid w:val="004F01DA"/>
    <w:rsid w:val="004F37D5"/>
    <w:rsid w:val="004F69CE"/>
    <w:rsid w:val="004F7549"/>
    <w:rsid w:val="004F7DD9"/>
    <w:rsid w:val="00500EC2"/>
    <w:rsid w:val="00502FDB"/>
    <w:rsid w:val="00505013"/>
    <w:rsid w:val="005060D4"/>
    <w:rsid w:val="005065C4"/>
    <w:rsid w:val="005107EF"/>
    <w:rsid w:val="00512010"/>
    <w:rsid w:val="00513905"/>
    <w:rsid w:val="0051590B"/>
    <w:rsid w:val="0051716B"/>
    <w:rsid w:val="0051791F"/>
    <w:rsid w:val="00520108"/>
    <w:rsid w:val="00522F77"/>
    <w:rsid w:val="00523318"/>
    <w:rsid w:val="00527D98"/>
    <w:rsid w:val="00532A7C"/>
    <w:rsid w:val="00532B35"/>
    <w:rsid w:val="005331A2"/>
    <w:rsid w:val="005342B6"/>
    <w:rsid w:val="00536037"/>
    <w:rsid w:val="0053677F"/>
    <w:rsid w:val="00536E4F"/>
    <w:rsid w:val="0054286C"/>
    <w:rsid w:val="00544082"/>
    <w:rsid w:val="005478B4"/>
    <w:rsid w:val="00547F3C"/>
    <w:rsid w:val="005622FC"/>
    <w:rsid w:val="00564088"/>
    <w:rsid w:val="00565E63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85CAF"/>
    <w:rsid w:val="00587E4A"/>
    <w:rsid w:val="00592CC5"/>
    <w:rsid w:val="00595825"/>
    <w:rsid w:val="00597B86"/>
    <w:rsid w:val="005A0BD5"/>
    <w:rsid w:val="005A78FE"/>
    <w:rsid w:val="005A7DCD"/>
    <w:rsid w:val="005B169D"/>
    <w:rsid w:val="005B2821"/>
    <w:rsid w:val="005B7488"/>
    <w:rsid w:val="005B7B69"/>
    <w:rsid w:val="005C2FEA"/>
    <w:rsid w:val="005C34F5"/>
    <w:rsid w:val="005C48A4"/>
    <w:rsid w:val="005C48CF"/>
    <w:rsid w:val="005C4CEB"/>
    <w:rsid w:val="005C60F7"/>
    <w:rsid w:val="005C61DE"/>
    <w:rsid w:val="005D0867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48E0"/>
    <w:rsid w:val="005F50C2"/>
    <w:rsid w:val="005F548A"/>
    <w:rsid w:val="005F5891"/>
    <w:rsid w:val="005F5AAA"/>
    <w:rsid w:val="006038D3"/>
    <w:rsid w:val="00604035"/>
    <w:rsid w:val="00604C3B"/>
    <w:rsid w:val="00606B84"/>
    <w:rsid w:val="00612755"/>
    <w:rsid w:val="00612B06"/>
    <w:rsid w:val="00621000"/>
    <w:rsid w:val="00624D2F"/>
    <w:rsid w:val="0062529F"/>
    <w:rsid w:val="00625349"/>
    <w:rsid w:val="0062680A"/>
    <w:rsid w:val="00630B33"/>
    <w:rsid w:val="00630FED"/>
    <w:rsid w:val="0063172C"/>
    <w:rsid w:val="00633193"/>
    <w:rsid w:val="0063399A"/>
    <w:rsid w:val="00634B4A"/>
    <w:rsid w:val="00635E25"/>
    <w:rsid w:val="00641663"/>
    <w:rsid w:val="006427BB"/>
    <w:rsid w:val="00642934"/>
    <w:rsid w:val="006459C8"/>
    <w:rsid w:val="00646576"/>
    <w:rsid w:val="0064666B"/>
    <w:rsid w:val="00646C50"/>
    <w:rsid w:val="006506A7"/>
    <w:rsid w:val="00651655"/>
    <w:rsid w:val="00651B43"/>
    <w:rsid w:val="006604E5"/>
    <w:rsid w:val="00661B85"/>
    <w:rsid w:val="006632DD"/>
    <w:rsid w:val="00665181"/>
    <w:rsid w:val="00671480"/>
    <w:rsid w:val="00672748"/>
    <w:rsid w:val="00672FE8"/>
    <w:rsid w:val="0067375F"/>
    <w:rsid w:val="00673B6F"/>
    <w:rsid w:val="00674914"/>
    <w:rsid w:val="0067546B"/>
    <w:rsid w:val="00675DEC"/>
    <w:rsid w:val="00680C26"/>
    <w:rsid w:val="00680FE9"/>
    <w:rsid w:val="006813C8"/>
    <w:rsid w:val="00682466"/>
    <w:rsid w:val="00686F39"/>
    <w:rsid w:val="0068750B"/>
    <w:rsid w:val="006931A4"/>
    <w:rsid w:val="00696D0B"/>
    <w:rsid w:val="006975B0"/>
    <w:rsid w:val="00697EFF"/>
    <w:rsid w:val="006A04AB"/>
    <w:rsid w:val="006A171D"/>
    <w:rsid w:val="006A1D0E"/>
    <w:rsid w:val="006A20F5"/>
    <w:rsid w:val="006A25DB"/>
    <w:rsid w:val="006A2AE8"/>
    <w:rsid w:val="006A4746"/>
    <w:rsid w:val="006A49A2"/>
    <w:rsid w:val="006A4AAF"/>
    <w:rsid w:val="006A56EC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07A0"/>
    <w:rsid w:val="006D2DE4"/>
    <w:rsid w:val="006D3840"/>
    <w:rsid w:val="006D48FB"/>
    <w:rsid w:val="006D4E4B"/>
    <w:rsid w:val="006D595E"/>
    <w:rsid w:val="006D5B98"/>
    <w:rsid w:val="006D5DDB"/>
    <w:rsid w:val="006D5FBF"/>
    <w:rsid w:val="006D73FF"/>
    <w:rsid w:val="006E035A"/>
    <w:rsid w:val="006E0651"/>
    <w:rsid w:val="006E55A5"/>
    <w:rsid w:val="006E7347"/>
    <w:rsid w:val="006F125D"/>
    <w:rsid w:val="006F16F9"/>
    <w:rsid w:val="006F357C"/>
    <w:rsid w:val="006F7428"/>
    <w:rsid w:val="00710A02"/>
    <w:rsid w:val="007111EF"/>
    <w:rsid w:val="0071234A"/>
    <w:rsid w:val="007138AD"/>
    <w:rsid w:val="007139D5"/>
    <w:rsid w:val="00713BEC"/>
    <w:rsid w:val="00713D43"/>
    <w:rsid w:val="00715254"/>
    <w:rsid w:val="00717BCF"/>
    <w:rsid w:val="00720811"/>
    <w:rsid w:val="0072172A"/>
    <w:rsid w:val="00721A91"/>
    <w:rsid w:val="00721B30"/>
    <w:rsid w:val="0072388E"/>
    <w:rsid w:val="00727A7C"/>
    <w:rsid w:val="00732043"/>
    <w:rsid w:val="007354DD"/>
    <w:rsid w:val="00737012"/>
    <w:rsid w:val="0073703B"/>
    <w:rsid w:val="00741C6E"/>
    <w:rsid w:val="00744AD8"/>
    <w:rsid w:val="007557ED"/>
    <w:rsid w:val="00761522"/>
    <w:rsid w:val="00763EF8"/>
    <w:rsid w:val="0076489B"/>
    <w:rsid w:val="007649CE"/>
    <w:rsid w:val="00764C22"/>
    <w:rsid w:val="00767A0B"/>
    <w:rsid w:val="00772727"/>
    <w:rsid w:val="00773051"/>
    <w:rsid w:val="00775AA5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F45"/>
    <w:rsid w:val="007960B1"/>
    <w:rsid w:val="007973C3"/>
    <w:rsid w:val="007A41F7"/>
    <w:rsid w:val="007B44FE"/>
    <w:rsid w:val="007C0677"/>
    <w:rsid w:val="007C1785"/>
    <w:rsid w:val="007C2341"/>
    <w:rsid w:val="007C2376"/>
    <w:rsid w:val="007C4854"/>
    <w:rsid w:val="007C4AC1"/>
    <w:rsid w:val="007C5667"/>
    <w:rsid w:val="007D0A40"/>
    <w:rsid w:val="007D1334"/>
    <w:rsid w:val="007D198A"/>
    <w:rsid w:val="007D37B8"/>
    <w:rsid w:val="007D6EB8"/>
    <w:rsid w:val="007D72DA"/>
    <w:rsid w:val="007D7A17"/>
    <w:rsid w:val="007E1DCC"/>
    <w:rsid w:val="007E1EBF"/>
    <w:rsid w:val="007E28AE"/>
    <w:rsid w:val="007E2C61"/>
    <w:rsid w:val="007E5FF1"/>
    <w:rsid w:val="007E6162"/>
    <w:rsid w:val="007F1C6B"/>
    <w:rsid w:val="007F2E8C"/>
    <w:rsid w:val="007F3714"/>
    <w:rsid w:val="00802608"/>
    <w:rsid w:val="008039A3"/>
    <w:rsid w:val="00805138"/>
    <w:rsid w:val="00805492"/>
    <w:rsid w:val="00805EC1"/>
    <w:rsid w:val="008063CC"/>
    <w:rsid w:val="0081033E"/>
    <w:rsid w:val="00812248"/>
    <w:rsid w:val="00812F39"/>
    <w:rsid w:val="00814541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2813"/>
    <w:rsid w:val="008451D5"/>
    <w:rsid w:val="0084565D"/>
    <w:rsid w:val="008463D6"/>
    <w:rsid w:val="008472BF"/>
    <w:rsid w:val="00850BBD"/>
    <w:rsid w:val="00854E6B"/>
    <w:rsid w:val="00856B73"/>
    <w:rsid w:val="008608C1"/>
    <w:rsid w:val="008613DD"/>
    <w:rsid w:val="00861408"/>
    <w:rsid w:val="00861E44"/>
    <w:rsid w:val="008766EB"/>
    <w:rsid w:val="00876D7E"/>
    <w:rsid w:val="00877983"/>
    <w:rsid w:val="00877BC8"/>
    <w:rsid w:val="00880657"/>
    <w:rsid w:val="00880C13"/>
    <w:rsid w:val="00882CFB"/>
    <w:rsid w:val="00884C36"/>
    <w:rsid w:val="00885A07"/>
    <w:rsid w:val="008861C6"/>
    <w:rsid w:val="00886895"/>
    <w:rsid w:val="00886BA2"/>
    <w:rsid w:val="008872C5"/>
    <w:rsid w:val="0088733D"/>
    <w:rsid w:val="00890B65"/>
    <w:rsid w:val="00890C1D"/>
    <w:rsid w:val="00892A28"/>
    <w:rsid w:val="0089341E"/>
    <w:rsid w:val="008935C4"/>
    <w:rsid w:val="008A266F"/>
    <w:rsid w:val="008A3E9C"/>
    <w:rsid w:val="008A4E13"/>
    <w:rsid w:val="008A6E1B"/>
    <w:rsid w:val="008B2207"/>
    <w:rsid w:val="008B41A8"/>
    <w:rsid w:val="008B4ED5"/>
    <w:rsid w:val="008B5768"/>
    <w:rsid w:val="008B79E1"/>
    <w:rsid w:val="008C02F2"/>
    <w:rsid w:val="008C0330"/>
    <w:rsid w:val="008C0B0A"/>
    <w:rsid w:val="008C0E44"/>
    <w:rsid w:val="008C1FC3"/>
    <w:rsid w:val="008C39A3"/>
    <w:rsid w:val="008C3F14"/>
    <w:rsid w:val="008D0073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5FCC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811"/>
    <w:rsid w:val="00911EC9"/>
    <w:rsid w:val="00912660"/>
    <w:rsid w:val="00912AF0"/>
    <w:rsid w:val="00913248"/>
    <w:rsid w:val="009134D3"/>
    <w:rsid w:val="00915D29"/>
    <w:rsid w:val="00917990"/>
    <w:rsid w:val="00922321"/>
    <w:rsid w:val="009232FE"/>
    <w:rsid w:val="009253C3"/>
    <w:rsid w:val="00930280"/>
    <w:rsid w:val="00931BB2"/>
    <w:rsid w:val="00931DC4"/>
    <w:rsid w:val="00931FD6"/>
    <w:rsid w:val="0093227B"/>
    <w:rsid w:val="0093534A"/>
    <w:rsid w:val="00936495"/>
    <w:rsid w:val="00936AED"/>
    <w:rsid w:val="00936FD2"/>
    <w:rsid w:val="0094113E"/>
    <w:rsid w:val="00941269"/>
    <w:rsid w:val="00942996"/>
    <w:rsid w:val="009435E9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73C18"/>
    <w:rsid w:val="0098027E"/>
    <w:rsid w:val="009802C0"/>
    <w:rsid w:val="00984171"/>
    <w:rsid w:val="0098466F"/>
    <w:rsid w:val="009906F9"/>
    <w:rsid w:val="00991222"/>
    <w:rsid w:val="009925FD"/>
    <w:rsid w:val="00992DFA"/>
    <w:rsid w:val="00993656"/>
    <w:rsid w:val="00995AB6"/>
    <w:rsid w:val="009A343E"/>
    <w:rsid w:val="009A4BDD"/>
    <w:rsid w:val="009A6E23"/>
    <w:rsid w:val="009A6FFC"/>
    <w:rsid w:val="009B3731"/>
    <w:rsid w:val="009B6A99"/>
    <w:rsid w:val="009C19D0"/>
    <w:rsid w:val="009C684E"/>
    <w:rsid w:val="009C7820"/>
    <w:rsid w:val="009C7AE8"/>
    <w:rsid w:val="009C7C51"/>
    <w:rsid w:val="009D0115"/>
    <w:rsid w:val="009D05C6"/>
    <w:rsid w:val="009D1C75"/>
    <w:rsid w:val="009D246B"/>
    <w:rsid w:val="009D2C31"/>
    <w:rsid w:val="009D4FAA"/>
    <w:rsid w:val="009D6008"/>
    <w:rsid w:val="009D6C5B"/>
    <w:rsid w:val="009E0E63"/>
    <w:rsid w:val="009E4B1C"/>
    <w:rsid w:val="009E4CE0"/>
    <w:rsid w:val="009E4DC6"/>
    <w:rsid w:val="009E5907"/>
    <w:rsid w:val="009F0941"/>
    <w:rsid w:val="009F35CF"/>
    <w:rsid w:val="009F6582"/>
    <w:rsid w:val="009F6B9E"/>
    <w:rsid w:val="009F7C96"/>
    <w:rsid w:val="00A00BB3"/>
    <w:rsid w:val="00A0224C"/>
    <w:rsid w:val="00A0285F"/>
    <w:rsid w:val="00A03AC8"/>
    <w:rsid w:val="00A064F6"/>
    <w:rsid w:val="00A07594"/>
    <w:rsid w:val="00A07694"/>
    <w:rsid w:val="00A119CA"/>
    <w:rsid w:val="00A12734"/>
    <w:rsid w:val="00A129C1"/>
    <w:rsid w:val="00A12E0B"/>
    <w:rsid w:val="00A13FA9"/>
    <w:rsid w:val="00A162B7"/>
    <w:rsid w:val="00A17DAB"/>
    <w:rsid w:val="00A200F0"/>
    <w:rsid w:val="00A210F8"/>
    <w:rsid w:val="00A267BB"/>
    <w:rsid w:val="00A27BE5"/>
    <w:rsid w:val="00A27C2E"/>
    <w:rsid w:val="00A305CC"/>
    <w:rsid w:val="00A30A32"/>
    <w:rsid w:val="00A33E2A"/>
    <w:rsid w:val="00A34F28"/>
    <w:rsid w:val="00A3679D"/>
    <w:rsid w:val="00A37314"/>
    <w:rsid w:val="00A4391D"/>
    <w:rsid w:val="00A44CAE"/>
    <w:rsid w:val="00A4770D"/>
    <w:rsid w:val="00A52F17"/>
    <w:rsid w:val="00A53D61"/>
    <w:rsid w:val="00A54B7F"/>
    <w:rsid w:val="00A54ED6"/>
    <w:rsid w:val="00A550F7"/>
    <w:rsid w:val="00A57338"/>
    <w:rsid w:val="00A61D3C"/>
    <w:rsid w:val="00A62C65"/>
    <w:rsid w:val="00A639D8"/>
    <w:rsid w:val="00A658F2"/>
    <w:rsid w:val="00A71977"/>
    <w:rsid w:val="00A735BC"/>
    <w:rsid w:val="00A75633"/>
    <w:rsid w:val="00A80A9C"/>
    <w:rsid w:val="00A82BA2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C2CD4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CDC"/>
    <w:rsid w:val="00AE4FEA"/>
    <w:rsid w:val="00AE50F5"/>
    <w:rsid w:val="00AF0A04"/>
    <w:rsid w:val="00AF0B24"/>
    <w:rsid w:val="00AF1065"/>
    <w:rsid w:val="00AF2380"/>
    <w:rsid w:val="00AF2820"/>
    <w:rsid w:val="00AF3A12"/>
    <w:rsid w:val="00B01E93"/>
    <w:rsid w:val="00B0219E"/>
    <w:rsid w:val="00B03226"/>
    <w:rsid w:val="00B053F6"/>
    <w:rsid w:val="00B07E36"/>
    <w:rsid w:val="00B1076C"/>
    <w:rsid w:val="00B11125"/>
    <w:rsid w:val="00B11B7B"/>
    <w:rsid w:val="00B11F67"/>
    <w:rsid w:val="00B1236D"/>
    <w:rsid w:val="00B12EF4"/>
    <w:rsid w:val="00B17906"/>
    <w:rsid w:val="00B17B6F"/>
    <w:rsid w:val="00B20025"/>
    <w:rsid w:val="00B201B9"/>
    <w:rsid w:val="00B2289E"/>
    <w:rsid w:val="00B24337"/>
    <w:rsid w:val="00B252DC"/>
    <w:rsid w:val="00B25BB2"/>
    <w:rsid w:val="00B26B84"/>
    <w:rsid w:val="00B30D33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500"/>
    <w:rsid w:val="00B478A8"/>
    <w:rsid w:val="00B5061A"/>
    <w:rsid w:val="00B50F59"/>
    <w:rsid w:val="00B51BF7"/>
    <w:rsid w:val="00B55AA2"/>
    <w:rsid w:val="00B56541"/>
    <w:rsid w:val="00B56648"/>
    <w:rsid w:val="00B566F5"/>
    <w:rsid w:val="00B572E1"/>
    <w:rsid w:val="00B605D0"/>
    <w:rsid w:val="00B60FAB"/>
    <w:rsid w:val="00B6205E"/>
    <w:rsid w:val="00B65305"/>
    <w:rsid w:val="00B65309"/>
    <w:rsid w:val="00B6563E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407"/>
    <w:rsid w:val="00B9164F"/>
    <w:rsid w:val="00B92ADC"/>
    <w:rsid w:val="00B931AD"/>
    <w:rsid w:val="00B94718"/>
    <w:rsid w:val="00B97487"/>
    <w:rsid w:val="00B977DD"/>
    <w:rsid w:val="00B9789D"/>
    <w:rsid w:val="00B97DE7"/>
    <w:rsid w:val="00BA2CB0"/>
    <w:rsid w:val="00BA6B0A"/>
    <w:rsid w:val="00BA7223"/>
    <w:rsid w:val="00BA7868"/>
    <w:rsid w:val="00BB16C5"/>
    <w:rsid w:val="00BB2C6B"/>
    <w:rsid w:val="00BB7DB6"/>
    <w:rsid w:val="00BC1168"/>
    <w:rsid w:val="00BC2CF5"/>
    <w:rsid w:val="00BC442F"/>
    <w:rsid w:val="00BC550E"/>
    <w:rsid w:val="00BC5D1F"/>
    <w:rsid w:val="00BC6BE7"/>
    <w:rsid w:val="00BC7324"/>
    <w:rsid w:val="00BD10C3"/>
    <w:rsid w:val="00BD450A"/>
    <w:rsid w:val="00BD4553"/>
    <w:rsid w:val="00BD7CE3"/>
    <w:rsid w:val="00BE245A"/>
    <w:rsid w:val="00BE385C"/>
    <w:rsid w:val="00BF32E0"/>
    <w:rsid w:val="00BF3E97"/>
    <w:rsid w:val="00BF43C9"/>
    <w:rsid w:val="00BF4AC8"/>
    <w:rsid w:val="00BF676E"/>
    <w:rsid w:val="00BF7182"/>
    <w:rsid w:val="00BF7EED"/>
    <w:rsid w:val="00C00F3E"/>
    <w:rsid w:val="00C021A4"/>
    <w:rsid w:val="00C024BC"/>
    <w:rsid w:val="00C033BD"/>
    <w:rsid w:val="00C04C32"/>
    <w:rsid w:val="00C05C1B"/>
    <w:rsid w:val="00C06F7D"/>
    <w:rsid w:val="00C073CB"/>
    <w:rsid w:val="00C07DA0"/>
    <w:rsid w:val="00C10461"/>
    <w:rsid w:val="00C11021"/>
    <w:rsid w:val="00C11766"/>
    <w:rsid w:val="00C1202B"/>
    <w:rsid w:val="00C1284D"/>
    <w:rsid w:val="00C14ED2"/>
    <w:rsid w:val="00C16D9F"/>
    <w:rsid w:val="00C172E2"/>
    <w:rsid w:val="00C2193A"/>
    <w:rsid w:val="00C22351"/>
    <w:rsid w:val="00C23C2F"/>
    <w:rsid w:val="00C247A4"/>
    <w:rsid w:val="00C253C2"/>
    <w:rsid w:val="00C3047A"/>
    <w:rsid w:val="00C30AA7"/>
    <w:rsid w:val="00C3549E"/>
    <w:rsid w:val="00C367B6"/>
    <w:rsid w:val="00C36907"/>
    <w:rsid w:val="00C36CE3"/>
    <w:rsid w:val="00C36E6D"/>
    <w:rsid w:val="00C370EC"/>
    <w:rsid w:val="00C3735B"/>
    <w:rsid w:val="00C41DC4"/>
    <w:rsid w:val="00C43396"/>
    <w:rsid w:val="00C44420"/>
    <w:rsid w:val="00C44439"/>
    <w:rsid w:val="00C4575D"/>
    <w:rsid w:val="00C459A9"/>
    <w:rsid w:val="00C46ED7"/>
    <w:rsid w:val="00C47051"/>
    <w:rsid w:val="00C50D50"/>
    <w:rsid w:val="00C5402B"/>
    <w:rsid w:val="00C54B98"/>
    <w:rsid w:val="00C54D38"/>
    <w:rsid w:val="00C5686E"/>
    <w:rsid w:val="00C626B6"/>
    <w:rsid w:val="00C628B8"/>
    <w:rsid w:val="00C63416"/>
    <w:rsid w:val="00C6480D"/>
    <w:rsid w:val="00C64929"/>
    <w:rsid w:val="00C65933"/>
    <w:rsid w:val="00C71EDE"/>
    <w:rsid w:val="00C72DEF"/>
    <w:rsid w:val="00C72E5E"/>
    <w:rsid w:val="00C75EC4"/>
    <w:rsid w:val="00C7793D"/>
    <w:rsid w:val="00C80819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B04AF"/>
    <w:rsid w:val="00CB0FF0"/>
    <w:rsid w:val="00CB1036"/>
    <w:rsid w:val="00CB2700"/>
    <w:rsid w:val="00CB2C7C"/>
    <w:rsid w:val="00CB3A81"/>
    <w:rsid w:val="00CB6361"/>
    <w:rsid w:val="00CB63E4"/>
    <w:rsid w:val="00CC1422"/>
    <w:rsid w:val="00CC1DCB"/>
    <w:rsid w:val="00CC2092"/>
    <w:rsid w:val="00CC3F3F"/>
    <w:rsid w:val="00CD228A"/>
    <w:rsid w:val="00CD2BBD"/>
    <w:rsid w:val="00CD5D20"/>
    <w:rsid w:val="00CE087A"/>
    <w:rsid w:val="00CE0A23"/>
    <w:rsid w:val="00CE409F"/>
    <w:rsid w:val="00CE6D22"/>
    <w:rsid w:val="00CE785D"/>
    <w:rsid w:val="00CF0246"/>
    <w:rsid w:val="00CF12E1"/>
    <w:rsid w:val="00CF1F07"/>
    <w:rsid w:val="00CF275E"/>
    <w:rsid w:val="00CF32E6"/>
    <w:rsid w:val="00CF610C"/>
    <w:rsid w:val="00CF746C"/>
    <w:rsid w:val="00CF7B43"/>
    <w:rsid w:val="00D050E8"/>
    <w:rsid w:val="00D0592D"/>
    <w:rsid w:val="00D0750C"/>
    <w:rsid w:val="00D10916"/>
    <w:rsid w:val="00D13244"/>
    <w:rsid w:val="00D14F4C"/>
    <w:rsid w:val="00D16D76"/>
    <w:rsid w:val="00D17123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204E"/>
    <w:rsid w:val="00D53BAB"/>
    <w:rsid w:val="00D54A5B"/>
    <w:rsid w:val="00D55DAD"/>
    <w:rsid w:val="00D55FCB"/>
    <w:rsid w:val="00D5694A"/>
    <w:rsid w:val="00D6090B"/>
    <w:rsid w:val="00D620AE"/>
    <w:rsid w:val="00D622AC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01F8"/>
    <w:rsid w:val="00D84918"/>
    <w:rsid w:val="00D87552"/>
    <w:rsid w:val="00D90D49"/>
    <w:rsid w:val="00D90DFD"/>
    <w:rsid w:val="00D91D7E"/>
    <w:rsid w:val="00D93CA8"/>
    <w:rsid w:val="00DA09F2"/>
    <w:rsid w:val="00DB01B8"/>
    <w:rsid w:val="00DB0BEB"/>
    <w:rsid w:val="00DB0C73"/>
    <w:rsid w:val="00DB1032"/>
    <w:rsid w:val="00DB1656"/>
    <w:rsid w:val="00DB3597"/>
    <w:rsid w:val="00DB480D"/>
    <w:rsid w:val="00DB4CA1"/>
    <w:rsid w:val="00DC0E22"/>
    <w:rsid w:val="00DC3ACA"/>
    <w:rsid w:val="00DC50EE"/>
    <w:rsid w:val="00DC5BBB"/>
    <w:rsid w:val="00DC601A"/>
    <w:rsid w:val="00DC7D2E"/>
    <w:rsid w:val="00DD19C9"/>
    <w:rsid w:val="00DD20F8"/>
    <w:rsid w:val="00DD387D"/>
    <w:rsid w:val="00DD58F9"/>
    <w:rsid w:val="00DD7CFB"/>
    <w:rsid w:val="00DE1C25"/>
    <w:rsid w:val="00DE20E9"/>
    <w:rsid w:val="00DE308B"/>
    <w:rsid w:val="00DE4BE4"/>
    <w:rsid w:val="00DF16A7"/>
    <w:rsid w:val="00DF24FA"/>
    <w:rsid w:val="00DF2B1F"/>
    <w:rsid w:val="00DF39E2"/>
    <w:rsid w:val="00DF4C10"/>
    <w:rsid w:val="00DF4E61"/>
    <w:rsid w:val="00E004BC"/>
    <w:rsid w:val="00E017F3"/>
    <w:rsid w:val="00E05B15"/>
    <w:rsid w:val="00E075DE"/>
    <w:rsid w:val="00E077BC"/>
    <w:rsid w:val="00E11047"/>
    <w:rsid w:val="00E11F54"/>
    <w:rsid w:val="00E13271"/>
    <w:rsid w:val="00E1428B"/>
    <w:rsid w:val="00E14C54"/>
    <w:rsid w:val="00E162BD"/>
    <w:rsid w:val="00E1763B"/>
    <w:rsid w:val="00E2412C"/>
    <w:rsid w:val="00E31462"/>
    <w:rsid w:val="00E33078"/>
    <w:rsid w:val="00E33EEA"/>
    <w:rsid w:val="00E349E4"/>
    <w:rsid w:val="00E352A8"/>
    <w:rsid w:val="00E357A9"/>
    <w:rsid w:val="00E3611F"/>
    <w:rsid w:val="00E37671"/>
    <w:rsid w:val="00E37A61"/>
    <w:rsid w:val="00E37D39"/>
    <w:rsid w:val="00E37F82"/>
    <w:rsid w:val="00E40748"/>
    <w:rsid w:val="00E4163C"/>
    <w:rsid w:val="00E4260F"/>
    <w:rsid w:val="00E451C5"/>
    <w:rsid w:val="00E45BB4"/>
    <w:rsid w:val="00E45DE1"/>
    <w:rsid w:val="00E4658C"/>
    <w:rsid w:val="00E46A3C"/>
    <w:rsid w:val="00E47A3B"/>
    <w:rsid w:val="00E50E8B"/>
    <w:rsid w:val="00E52E3D"/>
    <w:rsid w:val="00E54A31"/>
    <w:rsid w:val="00E56501"/>
    <w:rsid w:val="00E57D18"/>
    <w:rsid w:val="00E6055D"/>
    <w:rsid w:val="00E61C85"/>
    <w:rsid w:val="00E61CCA"/>
    <w:rsid w:val="00E639A1"/>
    <w:rsid w:val="00E66648"/>
    <w:rsid w:val="00E67D10"/>
    <w:rsid w:val="00E710AA"/>
    <w:rsid w:val="00E71FFE"/>
    <w:rsid w:val="00E72D0E"/>
    <w:rsid w:val="00E73FA0"/>
    <w:rsid w:val="00E76109"/>
    <w:rsid w:val="00E807F3"/>
    <w:rsid w:val="00E81252"/>
    <w:rsid w:val="00E87D43"/>
    <w:rsid w:val="00E90351"/>
    <w:rsid w:val="00E90C47"/>
    <w:rsid w:val="00E90F37"/>
    <w:rsid w:val="00E91AF6"/>
    <w:rsid w:val="00E92E44"/>
    <w:rsid w:val="00E931D2"/>
    <w:rsid w:val="00E95D3F"/>
    <w:rsid w:val="00E96845"/>
    <w:rsid w:val="00E97FA6"/>
    <w:rsid w:val="00EA0D4C"/>
    <w:rsid w:val="00EA108C"/>
    <w:rsid w:val="00EA259A"/>
    <w:rsid w:val="00EA2D4E"/>
    <w:rsid w:val="00EA3531"/>
    <w:rsid w:val="00EA6742"/>
    <w:rsid w:val="00EB00B5"/>
    <w:rsid w:val="00EB0D77"/>
    <w:rsid w:val="00EB2565"/>
    <w:rsid w:val="00EC041C"/>
    <w:rsid w:val="00EC2E93"/>
    <w:rsid w:val="00EC40D8"/>
    <w:rsid w:val="00EC482E"/>
    <w:rsid w:val="00ED2D38"/>
    <w:rsid w:val="00ED3AB9"/>
    <w:rsid w:val="00ED5213"/>
    <w:rsid w:val="00ED69FA"/>
    <w:rsid w:val="00EE201E"/>
    <w:rsid w:val="00EE527B"/>
    <w:rsid w:val="00EE5429"/>
    <w:rsid w:val="00EE7F17"/>
    <w:rsid w:val="00EF0C75"/>
    <w:rsid w:val="00EF219C"/>
    <w:rsid w:val="00EF49A1"/>
    <w:rsid w:val="00EF58DE"/>
    <w:rsid w:val="00EF62A7"/>
    <w:rsid w:val="00EF7E24"/>
    <w:rsid w:val="00F00E48"/>
    <w:rsid w:val="00F0347A"/>
    <w:rsid w:val="00F0428C"/>
    <w:rsid w:val="00F105D7"/>
    <w:rsid w:val="00F14F85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0D2"/>
    <w:rsid w:val="00F36383"/>
    <w:rsid w:val="00F36DEC"/>
    <w:rsid w:val="00F36FDE"/>
    <w:rsid w:val="00F37889"/>
    <w:rsid w:val="00F40229"/>
    <w:rsid w:val="00F5005A"/>
    <w:rsid w:val="00F53155"/>
    <w:rsid w:val="00F56931"/>
    <w:rsid w:val="00F57AC1"/>
    <w:rsid w:val="00F602A1"/>
    <w:rsid w:val="00F60ECB"/>
    <w:rsid w:val="00F62A89"/>
    <w:rsid w:val="00F6310B"/>
    <w:rsid w:val="00F63623"/>
    <w:rsid w:val="00F645B0"/>
    <w:rsid w:val="00F663B9"/>
    <w:rsid w:val="00F66755"/>
    <w:rsid w:val="00F6708D"/>
    <w:rsid w:val="00F67B67"/>
    <w:rsid w:val="00F775D9"/>
    <w:rsid w:val="00F80E2D"/>
    <w:rsid w:val="00F83951"/>
    <w:rsid w:val="00F846B5"/>
    <w:rsid w:val="00F85390"/>
    <w:rsid w:val="00F85462"/>
    <w:rsid w:val="00F86800"/>
    <w:rsid w:val="00F86846"/>
    <w:rsid w:val="00F92B33"/>
    <w:rsid w:val="00F964CF"/>
    <w:rsid w:val="00FA08DE"/>
    <w:rsid w:val="00FA10AC"/>
    <w:rsid w:val="00FA7FEE"/>
    <w:rsid w:val="00FB1667"/>
    <w:rsid w:val="00FB40C6"/>
    <w:rsid w:val="00FB443A"/>
    <w:rsid w:val="00FB4C3C"/>
    <w:rsid w:val="00FB5181"/>
    <w:rsid w:val="00FB59E5"/>
    <w:rsid w:val="00FB5F12"/>
    <w:rsid w:val="00FB6BD5"/>
    <w:rsid w:val="00FC1BBA"/>
    <w:rsid w:val="00FC54B5"/>
    <w:rsid w:val="00FC6901"/>
    <w:rsid w:val="00FC710A"/>
    <w:rsid w:val="00FD388C"/>
    <w:rsid w:val="00FD6946"/>
    <w:rsid w:val="00FE2657"/>
    <w:rsid w:val="00FE4027"/>
    <w:rsid w:val="00FE424D"/>
    <w:rsid w:val="00FE6002"/>
    <w:rsid w:val="00FE6682"/>
    <w:rsid w:val="00FE6EFF"/>
    <w:rsid w:val="00FE705C"/>
    <w:rsid w:val="00FE7284"/>
    <w:rsid w:val="00FE78D8"/>
    <w:rsid w:val="00FE79D1"/>
    <w:rsid w:val="00FF1D7F"/>
    <w:rsid w:val="00FF1DC0"/>
    <w:rsid w:val="00FF399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header"/>
    <w:basedOn w:val="a"/>
    <w:link w:val="Char0"/>
    <w:uiPriority w:val="99"/>
    <w:unhideWhenUsed/>
    <w:rsid w:val="00F86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2"/>
    <w:uiPriority w:val="99"/>
    <w:rsid w:val="00F86846"/>
    <w:rPr>
      <w:sz w:val="18"/>
      <w:szCs w:val="18"/>
    </w:rPr>
  </w:style>
  <w:style w:type="paragraph" w:styleId="af3">
    <w:name w:val="footer"/>
    <w:basedOn w:val="a"/>
    <w:link w:val="Char1"/>
    <w:uiPriority w:val="99"/>
    <w:unhideWhenUsed/>
    <w:rsid w:val="00F86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3"/>
    <w:uiPriority w:val="99"/>
    <w:rsid w:val="00F868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F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rsid w:val="007E5F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Normal (Web)"/>
    <w:basedOn w:val="a"/>
    <w:uiPriority w:val="99"/>
    <w:semiHidden/>
    <w:unhideWhenUsed/>
    <w:rsid w:val="00764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浅灰色"/>
    <w:basedOn w:val="a"/>
    <w:rsid w:val="00B25BB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1">
    <w:name w:val="浅灰色没有框"/>
    <w:basedOn w:val="af0"/>
    <w:rsid w:val="000B6F62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  <w:style w:type="character" w:customStyle="1" w:styleId="5Char">
    <w:name w:val="标题 5 Char"/>
    <w:basedOn w:val="a0"/>
    <w:link w:val="5"/>
    <w:uiPriority w:val="9"/>
    <w:rsid w:val="007E5F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sid w:val="007E5F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2">
    <w:name w:val="header"/>
    <w:basedOn w:val="a"/>
    <w:link w:val="Char0"/>
    <w:uiPriority w:val="99"/>
    <w:unhideWhenUsed/>
    <w:rsid w:val="00F86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2"/>
    <w:uiPriority w:val="99"/>
    <w:rsid w:val="00F86846"/>
    <w:rPr>
      <w:sz w:val="18"/>
      <w:szCs w:val="18"/>
    </w:rPr>
  </w:style>
  <w:style w:type="paragraph" w:styleId="af3">
    <w:name w:val="footer"/>
    <w:basedOn w:val="a"/>
    <w:link w:val="Char1"/>
    <w:uiPriority w:val="99"/>
    <w:unhideWhenUsed/>
    <w:rsid w:val="00F86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f3"/>
    <w:uiPriority w:val="99"/>
    <w:rsid w:val="00F86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3</Pages>
  <Words>381</Words>
  <Characters>2177</Characters>
  <Application>Microsoft Office Word</Application>
  <DocSecurity>0</DocSecurity>
  <Lines>18</Lines>
  <Paragraphs>5</Paragraphs>
  <ScaleCrop>false</ScaleCrop>
  <Company>Microsoft</Company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2099</cp:revision>
  <dcterms:created xsi:type="dcterms:W3CDTF">2018-05-23T01:19:00Z</dcterms:created>
  <dcterms:modified xsi:type="dcterms:W3CDTF">2019-01-26T03:46:00Z</dcterms:modified>
</cp:coreProperties>
</file>