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6F3F1" w14:textId="28AF9AD2" w:rsidR="00B95629" w:rsidRDefault="003B3BF4" w:rsidP="003B3BF4">
      <w:pPr>
        <w:pStyle w:val="1"/>
      </w:pPr>
      <w:r>
        <w:rPr>
          <w:rFonts w:hint="eastAsia"/>
        </w:rPr>
        <w:t>开发步骤</w:t>
      </w:r>
    </w:p>
    <w:p w14:paraId="100B0ABD" w14:textId="6FF71FCD" w:rsidR="00756EAD" w:rsidRPr="00756EAD" w:rsidRDefault="003B3BF4" w:rsidP="00756EAD">
      <w:pPr>
        <w:pStyle w:val="2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公众号接口配置信息配置</w:t>
      </w:r>
      <w:r w:rsidR="007D5D83">
        <w:rPr>
          <w:rFonts w:hint="eastAsia"/>
        </w:rPr>
        <w:t>(</w:t>
      </w:r>
      <w:r w:rsidR="007D5D83">
        <w:rPr>
          <w:rFonts w:hint="eastAsia"/>
        </w:rPr>
        <w:t>绑定接口</w:t>
      </w:r>
      <w:r w:rsidR="007D5D83">
        <w:t>)</w:t>
      </w:r>
    </w:p>
    <w:p w14:paraId="6C464C27" w14:textId="4335A18E" w:rsidR="003B3BF4" w:rsidRPr="003B3BF4" w:rsidRDefault="003B3BF4" w:rsidP="003B3BF4">
      <w:pPr>
        <w:pStyle w:val="ae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只是用来验证绑定自己工程的接口；它会通过</w:t>
      </w:r>
      <w:r>
        <w:rPr>
          <w:rFonts w:hint="eastAsia"/>
        </w:rPr>
        <w:t>get</w:t>
      </w:r>
      <w:r>
        <w:rPr>
          <w:rFonts w:hint="eastAsia"/>
        </w:rPr>
        <w:t>方式发送信息进行验证</w:t>
      </w:r>
    </w:p>
    <w:p w14:paraId="3649BCC9" w14:textId="3EBE78EC" w:rsidR="003B3BF4" w:rsidRDefault="003B3BF4" w:rsidP="003B3BF4">
      <w:pPr>
        <w:pStyle w:val="a5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Pr="00F171BD">
          <w:rPr>
            <w:rStyle w:val="aa"/>
          </w:rPr>
          <w:t>http://wenwenliang.free.idcfengye.com/test</w:t>
        </w:r>
      </w:hyperlink>
      <w:r>
        <w:t xml:space="preserve"> </w:t>
      </w:r>
      <w:r>
        <w:rPr>
          <w:rFonts w:hint="eastAsia"/>
        </w:rPr>
        <w:t>配置自己的工程</w:t>
      </w:r>
      <w:r>
        <w:rPr>
          <w:rFonts w:hint="eastAsia"/>
        </w:rPr>
        <w:t>servlet</w:t>
      </w:r>
      <w:r>
        <w:rPr>
          <w:rFonts w:hint="eastAsia"/>
        </w:rPr>
        <w:t>访问地址</w:t>
      </w:r>
    </w:p>
    <w:p w14:paraId="0CFD7709" w14:textId="717AD79C" w:rsidR="003B3BF4" w:rsidRDefault="003B3BF4" w:rsidP="003B3BF4">
      <w:pPr>
        <w:pStyle w:val="a5"/>
      </w:pPr>
      <w:r w:rsidRPr="003B3BF4">
        <w:t>Token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wwl</w:t>
      </w:r>
      <w:r>
        <w:t xml:space="preserve">  </w:t>
      </w:r>
      <w:r>
        <w:rPr>
          <w:rFonts w:hint="eastAsia"/>
        </w:rPr>
        <w:t>验证</w:t>
      </w:r>
    </w:p>
    <w:p w14:paraId="10AE6C24" w14:textId="124D4192" w:rsidR="004D08D1" w:rsidRDefault="004D08D1" w:rsidP="004D08D1">
      <w:pPr>
        <w:pStyle w:val="af"/>
        <w:rPr>
          <w:rFonts w:hint="eastAsia"/>
        </w:rPr>
      </w:pPr>
      <w:r>
        <w:rPr>
          <w:rFonts w:hint="eastAsia"/>
        </w:rPr>
        <w:pict w14:anchorId="3E43C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2pt;height:120pt">
            <v:imagedata r:id="rId9" o:title="捕获"/>
          </v:shape>
        </w:pict>
      </w:r>
    </w:p>
    <w:p w14:paraId="2C61C4AA" w14:textId="7D688701" w:rsidR="003B3BF4" w:rsidRDefault="003B3BF4" w:rsidP="003B3BF4">
      <w:pPr>
        <w:pStyle w:val="11"/>
      </w:pPr>
      <w:r>
        <w:rPr>
          <w:rFonts w:hint="eastAsia"/>
        </w:rPr>
        <w:t>下面是代码：用来验证绑定用，一次性的，用完就可以扔掉</w:t>
      </w:r>
    </w:p>
    <w:p w14:paraId="2E103E14" w14:textId="4F900354" w:rsidR="003B3BF4" w:rsidRDefault="003B3BF4" w:rsidP="003B3BF4">
      <w:pPr>
        <w:pStyle w:val="a5"/>
        <w:rPr>
          <w:rFonts w:hint="eastAsia"/>
        </w:rPr>
      </w:pPr>
      <w:r>
        <w:rPr>
          <w:rFonts w:hint="eastAsia"/>
        </w:rPr>
        <w:t>下面有三步。进行绑定接口用的</w:t>
      </w:r>
    </w:p>
    <w:p w14:paraId="54477668" w14:textId="26AAED3C" w:rsidR="003B3BF4" w:rsidRPr="003B3BF4" w:rsidRDefault="003B3BF4" w:rsidP="003B3BF4">
      <w:pPr>
        <w:pStyle w:val="af"/>
        <w:rPr>
          <w:rFonts w:hint="eastAsia"/>
          <w:shd w:val="pct15" w:color="auto" w:fill="FFFFFF"/>
        </w:rPr>
      </w:pPr>
      <w:r w:rsidRPr="003B3BF4">
        <w:rPr>
          <w:rFonts w:hint="eastAsia"/>
          <w:shd w:val="pct15" w:color="auto" w:fill="FFFFFF"/>
        </w:rPr>
        <w:t>//</w:t>
      </w:r>
      <w:r w:rsidRPr="003B3BF4">
        <w:rPr>
          <w:rFonts w:hint="eastAsia"/>
          <w:shd w:val="pct15" w:color="auto" w:fill="FFFFFF"/>
        </w:rPr>
        <w:t>这里的</w:t>
      </w:r>
      <w:r w:rsidRPr="003B3BF4">
        <w:rPr>
          <w:rFonts w:hint="eastAsia"/>
          <w:shd w:val="pct15" w:color="auto" w:fill="FFFFFF"/>
        </w:rPr>
        <w:t>常量</w:t>
      </w:r>
      <w:r w:rsidRPr="003B3BF4">
        <w:rPr>
          <w:rFonts w:hint="eastAsia"/>
          <w:shd w:val="pct15" w:color="auto" w:fill="FFFFFF"/>
        </w:rPr>
        <w:t>token</w:t>
      </w:r>
      <w:r w:rsidRPr="003B3BF4">
        <w:rPr>
          <w:rFonts w:hint="eastAsia"/>
          <w:shd w:val="pct15" w:color="auto" w:fill="FFFFFF"/>
        </w:rPr>
        <w:t>不能乱写要和微信公众号的</w:t>
      </w:r>
      <w:r w:rsidRPr="003B3BF4">
        <w:rPr>
          <w:rFonts w:hint="eastAsia"/>
          <w:shd w:val="pct15" w:color="auto" w:fill="FFFFFF"/>
        </w:rPr>
        <w:t>token</w:t>
      </w:r>
      <w:r w:rsidRPr="003B3BF4">
        <w:rPr>
          <w:rFonts w:hint="eastAsia"/>
          <w:shd w:val="pct15" w:color="auto" w:fill="FFFFFF"/>
        </w:rPr>
        <w:t>一致</w:t>
      </w:r>
    </w:p>
    <w:p w14:paraId="64165427" w14:textId="065BE52D" w:rsidR="003B3BF4" w:rsidRDefault="003B3BF4" w:rsidP="003B3BF4">
      <w:pPr>
        <w:pStyle w:val="af"/>
      </w:pPr>
      <w:r>
        <w:tab/>
        <w:t>public static final String TOKEN="wwl";</w:t>
      </w:r>
    </w:p>
    <w:p w14:paraId="5C6C0D9E" w14:textId="77777777" w:rsidR="003B3BF4" w:rsidRDefault="003B3BF4" w:rsidP="003B3BF4">
      <w:pPr>
        <w:pStyle w:val="af"/>
      </w:pPr>
      <w:r>
        <w:t>/**</w:t>
      </w:r>
    </w:p>
    <w:p w14:paraId="38534E53" w14:textId="2BCE6C43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验证微信签名：当然嫌麻烦</w:t>
      </w:r>
      <w:r>
        <w:rPr>
          <w:rFonts w:hint="eastAsia"/>
        </w:rPr>
        <w:t>可以直接就</w:t>
      </w:r>
      <w:r>
        <w:rPr>
          <w:rFonts w:hint="eastAsia"/>
        </w:rPr>
        <w:t>返回</w:t>
      </w:r>
      <w:r>
        <w:rPr>
          <w:rFonts w:hint="eastAsia"/>
        </w:rPr>
        <w:t xml:space="preserve">echostr </w:t>
      </w:r>
      <w:r>
        <w:rPr>
          <w:rFonts w:hint="eastAsia"/>
        </w:rPr>
        <w:t>即可和微信公众号进行绑定</w:t>
      </w:r>
    </w:p>
    <w:p w14:paraId="6EF09D84" w14:textId="77777777" w:rsidR="003B3BF4" w:rsidRDefault="003B3BF4" w:rsidP="003B3BF4">
      <w:pPr>
        <w:pStyle w:val="af"/>
      </w:pPr>
      <w:r>
        <w:tab/>
        <w:t xml:space="preserve"> * @param signature</w:t>
      </w:r>
    </w:p>
    <w:p w14:paraId="1FD7C937" w14:textId="77777777" w:rsidR="003B3BF4" w:rsidRDefault="003B3BF4" w:rsidP="003B3BF4">
      <w:pPr>
        <w:pStyle w:val="af"/>
      </w:pPr>
      <w:r>
        <w:tab/>
        <w:t xml:space="preserve"> * @param timestamp</w:t>
      </w:r>
    </w:p>
    <w:p w14:paraId="344F0AFD" w14:textId="77777777" w:rsidR="003B3BF4" w:rsidRDefault="003B3BF4" w:rsidP="003B3BF4">
      <w:pPr>
        <w:pStyle w:val="af"/>
      </w:pPr>
      <w:r>
        <w:tab/>
        <w:t xml:space="preserve"> * @param nonce</w:t>
      </w:r>
    </w:p>
    <w:p w14:paraId="576554BD" w14:textId="77777777" w:rsidR="003B3BF4" w:rsidRDefault="003B3BF4" w:rsidP="003B3BF4">
      <w:pPr>
        <w:pStyle w:val="af"/>
      </w:pPr>
      <w:r>
        <w:tab/>
        <w:t xml:space="preserve"> * @param echostr</w:t>
      </w:r>
    </w:p>
    <w:p w14:paraId="6570C5C7" w14:textId="77777777" w:rsidR="003B3BF4" w:rsidRDefault="003B3BF4" w:rsidP="003B3BF4">
      <w:pPr>
        <w:pStyle w:val="af"/>
      </w:pPr>
      <w:r>
        <w:tab/>
        <w:t xml:space="preserve"> * @return</w:t>
      </w:r>
    </w:p>
    <w:p w14:paraId="32604B72" w14:textId="77777777" w:rsidR="003B3BF4" w:rsidRDefault="003B3BF4" w:rsidP="003B3BF4">
      <w:pPr>
        <w:pStyle w:val="af"/>
      </w:pPr>
      <w:r>
        <w:tab/>
        <w:t xml:space="preserve"> */</w:t>
      </w:r>
    </w:p>
    <w:p w14:paraId="333B1A53" w14:textId="77777777" w:rsidR="003B3BF4" w:rsidRDefault="003B3BF4" w:rsidP="003B3BF4">
      <w:pPr>
        <w:pStyle w:val="af"/>
      </w:pPr>
      <w:r>
        <w:tab/>
        <w:t>@RequestMapping(value = "test")</w:t>
      </w:r>
    </w:p>
    <w:p w14:paraId="7D6DA7AF" w14:textId="77777777" w:rsidR="003B3BF4" w:rsidRDefault="003B3BF4" w:rsidP="003B3BF4">
      <w:pPr>
        <w:pStyle w:val="af"/>
      </w:pPr>
      <w:r>
        <w:tab/>
      </w:r>
      <w:r w:rsidRPr="003B3BF4">
        <w:rPr>
          <w:color w:val="C00000"/>
        </w:rPr>
        <w:t>public String test(String signature,String timestamp,String nonce,String echostr) {</w:t>
      </w:r>
    </w:p>
    <w:p w14:paraId="72C6D3FD" w14:textId="77777777" w:rsidR="003B3BF4" w:rsidRPr="00E71BC5" w:rsidRDefault="003B3BF4" w:rsidP="003B3BF4">
      <w:pPr>
        <w:pStyle w:val="af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1BC5">
        <w:rPr>
          <w:rFonts w:hint="eastAsia"/>
          <w:shd w:val="pct15" w:color="auto" w:fill="FFFFFF"/>
        </w:rPr>
        <w:t xml:space="preserve">//1) </w:t>
      </w:r>
      <w:r w:rsidRPr="00E71BC5">
        <w:rPr>
          <w:rFonts w:hint="eastAsia"/>
          <w:shd w:val="pct15" w:color="auto" w:fill="FFFFFF"/>
        </w:rPr>
        <w:t>将</w:t>
      </w:r>
      <w:r w:rsidRPr="00E71BC5">
        <w:rPr>
          <w:rFonts w:hint="eastAsia"/>
          <w:shd w:val="pct15" w:color="auto" w:fill="FFFFFF"/>
        </w:rPr>
        <w:t>token</w:t>
      </w:r>
      <w:r w:rsidRPr="00E71BC5">
        <w:rPr>
          <w:rFonts w:hint="eastAsia"/>
          <w:shd w:val="pct15" w:color="auto" w:fill="FFFFFF"/>
        </w:rPr>
        <w:t>、</w:t>
      </w:r>
      <w:r w:rsidRPr="00E71BC5">
        <w:rPr>
          <w:rFonts w:hint="eastAsia"/>
          <w:shd w:val="pct15" w:color="auto" w:fill="FFFFFF"/>
        </w:rPr>
        <w:t>timestamp</w:t>
      </w:r>
      <w:r w:rsidRPr="00E71BC5">
        <w:rPr>
          <w:rFonts w:hint="eastAsia"/>
          <w:shd w:val="pct15" w:color="auto" w:fill="FFFFFF"/>
        </w:rPr>
        <w:t>、</w:t>
      </w:r>
      <w:r w:rsidRPr="00E71BC5">
        <w:rPr>
          <w:rFonts w:hint="eastAsia"/>
          <w:shd w:val="pct15" w:color="auto" w:fill="FFFFFF"/>
        </w:rPr>
        <w:t>nonce</w:t>
      </w:r>
      <w:r w:rsidRPr="00E71BC5">
        <w:rPr>
          <w:rFonts w:hint="eastAsia"/>
          <w:shd w:val="pct15" w:color="auto" w:fill="FFFFFF"/>
        </w:rPr>
        <w:t>三个参数进行字典排序</w:t>
      </w:r>
    </w:p>
    <w:p w14:paraId="50BF9502" w14:textId="77777777" w:rsidR="003B3BF4" w:rsidRDefault="003B3BF4" w:rsidP="003B3BF4">
      <w:pPr>
        <w:pStyle w:val="af"/>
      </w:pPr>
      <w:r>
        <w:tab/>
      </w:r>
      <w:r>
        <w:tab/>
        <w:t>String[] strs = {TOKEN,timestamp,nonce};</w:t>
      </w:r>
    </w:p>
    <w:p w14:paraId="60C4508E" w14:textId="77777777" w:rsidR="003B3BF4" w:rsidRDefault="003B3BF4" w:rsidP="003B3BF4">
      <w:pPr>
        <w:pStyle w:val="af"/>
      </w:pPr>
      <w:r>
        <w:tab/>
      </w:r>
      <w:r>
        <w:tab/>
        <w:t>Arrays.sort(strs);</w:t>
      </w:r>
    </w:p>
    <w:p w14:paraId="665347D4" w14:textId="77777777" w:rsidR="003B3BF4" w:rsidRPr="00E71BC5" w:rsidRDefault="003B3BF4" w:rsidP="003B3BF4">
      <w:pPr>
        <w:pStyle w:val="af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1BC5">
        <w:rPr>
          <w:rFonts w:hint="eastAsia"/>
          <w:shd w:val="pct15" w:color="auto" w:fill="FFFFFF"/>
        </w:rPr>
        <w:t xml:space="preserve">//2) </w:t>
      </w:r>
      <w:r w:rsidRPr="00E71BC5">
        <w:rPr>
          <w:rFonts w:hint="eastAsia"/>
          <w:shd w:val="pct15" w:color="auto" w:fill="FFFFFF"/>
        </w:rPr>
        <w:t>将三个参数字符串拼接成一个字符串再进行</w:t>
      </w:r>
      <w:r w:rsidRPr="00E71BC5">
        <w:rPr>
          <w:rFonts w:hint="eastAsia"/>
          <w:shd w:val="pct15" w:color="auto" w:fill="FFFFFF"/>
        </w:rPr>
        <w:t>sho1</w:t>
      </w:r>
      <w:r w:rsidRPr="00E71BC5">
        <w:rPr>
          <w:rFonts w:hint="eastAsia"/>
          <w:shd w:val="pct15" w:color="auto" w:fill="FFFFFF"/>
        </w:rPr>
        <w:t>加密</w:t>
      </w:r>
    </w:p>
    <w:p w14:paraId="23F76D9A" w14:textId="77777777" w:rsidR="003B3BF4" w:rsidRDefault="003B3BF4" w:rsidP="003B3BF4">
      <w:pPr>
        <w:pStyle w:val="af"/>
      </w:pPr>
      <w:r>
        <w:tab/>
      </w:r>
      <w:r>
        <w:tab/>
        <w:t>String str=strs[0]+strs[1]+strs[2];</w:t>
      </w:r>
    </w:p>
    <w:p w14:paraId="663481C3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14:paraId="0763075C" w14:textId="77777777" w:rsidR="003B3BF4" w:rsidRDefault="003B3BF4" w:rsidP="003B3BF4">
      <w:pPr>
        <w:pStyle w:val="af"/>
      </w:pPr>
      <w:r>
        <w:tab/>
      </w:r>
      <w:r>
        <w:tab/>
        <w:t>String mysig=sha1(str);</w:t>
      </w:r>
    </w:p>
    <w:p w14:paraId="7D1E0F03" w14:textId="367C7D2D" w:rsidR="003B3BF4" w:rsidRDefault="003B3BF4" w:rsidP="003B3BF4">
      <w:pPr>
        <w:pStyle w:val="af"/>
        <w:rPr>
          <w:rFonts w:hint="eastAsia"/>
        </w:rPr>
      </w:pPr>
      <w:r>
        <w:tab/>
      </w:r>
      <w:r>
        <w:tab/>
        <w:t>System.out.println("mysig:"+mysig);</w:t>
      </w:r>
      <w:r w:rsidR="00E71BC5">
        <w:t xml:space="preserve"> </w:t>
      </w:r>
      <w:r w:rsidR="00E71BC5">
        <w:rPr>
          <w:rFonts w:hint="eastAsia"/>
        </w:rPr>
        <w:t>返回来的就和</w:t>
      </w:r>
      <w:r w:rsidR="00E71BC5">
        <w:t>signature</w:t>
      </w:r>
      <w:r w:rsidR="00E71BC5">
        <w:rPr>
          <w:rFonts w:hint="eastAsia"/>
        </w:rPr>
        <w:t>一致</w:t>
      </w:r>
    </w:p>
    <w:p w14:paraId="0532E7F2" w14:textId="77777777" w:rsidR="003B3BF4" w:rsidRDefault="003B3BF4" w:rsidP="003B3BF4">
      <w:pPr>
        <w:pStyle w:val="af"/>
      </w:pPr>
      <w:r>
        <w:tab/>
      </w:r>
      <w:r>
        <w:tab/>
        <w:t>System.out.println(signature);</w:t>
      </w:r>
    </w:p>
    <w:p w14:paraId="0CF8DA27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1BC5">
        <w:rPr>
          <w:rFonts w:hint="eastAsia"/>
          <w:shd w:val="pct15" w:color="auto" w:fill="FFFFFF"/>
        </w:rPr>
        <w:t>//3)</w:t>
      </w:r>
      <w:r w:rsidRPr="00E71BC5">
        <w:rPr>
          <w:rFonts w:hint="eastAsia"/>
          <w:shd w:val="pct15" w:color="auto" w:fill="FFFFFF"/>
        </w:rPr>
        <w:t>前两步的动作都是把加密后的字符串跟同时传过来的</w:t>
      </w:r>
      <w:r w:rsidRPr="00E71BC5">
        <w:rPr>
          <w:rFonts w:hint="eastAsia"/>
          <w:shd w:val="pct15" w:color="auto" w:fill="FFFFFF"/>
        </w:rPr>
        <w:t>signature</w:t>
      </w:r>
      <w:r w:rsidRPr="00E71BC5">
        <w:rPr>
          <w:rFonts w:hint="eastAsia"/>
          <w:shd w:val="pct15" w:color="auto" w:fill="FFFFFF"/>
        </w:rPr>
        <w:t>进行对比，对比成功返回</w:t>
      </w:r>
      <w:r w:rsidRPr="00E71BC5">
        <w:rPr>
          <w:rFonts w:hint="eastAsia"/>
          <w:shd w:val="pct15" w:color="auto" w:fill="FFFFFF"/>
        </w:rPr>
        <w:t>echostr</w:t>
      </w:r>
      <w:r w:rsidRPr="00E71BC5">
        <w:rPr>
          <w:rFonts w:hint="eastAsia"/>
          <w:shd w:val="pct15" w:color="auto" w:fill="FFFFFF"/>
        </w:rPr>
        <w:t>即可成功绑定</w:t>
      </w:r>
    </w:p>
    <w:p w14:paraId="41D5B63A" w14:textId="77777777" w:rsidR="003B3BF4" w:rsidRDefault="003B3BF4" w:rsidP="003B3BF4">
      <w:pPr>
        <w:pStyle w:val="af"/>
      </w:pPr>
      <w:r>
        <w:tab/>
      </w:r>
      <w:r>
        <w:tab/>
        <w:t>if(signature.equals(mysig)) {</w:t>
      </w:r>
    </w:p>
    <w:p w14:paraId="3EBCA16B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1BC5">
        <w:rPr>
          <w:rFonts w:hint="eastAsia"/>
          <w:color w:val="4F6228" w:themeColor="accent3" w:themeShade="80"/>
        </w:rPr>
        <w:tab/>
        <w:t>//</w:t>
      </w:r>
      <w:r w:rsidRPr="00E71BC5">
        <w:rPr>
          <w:rFonts w:hint="eastAsia"/>
          <w:color w:val="4F6228" w:themeColor="accent3" w:themeShade="80"/>
        </w:rPr>
        <w:t>验证成功了直接返回这个</w:t>
      </w:r>
      <w:r w:rsidRPr="00E71BC5">
        <w:rPr>
          <w:rFonts w:hint="eastAsia"/>
          <w:color w:val="4F6228" w:themeColor="accent3" w:themeShade="80"/>
        </w:rPr>
        <w:t>echostr</w:t>
      </w:r>
      <w:r w:rsidRPr="00E71BC5">
        <w:rPr>
          <w:rFonts w:hint="eastAsia"/>
          <w:color w:val="4F6228" w:themeColor="accent3" w:themeShade="80"/>
        </w:rPr>
        <w:t>，就会和微信公众号上的接口配置绑定成功</w:t>
      </w:r>
    </w:p>
    <w:p w14:paraId="6589513F" w14:textId="77777777" w:rsidR="003B3BF4" w:rsidRDefault="003B3BF4" w:rsidP="003B3BF4">
      <w:pPr>
        <w:pStyle w:val="af"/>
      </w:pPr>
      <w:r>
        <w:tab/>
      </w:r>
      <w:r>
        <w:tab/>
      </w:r>
      <w:r>
        <w:tab/>
        <w:t xml:space="preserve">return </w:t>
      </w:r>
      <w:r w:rsidRPr="00E71BC5">
        <w:rPr>
          <w:color w:val="C00000"/>
        </w:rPr>
        <w:t>echostr</w:t>
      </w:r>
      <w:r>
        <w:t>;</w:t>
      </w:r>
    </w:p>
    <w:p w14:paraId="5FFED3BF" w14:textId="77777777" w:rsidR="003B3BF4" w:rsidRDefault="003B3BF4" w:rsidP="003B3BF4">
      <w:pPr>
        <w:pStyle w:val="af"/>
      </w:pPr>
      <w:r>
        <w:tab/>
      </w:r>
      <w:r>
        <w:tab/>
        <w:t>}else {</w:t>
      </w:r>
    </w:p>
    <w:p w14:paraId="4E0E3BE0" w14:textId="77777777" w:rsidR="003B3BF4" w:rsidRDefault="003B3BF4" w:rsidP="003B3BF4">
      <w:pPr>
        <w:pStyle w:val="af"/>
      </w:pPr>
      <w:r>
        <w:tab/>
      </w:r>
      <w:r>
        <w:tab/>
      </w:r>
      <w:r>
        <w:tab/>
        <w:t>return "";</w:t>
      </w:r>
    </w:p>
    <w:p w14:paraId="131BD306" w14:textId="77777777" w:rsidR="003B3BF4" w:rsidRDefault="003B3BF4" w:rsidP="003B3BF4">
      <w:pPr>
        <w:pStyle w:val="af"/>
      </w:pPr>
      <w:r>
        <w:tab/>
      </w:r>
      <w:r>
        <w:tab/>
        <w:t>}</w:t>
      </w:r>
    </w:p>
    <w:p w14:paraId="5EDA4E8B" w14:textId="10FE46A8" w:rsidR="003B3BF4" w:rsidRDefault="007D5D83" w:rsidP="003B3BF4">
      <w:pPr>
        <w:pStyle w:val="af"/>
      </w:pPr>
      <w:r>
        <w:tab/>
        <w:t>}</w:t>
      </w:r>
    </w:p>
    <w:p w14:paraId="780409A7" w14:textId="77777777" w:rsidR="003B3BF4" w:rsidRDefault="003B3BF4" w:rsidP="003B3BF4">
      <w:pPr>
        <w:pStyle w:val="af"/>
      </w:pPr>
      <w:r>
        <w:tab/>
        <w:t>/**</w:t>
      </w:r>
    </w:p>
    <w:p w14:paraId="4DF33FBB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进行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14:paraId="07E0D0B7" w14:textId="77777777" w:rsidR="003B3BF4" w:rsidRDefault="003B3BF4" w:rsidP="003B3BF4">
      <w:pPr>
        <w:pStyle w:val="af"/>
      </w:pPr>
      <w:r>
        <w:tab/>
        <w:t xml:space="preserve"> * @param str</w:t>
      </w:r>
    </w:p>
    <w:p w14:paraId="56B39F8C" w14:textId="77777777" w:rsidR="003B3BF4" w:rsidRDefault="003B3BF4" w:rsidP="003B3BF4">
      <w:pPr>
        <w:pStyle w:val="af"/>
      </w:pPr>
      <w:r>
        <w:tab/>
        <w:t xml:space="preserve"> * @return</w:t>
      </w:r>
    </w:p>
    <w:p w14:paraId="43FC9800" w14:textId="77777777" w:rsidR="003B3BF4" w:rsidRDefault="003B3BF4" w:rsidP="003B3BF4">
      <w:pPr>
        <w:pStyle w:val="af"/>
      </w:pPr>
      <w:r>
        <w:lastRenderedPageBreak/>
        <w:tab/>
        <w:t xml:space="preserve"> */</w:t>
      </w:r>
    </w:p>
    <w:p w14:paraId="4C5FFF2E" w14:textId="77777777" w:rsidR="003B3BF4" w:rsidRDefault="003B3BF4" w:rsidP="003B3BF4">
      <w:pPr>
        <w:pStyle w:val="af"/>
      </w:pPr>
      <w:r>
        <w:tab/>
        <w:t>private String sha1(String src) {</w:t>
      </w:r>
    </w:p>
    <w:p w14:paraId="19CD76FB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获取一个加密对象</w:t>
      </w:r>
    </w:p>
    <w:p w14:paraId="7A5A4AE7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{//</w:t>
      </w:r>
      <w:r>
        <w:rPr>
          <w:rFonts w:hint="eastAsia"/>
        </w:rPr>
        <w:t>也可以传入字符串</w:t>
      </w:r>
      <w:r>
        <w:rPr>
          <w:rFonts w:hint="eastAsia"/>
        </w:rPr>
        <w:t>md5</w:t>
      </w:r>
      <w:r>
        <w:rPr>
          <w:rFonts w:hint="eastAsia"/>
        </w:rPr>
        <w:t>就是</w:t>
      </w:r>
      <w:r>
        <w:rPr>
          <w:rFonts w:hint="eastAsia"/>
        </w:rPr>
        <w:t>md5</w:t>
      </w:r>
      <w:r>
        <w:rPr>
          <w:rFonts w:hint="eastAsia"/>
        </w:rPr>
        <w:t>加密了</w:t>
      </w:r>
    </w:p>
    <w:p w14:paraId="74F88A4F" w14:textId="77777777" w:rsidR="003B3BF4" w:rsidRDefault="003B3BF4" w:rsidP="003B3BF4">
      <w:pPr>
        <w:pStyle w:val="af"/>
      </w:pPr>
      <w:r>
        <w:tab/>
      </w:r>
      <w:r>
        <w:tab/>
      </w:r>
      <w:r>
        <w:tab/>
        <w:t>MessageDigest md= MessageDigest.getInstance("sha1");</w:t>
      </w:r>
    </w:p>
    <w:p w14:paraId="7DDEE56B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加密</w:t>
      </w:r>
    </w:p>
    <w:p w14:paraId="6B14294A" w14:textId="77777777" w:rsidR="003B3BF4" w:rsidRDefault="003B3BF4" w:rsidP="003B3BF4">
      <w:pPr>
        <w:pStyle w:val="af"/>
      </w:pPr>
      <w:r>
        <w:tab/>
      </w:r>
      <w:r>
        <w:tab/>
      </w:r>
      <w:r>
        <w:tab/>
        <w:t>byte[] digest = md.digest(src.getBytes());</w:t>
      </w:r>
    </w:p>
    <w:p w14:paraId="7F80D99D" w14:textId="77777777" w:rsidR="003B3BF4" w:rsidRDefault="003B3BF4" w:rsidP="003B3BF4">
      <w:pPr>
        <w:pStyle w:val="af"/>
      </w:pPr>
      <w:r>
        <w:tab/>
      </w:r>
      <w:r>
        <w:tab/>
      </w:r>
      <w:r>
        <w:tab/>
        <w:t>char[] chars= {'0','1','2','3','4','5','6','7','8','9','a','b','c','d','e','f'};</w:t>
      </w:r>
    </w:p>
    <w:p w14:paraId="0D29653B" w14:textId="77777777" w:rsidR="003B3BF4" w:rsidRDefault="003B3BF4" w:rsidP="003B3BF4">
      <w:pPr>
        <w:pStyle w:val="af"/>
      </w:pPr>
      <w:r>
        <w:tab/>
      </w:r>
      <w:r>
        <w:tab/>
      </w:r>
      <w:r>
        <w:tab/>
        <w:t>StringBuilder sb = new StringBuilder();</w:t>
      </w:r>
    </w:p>
    <w:p w14:paraId="081D5264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处理加密结果</w:t>
      </w:r>
      <w:r>
        <w:rPr>
          <w:rFonts w:hint="eastAsia"/>
        </w:rPr>
        <w:t>:</w:t>
      </w:r>
      <w:r>
        <w:rPr>
          <w:rFonts w:hint="eastAsia"/>
        </w:rPr>
        <w:t>一个</w:t>
      </w:r>
      <w:r>
        <w:rPr>
          <w:rFonts w:hint="eastAsia"/>
        </w:rPr>
        <w:t>byte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位，我们把它分成两部分：前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(1111</w:t>
      </w:r>
      <w:r>
        <w:rPr>
          <w:rFonts w:hint="eastAsia"/>
        </w:rPr>
        <w:t>刚好最大</w:t>
      </w:r>
      <w:r>
        <w:rPr>
          <w:rFonts w:hint="eastAsia"/>
        </w:rPr>
        <w:t>15</w:t>
      </w:r>
      <w:r>
        <w:rPr>
          <w:rFonts w:hint="eastAsia"/>
        </w:rPr>
        <w:t>可以转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)</w:t>
      </w:r>
      <w:r>
        <w:rPr>
          <w:rFonts w:hint="eastAsia"/>
        </w:rPr>
        <w:t>和后四位转成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14:paraId="67EE8484" w14:textId="77777777" w:rsidR="003B3BF4" w:rsidRDefault="003B3BF4" w:rsidP="003B3BF4">
      <w:pPr>
        <w:pStyle w:val="af"/>
      </w:pPr>
      <w:r>
        <w:tab/>
      </w:r>
      <w:r>
        <w:tab/>
      </w:r>
      <w:r>
        <w:tab/>
        <w:t>for(byte b:digest) {</w:t>
      </w:r>
    </w:p>
    <w:p w14:paraId="445EB304" w14:textId="77777777" w:rsidR="003B3BF4" w:rsidRDefault="003B3BF4" w:rsidP="003B3BF4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先处理前</w:t>
      </w:r>
      <w:r>
        <w:rPr>
          <w:rFonts w:hint="eastAsia"/>
        </w:rPr>
        <w:t>4</w:t>
      </w:r>
      <w:r>
        <w:rPr>
          <w:rFonts w:hint="eastAsia"/>
        </w:rPr>
        <w:t>位，防止有负数进行</w:t>
      </w:r>
      <w:r>
        <w:rPr>
          <w:rFonts w:hint="eastAsia"/>
        </w:rPr>
        <w:t>&amp;</w:t>
      </w:r>
    </w:p>
    <w:p w14:paraId="00066BFC" w14:textId="77777777" w:rsidR="003B3BF4" w:rsidRDefault="003B3BF4" w:rsidP="003B3BF4">
      <w:pPr>
        <w:pStyle w:val="af"/>
      </w:pPr>
      <w:r>
        <w:tab/>
      </w:r>
      <w:r>
        <w:tab/>
      </w:r>
      <w:r>
        <w:tab/>
      </w:r>
      <w:r>
        <w:tab/>
        <w:t>sb.append(chars[(b&gt;&gt;4)&amp;15]);</w:t>
      </w:r>
    </w:p>
    <w:p w14:paraId="1169599F" w14:textId="77777777" w:rsidR="003B3BF4" w:rsidRDefault="003B3BF4" w:rsidP="003B3BF4">
      <w:pPr>
        <w:pStyle w:val="af"/>
      </w:pPr>
      <w:r>
        <w:tab/>
      </w:r>
      <w:r>
        <w:tab/>
      </w:r>
      <w:r>
        <w:tab/>
      </w:r>
      <w:r>
        <w:tab/>
        <w:t>sb.append(chars[b&amp;15]);</w:t>
      </w:r>
    </w:p>
    <w:p w14:paraId="119FEFA6" w14:textId="77777777" w:rsidR="003B3BF4" w:rsidRDefault="003B3BF4" w:rsidP="003B3BF4">
      <w:pPr>
        <w:pStyle w:val="af"/>
      </w:pPr>
      <w:r>
        <w:tab/>
      </w:r>
      <w:r>
        <w:tab/>
      </w:r>
      <w:r>
        <w:tab/>
        <w:t>}</w:t>
      </w:r>
    </w:p>
    <w:p w14:paraId="3FB96DFE" w14:textId="77777777" w:rsidR="003B3BF4" w:rsidRDefault="003B3BF4" w:rsidP="003B3BF4">
      <w:pPr>
        <w:pStyle w:val="af"/>
      </w:pPr>
      <w:r>
        <w:tab/>
      </w:r>
      <w:r>
        <w:tab/>
      </w:r>
      <w:r>
        <w:tab/>
        <w:t>return sb.toString();</w:t>
      </w:r>
    </w:p>
    <w:p w14:paraId="47BD83E1" w14:textId="77777777" w:rsidR="003B3BF4" w:rsidRDefault="003B3BF4" w:rsidP="003B3BF4">
      <w:pPr>
        <w:pStyle w:val="af"/>
      </w:pPr>
      <w:r>
        <w:tab/>
      </w:r>
      <w:r>
        <w:tab/>
        <w:t>} catch (NoSuchAlgorithmException e) {</w:t>
      </w:r>
    </w:p>
    <w:p w14:paraId="4C7937DD" w14:textId="77777777" w:rsidR="003B3BF4" w:rsidRDefault="003B3BF4" w:rsidP="003B3BF4">
      <w:pPr>
        <w:pStyle w:val="af"/>
      </w:pPr>
      <w:r>
        <w:tab/>
      </w:r>
      <w:r>
        <w:tab/>
      </w:r>
      <w:r>
        <w:tab/>
        <w:t>// TODO Auto-generated catch block</w:t>
      </w:r>
    </w:p>
    <w:p w14:paraId="6160ED0E" w14:textId="77777777" w:rsidR="003B3BF4" w:rsidRDefault="003B3BF4" w:rsidP="003B3BF4">
      <w:pPr>
        <w:pStyle w:val="af"/>
      </w:pPr>
      <w:r>
        <w:tab/>
      </w:r>
      <w:r>
        <w:tab/>
      </w:r>
      <w:r>
        <w:tab/>
        <w:t>e.printStackTrace();</w:t>
      </w:r>
    </w:p>
    <w:p w14:paraId="5E730EC5" w14:textId="77777777" w:rsidR="003B3BF4" w:rsidRDefault="003B3BF4" w:rsidP="003B3BF4">
      <w:pPr>
        <w:pStyle w:val="af"/>
      </w:pPr>
      <w:r>
        <w:tab/>
      </w:r>
      <w:r>
        <w:tab/>
        <w:t>}</w:t>
      </w:r>
    </w:p>
    <w:p w14:paraId="7F0A8FDA" w14:textId="77777777" w:rsidR="003B3BF4" w:rsidRDefault="003B3BF4" w:rsidP="003B3BF4">
      <w:pPr>
        <w:pStyle w:val="af"/>
      </w:pPr>
      <w:r>
        <w:tab/>
      </w:r>
      <w:r>
        <w:tab/>
        <w:t>return null;</w:t>
      </w:r>
    </w:p>
    <w:p w14:paraId="0E73A2AD" w14:textId="768BE232" w:rsidR="003B3BF4" w:rsidRDefault="003B3BF4" w:rsidP="003B3BF4">
      <w:pPr>
        <w:pStyle w:val="af"/>
      </w:pPr>
      <w:r>
        <w:tab/>
        <w:t>}</w:t>
      </w:r>
    </w:p>
    <w:p w14:paraId="6F719990" w14:textId="2063BF24" w:rsidR="00756EAD" w:rsidRDefault="00756EAD" w:rsidP="00756E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、接受用户发送的信息</w:t>
      </w:r>
    </w:p>
    <w:p w14:paraId="2DA89B1A" w14:textId="217C4954" w:rsidR="00756EAD" w:rsidRDefault="004D08D1" w:rsidP="00756EAD">
      <w:pPr>
        <w:pStyle w:val="a5"/>
      </w:pPr>
      <w:r>
        <w:rPr>
          <w:rFonts w:hint="eastAsia"/>
        </w:rPr>
        <w:t>绑定成功后就可以通过此接口接收</w:t>
      </w:r>
      <w:r w:rsidR="00756EAD">
        <w:rPr>
          <w:rFonts w:hint="eastAsia"/>
        </w:rPr>
        <w:t>普通用户在公众号上发送过来的信息了</w:t>
      </w:r>
      <w:r w:rsidR="00756EAD">
        <w:rPr>
          <w:rFonts w:hint="eastAsia"/>
        </w:rPr>
        <w:t>(post</w:t>
      </w:r>
      <w:r w:rsidR="00756EAD">
        <w:rPr>
          <w:rFonts w:hint="eastAsia"/>
        </w:rPr>
        <w:t>方式</w:t>
      </w:r>
      <w:r w:rsidR="00756EAD">
        <w:t>)</w:t>
      </w:r>
      <w:r>
        <w:t>HttpServlet</w:t>
      </w:r>
      <w:r>
        <w:rPr>
          <w:rFonts w:hint="eastAsia"/>
        </w:rPr>
        <w:t>的</w:t>
      </w:r>
      <w:r>
        <w:rPr>
          <w:rFonts w:hint="eastAsia"/>
        </w:rPr>
        <w:t>getPost</w:t>
      </w:r>
      <w:r>
        <w:rPr>
          <w:rFonts w:hint="eastAsia"/>
        </w:rPr>
        <w:t>进入</w:t>
      </w:r>
    </w:p>
    <w:p w14:paraId="7FEA57B4" w14:textId="3334724D" w:rsidR="00756EAD" w:rsidRDefault="00756EAD" w:rsidP="00756EAD">
      <w:pPr>
        <w:pStyle w:val="11"/>
      </w:pPr>
      <w:r>
        <w:rPr>
          <w:rFonts w:hint="eastAsia"/>
        </w:rPr>
        <w:t>注意：使用</w:t>
      </w:r>
      <w:r>
        <w:rPr>
          <w:rFonts w:hint="eastAsia"/>
        </w:rPr>
        <w:t>springmvc</w:t>
      </w:r>
      <w:r>
        <w:rPr>
          <w:rFonts w:hint="eastAsia"/>
        </w:rPr>
        <w:t>方式的话可以再写一个和绑定微信公众号的</w:t>
      </w:r>
      <w:r w:rsidR="0092374A">
        <w:rPr>
          <w:rFonts w:hint="eastAsia"/>
        </w:rPr>
        <w:t>url</w:t>
      </w:r>
      <w:r w:rsidR="0092374A">
        <w:rPr>
          <w:rFonts w:hint="eastAsia"/>
        </w:rPr>
        <w:t>一致的地址，但是要变成</w:t>
      </w:r>
      <w:r w:rsidR="0092374A">
        <w:rPr>
          <w:rFonts w:hint="eastAsia"/>
        </w:rPr>
        <w:t>post</w:t>
      </w:r>
      <w:r w:rsidR="0092374A">
        <w:rPr>
          <w:rFonts w:hint="eastAsia"/>
        </w:rPr>
        <w:t>请求方式，后续入口就可以从这里接受微信信息</w:t>
      </w:r>
    </w:p>
    <w:p w14:paraId="14D038C4" w14:textId="6235EF70" w:rsidR="00756EAD" w:rsidRDefault="00D43234" w:rsidP="00756EAD">
      <w:pPr>
        <w:pStyle w:val="ae"/>
      </w:pPr>
      <w:r>
        <w:rPr>
          <w:rFonts w:hint="eastAsia"/>
        </w:rPr>
        <w:t>下面是接受用户信息的步骤方式</w:t>
      </w:r>
    </w:p>
    <w:p w14:paraId="732E666D" w14:textId="77777777" w:rsidR="00C953BB" w:rsidRDefault="00C953BB" w:rsidP="00C953BB">
      <w:pPr>
        <w:pStyle w:val="af"/>
      </w:pPr>
      <w:r>
        <w:t>/**</w:t>
      </w:r>
    </w:p>
    <w:p w14:paraId="561C4CDF" w14:textId="196E4419" w:rsidR="00C953BB" w:rsidRDefault="00C953BB" w:rsidP="00C953BB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接收用户</w:t>
      </w:r>
      <w:r>
        <w:rPr>
          <w:rFonts w:hint="eastAsia"/>
        </w:rPr>
        <w:t>在公众号上</w:t>
      </w:r>
      <w:r>
        <w:rPr>
          <w:rFonts w:hint="eastAsia"/>
        </w:rPr>
        <w:t>发送过来的消息</w:t>
      </w:r>
    </w:p>
    <w:p w14:paraId="16BDE8CC" w14:textId="77777777" w:rsidR="00C953BB" w:rsidRDefault="00C953BB" w:rsidP="00C953BB">
      <w:pPr>
        <w:pStyle w:val="af"/>
      </w:pPr>
      <w:r>
        <w:tab/>
        <w:t xml:space="preserve"> * @return</w:t>
      </w:r>
    </w:p>
    <w:p w14:paraId="0E988F29" w14:textId="77777777" w:rsidR="00C953BB" w:rsidRDefault="00C953BB" w:rsidP="00C953BB">
      <w:pPr>
        <w:pStyle w:val="af"/>
      </w:pPr>
      <w:r>
        <w:tab/>
        <w:t xml:space="preserve"> */</w:t>
      </w:r>
    </w:p>
    <w:p w14:paraId="0DB8E274" w14:textId="266A5214" w:rsidR="00C953BB" w:rsidRDefault="00C953BB" w:rsidP="00C953BB">
      <w:pPr>
        <w:pStyle w:val="af"/>
        <w:rPr>
          <w:rFonts w:hint="eastAsia"/>
        </w:rPr>
      </w:pPr>
      <w:r>
        <w:tab/>
        <w:t>@PostMapping("test")</w:t>
      </w:r>
      <w:r w:rsidR="009302B9">
        <w:t xml:space="preserve">  </w:t>
      </w:r>
      <w:r w:rsidR="009302B9">
        <w:rPr>
          <w:rFonts w:hint="eastAsia"/>
        </w:rPr>
        <w:t>/</w:t>
      </w:r>
      <w:r w:rsidR="009302B9">
        <w:t>/</w:t>
      </w:r>
      <w:r w:rsidR="009302B9">
        <w:rPr>
          <w:rFonts w:hint="eastAsia"/>
        </w:rPr>
        <w:t>springmvc</w:t>
      </w:r>
      <w:r w:rsidR="009302B9">
        <w:rPr>
          <w:rFonts w:hint="eastAsia"/>
        </w:rPr>
        <w:t>只要请求不同，路径可以和</w:t>
      </w:r>
      <w:r w:rsidR="009302B9">
        <w:rPr>
          <w:rFonts w:hint="eastAsia"/>
        </w:rPr>
        <w:t>get</w:t>
      </w:r>
      <w:r w:rsidR="009302B9">
        <w:rPr>
          <w:rFonts w:hint="eastAsia"/>
        </w:rPr>
        <w:t>的</w:t>
      </w:r>
      <w:r w:rsidR="009302B9">
        <w:rPr>
          <w:rFonts w:hint="eastAsia"/>
        </w:rPr>
        <w:t>test</w:t>
      </w:r>
      <w:r w:rsidR="009302B9">
        <w:rPr>
          <w:rFonts w:hint="eastAsia"/>
        </w:rPr>
        <w:t>名称</w:t>
      </w:r>
      <w:bookmarkStart w:id="0" w:name="_GoBack"/>
      <w:bookmarkEnd w:id="0"/>
      <w:r w:rsidR="009302B9">
        <w:rPr>
          <w:rFonts w:hint="eastAsia"/>
        </w:rPr>
        <w:t>并存</w:t>
      </w:r>
    </w:p>
    <w:p w14:paraId="08D4255B" w14:textId="77777777" w:rsidR="00C953BB" w:rsidRDefault="00C953BB" w:rsidP="00C953BB">
      <w:pPr>
        <w:pStyle w:val="af"/>
      </w:pPr>
      <w:r>
        <w:tab/>
        <w:t>public void message() {</w:t>
      </w:r>
    </w:p>
    <w:p w14:paraId="4DA9C3CA" w14:textId="77777777" w:rsidR="00C953BB" w:rsidRDefault="00C953BB" w:rsidP="00C953B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用户发信息了</w:t>
      </w:r>
      <w:r>
        <w:rPr>
          <w:rFonts w:hint="eastAsia"/>
        </w:rPr>
        <w:t>");</w:t>
      </w:r>
    </w:p>
    <w:p w14:paraId="4A2F845D" w14:textId="04C8EAE9" w:rsidR="00C953BB" w:rsidRPr="00756EAD" w:rsidRDefault="00C953BB" w:rsidP="00C953BB">
      <w:pPr>
        <w:pStyle w:val="af"/>
        <w:rPr>
          <w:rFonts w:hint="eastAsia"/>
        </w:rPr>
      </w:pPr>
      <w:r>
        <w:tab/>
        <w:t>}</w:t>
      </w:r>
    </w:p>
    <w:p w14:paraId="69F52684" w14:textId="77777777" w:rsidR="003B3BF4" w:rsidRPr="003B3BF4" w:rsidRDefault="003B3BF4" w:rsidP="003B3BF4">
      <w:pPr>
        <w:rPr>
          <w:rFonts w:hint="eastAsia"/>
        </w:rPr>
      </w:pPr>
    </w:p>
    <w:sectPr w:rsidR="003B3BF4" w:rsidRPr="003B3BF4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53380" w14:textId="77777777" w:rsidR="00437359" w:rsidRDefault="00437359" w:rsidP="002A3016">
      <w:r>
        <w:separator/>
      </w:r>
    </w:p>
  </w:endnote>
  <w:endnote w:type="continuationSeparator" w:id="0">
    <w:p w14:paraId="1F9E056A" w14:textId="77777777" w:rsidR="00437359" w:rsidRDefault="0043735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0283" w14:textId="77777777" w:rsidR="00437359" w:rsidRDefault="00437359" w:rsidP="002A3016">
      <w:r>
        <w:separator/>
      </w:r>
    </w:p>
  </w:footnote>
  <w:footnote w:type="continuationSeparator" w:id="0">
    <w:p w14:paraId="2F1490B4" w14:textId="77777777" w:rsidR="00437359" w:rsidRDefault="0043735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C5EFD"/>
    <w:multiLevelType w:val="hybridMultilevel"/>
    <w:tmpl w:val="445E5E82"/>
    <w:lvl w:ilvl="0" w:tplc="21C01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D21233"/>
    <w:multiLevelType w:val="hybridMultilevel"/>
    <w:tmpl w:val="25D22B46"/>
    <w:lvl w:ilvl="0" w:tplc="721E858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801A15"/>
    <w:multiLevelType w:val="hybridMultilevel"/>
    <w:tmpl w:val="1BF8588C"/>
    <w:lvl w:ilvl="0" w:tplc="B4EAF134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B5D1A"/>
    <w:multiLevelType w:val="hybridMultilevel"/>
    <w:tmpl w:val="8698EA14"/>
    <w:lvl w:ilvl="0" w:tplc="B9AEFE6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6B5311"/>
    <w:multiLevelType w:val="hybridMultilevel"/>
    <w:tmpl w:val="70EC66FE"/>
    <w:lvl w:ilvl="0" w:tplc="7CB83B12">
      <w:start w:val="1"/>
      <w:numFmt w:val="decimal"/>
      <w:lvlText w:val="%1、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6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4"/>
  </w:num>
  <w:num w:numId="7">
    <w:abstractNumId w:val="14"/>
  </w:num>
  <w:num w:numId="8">
    <w:abstractNumId w:val="11"/>
  </w:num>
  <w:num w:numId="9">
    <w:abstractNumId w:val="26"/>
  </w:num>
  <w:num w:numId="10">
    <w:abstractNumId w:val="3"/>
  </w:num>
  <w:num w:numId="11">
    <w:abstractNumId w:val="4"/>
  </w:num>
  <w:num w:numId="12">
    <w:abstractNumId w:val="30"/>
  </w:num>
  <w:num w:numId="13">
    <w:abstractNumId w:val="16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9"/>
  </w:num>
  <w:num w:numId="19">
    <w:abstractNumId w:val="2"/>
  </w:num>
  <w:num w:numId="20">
    <w:abstractNumId w:val="17"/>
  </w:num>
  <w:num w:numId="21">
    <w:abstractNumId w:val="18"/>
  </w:num>
  <w:num w:numId="22">
    <w:abstractNumId w:val="8"/>
  </w:num>
  <w:num w:numId="23">
    <w:abstractNumId w:val="13"/>
  </w:num>
  <w:num w:numId="24">
    <w:abstractNumId w:val="27"/>
  </w:num>
  <w:num w:numId="25">
    <w:abstractNumId w:val="12"/>
  </w:num>
  <w:num w:numId="26">
    <w:abstractNumId w:val="10"/>
  </w:num>
  <w:num w:numId="27">
    <w:abstractNumId w:val="1"/>
  </w:num>
  <w:num w:numId="28">
    <w:abstractNumId w:val="0"/>
  </w:num>
  <w:num w:numId="29">
    <w:abstractNumId w:val="28"/>
  </w:num>
  <w:num w:numId="30">
    <w:abstractNumId w:val="7"/>
  </w:num>
  <w:num w:numId="31">
    <w:abstractNumId w:val="6"/>
  </w:num>
  <w:num w:numId="32">
    <w:abstractNumId w:val="15"/>
  </w:num>
  <w:num w:numId="33">
    <w:abstractNumId w:val="5"/>
  </w:num>
  <w:num w:numId="34">
    <w:abstractNumId w:val="2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53A"/>
    <w:rsid w:val="00001576"/>
    <w:rsid w:val="00001D8C"/>
    <w:rsid w:val="00005816"/>
    <w:rsid w:val="0000680A"/>
    <w:rsid w:val="00006918"/>
    <w:rsid w:val="00006EC6"/>
    <w:rsid w:val="0000730D"/>
    <w:rsid w:val="00007CC0"/>
    <w:rsid w:val="000128AA"/>
    <w:rsid w:val="00012C2D"/>
    <w:rsid w:val="0001525E"/>
    <w:rsid w:val="00015EC5"/>
    <w:rsid w:val="00016B79"/>
    <w:rsid w:val="0002223D"/>
    <w:rsid w:val="000248B2"/>
    <w:rsid w:val="0002604E"/>
    <w:rsid w:val="0003415D"/>
    <w:rsid w:val="000365B1"/>
    <w:rsid w:val="0004166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64DC3"/>
    <w:rsid w:val="00070354"/>
    <w:rsid w:val="00071717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E10C5"/>
    <w:rsid w:val="000E1DCD"/>
    <w:rsid w:val="000E3222"/>
    <w:rsid w:val="000E438F"/>
    <w:rsid w:val="000E56C6"/>
    <w:rsid w:val="000E5D79"/>
    <w:rsid w:val="000E6451"/>
    <w:rsid w:val="000F2925"/>
    <w:rsid w:val="000F2DB2"/>
    <w:rsid w:val="000F529B"/>
    <w:rsid w:val="000F7435"/>
    <w:rsid w:val="000F7CA7"/>
    <w:rsid w:val="00103064"/>
    <w:rsid w:val="00105026"/>
    <w:rsid w:val="00105C6B"/>
    <w:rsid w:val="00107951"/>
    <w:rsid w:val="001165FE"/>
    <w:rsid w:val="00121105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2EA6"/>
    <w:rsid w:val="00143CA2"/>
    <w:rsid w:val="001441AE"/>
    <w:rsid w:val="001447EF"/>
    <w:rsid w:val="001450D7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837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5A5A"/>
    <w:rsid w:val="00196D43"/>
    <w:rsid w:val="00197744"/>
    <w:rsid w:val="001A0AF9"/>
    <w:rsid w:val="001A0E80"/>
    <w:rsid w:val="001A3CDC"/>
    <w:rsid w:val="001A6A39"/>
    <w:rsid w:val="001A6A6B"/>
    <w:rsid w:val="001B1B13"/>
    <w:rsid w:val="001B29B8"/>
    <w:rsid w:val="001B470D"/>
    <w:rsid w:val="001B4C29"/>
    <w:rsid w:val="001B6B07"/>
    <w:rsid w:val="001C0135"/>
    <w:rsid w:val="001C1BCC"/>
    <w:rsid w:val="001C274C"/>
    <w:rsid w:val="001C3A1D"/>
    <w:rsid w:val="001C3F4B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E50A1"/>
    <w:rsid w:val="001F0A31"/>
    <w:rsid w:val="001F0CC1"/>
    <w:rsid w:val="001F10A2"/>
    <w:rsid w:val="001F1293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20E7"/>
    <w:rsid w:val="00205E78"/>
    <w:rsid w:val="00206BB0"/>
    <w:rsid w:val="002109AF"/>
    <w:rsid w:val="00210BBB"/>
    <w:rsid w:val="00210C07"/>
    <w:rsid w:val="00212252"/>
    <w:rsid w:val="00212869"/>
    <w:rsid w:val="0021391D"/>
    <w:rsid w:val="00213BC7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999"/>
    <w:rsid w:val="00231346"/>
    <w:rsid w:val="00231F60"/>
    <w:rsid w:val="00232252"/>
    <w:rsid w:val="00233048"/>
    <w:rsid w:val="00234D4A"/>
    <w:rsid w:val="00236A97"/>
    <w:rsid w:val="00237602"/>
    <w:rsid w:val="00240773"/>
    <w:rsid w:val="0024130E"/>
    <w:rsid w:val="00245282"/>
    <w:rsid w:val="00252300"/>
    <w:rsid w:val="00252DF2"/>
    <w:rsid w:val="0025354F"/>
    <w:rsid w:val="00254BE3"/>
    <w:rsid w:val="00255417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3B76"/>
    <w:rsid w:val="00274B62"/>
    <w:rsid w:val="00275031"/>
    <w:rsid w:val="002757C3"/>
    <w:rsid w:val="00275DD6"/>
    <w:rsid w:val="0027624E"/>
    <w:rsid w:val="0027740A"/>
    <w:rsid w:val="00277774"/>
    <w:rsid w:val="002802C3"/>
    <w:rsid w:val="00280D1F"/>
    <w:rsid w:val="0028132E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6E81"/>
    <w:rsid w:val="002A79A9"/>
    <w:rsid w:val="002A79D1"/>
    <w:rsid w:val="002A7D87"/>
    <w:rsid w:val="002B095E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FC7"/>
    <w:rsid w:val="002F4097"/>
    <w:rsid w:val="002F40DC"/>
    <w:rsid w:val="002F42C9"/>
    <w:rsid w:val="002F62A9"/>
    <w:rsid w:val="002F7B89"/>
    <w:rsid w:val="00302C21"/>
    <w:rsid w:val="00303440"/>
    <w:rsid w:val="00303611"/>
    <w:rsid w:val="00304489"/>
    <w:rsid w:val="00304749"/>
    <w:rsid w:val="003048C0"/>
    <w:rsid w:val="00305952"/>
    <w:rsid w:val="00305F4B"/>
    <w:rsid w:val="00307B06"/>
    <w:rsid w:val="0031105B"/>
    <w:rsid w:val="0031135D"/>
    <w:rsid w:val="003125DC"/>
    <w:rsid w:val="003127AA"/>
    <w:rsid w:val="00312945"/>
    <w:rsid w:val="003136A7"/>
    <w:rsid w:val="00313D12"/>
    <w:rsid w:val="003168B1"/>
    <w:rsid w:val="0031797B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357D"/>
    <w:rsid w:val="003443D7"/>
    <w:rsid w:val="00347FAF"/>
    <w:rsid w:val="0035068A"/>
    <w:rsid w:val="00350C0E"/>
    <w:rsid w:val="00351F66"/>
    <w:rsid w:val="00353340"/>
    <w:rsid w:val="00353CBC"/>
    <w:rsid w:val="00353E82"/>
    <w:rsid w:val="0035457A"/>
    <w:rsid w:val="00357572"/>
    <w:rsid w:val="003576D8"/>
    <w:rsid w:val="00361B31"/>
    <w:rsid w:val="00363BBF"/>
    <w:rsid w:val="003657A3"/>
    <w:rsid w:val="00365891"/>
    <w:rsid w:val="003658E2"/>
    <w:rsid w:val="00366819"/>
    <w:rsid w:val="00366E2D"/>
    <w:rsid w:val="00367459"/>
    <w:rsid w:val="00372B02"/>
    <w:rsid w:val="00372C1B"/>
    <w:rsid w:val="003737D7"/>
    <w:rsid w:val="003749C0"/>
    <w:rsid w:val="00376001"/>
    <w:rsid w:val="00376E0A"/>
    <w:rsid w:val="00376FEB"/>
    <w:rsid w:val="00377B90"/>
    <w:rsid w:val="003803B0"/>
    <w:rsid w:val="00380444"/>
    <w:rsid w:val="00385232"/>
    <w:rsid w:val="003855E8"/>
    <w:rsid w:val="00390FE3"/>
    <w:rsid w:val="00391238"/>
    <w:rsid w:val="00394E5D"/>
    <w:rsid w:val="00395898"/>
    <w:rsid w:val="003959D8"/>
    <w:rsid w:val="00396A9A"/>
    <w:rsid w:val="00396DF3"/>
    <w:rsid w:val="003974BA"/>
    <w:rsid w:val="003A55E6"/>
    <w:rsid w:val="003A5727"/>
    <w:rsid w:val="003A5D03"/>
    <w:rsid w:val="003A5D28"/>
    <w:rsid w:val="003B0002"/>
    <w:rsid w:val="003B0709"/>
    <w:rsid w:val="003B1556"/>
    <w:rsid w:val="003B2866"/>
    <w:rsid w:val="003B33E2"/>
    <w:rsid w:val="003B3BF4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2628"/>
    <w:rsid w:val="003D32B6"/>
    <w:rsid w:val="003D347C"/>
    <w:rsid w:val="003D492D"/>
    <w:rsid w:val="003E126D"/>
    <w:rsid w:val="003E241D"/>
    <w:rsid w:val="003E2494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1B34"/>
    <w:rsid w:val="00402375"/>
    <w:rsid w:val="0040292C"/>
    <w:rsid w:val="00402DD4"/>
    <w:rsid w:val="00406F72"/>
    <w:rsid w:val="004100E9"/>
    <w:rsid w:val="00410108"/>
    <w:rsid w:val="00410F3F"/>
    <w:rsid w:val="004112E0"/>
    <w:rsid w:val="00412F68"/>
    <w:rsid w:val="00413087"/>
    <w:rsid w:val="0041347B"/>
    <w:rsid w:val="00414E8F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2D9"/>
    <w:rsid w:val="00437359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6032A"/>
    <w:rsid w:val="0046213A"/>
    <w:rsid w:val="00462141"/>
    <w:rsid w:val="0046221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DC7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6C4E"/>
    <w:rsid w:val="004B75D4"/>
    <w:rsid w:val="004B7AB9"/>
    <w:rsid w:val="004B7F5E"/>
    <w:rsid w:val="004C0297"/>
    <w:rsid w:val="004C0ABF"/>
    <w:rsid w:val="004C1085"/>
    <w:rsid w:val="004C3AA5"/>
    <w:rsid w:val="004C41F7"/>
    <w:rsid w:val="004C7863"/>
    <w:rsid w:val="004C7FAC"/>
    <w:rsid w:val="004D08D1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1B45"/>
    <w:rsid w:val="00502FDB"/>
    <w:rsid w:val="00505013"/>
    <w:rsid w:val="005058D4"/>
    <w:rsid w:val="005060D4"/>
    <w:rsid w:val="005065C4"/>
    <w:rsid w:val="005101A9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60DD2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86470"/>
    <w:rsid w:val="00586B42"/>
    <w:rsid w:val="00590F62"/>
    <w:rsid w:val="0059147C"/>
    <w:rsid w:val="00592CC5"/>
    <w:rsid w:val="005A0BD5"/>
    <w:rsid w:val="005A1043"/>
    <w:rsid w:val="005A17EC"/>
    <w:rsid w:val="005A2E8B"/>
    <w:rsid w:val="005A398E"/>
    <w:rsid w:val="005A3AE4"/>
    <w:rsid w:val="005A414A"/>
    <w:rsid w:val="005B169D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D16D6"/>
    <w:rsid w:val="005D5297"/>
    <w:rsid w:val="005D57DC"/>
    <w:rsid w:val="005D5FCF"/>
    <w:rsid w:val="005D6C93"/>
    <w:rsid w:val="005E2734"/>
    <w:rsid w:val="005E2775"/>
    <w:rsid w:val="005E6587"/>
    <w:rsid w:val="005E6A26"/>
    <w:rsid w:val="005E6E55"/>
    <w:rsid w:val="005E7934"/>
    <w:rsid w:val="005F2EAF"/>
    <w:rsid w:val="005F456E"/>
    <w:rsid w:val="005F48E0"/>
    <w:rsid w:val="005F50C2"/>
    <w:rsid w:val="005F548A"/>
    <w:rsid w:val="006009C6"/>
    <w:rsid w:val="006038D3"/>
    <w:rsid w:val="00604035"/>
    <w:rsid w:val="00604C3B"/>
    <w:rsid w:val="00605A84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255AD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54F61"/>
    <w:rsid w:val="00657109"/>
    <w:rsid w:val="00660F42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5A5A"/>
    <w:rsid w:val="00686F39"/>
    <w:rsid w:val="0068750B"/>
    <w:rsid w:val="00687A3B"/>
    <w:rsid w:val="006914BF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2DE4"/>
    <w:rsid w:val="006D34A9"/>
    <w:rsid w:val="006D3740"/>
    <w:rsid w:val="006D3840"/>
    <w:rsid w:val="006D5B98"/>
    <w:rsid w:val="006D5DDB"/>
    <w:rsid w:val="006D6196"/>
    <w:rsid w:val="006D73FF"/>
    <w:rsid w:val="006E035A"/>
    <w:rsid w:val="006E55A5"/>
    <w:rsid w:val="006E7347"/>
    <w:rsid w:val="006E7D8C"/>
    <w:rsid w:val="006F125D"/>
    <w:rsid w:val="006F16F9"/>
    <w:rsid w:val="006F357C"/>
    <w:rsid w:val="006F68E4"/>
    <w:rsid w:val="006F6AD2"/>
    <w:rsid w:val="00700926"/>
    <w:rsid w:val="00701F67"/>
    <w:rsid w:val="00703474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3688"/>
    <w:rsid w:val="00746396"/>
    <w:rsid w:val="0074737B"/>
    <w:rsid w:val="00754F8A"/>
    <w:rsid w:val="007557ED"/>
    <w:rsid w:val="00755913"/>
    <w:rsid w:val="00756EAD"/>
    <w:rsid w:val="00761522"/>
    <w:rsid w:val="00764C22"/>
    <w:rsid w:val="00767A0B"/>
    <w:rsid w:val="00771936"/>
    <w:rsid w:val="00772048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16D"/>
    <w:rsid w:val="00793715"/>
    <w:rsid w:val="0079403B"/>
    <w:rsid w:val="00794DBB"/>
    <w:rsid w:val="007960B1"/>
    <w:rsid w:val="007973C3"/>
    <w:rsid w:val="007A593D"/>
    <w:rsid w:val="007B009A"/>
    <w:rsid w:val="007B0D4D"/>
    <w:rsid w:val="007B1D05"/>
    <w:rsid w:val="007B2575"/>
    <w:rsid w:val="007B2736"/>
    <w:rsid w:val="007B44FE"/>
    <w:rsid w:val="007B4A1D"/>
    <w:rsid w:val="007C1785"/>
    <w:rsid w:val="007C2341"/>
    <w:rsid w:val="007C2376"/>
    <w:rsid w:val="007C4AC1"/>
    <w:rsid w:val="007C4F39"/>
    <w:rsid w:val="007C7698"/>
    <w:rsid w:val="007D1334"/>
    <w:rsid w:val="007D37B8"/>
    <w:rsid w:val="007D5D83"/>
    <w:rsid w:val="007D6C59"/>
    <w:rsid w:val="007D6EB8"/>
    <w:rsid w:val="007D72DA"/>
    <w:rsid w:val="007D7A17"/>
    <w:rsid w:val="007E1DCC"/>
    <w:rsid w:val="007E1EBF"/>
    <w:rsid w:val="007E28AE"/>
    <w:rsid w:val="007E2C61"/>
    <w:rsid w:val="007E5A3D"/>
    <w:rsid w:val="007E5F99"/>
    <w:rsid w:val="007E6162"/>
    <w:rsid w:val="007E76E1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0651C"/>
    <w:rsid w:val="008072B6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2048C"/>
    <w:rsid w:val="00820568"/>
    <w:rsid w:val="008212E7"/>
    <w:rsid w:val="00821E39"/>
    <w:rsid w:val="00822AE4"/>
    <w:rsid w:val="008231C5"/>
    <w:rsid w:val="00823346"/>
    <w:rsid w:val="008246B3"/>
    <w:rsid w:val="00825053"/>
    <w:rsid w:val="00825BAB"/>
    <w:rsid w:val="0082612D"/>
    <w:rsid w:val="00827AAA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F74"/>
    <w:rsid w:val="00850143"/>
    <w:rsid w:val="00850BBD"/>
    <w:rsid w:val="008525B2"/>
    <w:rsid w:val="00852F2C"/>
    <w:rsid w:val="00856B73"/>
    <w:rsid w:val="00856EDC"/>
    <w:rsid w:val="008613DD"/>
    <w:rsid w:val="00861408"/>
    <w:rsid w:val="00861E44"/>
    <w:rsid w:val="008628EF"/>
    <w:rsid w:val="00867A2B"/>
    <w:rsid w:val="00867D43"/>
    <w:rsid w:val="00876534"/>
    <w:rsid w:val="008766EB"/>
    <w:rsid w:val="00876D7E"/>
    <w:rsid w:val="00877BC8"/>
    <w:rsid w:val="00880B87"/>
    <w:rsid w:val="00880C13"/>
    <w:rsid w:val="00882CFB"/>
    <w:rsid w:val="00884C36"/>
    <w:rsid w:val="00885A07"/>
    <w:rsid w:val="00885A8F"/>
    <w:rsid w:val="008861C6"/>
    <w:rsid w:val="0088733D"/>
    <w:rsid w:val="00890C1D"/>
    <w:rsid w:val="008929DD"/>
    <w:rsid w:val="00892A28"/>
    <w:rsid w:val="0089341E"/>
    <w:rsid w:val="008935C4"/>
    <w:rsid w:val="00895A71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C70BA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469"/>
    <w:rsid w:val="008E3FC5"/>
    <w:rsid w:val="008E4C19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43A6"/>
    <w:rsid w:val="008F53C3"/>
    <w:rsid w:val="008F56D5"/>
    <w:rsid w:val="008F6388"/>
    <w:rsid w:val="00903031"/>
    <w:rsid w:val="00903DAE"/>
    <w:rsid w:val="00903F58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32FE"/>
    <w:rsid w:val="009234EE"/>
    <w:rsid w:val="0092374A"/>
    <w:rsid w:val="009253C3"/>
    <w:rsid w:val="00930280"/>
    <w:rsid w:val="009302B9"/>
    <w:rsid w:val="00931333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37682"/>
    <w:rsid w:val="00941269"/>
    <w:rsid w:val="00942996"/>
    <w:rsid w:val="00944251"/>
    <w:rsid w:val="00945F6A"/>
    <w:rsid w:val="009462DC"/>
    <w:rsid w:val="00946841"/>
    <w:rsid w:val="00950A3C"/>
    <w:rsid w:val="00951DAF"/>
    <w:rsid w:val="009527B3"/>
    <w:rsid w:val="0095368B"/>
    <w:rsid w:val="00954169"/>
    <w:rsid w:val="0095452B"/>
    <w:rsid w:val="0095490C"/>
    <w:rsid w:val="0095502D"/>
    <w:rsid w:val="0095682A"/>
    <w:rsid w:val="009570FE"/>
    <w:rsid w:val="00957D6D"/>
    <w:rsid w:val="009600DE"/>
    <w:rsid w:val="00960874"/>
    <w:rsid w:val="00961822"/>
    <w:rsid w:val="009627CE"/>
    <w:rsid w:val="00963CF7"/>
    <w:rsid w:val="0096453F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730B0"/>
    <w:rsid w:val="00974335"/>
    <w:rsid w:val="00974570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7B2B"/>
    <w:rsid w:val="009906F9"/>
    <w:rsid w:val="00990B58"/>
    <w:rsid w:val="00991222"/>
    <w:rsid w:val="009925FD"/>
    <w:rsid w:val="00993656"/>
    <w:rsid w:val="00995AB6"/>
    <w:rsid w:val="00995C60"/>
    <w:rsid w:val="009A0A3E"/>
    <w:rsid w:val="009A343E"/>
    <w:rsid w:val="009A4BDD"/>
    <w:rsid w:val="009A5143"/>
    <w:rsid w:val="009A6E23"/>
    <w:rsid w:val="009A7885"/>
    <w:rsid w:val="009A7CF9"/>
    <w:rsid w:val="009B2DE1"/>
    <w:rsid w:val="009B6A99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0F32"/>
    <w:rsid w:val="009E1579"/>
    <w:rsid w:val="009E2BE0"/>
    <w:rsid w:val="009E4CE0"/>
    <w:rsid w:val="009E5907"/>
    <w:rsid w:val="009E6C68"/>
    <w:rsid w:val="009F1F49"/>
    <w:rsid w:val="009F35CF"/>
    <w:rsid w:val="009F382B"/>
    <w:rsid w:val="009F644F"/>
    <w:rsid w:val="009F6582"/>
    <w:rsid w:val="009F7283"/>
    <w:rsid w:val="00A00267"/>
    <w:rsid w:val="00A00397"/>
    <w:rsid w:val="00A00BB3"/>
    <w:rsid w:val="00A0285F"/>
    <w:rsid w:val="00A0654A"/>
    <w:rsid w:val="00A07594"/>
    <w:rsid w:val="00A1191C"/>
    <w:rsid w:val="00A119CA"/>
    <w:rsid w:val="00A12734"/>
    <w:rsid w:val="00A129C1"/>
    <w:rsid w:val="00A12E0B"/>
    <w:rsid w:val="00A13FA9"/>
    <w:rsid w:val="00A14924"/>
    <w:rsid w:val="00A16011"/>
    <w:rsid w:val="00A16295"/>
    <w:rsid w:val="00A16865"/>
    <w:rsid w:val="00A17DAB"/>
    <w:rsid w:val="00A200F0"/>
    <w:rsid w:val="00A2057F"/>
    <w:rsid w:val="00A21141"/>
    <w:rsid w:val="00A246B0"/>
    <w:rsid w:val="00A267BB"/>
    <w:rsid w:val="00A27BE5"/>
    <w:rsid w:val="00A27C2E"/>
    <w:rsid w:val="00A305CC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58F2"/>
    <w:rsid w:val="00A66F67"/>
    <w:rsid w:val="00A71977"/>
    <w:rsid w:val="00A71F12"/>
    <w:rsid w:val="00A735BC"/>
    <w:rsid w:val="00A739EB"/>
    <w:rsid w:val="00A74ACB"/>
    <w:rsid w:val="00A75204"/>
    <w:rsid w:val="00A75633"/>
    <w:rsid w:val="00A77582"/>
    <w:rsid w:val="00A80A9C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2820"/>
    <w:rsid w:val="00AF354B"/>
    <w:rsid w:val="00AF5341"/>
    <w:rsid w:val="00AF5889"/>
    <w:rsid w:val="00B0056D"/>
    <w:rsid w:val="00B01E93"/>
    <w:rsid w:val="00B0219E"/>
    <w:rsid w:val="00B022B4"/>
    <w:rsid w:val="00B03226"/>
    <w:rsid w:val="00B04080"/>
    <w:rsid w:val="00B053F6"/>
    <w:rsid w:val="00B06885"/>
    <w:rsid w:val="00B07E36"/>
    <w:rsid w:val="00B11B7B"/>
    <w:rsid w:val="00B11F67"/>
    <w:rsid w:val="00B1236D"/>
    <w:rsid w:val="00B1511B"/>
    <w:rsid w:val="00B160C9"/>
    <w:rsid w:val="00B17B6F"/>
    <w:rsid w:val="00B201B9"/>
    <w:rsid w:val="00B2289E"/>
    <w:rsid w:val="00B24337"/>
    <w:rsid w:val="00B24700"/>
    <w:rsid w:val="00B25209"/>
    <w:rsid w:val="00B26B84"/>
    <w:rsid w:val="00B275BC"/>
    <w:rsid w:val="00B27938"/>
    <w:rsid w:val="00B31688"/>
    <w:rsid w:val="00B32B04"/>
    <w:rsid w:val="00B32D9A"/>
    <w:rsid w:val="00B32E3A"/>
    <w:rsid w:val="00B345BE"/>
    <w:rsid w:val="00B34D95"/>
    <w:rsid w:val="00B34E62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67207"/>
    <w:rsid w:val="00B70F2A"/>
    <w:rsid w:val="00B71584"/>
    <w:rsid w:val="00B722B2"/>
    <w:rsid w:val="00B72650"/>
    <w:rsid w:val="00B72A17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6A32"/>
    <w:rsid w:val="00B876FE"/>
    <w:rsid w:val="00B9164F"/>
    <w:rsid w:val="00B91E94"/>
    <w:rsid w:val="00B92ADC"/>
    <w:rsid w:val="00B931AD"/>
    <w:rsid w:val="00B94718"/>
    <w:rsid w:val="00B95629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2ABB"/>
    <w:rsid w:val="00BB6548"/>
    <w:rsid w:val="00BB6A09"/>
    <w:rsid w:val="00BC000E"/>
    <w:rsid w:val="00BC1168"/>
    <w:rsid w:val="00BC442F"/>
    <w:rsid w:val="00BC550E"/>
    <w:rsid w:val="00BC563E"/>
    <w:rsid w:val="00BC5D1F"/>
    <w:rsid w:val="00BC6BE7"/>
    <w:rsid w:val="00BC7324"/>
    <w:rsid w:val="00BC78B6"/>
    <w:rsid w:val="00BD289A"/>
    <w:rsid w:val="00BD4553"/>
    <w:rsid w:val="00BD7CE3"/>
    <w:rsid w:val="00BE0CB9"/>
    <w:rsid w:val="00BE385C"/>
    <w:rsid w:val="00BE52BA"/>
    <w:rsid w:val="00BE644C"/>
    <w:rsid w:val="00BF03AA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2CE"/>
    <w:rsid w:val="00C04C32"/>
    <w:rsid w:val="00C05C1B"/>
    <w:rsid w:val="00C06E7C"/>
    <w:rsid w:val="00C06F7D"/>
    <w:rsid w:val="00C073C8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3F13"/>
    <w:rsid w:val="00C247A4"/>
    <w:rsid w:val="00C24E7E"/>
    <w:rsid w:val="00C253C2"/>
    <w:rsid w:val="00C2794F"/>
    <w:rsid w:val="00C3047A"/>
    <w:rsid w:val="00C30AA7"/>
    <w:rsid w:val="00C319B0"/>
    <w:rsid w:val="00C34B41"/>
    <w:rsid w:val="00C3549E"/>
    <w:rsid w:val="00C370EC"/>
    <w:rsid w:val="00C3735B"/>
    <w:rsid w:val="00C37FD9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5C5B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3572"/>
    <w:rsid w:val="00C8378F"/>
    <w:rsid w:val="00C83D41"/>
    <w:rsid w:val="00C8710C"/>
    <w:rsid w:val="00C901C6"/>
    <w:rsid w:val="00C90AC0"/>
    <w:rsid w:val="00C93366"/>
    <w:rsid w:val="00C95090"/>
    <w:rsid w:val="00C953BB"/>
    <w:rsid w:val="00C955A5"/>
    <w:rsid w:val="00C97ABA"/>
    <w:rsid w:val="00CA340C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4D44"/>
    <w:rsid w:val="00CB57EC"/>
    <w:rsid w:val="00CB63E4"/>
    <w:rsid w:val="00CC0029"/>
    <w:rsid w:val="00CC038F"/>
    <w:rsid w:val="00CC1422"/>
    <w:rsid w:val="00CC2092"/>
    <w:rsid w:val="00CC3F3F"/>
    <w:rsid w:val="00CD476A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E7593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B43"/>
    <w:rsid w:val="00D018F5"/>
    <w:rsid w:val="00D03A37"/>
    <w:rsid w:val="00D050E8"/>
    <w:rsid w:val="00D0592D"/>
    <w:rsid w:val="00D0750C"/>
    <w:rsid w:val="00D107C3"/>
    <w:rsid w:val="00D12E21"/>
    <w:rsid w:val="00D1441C"/>
    <w:rsid w:val="00D14F4C"/>
    <w:rsid w:val="00D16D76"/>
    <w:rsid w:val="00D2022C"/>
    <w:rsid w:val="00D21481"/>
    <w:rsid w:val="00D21577"/>
    <w:rsid w:val="00D22027"/>
    <w:rsid w:val="00D235FF"/>
    <w:rsid w:val="00D241D2"/>
    <w:rsid w:val="00D25F18"/>
    <w:rsid w:val="00D3045A"/>
    <w:rsid w:val="00D3097C"/>
    <w:rsid w:val="00D31C43"/>
    <w:rsid w:val="00D325D7"/>
    <w:rsid w:val="00D35BC0"/>
    <w:rsid w:val="00D35C39"/>
    <w:rsid w:val="00D36061"/>
    <w:rsid w:val="00D361EC"/>
    <w:rsid w:val="00D42251"/>
    <w:rsid w:val="00D43093"/>
    <w:rsid w:val="00D43234"/>
    <w:rsid w:val="00D43285"/>
    <w:rsid w:val="00D4335D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918"/>
    <w:rsid w:val="00D87552"/>
    <w:rsid w:val="00D90DFD"/>
    <w:rsid w:val="00D91D7E"/>
    <w:rsid w:val="00D93CA8"/>
    <w:rsid w:val="00D95413"/>
    <w:rsid w:val="00D95C87"/>
    <w:rsid w:val="00D97D81"/>
    <w:rsid w:val="00DA09F2"/>
    <w:rsid w:val="00DA1609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3ACA"/>
    <w:rsid w:val="00DC5BBB"/>
    <w:rsid w:val="00DC601A"/>
    <w:rsid w:val="00DC7D2E"/>
    <w:rsid w:val="00DD0354"/>
    <w:rsid w:val="00DD20F8"/>
    <w:rsid w:val="00DD301E"/>
    <w:rsid w:val="00DD58F9"/>
    <w:rsid w:val="00DD7110"/>
    <w:rsid w:val="00DD7CFB"/>
    <w:rsid w:val="00DE20E9"/>
    <w:rsid w:val="00DE308B"/>
    <w:rsid w:val="00DE30DC"/>
    <w:rsid w:val="00DE5448"/>
    <w:rsid w:val="00DF0864"/>
    <w:rsid w:val="00DF16A7"/>
    <w:rsid w:val="00DF24FA"/>
    <w:rsid w:val="00DF39E2"/>
    <w:rsid w:val="00DF4385"/>
    <w:rsid w:val="00DF4E61"/>
    <w:rsid w:val="00DF6970"/>
    <w:rsid w:val="00E004BC"/>
    <w:rsid w:val="00E017F3"/>
    <w:rsid w:val="00E07596"/>
    <w:rsid w:val="00E07D29"/>
    <w:rsid w:val="00E1158A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EEA"/>
    <w:rsid w:val="00E349E4"/>
    <w:rsid w:val="00E352A8"/>
    <w:rsid w:val="00E357A9"/>
    <w:rsid w:val="00E36245"/>
    <w:rsid w:val="00E3697D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7A3B"/>
    <w:rsid w:val="00E50100"/>
    <w:rsid w:val="00E50E8B"/>
    <w:rsid w:val="00E52169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BC5"/>
    <w:rsid w:val="00E71FFE"/>
    <w:rsid w:val="00E73234"/>
    <w:rsid w:val="00E737ED"/>
    <w:rsid w:val="00E73FA0"/>
    <w:rsid w:val="00E76109"/>
    <w:rsid w:val="00E76DFD"/>
    <w:rsid w:val="00E807F3"/>
    <w:rsid w:val="00E81252"/>
    <w:rsid w:val="00E86732"/>
    <w:rsid w:val="00E87D43"/>
    <w:rsid w:val="00E905F9"/>
    <w:rsid w:val="00E90C47"/>
    <w:rsid w:val="00E90F37"/>
    <w:rsid w:val="00E96845"/>
    <w:rsid w:val="00E977A2"/>
    <w:rsid w:val="00E97FA6"/>
    <w:rsid w:val="00EA044C"/>
    <w:rsid w:val="00EA108C"/>
    <w:rsid w:val="00EA259A"/>
    <w:rsid w:val="00EA2D4E"/>
    <w:rsid w:val="00EA3531"/>
    <w:rsid w:val="00EA3D8F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D0B29"/>
    <w:rsid w:val="00ED3AB9"/>
    <w:rsid w:val="00ED5213"/>
    <w:rsid w:val="00ED69FA"/>
    <w:rsid w:val="00EE201E"/>
    <w:rsid w:val="00EE4DC2"/>
    <w:rsid w:val="00EE527B"/>
    <w:rsid w:val="00EE5429"/>
    <w:rsid w:val="00EF0291"/>
    <w:rsid w:val="00EF0C75"/>
    <w:rsid w:val="00EF10BD"/>
    <w:rsid w:val="00EF49A1"/>
    <w:rsid w:val="00F00E48"/>
    <w:rsid w:val="00F01703"/>
    <w:rsid w:val="00F0290D"/>
    <w:rsid w:val="00F02C75"/>
    <w:rsid w:val="00F0428C"/>
    <w:rsid w:val="00F06657"/>
    <w:rsid w:val="00F105D7"/>
    <w:rsid w:val="00F11528"/>
    <w:rsid w:val="00F15AB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13E9"/>
    <w:rsid w:val="00F32DF8"/>
    <w:rsid w:val="00F34764"/>
    <w:rsid w:val="00F3581D"/>
    <w:rsid w:val="00F36383"/>
    <w:rsid w:val="00F36DEC"/>
    <w:rsid w:val="00F36FDE"/>
    <w:rsid w:val="00F37889"/>
    <w:rsid w:val="00F40229"/>
    <w:rsid w:val="00F42991"/>
    <w:rsid w:val="00F5005A"/>
    <w:rsid w:val="00F512C3"/>
    <w:rsid w:val="00F52189"/>
    <w:rsid w:val="00F52375"/>
    <w:rsid w:val="00F52890"/>
    <w:rsid w:val="00F52C49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50A"/>
    <w:rsid w:val="00F846B5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0DD9"/>
    <w:rsid w:val="00FC1BBA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6946"/>
    <w:rsid w:val="00FD720F"/>
    <w:rsid w:val="00FD7559"/>
    <w:rsid w:val="00FD788D"/>
    <w:rsid w:val="00FE2657"/>
    <w:rsid w:val="00FE4027"/>
    <w:rsid w:val="00FE6002"/>
    <w:rsid w:val="00FE65C7"/>
    <w:rsid w:val="00FE6EFF"/>
    <w:rsid w:val="00FE705C"/>
    <w:rsid w:val="00FE7284"/>
    <w:rsid w:val="00FE78D8"/>
    <w:rsid w:val="00FE79D1"/>
    <w:rsid w:val="00FF1D7F"/>
    <w:rsid w:val="00FF3993"/>
    <w:rsid w:val="00FF4C42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0">
    <w:name w:val="标题 5 字符"/>
    <w:basedOn w:val="a0"/>
    <w:link w:val="5"/>
    <w:uiPriority w:val="9"/>
    <w:rsid w:val="004E05E2"/>
    <w:rPr>
      <w:b/>
      <w:bCs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241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241D2"/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05F4B"/>
    <w:rPr>
      <w:rFonts w:ascii="宋体" w:eastAsia="宋体"/>
      <w:sz w:val="24"/>
      <w:szCs w:val="24"/>
    </w:rPr>
  </w:style>
  <w:style w:type="paragraph" w:styleId="af6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liang.free.idcfengye.com/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CDAD8-FA39-4885-9D8A-5EE8A60F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2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2517</cp:revision>
  <dcterms:created xsi:type="dcterms:W3CDTF">2018-05-23T01:19:00Z</dcterms:created>
  <dcterms:modified xsi:type="dcterms:W3CDTF">2019-04-18T15:12:00Z</dcterms:modified>
</cp:coreProperties>
</file>