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按文档顺序返回文档中指定标记名称的所有元素集合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lastRenderedPageBreak/>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创建解析器工厂对象</w:t>
      </w:r>
    </w:p>
    <w:p w:rsidR="009249BC" w:rsidRDefault="009249BC" w:rsidP="009249BC">
      <w:pPr>
        <w:pStyle w:val="af2"/>
      </w:pPr>
      <w:r>
        <w:rPr>
          <w:rFonts w:hint="eastAsia"/>
        </w:rPr>
        <w:tab/>
      </w:r>
      <w:r>
        <w:rPr>
          <w:rFonts w:hint="eastAsia"/>
        </w:rPr>
        <w:t>解析器工厂对象创建解析器对象</w:t>
      </w:r>
    </w:p>
    <w:p w:rsidR="009249BC" w:rsidRDefault="009249BC" w:rsidP="009249BC">
      <w:pPr>
        <w:pStyle w:val="af2"/>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t>public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9249BC" w:rsidRDefault="009249BC" w:rsidP="009249BC">
      <w:pPr>
        <w:pStyle w:val="af0"/>
      </w:pPr>
      <w:r>
        <w:tab/>
      </w:r>
      <w:r>
        <w:tab/>
      </w:r>
      <w:r>
        <w:tab/>
      </w:r>
      <w:r>
        <w:tab/>
        <w:t>DocumentBuilder documentBuilder= factory.newDocumentBuilder();</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t>public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NodeList st= document.</w:t>
      </w:r>
      <w:r w:rsidRPr="00533927">
        <w:rPr>
          <w:color w:val="FF0000"/>
        </w:rPr>
        <w:t>getElementsByTagName</w:t>
      </w:r>
      <w:r>
        <w:t>("Brand");</w:t>
      </w:r>
    </w:p>
    <w:p w:rsidR="009249BC" w:rsidRDefault="009249BC" w:rsidP="009249BC">
      <w:pPr>
        <w:pStyle w:val="af0"/>
      </w:pPr>
      <w:r>
        <w:tab/>
      </w:r>
      <w:r>
        <w:tab/>
        <w:t>for(int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node=st.</w:t>
      </w:r>
      <w:r w:rsidRPr="00533927">
        <w:rPr>
          <w:color w:val="FF0000"/>
        </w:rPr>
        <w:t>item(i);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name=ele.getAttribute("name");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dd=node.getChildNodes();</w:t>
      </w:r>
    </w:p>
    <w:p w:rsidR="009249BC" w:rsidRDefault="009249BC" w:rsidP="009249BC">
      <w:pPr>
        <w:pStyle w:val="af0"/>
      </w:pPr>
      <w:r>
        <w:lastRenderedPageBreak/>
        <w:tab/>
      </w:r>
      <w:r>
        <w:tab/>
      </w:r>
      <w:r>
        <w:tab/>
        <w:t>for(int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tab/>
      </w:r>
      <w:r>
        <w:tab/>
      </w:r>
      <w:r>
        <w:tab/>
      </w:r>
      <w:r>
        <w:tab/>
        <w:t>if(node1.getNodeType()==Node.ELEMENT_NODE){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r>
        <w:t>public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brand=document.createElement("Brand");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t>brand.appendChild(ele1);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t>document.getElementsByTagName("PhoneInfo").item(0).appendChild(brand);</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t>public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t>public void delete(){</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t>eleBrand.getParentNode().removeChild(eleBrand);</w:t>
      </w:r>
    </w:p>
    <w:p w:rsidR="009249BC" w:rsidRDefault="009249BC" w:rsidP="009249BC">
      <w:pPr>
        <w:pStyle w:val="af0"/>
      </w:pPr>
      <w:r>
        <w:tab/>
      </w:r>
      <w:r>
        <w:tab/>
      </w:r>
      <w:r>
        <w:tab/>
      </w:r>
      <w:r>
        <w:tab/>
        <w:t>}</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lastRenderedPageBreak/>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t>public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t>factory.setAttribute("indent-number", 4);</w:t>
      </w:r>
    </w:p>
    <w:p w:rsidR="009249BC" w:rsidRDefault="009249BC" w:rsidP="009249BC">
      <w:pPr>
        <w:pStyle w:val="af0"/>
      </w:pPr>
      <w:r>
        <w:tab/>
      </w:r>
      <w:r>
        <w:tab/>
        <w:t>try {</w:t>
      </w:r>
    </w:p>
    <w:p w:rsidR="009249BC" w:rsidRDefault="009249BC" w:rsidP="009249BC">
      <w:pPr>
        <w:pStyle w:val="af0"/>
      </w:pPr>
      <w:r>
        <w:tab/>
      </w:r>
      <w:r>
        <w:tab/>
      </w:r>
      <w:r>
        <w:tab/>
        <w:t>Transformer transformer=factory.newTransformer();</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t>transformer.setOutputProperty(OutputKeys.ENCODING,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t>transformer.setOutputProperty(OutputKeys.INDENT,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//StreamResult result= new StreamResult(new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StreamResult result= new StreamResult(new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t>transformer.transform(source,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lastRenderedPageBreak/>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lastRenderedPageBreak/>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lastRenderedPageBreak/>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lastRenderedPageBreak/>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lastRenderedPageBreak/>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lastRenderedPageBreak/>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B0DAB" w:rsidRPr="00AB0DAB" w:rsidRDefault="006541A2" w:rsidP="00AB0DAB">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AB0DAB" w:rsidP="00532108">
      <w:pPr>
        <w:pStyle w:val="af"/>
        <w:rPr>
          <w:color w:val="C00000"/>
        </w:rPr>
      </w:pPr>
      <w:r>
        <w:rPr>
          <w:rFonts w:hint="eastAsia"/>
          <w:color w:val="C00000"/>
        </w:rPr>
        <w:t>1</w:t>
      </w:r>
      <w:r>
        <w:rPr>
          <w:rFonts w:hint="eastAsia"/>
          <w:color w:val="C00000"/>
        </w:rPr>
        <w:t>、</w:t>
      </w:r>
      <w:r w:rsidR="00532108"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Default="00AD2BEA" w:rsidP="004B35A1">
      <w:pPr>
        <w:pStyle w:val="af0"/>
        <w:rPr>
          <w:rFonts w:hint="eastAsia"/>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F28E5" w:rsidRPr="001F28E5" w:rsidRDefault="001F28E5" w:rsidP="001F28E5">
      <w:pPr>
        <w:pStyle w:val="10"/>
        <w:rPr>
          <w:rFonts w:hint="eastAsia"/>
        </w:rPr>
      </w:pPr>
      <w:r w:rsidRPr="001F28E5">
        <w:rPr>
          <w:rFonts w:hint="eastAsia"/>
        </w:rPr>
        <w:t>第三步</w:t>
      </w:r>
      <w:r w:rsidRPr="001F28E5">
        <w:rPr>
          <w:rFonts w:hint="eastAsia"/>
        </w:rPr>
        <w:t xml:space="preserve"> </w:t>
      </w:r>
      <w:r>
        <w:rPr>
          <w:rFonts w:hint="eastAsia"/>
        </w:rPr>
        <w:t>访问的时候，配置的一定要用域名访问</w:t>
      </w:r>
    </w:p>
    <w:p w:rsidR="001F28E5" w:rsidRPr="001F28E5" w:rsidRDefault="001F28E5" w:rsidP="001F28E5">
      <w:pPr>
        <w:pStyle w:val="af0"/>
        <w:rPr>
          <w:rFonts w:hint="eastAsia"/>
          <w:shd w:val="pct15" w:color="auto" w:fill="FFFFFF"/>
        </w:rPr>
      </w:pPr>
      <w:r>
        <w:rPr>
          <w:rFonts w:hint="eastAsia"/>
          <w:shd w:val="pct15" w:color="auto" w:fill="FFFFFF"/>
        </w:rPr>
        <w:t>配置好后有两个虚拟主机：使用</w:t>
      </w:r>
      <w:r>
        <w:rPr>
          <w:rFonts w:hint="eastAsia"/>
          <w:shd w:val="pct15" w:color="auto" w:fill="FFFFFF"/>
        </w:rPr>
        <w:t>127.0.0.1</w:t>
      </w:r>
      <w:r>
        <w:rPr>
          <w:rFonts w:hint="eastAsia"/>
          <w:shd w:val="pct15" w:color="auto" w:fill="FFFFFF"/>
        </w:rPr>
        <w:t>默认是进</w:t>
      </w:r>
      <w:r>
        <w:rPr>
          <w:rFonts w:hint="eastAsia"/>
          <w:shd w:val="pct15" w:color="auto" w:fill="FFFFFF"/>
        </w:rPr>
        <w:t>localhost</w:t>
      </w:r>
      <w:r>
        <w:rPr>
          <w:rFonts w:hint="eastAsia"/>
          <w:shd w:val="pct15" w:color="auto" w:fill="FFFFFF"/>
        </w:rPr>
        <w:t>的</w:t>
      </w:r>
    </w:p>
    <w:p w:rsidR="001F28E5" w:rsidRDefault="001F28E5" w:rsidP="001F28E5">
      <w:pPr>
        <w:pStyle w:val="af0"/>
        <w:rPr>
          <w:rFonts w:hint="eastAsia"/>
          <w:color w:val="4F6228" w:themeColor="accent3" w:themeShade="80"/>
        </w:rPr>
      </w:pPr>
      <w:r w:rsidRPr="001F28E5">
        <w:rPr>
          <w:rFonts w:hint="eastAsia"/>
        </w:rPr>
        <w:t xml:space="preserve">&lt;Engine name="Catalina" defaultHost="localhost"&gt; </w:t>
      </w:r>
      <w:r w:rsidRPr="001F28E5">
        <w:rPr>
          <w:rFonts w:hint="eastAsia"/>
          <w:color w:val="4F6228" w:themeColor="accent3" w:themeShade="80"/>
        </w:rPr>
        <w:t>这里可以配置默认虚拟主机</w:t>
      </w:r>
    </w:p>
    <w:p w:rsidR="001F28E5" w:rsidRPr="001F28E5" w:rsidRDefault="001F28E5" w:rsidP="001F28E5">
      <w:pPr>
        <w:pStyle w:val="af0"/>
        <w:rPr>
          <w:rFonts w:hint="eastAsia"/>
        </w:rPr>
      </w:pPr>
      <w:r w:rsidRPr="001F28E5">
        <w:t>http://</w:t>
      </w:r>
      <w:r w:rsidRPr="001F28E5">
        <w:rPr>
          <w:color w:val="C00000"/>
        </w:rPr>
        <w:t>www.wwl.com:8080</w:t>
      </w:r>
      <w:r w:rsidRPr="001F28E5">
        <w:t>/image/2019020122224482084.png</w:t>
      </w:r>
      <w:r>
        <w:rPr>
          <w:rFonts w:hint="eastAsia"/>
        </w:rPr>
        <w:t>这样才能访问你刚配置的虚拟主机目录</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AB0DAB" w:rsidP="008B2085">
      <w:pPr>
        <w:pStyle w:val="af"/>
      </w:pPr>
      <w:r>
        <w:rPr>
          <w:rFonts w:hint="eastAsia"/>
        </w:rPr>
        <w:lastRenderedPageBreak/>
        <w:t>2</w:t>
      </w:r>
      <w:r>
        <w:rPr>
          <w:rFonts w:hint="eastAsia"/>
        </w:rPr>
        <w:t>、</w:t>
      </w:r>
      <w:r w:rsidR="008B2085">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Default="00F6720C" w:rsidP="00F6720C">
      <w:pPr>
        <w:pStyle w:val="af0"/>
        <w:rPr>
          <w:rFonts w:hint="eastAsia"/>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AB0DAB" w:rsidRDefault="00AB0DAB" w:rsidP="00AB0DAB">
      <w:pPr>
        <w:pStyle w:val="af"/>
        <w:rPr>
          <w:rFonts w:hint="eastAsia"/>
        </w:rPr>
      </w:pPr>
      <w:r w:rsidRPr="00AB0DAB">
        <w:rPr>
          <w:rFonts w:hint="eastAsia"/>
        </w:rPr>
        <w:t>3</w:t>
      </w:r>
      <w:r w:rsidRPr="00AB0DAB">
        <w:rPr>
          <w:rFonts w:hint="eastAsia"/>
        </w:rPr>
        <w:t>、</w:t>
      </w:r>
      <w:r>
        <w:rPr>
          <w:rFonts w:hint="eastAsia"/>
        </w:rPr>
        <w:t>注意事项</w:t>
      </w:r>
    </w:p>
    <w:p w:rsidR="00AB0DAB" w:rsidRPr="00AB0DAB" w:rsidRDefault="00AB0DAB" w:rsidP="00AB0DAB">
      <w:pPr>
        <w:pStyle w:val="af2"/>
      </w:pPr>
      <w:r>
        <w:rPr>
          <w:rFonts w:hint="eastAsia"/>
        </w:rPr>
        <w:t>1</w:t>
      </w:r>
      <w:r>
        <w:rPr>
          <w:rFonts w:hint="eastAsia"/>
        </w:rPr>
        <w:t>、如果是</w:t>
      </w:r>
      <w:r>
        <w:rPr>
          <w:rFonts w:hint="eastAsia"/>
        </w:rPr>
        <w:t>eclipse</w:t>
      </w:r>
      <w:r>
        <w:rPr>
          <w:rFonts w:hint="eastAsia"/>
        </w:rPr>
        <w:t>启动</w:t>
      </w:r>
      <w:r>
        <w:rPr>
          <w:rFonts w:hint="eastAsia"/>
        </w:rPr>
        <w:t>tomcat</w:t>
      </w:r>
      <w:r>
        <w:rPr>
          <w:rFonts w:hint="eastAsia"/>
        </w:rPr>
        <w:t>：要在</w:t>
      </w:r>
      <w:r>
        <w:rPr>
          <w:rFonts w:hint="eastAsia"/>
        </w:rPr>
        <w:t>eclipse</w:t>
      </w:r>
      <w:r>
        <w:rPr>
          <w:rFonts w:hint="eastAsia"/>
        </w:rPr>
        <w:t>的</w:t>
      </w:r>
      <w:r>
        <w:rPr>
          <w:rFonts w:hint="eastAsia"/>
        </w:rPr>
        <w:t>server</w:t>
      </w:r>
      <w:r>
        <w:rPr>
          <w:rFonts w:hint="eastAsia"/>
        </w:rPr>
        <w:t>下进行更改，不然在</w:t>
      </w:r>
      <w:r>
        <w:rPr>
          <w:rFonts w:hint="eastAsia"/>
        </w:rPr>
        <w:t>tomcat</w:t>
      </w:r>
      <w:r>
        <w:rPr>
          <w:rFonts w:hint="eastAsia"/>
        </w:rPr>
        <w:t>下更改了，在</w:t>
      </w:r>
      <w:r>
        <w:rPr>
          <w:rFonts w:hint="eastAsia"/>
        </w:rPr>
        <w:t>eclipse</w:t>
      </w:r>
      <w:r>
        <w:rPr>
          <w:rFonts w:hint="eastAsia"/>
        </w:rPr>
        <w:t>又重新启动会进行覆盖掉</w:t>
      </w:r>
      <w:r>
        <w:rPr>
          <w:rFonts w:hint="eastAsia"/>
        </w:rPr>
        <w:t xml:space="preserve"> </w:t>
      </w:r>
      <w:bookmarkStart w:id="1" w:name="_GoBack"/>
      <w:bookmarkEnd w:id="1"/>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lastRenderedPageBreak/>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lastRenderedPageBreak/>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lastRenderedPageBreak/>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r w:rsidR="00FA62F0">
        <w:rPr>
          <w:rFonts w:hint="eastAsia"/>
        </w:rPr>
        <w:t xml:space="preserve">   /</w:t>
      </w:r>
      <w:r w:rsidR="00FA62F0">
        <w:rPr>
          <w:rFonts w:hint="eastAsia"/>
        </w:rPr>
        <w:t>代表：默认的</w:t>
      </w:r>
      <w:r w:rsidR="00FA62F0">
        <w:rPr>
          <w:rFonts w:hint="eastAsia"/>
        </w:rPr>
        <w:t>servlet</w:t>
      </w:r>
      <w:r w:rsidR="00FA62F0">
        <w:rPr>
          <w:rFonts w:hint="eastAsia"/>
        </w:rPr>
        <w:t>，匹配不了</w:t>
      </w:r>
      <w:r w:rsidR="00FA62F0">
        <w:rPr>
          <w:rFonts w:hint="eastAsia"/>
        </w:rPr>
        <w:t>servlet</w:t>
      </w:r>
      <w:r w:rsidR="00FA62F0">
        <w:rPr>
          <w:rFonts w:hint="eastAsia"/>
        </w:rPr>
        <w:t>都找它</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lastRenderedPageBreak/>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50BF57B" wp14:editId="06D519DF">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lastRenderedPageBreak/>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lastRenderedPageBreak/>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2" w:name="_例子"/>
      <w:bookmarkEnd w:id="2"/>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lastRenderedPageBreak/>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lastRenderedPageBreak/>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lastRenderedPageBreak/>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lastRenderedPageBreak/>
        <w:tab/>
      </w:r>
      <w:r>
        <w:rPr>
          <w:rFonts w:hint="eastAsia"/>
        </w:rPr>
        <w:tab/>
      </w:r>
      <w:r>
        <w:rPr>
          <w:rFonts w:hint="eastAsia"/>
        </w:rPr>
        <w:tab/>
      </w:r>
      <w:r>
        <w:rPr>
          <w:rFonts w:hint="eastAsia"/>
        </w:rPr>
        <w:t>域的作用范围：一次请求中</w:t>
      </w:r>
    </w:p>
    <w:p w:rsidR="00C85F0D" w:rsidRDefault="00C85F0D" w:rsidP="00C85F0D">
      <w:pPr>
        <w:pStyle w:val="3"/>
      </w:pPr>
      <w:bookmarkStart w:id="3" w:name="_例子_1"/>
      <w:bookmarkEnd w:id="3"/>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lastRenderedPageBreak/>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lastRenderedPageBreak/>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lastRenderedPageBreak/>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lastRenderedPageBreak/>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lastRenderedPageBreak/>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lastRenderedPageBreak/>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pPr>
      <w:r>
        <w:rPr>
          <w:rFonts w:hint="eastAsia"/>
        </w:rPr>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监听器就是监听某个对象的的状态变化的组件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lastRenderedPageBreak/>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lastRenderedPageBreak/>
        <w:tab/>
        <w:t>}</w:t>
      </w:r>
    </w:p>
    <w:p w:rsidR="0024390B" w:rsidRDefault="0024390B" w:rsidP="0024390B">
      <w:pPr>
        <w:pStyle w:val="af0"/>
      </w:pPr>
      <w:r>
        <w:tab/>
        <w:t xml:space="preserve">public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t>response.sendRedirect("userList.jsp");</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lastRenderedPageBreak/>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t>FORWARD</w:t>
      </w:r>
      <w:r>
        <w:rPr>
          <w:rFonts w:hint="eastAsia"/>
        </w:rPr>
        <w:t>：转发时才执行</w:t>
      </w:r>
      <w:r>
        <w:rPr>
          <w:rFonts w:hint="eastAsia"/>
        </w:rPr>
        <w:t>filter</w:t>
      </w:r>
    </w:p>
    <w:p w:rsidR="00884DA4" w:rsidRDefault="00884DA4" w:rsidP="00BE280D">
      <w:pPr>
        <w:pStyle w:val="a5"/>
      </w:pPr>
      <w:r>
        <w:rPr>
          <w:rFonts w:hint="eastAsia"/>
        </w:rPr>
        <w:lastRenderedPageBreak/>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*.abc  *.jsp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lastRenderedPageBreak/>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5D6105" w:rsidRDefault="009566E1" w:rsidP="009566E1">
      <w:pPr>
        <w:pStyle w:val="af0"/>
      </w:pPr>
      <w:r>
        <w:tab/>
        <w:t>public void init(FilterConfig arg0) throws ServletException {}</w:t>
      </w:r>
    </w:p>
    <w:p w:rsidR="009566E1" w:rsidRPr="00884DA4" w:rsidRDefault="009566E1" w:rsidP="009566E1"/>
    <w:p w:rsidR="00876870" w:rsidRDefault="00876870" w:rsidP="00876870">
      <w:pPr>
        <w:pStyle w:val="2"/>
      </w:pPr>
      <w:r>
        <w:rPr>
          <w:rFonts w:hint="eastAsia"/>
        </w:rPr>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lastRenderedPageBreak/>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BC5AD1" w:rsidRPr="00BC5AD1" w:rsidRDefault="00BC5AD1" w:rsidP="008B79FB">
      <w:pPr>
        <w:pStyle w:val="af0"/>
        <w:rPr>
          <w:color w:val="FF0000"/>
          <w:shd w:val="pct15" w:color="auto" w:fill="FFFFFF"/>
        </w:rPr>
      </w:pPr>
      <w:r w:rsidRPr="00BC5AD1">
        <w:rPr>
          <w:rFonts w:hint="eastAsia"/>
          <w:color w:val="FF0000"/>
          <w:shd w:val="pct15" w:color="auto" w:fill="FFFFFF"/>
        </w:rPr>
        <w:t>注意</w:t>
      </w:r>
      <w:r w:rsidRPr="00BC5AD1">
        <w:rPr>
          <w:rFonts w:hint="eastAsia"/>
          <w:color w:val="FF0000"/>
          <w:shd w:val="pct15" w:color="auto" w:fill="FFFFFF"/>
        </w:rPr>
        <w:t xml:space="preserve"> </w:t>
      </w:r>
      <w:r w:rsidRPr="00BC5AD1">
        <w:rPr>
          <w:rFonts w:hint="eastAsia"/>
          <w:color w:val="FF0000"/>
          <w:shd w:val="pct15" w:color="auto" w:fill="FFFFFF"/>
        </w:rPr>
        <w:t>路径中有中文的问题：默认是中文转换为</w:t>
      </w:r>
      <w:r w:rsidR="009057C9">
        <w:rPr>
          <w:rFonts w:hint="eastAsia"/>
          <w:color w:val="FF0000"/>
          <w:shd w:val="pct15" w:color="auto" w:fill="FFFFFF"/>
        </w:rPr>
        <w:t>了</w:t>
      </w:r>
      <w:r w:rsidRPr="00BC5AD1">
        <w:rPr>
          <w:rFonts w:hint="eastAsia"/>
          <w:color w:val="FF0000"/>
          <w:shd w:val="pct15" w:color="auto" w:fill="FFFFFF"/>
        </w:rPr>
        <w:t>URL</w:t>
      </w:r>
      <w:r w:rsidRPr="00BC5AD1">
        <w:rPr>
          <w:rFonts w:hint="eastAsia"/>
          <w:color w:val="FF0000"/>
          <w:shd w:val="pct15" w:color="auto" w:fill="FFFFFF"/>
        </w:rPr>
        <w:t>编码</w:t>
      </w:r>
    </w:p>
    <w:p w:rsidR="00BC5AD1" w:rsidRDefault="00BC5AD1" w:rsidP="00BC5AD1">
      <w:pPr>
        <w:pStyle w:val="af0"/>
      </w:pPr>
      <w:r>
        <w:t>String path = GeneratorSqlmap.class.getResource("/generatorConfig.xml").getPath();</w:t>
      </w:r>
    </w:p>
    <w:p w:rsidR="00BC5AD1" w:rsidRDefault="00BC5AD1" w:rsidP="00BC5AD1">
      <w:pPr>
        <w:pStyle w:val="af0"/>
      </w:pPr>
      <w:r>
        <w:t>String name = URLDecoder.decode(path, "utf-8");</w:t>
      </w:r>
      <w:r>
        <w:rPr>
          <w:rFonts w:hint="eastAsia"/>
        </w:rPr>
        <w:t xml:space="preserve"> </w:t>
      </w:r>
      <w:r w:rsidRPr="00BC5AD1">
        <w:rPr>
          <w:rFonts w:hint="eastAsia"/>
          <w:color w:val="4F6228" w:themeColor="accent3" w:themeShade="80"/>
        </w:rPr>
        <w:t>使用</w:t>
      </w:r>
      <w:r w:rsidRPr="00BC5AD1">
        <w:rPr>
          <w:rFonts w:hint="eastAsia"/>
          <w:color w:val="4F6228" w:themeColor="accent3" w:themeShade="80"/>
        </w:rPr>
        <w:t>url</w:t>
      </w:r>
      <w:r w:rsidRPr="00BC5AD1">
        <w:rPr>
          <w:rFonts w:hint="eastAsia"/>
          <w:color w:val="4F6228" w:themeColor="accent3" w:themeShade="80"/>
        </w:rPr>
        <w:t>编码解析回中文路径</w:t>
      </w:r>
    </w:p>
    <w:p w:rsidR="00BC5AD1" w:rsidRPr="009057C9" w:rsidRDefault="00BC5AD1" w:rsidP="00BC5AD1">
      <w:pPr>
        <w:pStyle w:val="af0"/>
        <w:rPr>
          <w:color w:val="4F6228" w:themeColor="accent3" w:themeShade="80"/>
        </w:rPr>
      </w:pPr>
      <w:r>
        <w:t>System.out.println(</w:t>
      </w:r>
      <w:r w:rsidR="003526DE">
        <w:t>path</w:t>
      </w:r>
      <w:r>
        <w:t>);</w:t>
      </w:r>
      <w:r w:rsidR="003526DE" w:rsidRPr="003526DE">
        <w:t xml:space="preserve"> </w:t>
      </w:r>
      <w:r w:rsidR="003526DE" w:rsidRPr="009057C9">
        <w:rPr>
          <w:color w:val="4F6228" w:themeColor="accent3" w:themeShade="80"/>
        </w:rPr>
        <w:t>/I:/eclipse/ project/%e9%80%86%e5%90%91%e5%b7%a5%e7%a8%8b/bin/</w:t>
      </w:r>
      <w:r w:rsidR="003526DE" w:rsidRPr="009057C9">
        <w:rPr>
          <w:rFonts w:hint="eastAsia"/>
          <w:color w:val="4F6228" w:themeColor="accent3" w:themeShade="80"/>
        </w:rPr>
        <w:t>a</w:t>
      </w:r>
      <w:r w:rsidR="003526DE" w:rsidRPr="009057C9">
        <w:rPr>
          <w:color w:val="4F6228" w:themeColor="accent3" w:themeShade="80"/>
        </w:rPr>
        <w:t>.xml</w:t>
      </w:r>
    </w:p>
    <w:p w:rsidR="003526DE" w:rsidRPr="00BC5AD1" w:rsidRDefault="003526DE" w:rsidP="00BC5AD1">
      <w:pPr>
        <w:pStyle w:val="af0"/>
      </w:pPr>
      <w:r>
        <w:t>System.out.println(name);</w:t>
      </w:r>
      <w:r w:rsidRPr="009057C9">
        <w:rPr>
          <w:rFonts w:hint="eastAsia"/>
          <w:color w:val="4F6228" w:themeColor="accent3" w:themeShade="80"/>
        </w:rPr>
        <w:t>/I:/eclipse/project/</w:t>
      </w:r>
      <w:r w:rsidRPr="009057C9">
        <w:rPr>
          <w:rFonts w:hint="eastAsia"/>
          <w:color w:val="4F6228" w:themeColor="accent3" w:themeShade="80"/>
        </w:rPr>
        <w:t>逆向工程</w:t>
      </w:r>
      <w:r w:rsidRPr="009057C9">
        <w:rPr>
          <w:rFonts w:hint="eastAsia"/>
          <w:color w:val="4F6228" w:themeColor="accent3" w:themeShade="80"/>
        </w:rPr>
        <w:t>/bin/a.xml</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3FF" w:rsidRDefault="007523FF" w:rsidP="002A3016">
      <w:r>
        <w:separator/>
      </w:r>
    </w:p>
  </w:endnote>
  <w:endnote w:type="continuationSeparator" w:id="0">
    <w:p w:rsidR="007523FF" w:rsidRDefault="007523FF"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3FF" w:rsidRDefault="007523FF" w:rsidP="002A3016">
      <w:r>
        <w:separator/>
      </w:r>
    </w:p>
  </w:footnote>
  <w:footnote w:type="continuationSeparator" w:id="0">
    <w:p w:rsidR="007523FF" w:rsidRDefault="007523FF"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8E5"/>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6DE"/>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205"/>
    <w:rsid w:val="003A24E8"/>
    <w:rsid w:val="003A32C0"/>
    <w:rsid w:val="003A3EAF"/>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5559"/>
    <w:rsid w:val="00736C4C"/>
    <w:rsid w:val="00737012"/>
    <w:rsid w:val="0073735D"/>
    <w:rsid w:val="0073780D"/>
    <w:rsid w:val="00741C6E"/>
    <w:rsid w:val="0074461C"/>
    <w:rsid w:val="00745351"/>
    <w:rsid w:val="00745EEA"/>
    <w:rsid w:val="007464E1"/>
    <w:rsid w:val="0074670A"/>
    <w:rsid w:val="007510F2"/>
    <w:rsid w:val="007523FF"/>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057C9"/>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0DAB"/>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605C"/>
    <w:rsid w:val="00BA6D03"/>
    <w:rsid w:val="00BB3A85"/>
    <w:rsid w:val="00BB62E4"/>
    <w:rsid w:val="00BB7C2D"/>
    <w:rsid w:val="00BC550E"/>
    <w:rsid w:val="00BC5AD1"/>
    <w:rsid w:val="00BC5D1F"/>
    <w:rsid w:val="00BC6BE7"/>
    <w:rsid w:val="00BC7324"/>
    <w:rsid w:val="00BD1CD4"/>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2F0"/>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5541</TotalTime>
  <Pages>34</Pages>
  <Words>8072</Words>
  <Characters>46012</Characters>
  <Application>Microsoft Office Word</Application>
  <DocSecurity>0</DocSecurity>
  <Lines>383</Lines>
  <Paragraphs>107</Paragraphs>
  <ScaleCrop>false</ScaleCrop>
  <Company>Microsoft</Company>
  <LinksUpToDate>false</LinksUpToDate>
  <CharactersWithSpaces>53977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3852</cp:revision>
  <dcterms:created xsi:type="dcterms:W3CDTF">2018-05-23T01:19:00Z</dcterms:created>
  <dcterms:modified xsi:type="dcterms:W3CDTF">2019-02-02T14:14:00Z</dcterms:modified>
</cp:coreProperties>
</file>