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</w:pPr>
      <w:r>
        <w:rPr>
          <w:rFonts w:hint="eastAsia"/>
        </w:rPr>
        <w:t>建立工程步骤</w:t>
      </w:r>
    </w:p>
    <w:p w:rsidR="002C6B72" w:rsidRPr="002C6B72" w:rsidRDefault="002C6B72" w:rsidP="002C6B72">
      <w:pPr>
        <w:pStyle w:val="af"/>
      </w:pPr>
      <w:r>
        <w:rPr>
          <w:rFonts w:hint="eastAsia"/>
        </w:rPr>
        <w:t>第一步：</w:t>
      </w:r>
      <w:r>
        <w:rPr>
          <w:rFonts w:hint="eastAsia"/>
        </w:rPr>
        <w:t>maven</w:t>
      </w:r>
      <w:r>
        <w:rPr>
          <w:rFonts w:hint="eastAsia"/>
        </w:rPr>
        <w:t>环境配置：</w:t>
      </w:r>
      <w:r w:rsidRPr="002C6B72">
        <w:rPr>
          <w:rFonts w:hint="eastAsia"/>
        </w:rPr>
        <w:t>最终要运行的是</w:t>
      </w:r>
      <w:r w:rsidRPr="002C6B72">
        <w:rPr>
          <w:rFonts w:hint="eastAsia"/>
        </w:rPr>
        <w:t>maven</w:t>
      </w:r>
      <w:r w:rsidRPr="002C6B72">
        <w:rPr>
          <w:rFonts w:hint="eastAsia"/>
        </w:rPr>
        <w:t>软件中</w:t>
      </w:r>
      <w:r w:rsidRPr="002C6B72">
        <w:rPr>
          <w:rFonts w:hint="eastAsia"/>
        </w:rPr>
        <w:t>bin</w:t>
      </w:r>
      <w:r w:rsidRPr="002C6B72">
        <w:rPr>
          <w:rFonts w:hint="eastAsia"/>
        </w:rPr>
        <w:t>目录的</w:t>
      </w:r>
      <w:proofErr w:type="spellStart"/>
      <w:r w:rsidRPr="002C6B72">
        <w:rPr>
          <w:rFonts w:hint="eastAsia"/>
        </w:rPr>
        <w:t>mvn</w:t>
      </w:r>
      <w:proofErr w:type="spellEnd"/>
      <w:r w:rsidRPr="002C6B72">
        <w:rPr>
          <w:rFonts w:hint="eastAsia"/>
        </w:rPr>
        <w:t>命令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0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0795A" w:rsidRDefault="00E0795A" w:rsidP="00E0795A">
      <w:pPr>
        <w:pStyle w:val="af"/>
      </w:pPr>
      <w:r>
        <w:rPr>
          <w:rFonts w:hint="eastAsia"/>
        </w:rPr>
        <w:t>第二步：配置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E0795A">
        <w:t>\apache-maven\</w:t>
      </w:r>
      <w:proofErr w:type="spellStart"/>
      <w:r w:rsidRPr="00E0795A">
        <w:t>conf</w:t>
      </w:r>
      <w:proofErr w:type="spellEnd"/>
      <w:r>
        <w:rPr>
          <w:rFonts w:hint="eastAsia"/>
        </w:rPr>
        <w:t>\</w:t>
      </w:r>
      <w:r w:rsidRPr="00E0795A">
        <w:t>settings.xml</w:t>
      </w:r>
      <w:r w:rsidR="00BE0432">
        <w:rPr>
          <w:rFonts w:hint="eastAsia"/>
        </w:rPr>
        <w:t>指定本地仓库</w:t>
      </w:r>
    </w:p>
    <w:p w:rsidR="00E0795A" w:rsidRDefault="00E0795A" w:rsidP="00E0795A">
      <w:pPr>
        <w:pStyle w:val="af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E0795A" w:rsidRDefault="00E0795A" w:rsidP="00E0795A">
      <w:pPr>
        <w:pStyle w:val="af0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0"/>
      </w:pPr>
      <w:r>
        <w:t xml:space="preserve">   | Default: ${</w:t>
      </w:r>
      <w:proofErr w:type="spellStart"/>
      <w:r>
        <w:t>user.home</w:t>
      </w:r>
      <w:proofErr w:type="spellEnd"/>
      <w:r>
        <w:t>}/.m2/repository</w:t>
      </w:r>
    </w:p>
    <w:p w:rsidR="00E0795A" w:rsidRDefault="00E0795A" w:rsidP="00E0795A">
      <w:pPr>
        <w:pStyle w:val="af0"/>
      </w:pPr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:rsidR="00E0795A" w:rsidRDefault="00E0795A" w:rsidP="00E0795A">
      <w:pPr>
        <w:pStyle w:val="af0"/>
      </w:pPr>
      <w:r>
        <w:t xml:space="preserve">  --&gt;</w:t>
      </w:r>
    </w:p>
    <w:p w:rsidR="00E0795A" w:rsidRDefault="00E0795A" w:rsidP="00E0795A">
      <w:pPr>
        <w:pStyle w:val="af0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8792F" w:rsidRDefault="00C8792F" w:rsidP="00C8792F">
      <w:pPr>
        <w:pStyle w:val="af"/>
      </w:pPr>
      <w:r>
        <w:rPr>
          <w:rFonts w:hint="eastAsia"/>
        </w:rPr>
        <w:t>第三步：打开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有默认的进行修改自己的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指定</w:t>
      </w:r>
      <w:r>
        <w:rPr>
          <w:rFonts w:hint="eastAsia"/>
        </w:rPr>
        <w:t>settings.xml</w:t>
      </w:r>
      <w:r>
        <w:rPr>
          <w:rFonts w:hint="eastAsia"/>
        </w:rPr>
        <w:t>配置文件</w:t>
      </w:r>
    </w:p>
    <w:p w:rsidR="00C8792F" w:rsidRDefault="00C8792F" w:rsidP="00C8792F">
      <w:pPr>
        <w:pStyle w:val="af0"/>
      </w:pPr>
      <w:proofErr w:type="gramStart"/>
      <w:r>
        <w:t>W</w:t>
      </w:r>
      <w:r>
        <w:rPr>
          <w:rFonts w:hint="eastAsia"/>
        </w:rPr>
        <w:t>indow  ---</w:t>
      </w:r>
      <w:proofErr w:type="gramEnd"/>
      <w:r>
        <w:rPr>
          <w:rFonts w:hint="eastAsia"/>
        </w:rPr>
        <w:t xml:space="preserve">  preferences  --- maven ---User Settings </w:t>
      </w:r>
    </w:p>
    <w:p w:rsidR="00802CD7" w:rsidRDefault="00802CD7" w:rsidP="00802CD7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---main---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下没有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</w:t>
      </w:r>
      <w:proofErr w:type="gramStart"/>
      <w:r>
        <w:t>…</w:t>
      </w:r>
      <w:proofErr w:type="gramEnd"/>
    </w:p>
    <w:p w:rsidR="00633EED" w:rsidRDefault="00676A3E" w:rsidP="00676A3E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操作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&lt;!--</w:t>
      </w:r>
      <w:proofErr w:type="gramEnd"/>
      <w:r w:rsidRPr="001A1299">
        <w:rPr>
          <w:rFonts w:hint="eastAsia"/>
          <w:shd w:val="pct15" w:color="auto" w:fill="FFFFFF"/>
        </w:rPr>
        <w:t xml:space="preserve">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0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B03F80" w:rsidRDefault="001A1299" w:rsidP="00B03F80">
      <w:pPr>
        <w:pStyle w:val="af0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</w:t>
      </w:r>
      <w:proofErr w:type="spellStart"/>
      <w:r w:rsidR="00B03F80" w:rsidRPr="00B03F80">
        <w:rPr>
          <w:rFonts w:hint="eastAsia"/>
          <w:color w:val="C00000"/>
        </w:rPr>
        <w:t>junit</w:t>
      </w:r>
      <w:proofErr w:type="spellEnd"/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4.9&lt;/version&gt;</w:t>
      </w:r>
    </w:p>
    <w:p w:rsidR="00B03F80" w:rsidRDefault="00B03F80" w:rsidP="00B03F80">
      <w:pPr>
        <w:pStyle w:val="af0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2.5&lt;/version&gt;</w:t>
      </w:r>
    </w:p>
    <w:p w:rsidR="00B03F80" w:rsidRDefault="00B03F80" w:rsidP="00B03F80">
      <w:pPr>
        <w:pStyle w:val="af0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proofErr w:type="spellStart"/>
      <w:r w:rsidRPr="00B03F80">
        <w:rPr>
          <w:rFonts w:hint="eastAsia"/>
          <w:color w:val="C00000"/>
        </w:rPr>
        <w:t>jsp</w:t>
      </w:r>
      <w:proofErr w:type="spellEnd"/>
      <w:r w:rsidRPr="00B03F80">
        <w:rPr>
          <w:rFonts w:hint="eastAsia"/>
          <w:color w:val="C00000"/>
        </w:rPr>
        <w:t>解析运行相关的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2.0&lt;/version&gt;</w:t>
      </w:r>
    </w:p>
    <w:p w:rsidR="00B03F80" w:rsidRDefault="00B03F80" w:rsidP="00B03F80">
      <w:pPr>
        <w:pStyle w:val="af0"/>
      </w:pPr>
      <w:r>
        <w:lastRenderedPageBreak/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0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proofErr w:type="spellStart"/>
      <w:r w:rsidR="002E6A2A">
        <w:rPr>
          <w:rFonts w:hint="eastAsia"/>
          <w:shd w:val="pct15" w:color="auto" w:fill="FFFFFF"/>
        </w:rPr>
        <w:t>jdk</w:t>
      </w:r>
      <w:proofErr w:type="spellEnd"/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0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plugin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76A3E" w:rsidRDefault="0066417F" w:rsidP="00B03F80">
      <w:pPr>
        <w:pStyle w:val="af0"/>
        <w:ind w:firstLine="300"/>
      </w:pPr>
      <w:r>
        <w:t>&lt;/build&gt;</w:t>
      </w:r>
    </w:p>
    <w:p w:rsidR="00B03F80" w:rsidRDefault="00D11F0D" w:rsidP="00D11F0D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下</w:t>
      </w:r>
      <w:bookmarkStart w:id="0" w:name="_GoBack"/>
      <w:bookmarkEnd w:id="0"/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  <w:rPr>
          <w:rFonts w:hint="eastAsia"/>
        </w:rPr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</w:t>
      </w:r>
      <w:proofErr w:type="spellStart"/>
      <w:r w:rsidR="002C0CD7">
        <w:rPr>
          <w:rFonts w:hint="eastAsia"/>
        </w:rPr>
        <w:t>bulid</w:t>
      </w:r>
      <w:proofErr w:type="spellEnd"/>
    </w:p>
    <w:p w:rsidR="00D11F0D" w:rsidRDefault="002C0CD7" w:rsidP="002C0CD7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  <w:rPr>
          <w:rFonts w:hint="eastAsia"/>
        </w:rPr>
      </w:pPr>
      <w:r>
        <w:rPr>
          <w:rFonts w:hint="eastAsia"/>
        </w:rPr>
        <w:t>2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474C5E" w:rsidP="00474C5E">
      <w:pPr>
        <w:pStyle w:val="a5"/>
        <w:rPr>
          <w:rFonts w:hint="eastAsia"/>
        </w:rPr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 As ---</w:t>
      </w:r>
      <w:r>
        <w:rPr>
          <w:rFonts w:hint="eastAsia"/>
        </w:rPr>
        <w:t>maven-install</w:t>
      </w:r>
    </w:p>
    <w:p w:rsidR="00474C5E" w:rsidRDefault="00474C5E" w:rsidP="00474C5E">
      <w:pPr>
        <w:pStyle w:val="a5"/>
        <w:rPr>
          <w:rFonts w:hint="eastAsia"/>
        </w:rPr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proofErr w:type="gramStart"/>
      <w:r>
        <w:rPr>
          <w:rFonts w:hint="eastAsia"/>
        </w:rPr>
        <w:t>加工程名</w:t>
      </w:r>
      <w:proofErr w:type="gramEnd"/>
      <w:r>
        <w:rPr>
          <w:rFonts w:hint="eastAsia"/>
        </w:rPr>
        <w:t>为文件夹进行保存：如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0"/>
        <w:rPr>
          <w:rFonts w:hint="eastAsia"/>
        </w:rPr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Pr="00474C5E" w:rsidRDefault="00474C5E" w:rsidP="00474C5E">
      <w:pPr>
        <w:pStyle w:val="af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</w:t>
      </w:r>
      <w:proofErr w:type="gramStart"/>
      <w:r>
        <w:rPr>
          <w:rFonts w:hint="eastAsia"/>
        </w:rPr>
        <w:t>用在父级工程</w:t>
      </w:r>
      <w:proofErr w:type="gramEnd"/>
      <w:r>
        <w:rPr>
          <w:rFonts w:hint="eastAsia"/>
        </w:rPr>
        <w:t>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f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是整个项目的父工程，它是一个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工程。用来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管理。这样你在写其他工程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用来做聚合工程，它也是一个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lastRenderedPageBreak/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proofErr w:type="spellStart"/>
      <w:r w:rsidRPr="003A3BFC">
        <w:rPr>
          <w:rFonts w:hint="eastAsia"/>
          <w:color w:val="C00000"/>
          <w:shd w:val="pct15" w:color="auto" w:fill="FFFFFF"/>
        </w:rPr>
        <w:t>taotao</w:t>
      </w:r>
      <w:proofErr w:type="spellEnd"/>
      <w:r w:rsidRPr="003A3BFC">
        <w:rPr>
          <w:rFonts w:hint="eastAsia"/>
          <w:color w:val="C00000"/>
          <w:shd w:val="pct15" w:color="auto" w:fill="FFFFFF"/>
        </w:rPr>
        <w:t>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中，这样我们构建项目的时候就只要构建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就行。总之就是简化操作。编码工作还是在对应的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,</w:t>
      </w:r>
      <w:r w:rsidRPr="003A3BFC">
        <w:rPr>
          <w:rFonts w:hint="eastAsia"/>
        </w:rPr>
        <w:t xml:space="preserve">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dao,wwl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service,wwl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f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f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proofErr w:type="spellStart"/>
      <w:r>
        <w:rPr>
          <w:rFonts w:hint="eastAsia"/>
        </w:rPr>
        <w:t>wwl</w:t>
      </w:r>
      <w:proofErr w:type="spellEnd"/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3A3BFC" w:rsidRDefault="003A3BFC" w:rsidP="00B641E4">
      <w:pPr>
        <w:pStyle w:val="af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B641E4">
        <w:rPr>
          <w:rFonts w:hint="eastAsia"/>
        </w:rPr>
        <w:t>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taotao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0"/>
      </w:pPr>
      <w:r>
        <w:t>&lt;version&gt;0.0.1-SNAPSHOT&lt;/version&gt;</w:t>
      </w:r>
    </w:p>
    <w:p w:rsidR="008C1FC3" w:rsidRDefault="003A3BFC" w:rsidP="00B641E4">
      <w:pPr>
        <w:pStyle w:val="af0"/>
      </w:pPr>
      <w:r>
        <w:t>&lt;/dependency&gt;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f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</w:t>
      </w:r>
      <w:proofErr w:type="gramStart"/>
      <w:r>
        <w:rPr>
          <w:rFonts w:hint="eastAsia"/>
        </w:rPr>
        <w:t>父工程</w:t>
      </w:r>
      <w:proofErr w:type="spellStart"/>
      <w:proofErr w:type="gramEnd"/>
      <w:r>
        <w:rPr>
          <w:rFonts w:hint="eastAsia"/>
        </w:rPr>
        <w:t>pom</w:t>
      </w:r>
      <w:proofErr w:type="spellEnd"/>
      <w:r>
        <w:rPr>
          <w:rFonts w:hint="eastAsia"/>
        </w:rPr>
        <w:t>中</w:t>
      </w:r>
    </w:p>
    <w:p w:rsidR="0066417F" w:rsidRDefault="0066417F" w:rsidP="0066417F">
      <w:pPr>
        <w:pStyle w:val="af0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6417F" w:rsidRDefault="0066417F" w:rsidP="0066417F">
      <w:pPr>
        <w:pStyle w:val="af0"/>
      </w:pPr>
      <w:r>
        <w:t xml:space="preserve">    &lt;/build&gt;</w:t>
      </w:r>
    </w:p>
    <w:p w:rsidR="00AD240B" w:rsidRDefault="00AD240B" w:rsidP="00AD240B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</w:t>
      </w:r>
      <w:proofErr w:type="gramStart"/>
      <w:r w:rsidR="00B15161">
        <w:rPr>
          <w:rFonts w:hint="eastAsia"/>
        </w:rPr>
        <w:t>父工程</w:t>
      </w:r>
      <w:proofErr w:type="gramEnd"/>
      <w:r w:rsidR="00B15161">
        <w:rPr>
          <w:rFonts w:hint="eastAsia"/>
        </w:rPr>
        <w:t>成，使用</w:t>
      </w:r>
      <w:proofErr w:type="spellStart"/>
      <w:r w:rsidR="00B15161">
        <w:t>pluginManagement</w:t>
      </w:r>
      <w:proofErr w:type="spellEnd"/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0"/>
        <w:ind w:firstLineChars="250" w:firstLine="375"/>
      </w:pPr>
      <w:r>
        <w:lastRenderedPageBreak/>
        <w:t>&lt;</w:t>
      </w:r>
      <w:proofErr w:type="spellStart"/>
      <w:proofErr w:type="gramStart"/>
      <w:r>
        <w:t>pluginManagement</w:t>
      </w:r>
      <w:proofErr w:type="spellEnd"/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0"/>
        <w:ind w:firstLineChars="300" w:firstLine="450"/>
      </w:pPr>
      <w:r>
        <w:t>&lt;/</w:t>
      </w:r>
      <w:proofErr w:type="spellStart"/>
      <w:r>
        <w:t>pluginManagement</w:t>
      </w:r>
      <w:proofErr w:type="spellEnd"/>
      <w:r>
        <w:t>&gt;</w:t>
      </w:r>
    </w:p>
    <w:p w:rsidR="009818A1" w:rsidRDefault="009818A1" w:rsidP="009818A1">
      <w:pPr>
        <w:pStyle w:val="af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插件：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、</w:t>
      </w:r>
      <w:r w:rsidR="00903A14">
        <w:t>servlet-</w:t>
      </w:r>
      <w:proofErr w:type="spellStart"/>
      <w:r w:rsidR="00903A14">
        <w:t>api</w:t>
      </w:r>
      <w:proofErr w:type="spellEnd"/>
      <w:r w:rsidR="00903A14">
        <w:rPr>
          <w:rFonts w:hint="eastAsia"/>
        </w:rPr>
        <w:t>、</w:t>
      </w:r>
      <w:proofErr w:type="spellStart"/>
      <w:r w:rsidR="00AA6D2A">
        <w:rPr>
          <w:rFonts w:hint="eastAsia"/>
        </w:rPr>
        <w:t>j</w:t>
      </w:r>
      <w:r w:rsidR="00903A14">
        <w:t>sp-api</w:t>
      </w:r>
      <w:proofErr w:type="spellEnd"/>
    </w:p>
    <w:p w:rsidR="009818A1" w:rsidRDefault="009818A1" w:rsidP="009818A1">
      <w:pPr>
        <w:pStyle w:val="af0"/>
        <w:ind w:firstLineChars="680" w:firstLine="10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</w:t>
      </w:r>
      <w:r>
        <w:t>—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jstl.version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&gt;${servlet-</w:t>
      </w:r>
      <w:proofErr w:type="spellStart"/>
      <w:r>
        <w:t>api.version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jsp-api.version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Pr="005B575C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sectPr w:rsidR="009818A1" w:rsidRPr="005B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1B" w:rsidRDefault="005C571B" w:rsidP="002A3016">
      <w:r>
        <w:separator/>
      </w:r>
    </w:p>
  </w:endnote>
  <w:endnote w:type="continuationSeparator" w:id="0">
    <w:p w:rsidR="005C571B" w:rsidRDefault="005C571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1B" w:rsidRDefault="005C571B" w:rsidP="002A3016">
      <w:r>
        <w:separator/>
      </w:r>
    </w:p>
  </w:footnote>
  <w:footnote w:type="continuationSeparator" w:id="0">
    <w:p w:rsidR="005C571B" w:rsidRDefault="005C571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07B3"/>
    <w:rsid w:val="00732043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A14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A6D2A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2451"/>
    <w:rsid w:val="00D050E8"/>
    <w:rsid w:val="00D0592D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6</Pages>
  <Words>780</Words>
  <Characters>4450</Characters>
  <Application>Microsoft Office Word</Application>
  <DocSecurity>0</DocSecurity>
  <Lines>37</Lines>
  <Paragraphs>10</Paragraphs>
  <ScaleCrop>false</ScaleCrop>
  <Company>Microsoft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1753</cp:revision>
  <dcterms:created xsi:type="dcterms:W3CDTF">2018-05-23T01:19:00Z</dcterms:created>
  <dcterms:modified xsi:type="dcterms:W3CDTF">2018-12-28T08:15:00Z</dcterms:modified>
</cp:coreProperties>
</file>