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FE0BC" w14:textId="0C886E4D" w:rsidR="004C3B66" w:rsidRPr="004C46BA" w:rsidRDefault="004C3B66" w:rsidP="004C3B66">
      <w:pPr>
        <w:pStyle w:val="a3"/>
        <w:rPr>
          <w:rFonts w:ascii="等线" w:eastAsia="等线" w:hAnsi="等线"/>
          <w:sz w:val="20"/>
          <w:lang w:val="en-US"/>
        </w:rPr>
      </w:pPr>
    </w:p>
    <w:p w14:paraId="68FC40A2" w14:textId="30487DB0" w:rsidR="004C3B66" w:rsidRPr="004C3B66" w:rsidRDefault="004C3B66" w:rsidP="004C3B66">
      <w:pPr>
        <w:pStyle w:val="a3"/>
        <w:rPr>
          <w:rFonts w:ascii="等线" w:eastAsia="等线" w:hAnsi="等线"/>
          <w:sz w:val="20"/>
        </w:rPr>
      </w:pPr>
    </w:p>
    <w:p w14:paraId="680AA5EC" w14:textId="7B8C3888" w:rsidR="004C3B66" w:rsidRPr="004C3B66" w:rsidRDefault="004C3B66" w:rsidP="004C3B66">
      <w:pPr>
        <w:pStyle w:val="a3"/>
        <w:rPr>
          <w:rFonts w:ascii="等线" w:eastAsia="等线" w:hAnsi="等线"/>
          <w:sz w:val="20"/>
        </w:rPr>
      </w:pPr>
    </w:p>
    <w:p w14:paraId="4D61A587" w14:textId="36180A14" w:rsidR="004C3B66" w:rsidRPr="004C3B66" w:rsidRDefault="004C3B66" w:rsidP="004C3B66">
      <w:pPr>
        <w:pStyle w:val="a3"/>
        <w:rPr>
          <w:rFonts w:ascii="等线" w:eastAsia="等线" w:hAnsi="等线"/>
          <w:sz w:val="20"/>
        </w:rPr>
      </w:pPr>
    </w:p>
    <w:p w14:paraId="53477988" w14:textId="147D75FD" w:rsidR="004C3B66" w:rsidRDefault="004C3B66" w:rsidP="004C3B66">
      <w:pPr>
        <w:pStyle w:val="a3"/>
        <w:rPr>
          <w:rFonts w:ascii="等线" w:eastAsia="等线" w:hAnsi="等线"/>
          <w:sz w:val="20"/>
        </w:rPr>
      </w:pPr>
    </w:p>
    <w:p w14:paraId="2C242BF3" w14:textId="02B6E1BC" w:rsidR="00677CEB" w:rsidRDefault="00677CEB" w:rsidP="004C3B66">
      <w:pPr>
        <w:pStyle w:val="a3"/>
        <w:rPr>
          <w:rFonts w:ascii="等线" w:eastAsia="等线" w:hAnsi="等线"/>
          <w:sz w:val="20"/>
        </w:rPr>
      </w:pPr>
    </w:p>
    <w:p w14:paraId="3CFE99F7" w14:textId="77777777" w:rsidR="00677CEB" w:rsidRPr="004C3B66" w:rsidRDefault="00677CEB" w:rsidP="004C3B66">
      <w:pPr>
        <w:pStyle w:val="a3"/>
        <w:rPr>
          <w:rFonts w:ascii="等线" w:eastAsia="等线" w:hAnsi="等线"/>
          <w:sz w:val="20"/>
        </w:rPr>
      </w:pPr>
    </w:p>
    <w:p w14:paraId="2A4D696F" w14:textId="2F67C036" w:rsidR="004C3B66" w:rsidRPr="004C3B66" w:rsidRDefault="004C3B66" w:rsidP="004C3B66">
      <w:pPr>
        <w:spacing w:before="243"/>
        <w:ind w:left="481" w:right="556"/>
        <w:jc w:val="center"/>
        <w:rPr>
          <w:rFonts w:ascii="等线" w:eastAsia="等线" w:hAnsi="等线"/>
          <w:sz w:val="48"/>
        </w:rPr>
      </w:pPr>
      <w:r w:rsidRPr="004C3B66">
        <w:rPr>
          <w:rFonts w:ascii="等线" w:eastAsia="等线" w:hAnsi="等线"/>
          <w:noProof/>
          <w:lang w:val="en-US" w:bidi="ar-SA"/>
        </w:rPr>
        <w:drawing>
          <wp:anchor distT="0" distB="0" distL="0" distR="0" simplePos="0" relativeHeight="251659264" behindDoc="1" locked="0" layoutInCell="1" allowOverlap="1" wp14:anchorId="03F2A54C" wp14:editId="0EBC0CF5">
            <wp:simplePos x="0" y="0"/>
            <wp:positionH relativeFrom="page">
              <wp:posOffset>1143315</wp:posOffset>
            </wp:positionH>
            <wp:positionV relativeFrom="paragraph">
              <wp:posOffset>-1138129</wp:posOffset>
            </wp:positionV>
            <wp:extent cx="5273675" cy="570547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5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235">
        <w:rPr>
          <w:rFonts w:ascii="等线" w:eastAsia="等线" w:hAnsi="等线"/>
          <w:sz w:val="48"/>
          <w:lang w:val="en-US"/>
        </w:rPr>
        <w:t>E-learning</w:t>
      </w:r>
      <w:r w:rsidRPr="004C3B66">
        <w:rPr>
          <w:rFonts w:ascii="等线" w:eastAsia="等线" w:hAnsi="等线" w:hint="eastAsia"/>
          <w:sz w:val="48"/>
        </w:rPr>
        <w:t>项目开发文档</w:t>
      </w:r>
    </w:p>
    <w:p w14:paraId="0838C88C" w14:textId="77777777" w:rsidR="004C3B66" w:rsidRPr="004C3B66" w:rsidRDefault="004C3B66" w:rsidP="004C3B66">
      <w:pPr>
        <w:pStyle w:val="a3"/>
        <w:rPr>
          <w:rFonts w:ascii="等线" w:eastAsia="等线" w:hAnsi="等线"/>
          <w:sz w:val="64"/>
        </w:rPr>
      </w:pPr>
    </w:p>
    <w:p w14:paraId="05725B49" w14:textId="77777777" w:rsidR="004C3B66" w:rsidRPr="004C3B66" w:rsidRDefault="004C3B66" w:rsidP="004C3B66">
      <w:pPr>
        <w:pStyle w:val="a3"/>
        <w:rPr>
          <w:rFonts w:ascii="等线" w:eastAsia="等线" w:hAnsi="等线"/>
          <w:sz w:val="64"/>
        </w:rPr>
      </w:pPr>
    </w:p>
    <w:p w14:paraId="0CA9212F" w14:textId="77777777" w:rsidR="004C3B66" w:rsidRPr="004C3B66" w:rsidRDefault="004C3B66" w:rsidP="004C3B66">
      <w:pPr>
        <w:pStyle w:val="a3"/>
        <w:spacing w:before="8"/>
        <w:rPr>
          <w:rFonts w:ascii="等线" w:eastAsia="等线" w:hAnsi="等线"/>
          <w:sz w:val="48"/>
        </w:rPr>
      </w:pPr>
    </w:p>
    <w:p w14:paraId="030C040C" w14:textId="77777777" w:rsidR="00F85DF3" w:rsidRPr="00B74592" w:rsidRDefault="00F85DF3" w:rsidP="00F85DF3">
      <w:pPr>
        <w:ind w:left="478" w:right="556"/>
        <w:jc w:val="center"/>
        <w:rPr>
          <w:rFonts w:ascii="等线" w:eastAsia="等线" w:hAnsi="等线"/>
          <w:sz w:val="32"/>
          <w:szCs w:val="24"/>
        </w:rPr>
      </w:pPr>
      <w:r w:rsidRPr="00B74592">
        <w:rPr>
          <w:rFonts w:ascii="等线" w:eastAsia="等线" w:hAnsi="等线"/>
          <w:sz w:val="32"/>
          <w:szCs w:val="24"/>
        </w:rPr>
        <w:t xml:space="preserve">指导老师： </w:t>
      </w:r>
      <w:r>
        <w:rPr>
          <w:rFonts w:ascii="等线" w:eastAsia="等线" w:hAnsi="等线" w:hint="eastAsia"/>
          <w:sz w:val="32"/>
          <w:szCs w:val="24"/>
        </w:rPr>
        <w:t>曾立刚</w:t>
      </w:r>
      <w:r w:rsidRPr="00B74592">
        <w:rPr>
          <w:rFonts w:ascii="等线" w:eastAsia="等线" w:hAnsi="等线"/>
          <w:sz w:val="32"/>
          <w:szCs w:val="24"/>
        </w:rPr>
        <w:t>老师</w:t>
      </w:r>
    </w:p>
    <w:p w14:paraId="7F03FEB2" w14:textId="77777777" w:rsidR="00F85DF3" w:rsidRPr="00B74592" w:rsidRDefault="00F85DF3" w:rsidP="00F85DF3">
      <w:pPr>
        <w:spacing w:before="5"/>
        <w:rPr>
          <w:rFonts w:ascii="等线" w:eastAsia="等线" w:hAnsi="等线"/>
          <w:sz w:val="16"/>
          <w:szCs w:val="28"/>
        </w:rPr>
      </w:pPr>
    </w:p>
    <w:p w14:paraId="574EF7AA" w14:textId="77777777" w:rsidR="00F85DF3" w:rsidRPr="00B74592" w:rsidRDefault="00F85DF3" w:rsidP="00F85DF3">
      <w:pPr>
        <w:spacing w:before="68"/>
        <w:ind w:left="478" w:right="556"/>
        <w:jc w:val="center"/>
        <w:rPr>
          <w:rFonts w:ascii="等线" w:eastAsia="等线" w:hAnsi="等线"/>
          <w:sz w:val="32"/>
          <w:szCs w:val="24"/>
        </w:rPr>
      </w:pPr>
      <w:r w:rsidRPr="00B74592">
        <w:rPr>
          <w:rFonts w:ascii="等线" w:eastAsia="等线" w:hAnsi="等线"/>
          <w:sz w:val="32"/>
          <w:szCs w:val="24"/>
        </w:rPr>
        <w:t>课程名称： 移动应用开发</w:t>
      </w:r>
    </w:p>
    <w:p w14:paraId="0B800F0D" w14:textId="77777777" w:rsidR="00F85DF3" w:rsidRPr="00B74592" w:rsidRDefault="00F85DF3" w:rsidP="00F85DF3">
      <w:pPr>
        <w:spacing w:before="1"/>
        <w:rPr>
          <w:rFonts w:ascii="等线" w:eastAsia="等线" w:hAnsi="等线"/>
          <w:sz w:val="18"/>
          <w:szCs w:val="28"/>
        </w:rPr>
      </w:pPr>
    </w:p>
    <w:p w14:paraId="62F9EDCE" w14:textId="3A45A58B" w:rsidR="00F85DF3" w:rsidRPr="00AC37EF" w:rsidRDefault="00F85DF3" w:rsidP="00F85DF3">
      <w:pPr>
        <w:spacing w:before="59"/>
        <w:ind w:left="478" w:right="556"/>
        <w:jc w:val="center"/>
        <w:rPr>
          <w:rFonts w:ascii="等线" w:eastAsia="等线" w:hAnsi="等线"/>
          <w:sz w:val="32"/>
          <w:szCs w:val="24"/>
        </w:rPr>
      </w:pPr>
      <w:bookmarkStart w:id="0" w:name="_Hlk28802975"/>
      <w:r>
        <w:rPr>
          <w:rFonts w:ascii="等线" w:eastAsia="等线" w:hAnsi="等线" w:hint="eastAsia"/>
          <w:sz w:val="32"/>
          <w:szCs w:val="24"/>
        </w:rPr>
        <w:t>胡志禹</w:t>
      </w:r>
      <w:bookmarkEnd w:id="0"/>
    </w:p>
    <w:p w14:paraId="096CC6BA" w14:textId="1FE2FD03" w:rsidR="004C3B66" w:rsidRDefault="004C3B66" w:rsidP="004C3B66">
      <w:pPr>
        <w:spacing w:before="59"/>
        <w:ind w:left="478" w:right="556"/>
        <w:jc w:val="center"/>
        <w:rPr>
          <w:rFonts w:ascii="等线" w:eastAsia="等线" w:hAnsi="等线"/>
          <w:sz w:val="28"/>
          <w:u w:val="single"/>
        </w:rPr>
      </w:pPr>
    </w:p>
    <w:p w14:paraId="00994F22" w14:textId="77777777" w:rsidR="00677CEB" w:rsidRDefault="00677CEB" w:rsidP="004C3B66">
      <w:pPr>
        <w:spacing w:before="59"/>
        <w:ind w:left="478" w:right="556"/>
        <w:jc w:val="center"/>
        <w:rPr>
          <w:rFonts w:ascii="等线" w:eastAsia="等线" w:hAnsi="等线"/>
          <w:sz w:val="28"/>
          <w:u w:val="single"/>
        </w:rPr>
      </w:pPr>
    </w:p>
    <w:p w14:paraId="649D1BBD" w14:textId="3C1F7E1F" w:rsidR="00020814" w:rsidRDefault="00F85DF3" w:rsidP="00020814">
      <w:pPr>
        <w:spacing w:before="59"/>
        <w:ind w:left="478" w:right="556"/>
        <w:jc w:val="center"/>
        <w:rPr>
          <w:rFonts w:ascii="等线" w:eastAsia="等线" w:hAnsi="等线"/>
          <w:sz w:val="32"/>
          <w:szCs w:val="24"/>
        </w:rPr>
      </w:pPr>
      <w:r>
        <w:rPr>
          <w:rFonts w:ascii="等线" w:eastAsia="等线" w:hAnsi="等线"/>
          <w:sz w:val="32"/>
          <w:szCs w:val="24"/>
        </w:rPr>
        <w:t>20</w:t>
      </w:r>
      <w:r>
        <w:rPr>
          <w:rFonts w:ascii="等线" w:eastAsia="等线" w:hAnsi="等线" w:hint="eastAsia"/>
          <w:sz w:val="32"/>
          <w:szCs w:val="24"/>
        </w:rPr>
        <w:t>20</w:t>
      </w:r>
      <w:r w:rsidR="004C3B66" w:rsidRPr="00677CEB">
        <w:rPr>
          <w:rFonts w:ascii="等线" w:eastAsia="等线" w:hAnsi="等线"/>
          <w:sz w:val="32"/>
          <w:szCs w:val="24"/>
        </w:rPr>
        <w:t>年</w:t>
      </w:r>
      <w:r>
        <w:rPr>
          <w:rFonts w:ascii="等线" w:eastAsia="等线" w:hAnsi="等线" w:hint="eastAsia"/>
          <w:sz w:val="32"/>
          <w:szCs w:val="24"/>
        </w:rPr>
        <w:t>1</w:t>
      </w:r>
      <w:r w:rsidR="004C3B66" w:rsidRPr="00677CEB">
        <w:rPr>
          <w:rFonts w:ascii="等线" w:eastAsia="等线" w:hAnsi="等线"/>
          <w:sz w:val="32"/>
          <w:szCs w:val="24"/>
        </w:rPr>
        <w:t>月</w:t>
      </w:r>
      <w:r w:rsidR="00F53235">
        <w:rPr>
          <w:rFonts w:ascii="等线" w:eastAsia="等线" w:hAnsi="等线"/>
          <w:sz w:val="32"/>
          <w:szCs w:val="24"/>
          <w:lang w:val="en-US"/>
        </w:rPr>
        <w:t>4</w:t>
      </w:r>
      <w:r w:rsidR="004C3B66" w:rsidRPr="00677CEB">
        <w:rPr>
          <w:rFonts w:ascii="等线" w:eastAsia="等线" w:hAnsi="等线" w:hint="eastAsia"/>
          <w:sz w:val="32"/>
          <w:szCs w:val="24"/>
        </w:rPr>
        <w:t>日</w:t>
      </w:r>
    </w:p>
    <w:p w14:paraId="005AA3D9" w14:textId="1F364AA6" w:rsidR="00020814" w:rsidRDefault="00020814" w:rsidP="00020814">
      <w:pPr>
        <w:spacing w:before="59"/>
        <w:ind w:left="478" w:right="556"/>
        <w:jc w:val="center"/>
        <w:rPr>
          <w:rFonts w:ascii="等线" w:eastAsia="等线" w:hAnsi="等线"/>
          <w:sz w:val="32"/>
          <w:szCs w:val="24"/>
        </w:rPr>
      </w:pPr>
    </w:p>
    <w:p w14:paraId="00DA7E8D" w14:textId="59359C32" w:rsidR="00F53235" w:rsidRDefault="00F53235" w:rsidP="00020814">
      <w:pPr>
        <w:spacing w:before="59"/>
        <w:ind w:left="478" w:right="556"/>
        <w:jc w:val="center"/>
        <w:rPr>
          <w:rFonts w:ascii="等线" w:eastAsia="等线" w:hAnsi="等线"/>
          <w:sz w:val="32"/>
          <w:szCs w:val="24"/>
        </w:rPr>
      </w:pPr>
    </w:p>
    <w:p w14:paraId="78B6141C" w14:textId="77777777" w:rsidR="00F53235" w:rsidRDefault="00F53235" w:rsidP="00020814">
      <w:pPr>
        <w:spacing w:before="59"/>
        <w:ind w:left="478" w:right="556"/>
        <w:jc w:val="center"/>
        <w:rPr>
          <w:rFonts w:ascii="等线" w:eastAsia="等线" w:hAnsi="等线"/>
          <w:sz w:val="32"/>
          <w:szCs w:val="24"/>
        </w:rPr>
      </w:pPr>
    </w:p>
    <w:sdt>
      <w:sdtPr>
        <w:rPr>
          <w:rFonts w:ascii="宋体" w:eastAsia="宋体" w:hAnsi="宋体" w:cs="宋体"/>
          <w:color w:val="auto"/>
          <w:sz w:val="22"/>
          <w:szCs w:val="22"/>
          <w:lang w:val="zh-CN" w:bidi="zh-CN"/>
        </w:rPr>
        <w:id w:val="-1497113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B8304" w14:textId="3A61C225" w:rsidR="00020814" w:rsidRDefault="00020814">
          <w:pPr>
            <w:pStyle w:val="TOC"/>
          </w:pPr>
          <w:r>
            <w:rPr>
              <w:lang w:val="zh-CN"/>
            </w:rPr>
            <w:t>目录</w:t>
          </w:r>
        </w:p>
        <w:p w14:paraId="0205FAB4" w14:textId="421C93D2" w:rsidR="0036031D" w:rsidRDefault="007039E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lang w:val="en-US" w:bidi="ar-SA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127701" w:history="1">
            <w:r w:rsidR="0036031D" w:rsidRPr="005E3F31">
              <w:rPr>
                <w:rStyle w:val="ac"/>
                <w:rFonts w:ascii="等线" w:eastAsia="等线" w:hAnsi="等线"/>
                <w:noProof/>
              </w:rPr>
              <w:t>一、项目简介</w:t>
            </w:r>
            <w:r w:rsidR="0036031D">
              <w:rPr>
                <w:noProof/>
                <w:webHidden/>
              </w:rPr>
              <w:tab/>
            </w:r>
            <w:r w:rsidR="0036031D">
              <w:rPr>
                <w:noProof/>
                <w:webHidden/>
              </w:rPr>
              <w:fldChar w:fldCharType="begin"/>
            </w:r>
            <w:r w:rsidR="0036031D">
              <w:rPr>
                <w:noProof/>
                <w:webHidden/>
              </w:rPr>
              <w:instrText xml:space="preserve"> PAGEREF _Toc29127701 \h </w:instrText>
            </w:r>
            <w:r w:rsidR="0036031D">
              <w:rPr>
                <w:noProof/>
                <w:webHidden/>
              </w:rPr>
            </w:r>
            <w:r w:rsidR="0036031D">
              <w:rPr>
                <w:noProof/>
                <w:webHidden/>
              </w:rPr>
              <w:fldChar w:fldCharType="separate"/>
            </w:r>
            <w:r w:rsidR="0036031D">
              <w:rPr>
                <w:noProof/>
                <w:webHidden/>
              </w:rPr>
              <w:t>3</w:t>
            </w:r>
            <w:r w:rsidR="0036031D">
              <w:rPr>
                <w:noProof/>
                <w:webHidden/>
              </w:rPr>
              <w:fldChar w:fldCharType="end"/>
            </w:r>
          </w:hyperlink>
        </w:p>
        <w:p w14:paraId="3A6F804A" w14:textId="6D6E57ED" w:rsidR="0036031D" w:rsidRDefault="0036031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9127702" w:history="1">
            <w:r w:rsidRPr="005E3F31">
              <w:rPr>
                <w:rStyle w:val="ac"/>
                <w:rFonts w:ascii="等线" w:eastAsia="等线" w:hAnsi="等线"/>
                <w:noProof/>
              </w:rPr>
              <w:t>1. 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979DD" w14:textId="12AEE249" w:rsidR="0036031D" w:rsidRDefault="0036031D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9127703" w:history="1">
            <w:r w:rsidRPr="005E3F31">
              <w:rPr>
                <w:rStyle w:val="ac"/>
                <w:rFonts w:ascii="等线" w:eastAsia="等线" w:hAnsi="等线"/>
                <w:noProof/>
              </w:rPr>
              <w:t>1.1 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021B" w14:textId="30A44ECF" w:rsidR="0036031D" w:rsidRDefault="0036031D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9127704" w:history="1">
            <w:r w:rsidRPr="005E3F31">
              <w:rPr>
                <w:rStyle w:val="ac"/>
                <w:rFonts w:ascii="等线" w:eastAsia="等线" w:hAnsi="等线"/>
                <w:noProof/>
              </w:rPr>
              <w:t>1.2 技术背景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9216" w14:textId="60626D04" w:rsidR="0036031D" w:rsidRDefault="0036031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9127705" w:history="1">
            <w:r w:rsidRPr="005E3F31">
              <w:rPr>
                <w:rStyle w:val="ac"/>
                <w:rFonts w:ascii="等线" w:eastAsia="等线" w:hAnsi="等线"/>
                <w:noProof/>
              </w:rPr>
              <w:t>2. 项目功能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2C63" w14:textId="294ADAEC" w:rsidR="0036031D" w:rsidRDefault="0036031D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9127706" w:history="1">
            <w:r w:rsidRPr="005E3F31">
              <w:rPr>
                <w:rStyle w:val="ac"/>
                <w:rFonts w:ascii="等线" w:eastAsia="等线" w:hAnsi="等线"/>
                <w:noProof/>
              </w:rPr>
              <w:t>2.2 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9600" w14:textId="3C54C468" w:rsidR="0036031D" w:rsidRDefault="0036031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9127707" w:history="1">
            <w:r w:rsidRPr="005E3F31">
              <w:rPr>
                <w:rStyle w:val="ac"/>
                <w:rFonts w:ascii="等线" w:eastAsia="等线" w:hAnsi="等线"/>
                <w:noProof/>
                <w:lang w:val="en-US"/>
              </w:rPr>
              <w:t xml:space="preserve">3. </w:t>
            </w:r>
            <w:r w:rsidRPr="005E3F31">
              <w:rPr>
                <w:rStyle w:val="ac"/>
                <w:rFonts w:ascii="等线" w:eastAsia="等线" w:hAnsi="等线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5524" w14:textId="34ED1915" w:rsidR="0036031D" w:rsidRDefault="0036031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lang w:val="en-US" w:bidi="ar-SA"/>
            </w:rPr>
          </w:pPr>
          <w:hyperlink w:anchor="_Toc29127708" w:history="1">
            <w:r w:rsidRPr="005E3F31">
              <w:rPr>
                <w:rStyle w:val="ac"/>
                <w:rFonts w:ascii="等线" w:eastAsia="等线" w:hAnsi="等线"/>
                <w:noProof/>
              </w:rPr>
              <w:t>二、需求分析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296E" w14:textId="59BFF3AC" w:rsidR="0036031D" w:rsidRDefault="0036031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9127709" w:history="1">
            <w:r w:rsidRPr="005E3F31">
              <w:rPr>
                <w:rStyle w:val="ac"/>
                <w:rFonts w:ascii="等线" w:eastAsia="等线" w:hAnsi="等线"/>
                <w:noProof/>
                <w:lang w:val="en-US"/>
              </w:rPr>
              <w:t xml:space="preserve">1. </w:t>
            </w:r>
            <w:r w:rsidRPr="005E3F31">
              <w:rPr>
                <w:rStyle w:val="ac"/>
                <w:rFonts w:ascii="等线" w:eastAsia="等线" w:hAnsi="等线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5B9F" w14:textId="3A2ED83D" w:rsidR="0036031D" w:rsidRDefault="0036031D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9127710" w:history="1">
            <w:r w:rsidRPr="005E3F31">
              <w:rPr>
                <w:rStyle w:val="ac"/>
                <w:rFonts w:ascii="等线" w:eastAsia="等线" w:hAnsi="等线"/>
                <w:noProof/>
                <w:lang w:val="en-US"/>
              </w:rPr>
              <w:t xml:space="preserve">1.1 </w:t>
            </w:r>
            <w:r w:rsidRPr="005E3F31">
              <w:rPr>
                <w:rStyle w:val="ac"/>
                <w:rFonts w:ascii="等线" w:eastAsia="等线" w:hAnsi="等线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A394" w14:textId="7877F537" w:rsidR="0036031D" w:rsidRDefault="0036031D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9127711" w:history="1">
            <w:r w:rsidRPr="005E3F31">
              <w:rPr>
                <w:rStyle w:val="ac"/>
                <w:noProof/>
              </w:rPr>
              <w:t>1.2.1</w:t>
            </w:r>
            <w:r w:rsidRPr="005E3F31">
              <w:rPr>
                <w:rStyle w:val="ac"/>
                <w:rFonts w:ascii="等线" w:eastAsia="等线" w:hAnsi="等线"/>
                <w:noProof/>
              </w:rPr>
              <w:t xml:space="preserve"> 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1CD0" w14:textId="3738B413" w:rsidR="0036031D" w:rsidRDefault="0036031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lang w:val="en-US" w:bidi="ar-SA"/>
            </w:rPr>
          </w:pPr>
          <w:hyperlink w:anchor="_Toc29127712" w:history="1">
            <w:r w:rsidRPr="005E3F31">
              <w:rPr>
                <w:rStyle w:val="ac"/>
                <w:rFonts w:ascii="等线" w:eastAsia="等线" w:hAnsi="等线"/>
                <w:noProof/>
              </w:rPr>
              <w:t>三、概要设计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2C4F" w14:textId="6166A392" w:rsidR="0036031D" w:rsidRDefault="0036031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9127713" w:history="1">
            <w:r w:rsidRPr="005E3F31">
              <w:rPr>
                <w:rStyle w:val="ac"/>
                <w:rFonts w:ascii="等线" w:eastAsia="等线" w:hAnsi="等线"/>
                <w:noProof/>
              </w:rPr>
              <w:t>1. 界面初步设计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96E2" w14:textId="79284A66" w:rsidR="0036031D" w:rsidRDefault="0036031D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9127714" w:history="1">
            <w:r w:rsidRPr="005E3F31">
              <w:rPr>
                <w:rStyle w:val="ac"/>
                <w:rFonts w:ascii="等线" w:eastAsia="等线" w:hAnsi="等线"/>
                <w:noProof/>
              </w:rPr>
              <w:t>3.2 功能实现（含使用的技术）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0412F" w14:textId="1C1A62D3" w:rsidR="0036031D" w:rsidRDefault="0036031D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9127715" w:history="1">
            <w:r w:rsidRPr="005E3F31">
              <w:rPr>
                <w:rStyle w:val="ac"/>
                <w:rFonts w:ascii="等线" w:eastAsia="等线" w:hAnsi="等线"/>
                <w:noProof/>
              </w:rPr>
              <w:t>3.4主要UI模块具体实现（含使用的技术）：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5CD4" w14:textId="77F195F7" w:rsidR="0036031D" w:rsidRDefault="0036031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lang w:val="en-US" w:bidi="ar-SA"/>
            </w:rPr>
          </w:pPr>
          <w:hyperlink w:anchor="_Toc29127716" w:history="1">
            <w:r w:rsidRPr="005E3F31">
              <w:rPr>
                <w:rStyle w:val="ac"/>
                <w:rFonts w:ascii="等线" w:eastAsia="等线" w:hAnsi="等线"/>
                <w:noProof/>
              </w:rPr>
              <w:t>六、测试记录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26E1" w14:textId="681ED609" w:rsidR="00020814" w:rsidRPr="00020814" w:rsidRDefault="007039E8" w:rsidP="00020814">
          <w:r>
            <w:rPr>
              <w:b/>
              <w:sz w:val="28"/>
            </w:rPr>
            <w:fldChar w:fldCharType="end"/>
          </w:r>
        </w:p>
      </w:sdtContent>
    </w:sdt>
    <w:p w14:paraId="250C3003" w14:textId="38D87F6C" w:rsidR="00A960F7" w:rsidRPr="00A960F7" w:rsidRDefault="00A960F7" w:rsidP="00020814">
      <w:pPr>
        <w:pStyle w:val="1"/>
        <w:rPr>
          <w:sz w:val="22"/>
        </w:rPr>
      </w:pPr>
      <w:bookmarkStart w:id="1" w:name="_Toc29127701"/>
      <w:r>
        <w:rPr>
          <w:rFonts w:ascii="等线" w:eastAsia="等线" w:hAnsi="等线" w:hint="eastAsia"/>
          <w:sz w:val="28"/>
        </w:rPr>
        <w:lastRenderedPageBreak/>
        <w:t>一、项目简介</w:t>
      </w:r>
      <w:bookmarkEnd w:id="1"/>
    </w:p>
    <w:p w14:paraId="112461CB" w14:textId="388B45E8" w:rsidR="00A960F7" w:rsidRDefault="00A960F7" w:rsidP="00020814">
      <w:pPr>
        <w:pStyle w:val="2"/>
        <w:rPr>
          <w:rFonts w:ascii="等线" w:eastAsia="等线" w:hAnsi="等线"/>
          <w:sz w:val="28"/>
        </w:rPr>
      </w:pPr>
      <w:bookmarkStart w:id="2" w:name="_Toc29127702"/>
      <w:r>
        <w:rPr>
          <w:rFonts w:ascii="等线" w:eastAsia="等线" w:hAnsi="等线" w:hint="eastAsia"/>
          <w:sz w:val="28"/>
        </w:rPr>
        <w:t>1.</w:t>
      </w:r>
      <w:r>
        <w:rPr>
          <w:rFonts w:ascii="等线" w:eastAsia="等线" w:hAnsi="等线"/>
          <w:sz w:val="28"/>
        </w:rPr>
        <w:t xml:space="preserve"> </w:t>
      </w:r>
      <w:r>
        <w:rPr>
          <w:rFonts w:ascii="等线" w:eastAsia="等线" w:hAnsi="等线" w:hint="eastAsia"/>
          <w:sz w:val="28"/>
        </w:rPr>
        <w:t>项目背景</w:t>
      </w:r>
      <w:bookmarkEnd w:id="2"/>
    </w:p>
    <w:p w14:paraId="52059DD0" w14:textId="369ABEB2" w:rsidR="00A960F7" w:rsidRDefault="00A960F7" w:rsidP="00020814">
      <w:pPr>
        <w:pStyle w:val="3"/>
        <w:rPr>
          <w:rFonts w:ascii="等线" w:eastAsia="等线" w:hAnsi="等线"/>
          <w:sz w:val="28"/>
        </w:rPr>
      </w:pPr>
      <w:bookmarkStart w:id="3" w:name="_Toc29127703"/>
      <w:r>
        <w:rPr>
          <w:rFonts w:ascii="等线" w:eastAsia="等线" w:hAnsi="等线" w:hint="eastAsia"/>
          <w:sz w:val="28"/>
        </w:rPr>
        <w:t>1.1</w:t>
      </w:r>
      <w:r>
        <w:rPr>
          <w:rFonts w:ascii="等线" w:eastAsia="等线" w:hAnsi="等线"/>
          <w:sz w:val="28"/>
        </w:rPr>
        <w:t xml:space="preserve"> </w:t>
      </w:r>
      <w:r>
        <w:rPr>
          <w:rFonts w:ascii="等线" w:eastAsia="等线" w:hAnsi="等线" w:hint="eastAsia"/>
          <w:sz w:val="28"/>
        </w:rPr>
        <w:t>业务背景</w:t>
      </w:r>
      <w:bookmarkEnd w:id="3"/>
    </w:p>
    <w:p w14:paraId="61EF15E4" w14:textId="25062890" w:rsidR="00A960F7" w:rsidRPr="00E7650E" w:rsidRDefault="00A960F7" w:rsidP="00675386">
      <w:pPr>
        <w:spacing w:before="59"/>
        <w:ind w:right="556" w:firstLineChars="200" w:firstLine="480"/>
        <w:rPr>
          <w:rFonts w:ascii="等线" w:eastAsia="等线" w:hAnsi="等线"/>
          <w:sz w:val="24"/>
          <w:szCs w:val="21"/>
        </w:rPr>
      </w:pPr>
      <w:r w:rsidRPr="00E7650E">
        <w:rPr>
          <w:rFonts w:ascii="等线" w:eastAsia="等线" w:hAnsi="等线" w:hint="eastAsia"/>
          <w:sz w:val="24"/>
          <w:szCs w:val="21"/>
        </w:rPr>
        <w:t>随着互联网以及移动应用技术的高速发展，以及</w:t>
      </w:r>
      <w:r w:rsidR="00542827" w:rsidRPr="00E7650E">
        <w:rPr>
          <w:rFonts w:ascii="等线" w:eastAsia="等线" w:hAnsi="等线" w:hint="eastAsia"/>
          <w:sz w:val="24"/>
          <w:szCs w:val="21"/>
        </w:rPr>
        <w:t>基于信息化的智慧课堂、线上教学等新型教学方式的兴起</w:t>
      </w:r>
      <w:r w:rsidRPr="00E7650E">
        <w:rPr>
          <w:rFonts w:ascii="等线" w:eastAsia="等线" w:hAnsi="等线" w:hint="eastAsia"/>
          <w:sz w:val="24"/>
          <w:szCs w:val="21"/>
        </w:rPr>
        <w:t>，采用</w:t>
      </w:r>
      <w:r w:rsidR="00542827" w:rsidRPr="00E7650E">
        <w:rPr>
          <w:rFonts w:ascii="等线" w:eastAsia="等线" w:hAnsi="等线" w:hint="eastAsia"/>
          <w:sz w:val="24"/>
          <w:szCs w:val="21"/>
        </w:rPr>
        <w:t>移动应用开发</w:t>
      </w:r>
      <w:r w:rsidRPr="00E7650E">
        <w:rPr>
          <w:rFonts w:ascii="等线" w:eastAsia="等线" w:hAnsi="等线" w:hint="eastAsia"/>
          <w:sz w:val="24"/>
          <w:szCs w:val="21"/>
        </w:rPr>
        <w:t>技术进行</w:t>
      </w:r>
      <w:r w:rsidR="00542827" w:rsidRPr="00E7650E">
        <w:rPr>
          <w:rFonts w:ascii="等线" w:eastAsia="等线" w:hAnsi="等线" w:hint="eastAsia"/>
          <w:sz w:val="24"/>
          <w:szCs w:val="21"/>
        </w:rPr>
        <w:t>在线课堂管理互动</w:t>
      </w:r>
      <w:r w:rsidR="003C5292" w:rsidRPr="00E7650E">
        <w:rPr>
          <w:rFonts w:ascii="等线" w:eastAsia="等线" w:hAnsi="等线" w:hint="eastAsia"/>
          <w:sz w:val="24"/>
          <w:szCs w:val="21"/>
        </w:rPr>
        <w:t>十分重要</w:t>
      </w:r>
      <w:r w:rsidRPr="00E7650E">
        <w:rPr>
          <w:rFonts w:ascii="等线" w:eastAsia="等线" w:hAnsi="等线" w:hint="eastAsia"/>
          <w:sz w:val="24"/>
          <w:szCs w:val="21"/>
        </w:rPr>
        <w:t>。</w:t>
      </w:r>
    </w:p>
    <w:p w14:paraId="7C7BFC2F" w14:textId="076F4BA9" w:rsidR="00A960F7" w:rsidRPr="00F53235" w:rsidRDefault="0008639E" w:rsidP="00675386">
      <w:pPr>
        <w:spacing w:before="59"/>
        <w:ind w:right="556" w:firstLineChars="200" w:firstLine="480"/>
        <w:rPr>
          <w:rFonts w:ascii="等线" w:eastAsia="等线" w:hAnsi="等线"/>
          <w:sz w:val="24"/>
          <w:szCs w:val="21"/>
          <w:lang w:val="en-US"/>
        </w:rPr>
      </w:pPr>
      <w:r w:rsidRPr="00E7650E">
        <w:rPr>
          <w:rFonts w:ascii="等线" w:eastAsia="等线" w:hAnsi="等线" w:hint="eastAsia"/>
          <w:sz w:val="24"/>
          <w:szCs w:val="21"/>
        </w:rPr>
        <w:t>本项目</w:t>
      </w:r>
      <w:r w:rsidR="00EF77B5" w:rsidRPr="00E7650E">
        <w:rPr>
          <w:rFonts w:ascii="等线" w:eastAsia="等线" w:hAnsi="等线" w:hint="eastAsia"/>
          <w:sz w:val="24"/>
          <w:szCs w:val="21"/>
        </w:rPr>
        <w:t>旨在</w:t>
      </w:r>
      <w:r w:rsidR="00971227" w:rsidRPr="00E7650E">
        <w:rPr>
          <w:rFonts w:ascii="等线" w:eastAsia="等线" w:hAnsi="等线" w:hint="eastAsia"/>
          <w:sz w:val="24"/>
          <w:szCs w:val="21"/>
        </w:rPr>
        <w:t>开发一个基于移动设备</w:t>
      </w:r>
      <w:r w:rsidR="00F53235">
        <w:rPr>
          <w:rFonts w:ascii="等线" w:eastAsia="等线" w:hAnsi="等线" w:hint="eastAsia"/>
          <w:sz w:val="24"/>
          <w:szCs w:val="21"/>
        </w:rPr>
        <w:t>的</w:t>
      </w:r>
      <w:r w:rsidR="00971227" w:rsidRPr="00E7650E">
        <w:rPr>
          <w:rFonts w:ascii="等线" w:eastAsia="等线" w:hAnsi="等线" w:hint="eastAsia"/>
          <w:sz w:val="24"/>
          <w:szCs w:val="21"/>
        </w:rPr>
        <w:t>课堂应用</w:t>
      </w:r>
      <w:r w:rsidR="00951690" w:rsidRPr="00E7650E">
        <w:rPr>
          <w:rFonts w:ascii="等线" w:eastAsia="等线" w:hAnsi="等线" w:hint="eastAsia"/>
          <w:sz w:val="24"/>
          <w:szCs w:val="21"/>
        </w:rPr>
        <w:t>，</w:t>
      </w:r>
      <w:r w:rsidR="00876615" w:rsidRPr="00E7650E">
        <w:rPr>
          <w:rFonts w:ascii="等线" w:eastAsia="等线" w:hAnsi="等线" w:hint="eastAsia"/>
          <w:sz w:val="24"/>
          <w:szCs w:val="21"/>
        </w:rPr>
        <w:t>涵盖</w:t>
      </w:r>
      <w:r w:rsidR="00F53235">
        <w:rPr>
          <w:rFonts w:ascii="等线" w:eastAsia="等线" w:hAnsi="等线" w:hint="eastAsia"/>
          <w:sz w:val="24"/>
          <w:szCs w:val="21"/>
        </w:rPr>
        <w:t>用户注册于登录，课程选择，课程资源查询操作</w:t>
      </w:r>
    </w:p>
    <w:p w14:paraId="2BD98D08" w14:textId="47A0C6F3" w:rsidR="00CC0CD9" w:rsidRPr="00CC0CD9" w:rsidRDefault="00CC0CD9" w:rsidP="00020814">
      <w:pPr>
        <w:pStyle w:val="3"/>
        <w:rPr>
          <w:rFonts w:ascii="等线" w:eastAsia="等线" w:hAnsi="等线"/>
          <w:sz w:val="28"/>
        </w:rPr>
      </w:pPr>
      <w:bookmarkStart w:id="4" w:name="_Toc29127704"/>
      <w:r>
        <w:rPr>
          <w:rFonts w:ascii="等线" w:eastAsia="等线" w:hAnsi="等线" w:hint="eastAsia"/>
          <w:sz w:val="28"/>
        </w:rPr>
        <w:t>1.2</w:t>
      </w:r>
      <w:r>
        <w:rPr>
          <w:rFonts w:ascii="等线" w:eastAsia="等线" w:hAnsi="等线"/>
          <w:sz w:val="28"/>
        </w:rPr>
        <w:t xml:space="preserve"> </w:t>
      </w:r>
      <w:r>
        <w:rPr>
          <w:rFonts w:ascii="等线" w:eastAsia="等线" w:hAnsi="等线" w:hint="eastAsia"/>
          <w:sz w:val="28"/>
        </w:rPr>
        <w:t>技术背景</w:t>
      </w:r>
      <w:bookmarkEnd w:id="4"/>
    </w:p>
    <w:p w14:paraId="65186E6E" w14:textId="1F24F9A1" w:rsidR="00CC0CD9" w:rsidRPr="00E7650E" w:rsidRDefault="000C6A64" w:rsidP="003218E6">
      <w:pPr>
        <w:spacing w:before="59"/>
        <w:ind w:right="556" w:firstLineChars="200" w:firstLine="480"/>
        <w:rPr>
          <w:rFonts w:ascii="等线" w:eastAsia="等线" w:hAnsi="等线"/>
          <w:sz w:val="24"/>
          <w:szCs w:val="21"/>
        </w:rPr>
      </w:pPr>
      <w:r w:rsidRPr="00E7650E">
        <w:rPr>
          <w:rFonts w:ascii="等线" w:eastAsia="等线" w:hAnsi="等线" w:hint="eastAsia"/>
          <w:sz w:val="24"/>
          <w:szCs w:val="21"/>
        </w:rPr>
        <w:t>本项目</w:t>
      </w:r>
      <w:r w:rsidR="00CC0CD9" w:rsidRPr="00E7650E">
        <w:rPr>
          <w:rFonts w:ascii="等线" w:eastAsia="等线" w:hAnsi="等线" w:hint="eastAsia"/>
          <w:sz w:val="24"/>
          <w:szCs w:val="21"/>
        </w:rPr>
        <w:t>是一个</w:t>
      </w:r>
      <w:r w:rsidRPr="00E7650E">
        <w:rPr>
          <w:rFonts w:ascii="等线" w:eastAsia="等线" w:hAnsi="等线"/>
          <w:sz w:val="24"/>
          <w:szCs w:val="21"/>
        </w:rPr>
        <w:t>APP</w:t>
      </w:r>
      <w:r w:rsidRPr="00E7650E">
        <w:rPr>
          <w:rFonts w:ascii="等线" w:eastAsia="等线" w:hAnsi="等线" w:hint="eastAsia"/>
          <w:sz w:val="24"/>
          <w:szCs w:val="21"/>
        </w:rPr>
        <w:t>移动应用</w:t>
      </w:r>
      <w:r w:rsidR="00CC0CD9" w:rsidRPr="00E7650E">
        <w:rPr>
          <w:rFonts w:ascii="等线" w:eastAsia="等线" w:hAnsi="等线"/>
          <w:sz w:val="24"/>
          <w:szCs w:val="21"/>
        </w:rPr>
        <w:t>，核心技术有</w:t>
      </w:r>
      <w:r w:rsidRPr="00E7650E">
        <w:rPr>
          <w:rFonts w:ascii="等线" w:eastAsia="等线" w:hAnsi="等线" w:hint="eastAsia"/>
          <w:sz w:val="24"/>
          <w:szCs w:val="21"/>
        </w:rPr>
        <w:t>Android编程、数据库设计，</w:t>
      </w:r>
      <w:r w:rsidR="00D270A3" w:rsidRPr="00E7650E">
        <w:rPr>
          <w:rFonts w:ascii="等线" w:eastAsia="等线" w:hAnsi="等线" w:hint="eastAsia"/>
          <w:sz w:val="24"/>
          <w:szCs w:val="21"/>
        </w:rPr>
        <w:t>。数据存储使用</w:t>
      </w:r>
      <w:r w:rsidR="00F53235">
        <w:rPr>
          <w:rFonts w:ascii="等线" w:eastAsia="等线" w:hAnsi="等线"/>
          <w:sz w:val="24"/>
          <w:szCs w:val="21"/>
          <w:lang w:val="en-US"/>
        </w:rPr>
        <w:t>SQLite</w:t>
      </w:r>
      <w:r w:rsidR="00F53235">
        <w:rPr>
          <w:rFonts w:ascii="等线" w:eastAsia="等线" w:hAnsi="等线" w:hint="eastAsia"/>
          <w:sz w:val="24"/>
          <w:szCs w:val="21"/>
          <w:lang w:val="en-US"/>
        </w:rPr>
        <w:t>数据库</w:t>
      </w:r>
      <w:r w:rsidR="00F53235">
        <w:rPr>
          <w:rFonts w:ascii="等线" w:eastAsia="等线" w:hAnsi="等线" w:hint="eastAsia"/>
          <w:sz w:val="24"/>
          <w:szCs w:val="21"/>
        </w:rPr>
        <w:t>。</w:t>
      </w:r>
    </w:p>
    <w:p w14:paraId="7F22206D" w14:textId="6FBC6158" w:rsidR="00020814" w:rsidRPr="00F53235" w:rsidRDefault="005C058C" w:rsidP="00F53235">
      <w:pPr>
        <w:pStyle w:val="2"/>
        <w:rPr>
          <w:rFonts w:ascii="等线" w:eastAsia="等线" w:hAnsi="等线"/>
          <w:sz w:val="28"/>
        </w:rPr>
      </w:pPr>
      <w:bookmarkStart w:id="5" w:name="_Toc29127705"/>
      <w:r>
        <w:rPr>
          <w:rFonts w:ascii="等线" w:eastAsia="等线" w:hAnsi="等线" w:hint="eastAsia"/>
          <w:sz w:val="28"/>
        </w:rPr>
        <w:t>2</w:t>
      </w:r>
      <w:r>
        <w:rPr>
          <w:rFonts w:ascii="等线" w:eastAsia="等线" w:hAnsi="等线"/>
          <w:sz w:val="28"/>
        </w:rPr>
        <w:t xml:space="preserve">. </w:t>
      </w:r>
      <w:r>
        <w:rPr>
          <w:rFonts w:ascii="等线" w:eastAsia="等线" w:hAnsi="等线" w:hint="eastAsia"/>
          <w:sz w:val="28"/>
        </w:rPr>
        <w:t>项目功能</w:t>
      </w:r>
      <w:bookmarkEnd w:id="5"/>
    </w:p>
    <w:p w14:paraId="661C669B" w14:textId="7C65A63B" w:rsidR="00321E23" w:rsidRPr="00F53235" w:rsidRDefault="00321E23" w:rsidP="00020814">
      <w:pPr>
        <w:rPr>
          <w:lang w:val="en-US"/>
        </w:rPr>
      </w:pPr>
      <w:r w:rsidRPr="00321E23">
        <w:rPr>
          <w:rFonts w:ascii="等线" w:eastAsia="等线" w:hAnsi="等线" w:hint="eastAsia"/>
          <w:b/>
          <w:bCs/>
          <w:sz w:val="28"/>
          <w:szCs w:val="32"/>
        </w:rPr>
        <w:t>2</w:t>
      </w:r>
      <w:r w:rsidRPr="00321E23">
        <w:rPr>
          <w:rFonts w:ascii="等线" w:eastAsia="等线" w:hAnsi="等线"/>
          <w:b/>
          <w:bCs/>
          <w:sz w:val="28"/>
          <w:szCs w:val="32"/>
        </w:rPr>
        <w:t>.1.</w:t>
      </w:r>
      <w:r w:rsidR="00F53235">
        <w:rPr>
          <w:rFonts w:ascii="等线" w:eastAsia="等线" w:hAnsi="等线"/>
          <w:b/>
          <w:bCs/>
          <w:sz w:val="28"/>
          <w:szCs w:val="32"/>
          <w:lang w:val="en-US"/>
        </w:rPr>
        <w:t>1</w:t>
      </w:r>
      <w:r>
        <w:rPr>
          <w:rFonts w:ascii="等线" w:eastAsia="等线" w:hAnsi="等线"/>
          <w:b/>
          <w:bCs/>
          <w:sz w:val="28"/>
          <w:szCs w:val="32"/>
        </w:rPr>
        <w:t xml:space="preserve"> </w:t>
      </w:r>
      <w:r>
        <w:rPr>
          <w:rFonts w:ascii="等线" w:eastAsia="等线" w:hAnsi="等线" w:hint="eastAsia"/>
          <w:b/>
          <w:bCs/>
          <w:sz w:val="28"/>
          <w:szCs w:val="32"/>
        </w:rPr>
        <w:t>系统功能：</w:t>
      </w:r>
      <w:r w:rsidR="00F53235">
        <w:rPr>
          <w:rFonts w:ascii="等线" w:eastAsia="等线" w:hAnsi="等线" w:hint="eastAsia"/>
          <w:b/>
          <w:bCs/>
          <w:sz w:val="28"/>
          <w:szCs w:val="32"/>
        </w:rPr>
        <w:t>用户注册，用户登录，课程选择，课程资源选择，图片轮播，视频播放</w:t>
      </w:r>
    </w:p>
    <w:p w14:paraId="3D88F7B6" w14:textId="77777777" w:rsidR="00321E23" w:rsidRPr="00020814" w:rsidRDefault="00321E23" w:rsidP="00020814"/>
    <w:p w14:paraId="4BABCC05" w14:textId="699EC1AE" w:rsidR="007C7B02" w:rsidRDefault="007C7B02" w:rsidP="00020814">
      <w:pPr>
        <w:pStyle w:val="3"/>
        <w:rPr>
          <w:rFonts w:ascii="等线" w:eastAsia="等线" w:hAnsi="等线"/>
          <w:sz w:val="28"/>
        </w:rPr>
      </w:pPr>
      <w:bookmarkStart w:id="6" w:name="_Toc29127706"/>
      <w:r>
        <w:rPr>
          <w:rFonts w:ascii="等线" w:eastAsia="等线" w:hAnsi="等线" w:hint="eastAsia"/>
          <w:sz w:val="28"/>
        </w:rPr>
        <w:t>2.2</w:t>
      </w:r>
      <w:r>
        <w:rPr>
          <w:rFonts w:ascii="等线" w:eastAsia="等线" w:hAnsi="等线"/>
          <w:sz w:val="28"/>
        </w:rPr>
        <w:t xml:space="preserve"> </w:t>
      </w:r>
      <w:r w:rsidR="00F169C2">
        <w:rPr>
          <w:rFonts w:ascii="等线" w:eastAsia="等线" w:hAnsi="等线" w:hint="eastAsia"/>
          <w:sz w:val="28"/>
        </w:rPr>
        <w:t>功能概述</w:t>
      </w:r>
      <w:bookmarkEnd w:id="6"/>
    </w:p>
    <w:p w14:paraId="0A792D32" w14:textId="4906B4F9" w:rsidR="00D50470" w:rsidRPr="00F53235" w:rsidRDefault="00D50470" w:rsidP="003218E6">
      <w:pPr>
        <w:spacing w:before="59"/>
        <w:ind w:right="556" w:firstLineChars="200" w:firstLine="480"/>
        <w:rPr>
          <w:rFonts w:ascii="等线" w:eastAsia="等线" w:hAnsi="等线"/>
          <w:sz w:val="24"/>
          <w:szCs w:val="21"/>
          <w:lang w:val="en-US"/>
        </w:rPr>
      </w:pPr>
      <w:r w:rsidRPr="00E7650E">
        <w:rPr>
          <w:rFonts w:ascii="等线" w:eastAsia="等线" w:hAnsi="等线" w:hint="eastAsia"/>
          <w:sz w:val="24"/>
          <w:szCs w:val="21"/>
        </w:rPr>
        <w:t>该应用分为</w:t>
      </w:r>
      <w:r w:rsidR="00B9693D" w:rsidRPr="00E7650E">
        <w:rPr>
          <w:rFonts w:ascii="等线" w:eastAsia="等线" w:hAnsi="等线" w:hint="eastAsia"/>
          <w:sz w:val="24"/>
          <w:szCs w:val="21"/>
        </w:rPr>
        <w:t>注册</w:t>
      </w:r>
      <w:r w:rsidR="00F53235">
        <w:rPr>
          <w:rFonts w:ascii="等线" w:eastAsia="等线" w:hAnsi="等线" w:hint="eastAsia"/>
          <w:sz w:val="24"/>
          <w:szCs w:val="21"/>
        </w:rPr>
        <w:t>和</w:t>
      </w:r>
      <w:r w:rsidR="00B9693D" w:rsidRPr="00E7650E">
        <w:rPr>
          <w:rFonts w:ascii="等线" w:eastAsia="等线" w:hAnsi="等线" w:hint="eastAsia"/>
          <w:sz w:val="24"/>
          <w:szCs w:val="21"/>
        </w:rPr>
        <w:t>登录两个模块，</w:t>
      </w:r>
      <w:r w:rsidR="00F53235">
        <w:rPr>
          <w:rFonts w:ascii="等线" w:eastAsia="等线" w:hAnsi="等线" w:hint="eastAsia"/>
          <w:sz w:val="24"/>
          <w:szCs w:val="21"/>
        </w:rPr>
        <w:t>登录</w:t>
      </w:r>
      <w:proofErr w:type="gramStart"/>
      <w:r w:rsidR="00F53235">
        <w:rPr>
          <w:rFonts w:ascii="等线" w:eastAsia="等线" w:hAnsi="等线" w:hint="eastAsia"/>
          <w:sz w:val="24"/>
          <w:szCs w:val="21"/>
        </w:rPr>
        <w:t>时判断</w:t>
      </w:r>
      <w:proofErr w:type="gramEnd"/>
      <w:r w:rsidR="00F53235">
        <w:rPr>
          <w:rFonts w:ascii="等线" w:eastAsia="等线" w:hAnsi="等线" w:hint="eastAsia"/>
          <w:sz w:val="24"/>
          <w:szCs w:val="21"/>
        </w:rPr>
        <w:t>用户输入正确，进入主页面</w:t>
      </w:r>
    </w:p>
    <w:p w14:paraId="61952D99" w14:textId="49C1621C" w:rsidR="00321E23" w:rsidRDefault="00F53235" w:rsidP="003218E6">
      <w:pPr>
        <w:spacing w:before="59"/>
        <w:ind w:right="556" w:firstLineChars="200" w:firstLine="480"/>
        <w:rPr>
          <w:rFonts w:ascii="等线" w:eastAsia="等线" w:hAnsi="等线"/>
          <w:sz w:val="24"/>
          <w:szCs w:val="21"/>
        </w:rPr>
      </w:pPr>
      <w:r>
        <w:rPr>
          <w:rFonts w:ascii="等线" w:eastAsia="等线" w:hAnsi="等线" w:hint="eastAsia"/>
          <w:sz w:val="24"/>
          <w:szCs w:val="21"/>
        </w:rPr>
        <w:lastRenderedPageBreak/>
        <w:t>用户在主页</w:t>
      </w:r>
      <w:proofErr w:type="gramStart"/>
      <w:r>
        <w:rPr>
          <w:rFonts w:ascii="等线" w:eastAsia="等线" w:hAnsi="等线" w:hint="eastAsia"/>
          <w:sz w:val="24"/>
          <w:szCs w:val="21"/>
        </w:rPr>
        <w:t>面选择</w:t>
      </w:r>
      <w:proofErr w:type="gramEnd"/>
      <w:r>
        <w:rPr>
          <w:rFonts w:ascii="等线" w:eastAsia="等线" w:hAnsi="等线" w:hint="eastAsia"/>
          <w:sz w:val="24"/>
          <w:szCs w:val="21"/>
        </w:rPr>
        <w:t>课程，进入课程详情界面</w:t>
      </w:r>
    </w:p>
    <w:p w14:paraId="1ADDA08B" w14:textId="4F16B9CE" w:rsidR="00F53235" w:rsidRDefault="00F53235" w:rsidP="003218E6">
      <w:pPr>
        <w:spacing w:before="59"/>
        <w:ind w:right="556" w:firstLineChars="200" w:firstLine="480"/>
        <w:rPr>
          <w:rFonts w:ascii="等线" w:eastAsia="等线" w:hAnsi="等线"/>
          <w:sz w:val="24"/>
          <w:szCs w:val="21"/>
        </w:rPr>
      </w:pPr>
      <w:r>
        <w:rPr>
          <w:rFonts w:ascii="等线" w:eastAsia="等线" w:hAnsi="等线" w:hint="eastAsia"/>
          <w:sz w:val="24"/>
          <w:szCs w:val="21"/>
        </w:rPr>
        <w:t>课程详情界面显示课程简介，教师信息和学习资源。</w:t>
      </w:r>
    </w:p>
    <w:p w14:paraId="35E300B5" w14:textId="4593553E" w:rsidR="00F53235" w:rsidRPr="00F53235" w:rsidRDefault="00F53235" w:rsidP="003218E6">
      <w:pPr>
        <w:spacing w:before="59"/>
        <w:ind w:right="556" w:firstLineChars="200" w:firstLine="480"/>
        <w:rPr>
          <w:rFonts w:ascii="等线" w:eastAsia="等线" w:hAnsi="等线"/>
          <w:sz w:val="24"/>
          <w:szCs w:val="21"/>
          <w:lang w:val="en-US"/>
        </w:rPr>
      </w:pPr>
      <w:r>
        <w:rPr>
          <w:rFonts w:ascii="等线" w:eastAsia="等线" w:hAnsi="等线" w:hint="eastAsia"/>
          <w:sz w:val="24"/>
          <w:szCs w:val="21"/>
        </w:rPr>
        <w:t>学习资源页面展示图片和视频</w:t>
      </w:r>
    </w:p>
    <w:p w14:paraId="40F3DF27" w14:textId="26714A2B" w:rsidR="00B321DC" w:rsidRPr="00C00360" w:rsidRDefault="00B321DC" w:rsidP="00020814">
      <w:pPr>
        <w:pStyle w:val="2"/>
        <w:rPr>
          <w:rFonts w:ascii="等线" w:eastAsia="等线" w:hAnsi="等线"/>
          <w:sz w:val="28"/>
          <w:lang w:val="en-US"/>
        </w:rPr>
      </w:pPr>
      <w:bookmarkStart w:id="7" w:name="_Toc29127707"/>
      <w:r w:rsidRPr="00C00360">
        <w:rPr>
          <w:rFonts w:ascii="等线" w:eastAsia="等线" w:hAnsi="等线" w:hint="eastAsia"/>
          <w:sz w:val="28"/>
          <w:lang w:val="en-US"/>
        </w:rPr>
        <w:t>3.</w:t>
      </w:r>
      <w:r w:rsidRPr="00C00360">
        <w:rPr>
          <w:rFonts w:ascii="等线" w:eastAsia="等线" w:hAnsi="等线"/>
          <w:sz w:val="28"/>
          <w:lang w:val="en-US"/>
        </w:rPr>
        <w:t xml:space="preserve"> </w:t>
      </w:r>
      <w:r>
        <w:rPr>
          <w:rFonts w:ascii="等线" w:eastAsia="等线" w:hAnsi="等线" w:hint="eastAsia"/>
          <w:sz w:val="28"/>
        </w:rPr>
        <w:t>开发环境</w:t>
      </w:r>
      <w:bookmarkEnd w:id="7"/>
    </w:p>
    <w:p w14:paraId="633717BB" w14:textId="7DDD6DEF" w:rsidR="00B321DC" w:rsidRPr="00F53235" w:rsidRDefault="00B321DC" w:rsidP="00CF6BFB">
      <w:pPr>
        <w:spacing w:before="59"/>
        <w:ind w:left="1680" w:right="556" w:hangingChars="700" w:hanging="1680"/>
        <w:rPr>
          <w:rFonts w:ascii="等线" w:eastAsia="等线" w:hAnsi="等线"/>
          <w:sz w:val="24"/>
          <w:szCs w:val="21"/>
          <w:lang w:val="en-US"/>
        </w:rPr>
      </w:pPr>
      <w:r w:rsidRPr="00C00360">
        <w:rPr>
          <w:rFonts w:ascii="等线" w:eastAsia="等线" w:hAnsi="等线" w:hint="eastAsia"/>
          <w:sz w:val="24"/>
          <w:szCs w:val="21"/>
          <w:lang w:val="en-US"/>
        </w:rPr>
        <w:t>3.1</w:t>
      </w:r>
      <w:r w:rsidRPr="00C00360">
        <w:rPr>
          <w:rFonts w:ascii="等线" w:eastAsia="等线" w:hAnsi="等线"/>
          <w:sz w:val="24"/>
          <w:szCs w:val="21"/>
          <w:lang w:val="en-US"/>
        </w:rPr>
        <w:t xml:space="preserve"> </w:t>
      </w:r>
      <w:r w:rsidRPr="00E7650E">
        <w:rPr>
          <w:rFonts w:ascii="等线" w:eastAsia="等线" w:hAnsi="等线" w:hint="eastAsia"/>
          <w:sz w:val="24"/>
          <w:szCs w:val="21"/>
        </w:rPr>
        <w:t>开发工具</w:t>
      </w:r>
      <w:r w:rsidRPr="00C00360">
        <w:rPr>
          <w:rFonts w:ascii="等线" w:eastAsia="等线" w:hAnsi="等线" w:hint="eastAsia"/>
          <w:sz w:val="24"/>
          <w:szCs w:val="21"/>
          <w:lang w:val="en-US"/>
        </w:rPr>
        <w:t>：</w:t>
      </w:r>
      <w:r w:rsidR="00F53235" w:rsidRPr="00C00360">
        <w:rPr>
          <w:rFonts w:ascii="等线" w:eastAsia="等线" w:hAnsi="等线" w:hint="eastAsia"/>
          <w:sz w:val="24"/>
          <w:szCs w:val="21"/>
          <w:lang w:val="en-US"/>
        </w:rPr>
        <w:t xml:space="preserve"> </w:t>
      </w:r>
      <w:r w:rsidR="00D31D9D" w:rsidRPr="00C00360">
        <w:rPr>
          <w:rFonts w:ascii="等线" w:eastAsia="等线" w:hAnsi="等线" w:hint="eastAsia"/>
          <w:sz w:val="24"/>
          <w:szCs w:val="21"/>
          <w:lang w:val="en-US"/>
        </w:rPr>
        <w:t>Android</w:t>
      </w:r>
      <w:r w:rsidR="00D31D9D" w:rsidRPr="00C00360">
        <w:rPr>
          <w:rFonts w:ascii="等线" w:eastAsia="等线" w:hAnsi="等线"/>
          <w:sz w:val="24"/>
          <w:szCs w:val="21"/>
          <w:lang w:val="en-US"/>
        </w:rPr>
        <w:t xml:space="preserve"> </w:t>
      </w:r>
      <w:proofErr w:type="spellStart"/>
      <w:proofErr w:type="gramStart"/>
      <w:r w:rsidR="00D31D9D" w:rsidRPr="00C00360">
        <w:rPr>
          <w:rFonts w:ascii="等线" w:eastAsia="等线" w:hAnsi="等线" w:hint="eastAsia"/>
          <w:sz w:val="24"/>
          <w:szCs w:val="21"/>
          <w:lang w:val="en-US"/>
        </w:rPr>
        <w:t>studio</w:t>
      </w:r>
      <w:r w:rsidR="00F53235">
        <w:rPr>
          <w:rFonts w:ascii="等线" w:eastAsia="等线" w:hAnsi="等线"/>
          <w:sz w:val="24"/>
          <w:szCs w:val="21"/>
          <w:lang w:val="en-US"/>
        </w:rPr>
        <w:t>,Espresso</w:t>
      </w:r>
      <w:proofErr w:type="spellEnd"/>
      <w:proofErr w:type="gramEnd"/>
    </w:p>
    <w:p w14:paraId="69EE854B" w14:textId="61D8BB73" w:rsidR="00B321DC" w:rsidRPr="00F53235" w:rsidRDefault="00B321DC" w:rsidP="00CC0CD9">
      <w:pPr>
        <w:spacing w:before="59"/>
        <w:ind w:right="556"/>
        <w:rPr>
          <w:rFonts w:ascii="等线" w:eastAsia="等线" w:hAnsi="等线"/>
          <w:sz w:val="28"/>
          <w:lang w:val="en-US"/>
        </w:rPr>
      </w:pPr>
      <w:r w:rsidRPr="00C00360">
        <w:rPr>
          <w:rFonts w:ascii="等线" w:eastAsia="等线" w:hAnsi="等线" w:hint="eastAsia"/>
          <w:sz w:val="24"/>
          <w:szCs w:val="21"/>
          <w:lang w:val="en-US"/>
        </w:rPr>
        <w:t>3</w:t>
      </w:r>
      <w:r w:rsidRPr="00C00360">
        <w:rPr>
          <w:rFonts w:ascii="等线" w:eastAsia="等线" w:hAnsi="等线"/>
          <w:sz w:val="24"/>
          <w:szCs w:val="21"/>
          <w:lang w:val="en-US"/>
        </w:rPr>
        <w:t>.</w:t>
      </w:r>
      <w:r w:rsidR="00F53235">
        <w:rPr>
          <w:rFonts w:ascii="等线" w:eastAsia="等线" w:hAnsi="等线"/>
          <w:sz w:val="24"/>
          <w:szCs w:val="21"/>
          <w:lang w:val="en-US"/>
        </w:rPr>
        <w:t>2</w:t>
      </w:r>
      <w:r w:rsidRPr="00C00360">
        <w:rPr>
          <w:rFonts w:ascii="等线" w:eastAsia="等线" w:hAnsi="等线"/>
          <w:sz w:val="24"/>
          <w:szCs w:val="21"/>
          <w:lang w:val="en-US"/>
        </w:rPr>
        <w:t xml:space="preserve"> </w:t>
      </w:r>
      <w:r w:rsidRPr="00E7650E">
        <w:rPr>
          <w:rFonts w:ascii="等线" w:eastAsia="等线" w:hAnsi="等线" w:hint="eastAsia"/>
          <w:sz w:val="24"/>
          <w:szCs w:val="21"/>
        </w:rPr>
        <w:t>数据库</w:t>
      </w:r>
      <w:r w:rsidRPr="00C00360">
        <w:rPr>
          <w:rFonts w:ascii="等线" w:eastAsia="等线" w:hAnsi="等线" w:hint="eastAsia"/>
          <w:sz w:val="24"/>
          <w:szCs w:val="21"/>
          <w:lang w:val="en-US"/>
        </w:rPr>
        <w:t>：</w:t>
      </w:r>
      <w:r w:rsidR="00F53235">
        <w:rPr>
          <w:rFonts w:ascii="等线" w:eastAsia="等线" w:hAnsi="等线"/>
          <w:sz w:val="24"/>
          <w:szCs w:val="21"/>
          <w:lang w:val="en-US"/>
        </w:rPr>
        <w:t>SQLite</w:t>
      </w:r>
    </w:p>
    <w:p w14:paraId="672A7DA4" w14:textId="77777777" w:rsidR="003218E6" w:rsidRPr="00C00360" w:rsidRDefault="003218E6" w:rsidP="00CC0CD9">
      <w:pPr>
        <w:spacing w:before="59"/>
        <w:ind w:right="556"/>
        <w:rPr>
          <w:rFonts w:ascii="等线" w:eastAsia="等线" w:hAnsi="等线"/>
          <w:sz w:val="28"/>
          <w:lang w:val="en-US"/>
        </w:rPr>
      </w:pPr>
    </w:p>
    <w:p w14:paraId="1CEF412E" w14:textId="6392DA53" w:rsidR="00D1076D" w:rsidRPr="00C00360" w:rsidRDefault="00D1076D" w:rsidP="00020814">
      <w:pPr>
        <w:pStyle w:val="1"/>
        <w:rPr>
          <w:rFonts w:ascii="等线" w:eastAsia="等线" w:hAnsi="等线"/>
          <w:sz w:val="28"/>
          <w:lang w:val="en-US"/>
        </w:rPr>
      </w:pPr>
      <w:bookmarkStart w:id="8" w:name="_Toc29127708"/>
      <w:r>
        <w:rPr>
          <w:rFonts w:ascii="等线" w:eastAsia="等线" w:hAnsi="等线" w:hint="eastAsia"/>
          <w:sz w:val="28"/>
        </w:rPr>
        <w:t>二、需求分析</w:t>
      </w:r>
      <w:bookmarkEnd w:id="8"/>
    </w:p>
    <w:p w14:paraId="13CE92FF" w14:textId="647103DE" w:rsidR="00221F88" w:rsidRPr="00C00360" w:rsidRDefault="00836A80" w:rsidP="00020814">
      <w:pPr>
        <w:pStyle w:val="2"/>
        <w:rPr>
          <w:rFonts w:ascii="等线" w:eastAsia="等线" w:hAnsi="等线"/>
          <w:sz w:val="28"/>
          <w:lang w:val="en-US"/>
        </w:rPr>
      </w:pPr>
      <w:bookmarkStart w:id="9" w:name="_Toc29127709"/>
      <w:r w:rsidRPr="00C00360">
        <w:rPr>
          <w:rFonts w:ascii="等线" w:eastAsia="等线" w:hAnsi="等线" w:hint="eastAsia"/>
          <w:sz w:val="28"/>
          <w:lang w:val="en-US"/>
        </w:rPr>
        <w:t>1.</w:t>
      </w:r>
      <w:r w:rsidRPr="00C00360">
        <w:rPr>
          <w:rFonts w:ascii="等线" w:eastAsia="等线" w:hAnsi="等线"/>
          <w:sz w:val="28"/>
          <w:lang w:val="en-US"/>
        </w:rPr>
        <w:t xml:space="preserve"> </w:t>
      </w:r>
      <w:r>
        <w:rPr>
          <w:rFonts w:ascii="等线" w:eastAsia="等线" w:hAnsi="等线" w:hint="eastAsia"/>
          <w:sz w:val="28"/>
        </w:rPr>
        <w:t>功能性需求</w:t>
      </w:r>
      <w:bookmarkEnd w:id="9"/>
    </w:p>
    <w:p w14:paraId="0EBDD5C6" w14:textId="08144EC1" w:rsidR="003218E6" w:rsidRPr="0036031D" w:rsidRDefault="00836A80" w:rsidP="00020814">
      <w:pPr>
        <w:pStyle w:val="3"/>
        <w:rPr>
          <w:rFonts w:ascii="等线" w:eastAsia="等线" w:hAnsi="等线"/>
          <w:sz w:val="28"/>
          <w:lang w:val="en-US"/>
        </w:rPr>
      </w:pPr>
      <w:bookmarkStart w:id="10" w:name="_Toc29127710"/>
      <w:r w:rsidRPr="0036031D">
        <w:rPr>
          <w:rFonts w:ascii="等线" w:eastAsia="等线" w:hAnsi="等线" w:hint="eastAsia"/>
          <w:sz w:val="28"/>
          <w:lang w:val="en-US"/>
        </w:rPr>
        <w:t>1.1</w:t>
      </w:r>
      <w:r w:rsidRPr="0036031D">
        <w:rPr>
          <w:rFonts w:ascii="等线" w:eastAsia="等线" w:hAnsi="等线"/>
          <w:sz w:val="28"/>
          <w:lang w:val="en-US"/>
        </w:rPr>
        <w:t xml:space="preserve"> </w:t>
      </w:r>
      <w:r w:rsidRPr="0036031D">
        <w:rPr>
          <w:rFonts w:ascii="等线" w:eastAsia="等线" w:hAnsi="等线" w:hint="eastAsia"/>
          <w:sz w:val="28"/>
        </w:rPr>
        <w:t>登录</w:t>
      </w:r>
      <w:bookmarkEnd w:id="10"/>
    </w:p>
    <w:p w14:paraId="425134B1" w14:textId="0FE56D16" w:rsidR="00F53235" w:rsidRPr="0036031D" w:rsidRDefault="00F53235" w:rsidP="0036031D">
      <w:pPr>
        <w:spacing w:before="59"/>
        <w:ind w:right="556" w:firstLineChars="200" w:firstLine="480"/>
        <w:rPr>
          <w:rFonts w:ascii="等线" w:eastAsia="等线" w:hAnsi="等线" w:hint="eastAsia"/>
          <w:sz w:val="24"/>
          <w:szCs w:val="21"/>
          <w:lang w:val="en-US"/>
        </w:rPr>
      </w:pPr>
      <w:r>
        <w:rPr>
          <w:rFonts w:ascii="等线" w:eastAsia="等线" w:hAnsi="等线" w:hint="eastAsia"/>
          <w:sz w:val="24"/>
          <w:szCs w:val="21"/>
        </w:rPr>
        <w:t>判断用户登录合法性</w:t>
      </w:r>
    </w:p>
    <w:p w14:paraId="68A0888F" w14:textId="52E7BA0D" w:rsidR="009537FB" w:rsidRPr="0036031D" w:rsidRDefault="009537FB" w:rsidP="0036031D">
      <w:pPr>
        <w:pStyle w:val="3"/>
        <w:rPr>
          <w:rFonts w:ascii="等线" w:eastAsia="等线" w:hAnsi="等线"/>
          <w:b w:val="0"/>
          <w:bCs w:val="0"/>
          <w:sz w:val="28"/>
        </w:rPr>
      </w:pPr>
      <w:bookmarkStart w:id="11" w:name="_Toc29127711"/>
      <w:r w:rsidRPr="0036031D">
        <w:rPr>
          <w:rStyle w:val="30"/>
          <w:rFonts w:hint="eastAsia"/>
          <w:b/>
          <w:bCs/>
        </w:rPr>
        <w:t>1.2.1</w:t>
      </w:r>
      <w:r w:rsidRPr="0036031D">
        <w:rPr>
          <w:rFonts w:ascii="等线" w:eastAsia="等线" w:hAnsi="等线"/>
          <w:b w:val="0"/>
          <w:bCs w:val="0"/>
          <w:sz w:val="28"/>
        </w:rPr>
        <w:t xml:space="preserve"> </w:t>
      </w:r>
      <w:r w:rsidRPr="0036031D">
        <w:rPr>
          <w:rFonts w:ascii="等线" w:eastAsia="等线" w:hAnsi="等线"/>
          <w:sz w:val="28"/>
        </w:rPr>
        <w:t>功能点</w:t>
      </w:r>
      <w:bookmarkEnd w:id="11"/>
    </w:p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8"/>
        <w:gridCol w:w="2126"/>
        <w:gridCol w:w="5182"/>
      </w:tblGrid>
      <w:tr w:rsidR="00006B57" w:rsidRPr="00B10508" w14:paraId="0B0EE619" w14:textId="77777777" w:rsidTr="00006B57">
        <w:tc>
          <w:tcPr>
            <w:tcW w:w="988" w:type="dxa"/>
            <w:shd w:val="clear" w:color="auto" w:fill="DEEAF6" w:themeFill="accent5" w:themeFillTint="33"/>
            <w:vAlign w:val="center"/>
          </w:tcPr>
          <w:p w14:paraId="21AC7DEE" w14:textId="1EAF181F" w:rsidR="00006B57" w:rsidRPr="00B10508" w:rsidRDefault="00006B57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bookmarkStart w:id="12" w:name="_Hlk28511450"/>
            <w:r w:rsidRPr="00B10508">
              <w:rPr>
                <w:rFonts w:ascii="等线" w:eastAsia="等线" w:hAnsi="等线" w:hint="eastAsia"/>
                <w:sz w:val="24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14:paraId="7167D851" w14:textId="4958C194" w:rsidR="00006B57" w:rsidRPr="00B10508" w:rsidRDefault="00006B57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 w:rsidRPr="00B10508">
              <w:rPr>
                <w:rFonts w:ascii="等线" w:eastAsia="等线" w:hAnsi="等线" w:hint="eastAsia"/>
                <w:sz w:val="24"/>
                <w:szCs w:val="21"/>
              </w:rPr>
              <w:t>功能点名称</w:t>
            </w:r>
          </w:p>
        </w:tc>
        <w:tc>
          <w:tcPr>
            <w:tcW w:w="5182" w:type="dxa"/>
            <w:shd w:val="clear" w:color="auto" w:fill="DEEAF6" w:themeFill="accent5" w:themeFillTint="33"/>
            <w:vAlign w:val="center"/>
          </w:tcPr>
          <w:p w14:paraId="37E298DB" w14:textId="6D073469" w:rsidR="00006B57" w:rsidRPr="00B10508" w:rsidRDefault="00006B57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 w:rsidRPr="00B10508">
              <w:rPr>
                <w:rFonts w:ascii="等线" w:eastAsia="等线" w:hAnsi="等线" w:hint="eastAsia"/>
                <w:sz w:val="24"/>
                <w:szCs w:val="21"/>
              </w:rPr>
              <w:t>定义</w:t>
            </w:r>
          </w:p>
        </w:tc>
      </w:tr>
      <w:tr w:rsidR="00006B57" w:rsidRPr="00B10508" w14:paraId="43584841" w14:textId="77777777" w:rsidTr="00006B57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59E0D12" w14:textId="52B0ADBD" w:rsidR="00006B57" w:rsidRPr="00B10508" w:rsidRDefault="00006B57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 w:rsidRPr="00B10508">
              <w:rPr>
                <w:rFonts w:ascii="等线" w:eastAsia="等线" w:hAnsi="等线" w:hint="eastAsia"/>
                <w:sz w:val="24"/>
                <w:szCs w:val="21"/>
              </w:rPr>
              <w:t>1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B684A06" w14:textId="21B4AB87" w:rsidR="00006B57" w:rsidRPr="00B10508" w:rsidRDefault="00F53235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登录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5AECA3E4" w14:textId="705FD1E1" w:rsidR="00006B57" w:rsidRPr="00B10508" w:rsidRDefault="00C00360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判断登录信息合法性</w:t>
            </w:r>
          </w:p>
        </w:tc>
      </w:tr>
      <w:tr w:rsidR="00006B57" w:rsidRPr="00B10508" w14:paraId="47CC284B" w14:textId="77777777" w:rsidTr="00006B57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CD8CB11" w14:textId="5F060F17" w:rsidR="00006B57" w:rsidRPr="00B10508" w:rsidRDefault="00006B57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 w:rsidRPr="00B10508">
              <w:rPr>
                <w:rFonts w:ascii="等线" w:eastAsia="等线" w:hAnsi="等线" w:hint="eastAsia"/>
                <w:sz w:val="24"/>
                <w:szCs w:val="21"/>
              </w:rPr>
              <w:t>2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3F322C5" w14:textId="4B27CF16" w:rsidR="00006B57" w:rsidRPr="00B10508" w:rsidRDefault="00F53235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注册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7189A001" w14:textId="4FC4DB5A" w:rsidR="00006B57" w:rsidRPr="00B10508" w:rsidRDefault="00C00360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注册新用户</w:t>
            </w:r>
          </w:p>
        </w:tc>
      </w:tr>
      <w:tr w:rsidR="00006B57" w:rsidRPr="00B10508" w14:paraId="2E9C7106" w14:textId="77777777" w:rsidTr="00006B57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E32AEAB" w14:textId="067DC09F" w:rsidR="00006B57" w:rsidRPr="00B10508" w:rsidRDefault="00006B57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 w:rsidRPr="00B10508">
              <w:rPr>
                <w:rFonts w:ascii="等线" w:eastAsia="等线" w:hAnsi="等线" w:hint="eastAsia"/>
                <w:sz w:val="24"/>
                <w:szCs w:val="21"/>
              </w:rPr>
              <w:t>3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963C5C3" w14:textId="2DAAE8E5" w:rsidR="00006B57" w:rsidRPr="00B10508" w:rsidRDefault="00F53235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课程选择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03A6BC8F" w14:textId="52BAC405" w:rsidR="00006B57" w:rsidRPr="00B10508" w:rsidRDefault="00C00360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选择需要查看的课堂</w:t>
            </w:r>
          </w:p>
        </w:tc>
      </w:tr>
      <w:tr w:rsidR="00F06CBD" w:rsidRPr="00B10508" w14:paraId="0B1D9831" w14:textId="77777777" w:rsidTr="00006B57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0F2D024B" w14:textId="0964538A" w:rsidR="00F06CBD" w:rsidRPr="00B10508" w:rsidRDefault="00F06CBD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 w:rsidRPr="00B10508">
              <w:rPr>
                <w:rFonts w:ascii="等线" w:eastAsia="等线" w:hAnsi="等线" w:hint="eastAsia"/>
                <w:sz w:val="24"/>
                <w:szCs w:val="21"/>
              </w:rPr>
              <w:t>4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CBDA8A0" w14:textId="77905390" w:rsidR="00F06CBD" w:rsidRPr="00B10508" w:rsidRDefault="00F53235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课程信息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22FAD081" w14:textId="09B999F6" w:rsidR="00F06CBD" w:rsidRPr="00B10508" w:rsidRDefault="00C00360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课程详细信息</w:t>
            </w:r>
          </w:p>
        </w:tc>
      </w:tr>
      <w:tr w:rsidR="00165B29" w:rsidRPr="00B10508" w14:paraId="634F83EF" w14:textId="77777777" w:rsidTr="00006B57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A64C260" w14:textId="7C855704" w:rsidR="00165B29" w:rsidRPr="00B10508" w:rsidRDefault="00165B29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 w:rsidRPr="00B10508">
              <w:rPr>
                <w:rFonts w:ascii="等线" w:eastAsia="等线" w:hAnsi="等线" w:hint="eastAsia"/>
                <w:sz w:val="24"/>
                <w:szCs w:val="21"/>
              </w:rPr>
              <w:t>5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681BD4E" w14:textId="2F296F21" w:rsidR="00165B29" w:rsidRPr="00B10508" w:rsidRDefault="00F53235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教师信息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1A4850C6" w14:textId="28DA8E85" w:rsidR="00165B29" w:rsidRPr="00B10508" w:rsidRDefault="00C00360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教师详细信息</w:t>
            </w:r>
          </w:p>
        </w:tc>
      </w:tr>
      <w:tr w:rsidR="00F06CBD" w:rsidRPr="00B10508" w14:paraId="2981CB80" w14:textId="77777777" w:rsidTr="00006B57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D600ABB" w14:textId="3CBCA519" w:rsidR="00F06CBD" w:rsidRPr="00B10508" w:rsidRDefault="00165B29" w:rsidP="00006B57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 w:rsidRPr="00B10508">
              <w:rPr>
                <w:rFonts w:ascii="等线" w:eastAsia="等线" w:hAnsi="等线" w:hint="eastAsia"/>
                <w:sz w:val="24"/>
                <w:szCs w:val="21"/>
              </w:rPr>
              <w:lastRenderedPageBreak/>
              <w:t>6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888921B" w14:textId="7FDF6F1F" w:rsidR="00F06CBD" w:rsidRPr="00F53235" w:rsidRDefault="00F53235" w:rsidP="00006B57">
            <w:pPr>
              <w:jc w:val="center"/>
              <w:rPr>
                <w:rFonts w:ascii="等线" w:eastAsia="等线" w:hAnsi="等线"/>
                <w:sz w:val="24"/>
                <w:szCs w:val="21"/>
                <w:lang w:val="en-US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学习资源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3A59FE69" w14:textId="3157D605" w:rsidR="00F06CBD" w:rsidRPr="00C00360" w:rsidRDefault="00C00360" w:rsidP="00006B57">
            <w:pPr>
              <w:jc w:val="center"/>
              <w:rPr>
                <w:rFonts w:ascii="等线" w:eastAsia="等线" w:hAnsi="等线"/>
                <w:sz w:val="24"/>
                <w:szCs w:val="21"/>
                <w:lang w:val="en-US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学习资源选择</w:t>
            </w:r>
          </w:p>
        </w:tc>
      </w:tr>
      <w:bookmarkEnd w:id="12"/>
    </w:tbl>
    <w:p w14:paraId="2CE3BADB" w14:textId="136D602D" w:rsidR="003218E6" w:rsidRDefault="003218E6" w:rsidP="00165B29">
      <w:pPr>
        <w:spacing w:before="59"/>
        <w:ind w:right="556"/>
        <w:rPr>
          <w:rFonts w:ascii="等线" w:eastAsia="等线" w:hAnsi="等线"/>
          <w:sz w:val="28"/>
        </w:rPr>
      </w:pPr>
    </w:p>
    <w:p w14:paraId="591AEB94" w14:textId="3247E6B4" w:rsidR="0005715E" w:rsidRDefault="003218E6" w:rsidP="0005715E">
      <w:pPr>
        <w:pStyle w:val="1"/>
        <w:rPr>
          <w:rFonts w:ascii="等线" w:eastAsia="等线" w:hAnsi="等线"/>
          <w:sz w:val="28"/>
        </w:rPr>
      </w:pPr>
      <w:bookmarkStart w:id="13" w:name="_Toc29127712"/>
      <w:r>
        <w:rPr>
          <w:rFonts w:ascii="等线" w:eastAsia="等线" w:hAnsi="等线"/>
          <w:sz w:val="28"/>
        </w:rPr>
        <w:t>三、概要设计</w:t>
      </w:r>
      <w:bookmarkEnd w:id="13"/>
    </w:p>
    <w:p w14:paraId="0B6A6641" w14:textId="5131A8AE" w:rsidR="0005715E" w:rsidRDefault="0005715E" w:rsidP="0005715E">
      <w:pPr>
        <w:pStyle w:val="2"/>
        <w:rPr>
          <w:rFonts w:ascii="等线" w:eastAsia="等线" w:hAnsi="等线"/>
          <w:sz w:val="28"/>
          <w:szCs w:val="28"/>
        </w:rPr>
      </w:pPr>
      <w:bookmarkStart w:id="14" w:name="_Toc29127713"/>
      <w:r w:rsidRPr="0005715E">
        <w:rPr>
          <w:rFonts w:ascii="等线" w:eastAsia="等线" w:hAnsi="等线"/>
          <w:sz w:val="28"/>
          <w:szCs w:val="28"/>
        </w:rPr>
        <w:t>1. 界面</w:t>
      </w:r>
      <w:r w:rsidR="00AD3995">
        <w:rPr>
          <w:rFonts w:ascii="等线" w:eastAsia="等线" w:hAnsi="等线"/>
          <w:sz w:val="28"/>
          <w:szCs w:val="28"/>
        </w:rPr>
        <w:t>初步设计</w:t>
      </w:r>
      <w:bookmarkEnd w:id="14"/>
    </w:p>
    <w:p w14:paraId="372DB5FA" w14:textId="3C2FE4E5" w:rsidR="0005715E" w:rsidRDefault="0005715E" w:rsidP="0005715E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 xml:space="preserve">1.1 </w:t>
      </w:r>
      <w:r w:rsidR="0036031D">
        <w:rPr>
          <w:rFonts w:ascii="等线" w:eastAsia="等线" w:hAnsi="等线" w:hint="eastAsia"/>
          <w:sz w:val="28"/>
          <w:szCs w:val="28"/>
        </w:rPr>
        <w:t>欢迎</w:t>
      </w:r>
      <w:r w:rsidR="00476506">
        <w:rPr>
          <w:rFonts w:ascii="等线" w:eastAsia="等线" w:hAnsi="等线"/>
          <w:sz w:val="28"/>
          <w:szCs w:val="28"/>
        </w:rPr>
        <w:t>界面</w:t>
      </w:r>
    </w:p>
    <w:p w14:paraId="453D4886" w14:textId="354D735E" w:rsidR="00476506" w:rsidRDefault="0036031D" w:rsidP="0005715E">
      <w:pPr>
        <w:rPr>
          <w:rFonts w:ascii="等线" w:eastAsia="等线" w:hAnsi="等线"/>
          <w:sz w:val="28"/>
          <w:szCs w:val="28"/>
        </w:rPr>
      </w:pPr>
      <w:r>
        <w:rPr>
          <w:noProof/>
        </w:rPr>
        <w:drawing>
          <wp:inline distT="0" distB="0" distL="0" distR="0" wp14:anchorId="78917423" wp14:editId="32A8A95A">
            <wp:extent cx="2643724" cy="46405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794" cy="466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AF6B" w14:textId="470986A5" w:rsidR="0036031D" w:rsidRDefault="0036031D" w:rsidP="0005715E">
      <w:pPr>
        <w:rPr>
          <w:rFonts w:ascii="等线" w:eastAsia="等线" w:hAnsi="等线"/>
          <w:sz w:val="28"/>
          <w:szCs w:val="28"/>
        </w:rPr>
      </w:pPr>
    </w:p>
    <w:p w14:paraId="537F3BA3" w14:textId="531FB1EF" w:rsidR="0036031D" w:rsidRDefault="0036031D" w:rsidP="0005715E">
      <w:pPr>
        <w:rPr>
          <w:rFonts w:ascii="等线" w:eastAsia="等线" w:hAnsi="等线"/>
          <w:sz w:val="28"/>
          <w:szCs w:val="28"/>
        </w:rPr>
      </w:pPr>
    </w:p>
    <w:p w14:paraId="01F9EFE0" w14:textId="77777777" w:rsidR="0036031D" w:rsidRDefault="0036031D" w:rsidP="0005715E">
      <w:pPr>
        <w:rPr>
          <w:rFonts w:ascii="等线" w:eastAsia="等线" w:hAnsi="等线" w:hint="eastAsia"/>
          <w:sz w:val="28"/>
          <w:szCs w:val="28"/>
        </w:rPr>
      </w:pPr>
    </w:p>
    <w:p w14:paraId="0B326E55" w14:textId="325300AB" w:rsidR="00476506" w:rsidRPr="0036031D" w:rsidRDefault="00476506" w:rsidP="0005715E">
      <w:pPr>
        <w:rPr>
          <w:rFonts w:ascii="等线" w:eastAsia="等线" w:hAnsi="等线"/>
          <w:sz w:val="28"/>
          <w:szCs w:val="28"/>
          <w:lang w:val="en-US"/>
        </w:rPr>
      </w:pPr>
      <w:r>
        <w:rPr>
          <w:rFonts w:ascii="等线" w:eastAsia="等线" w:hAnsi="等线"/>
          <w:sz w:val="28"/>
          <w:szCs w:val="28"/>
        </w:rPr>
        <w:lastRenderedPageBreak/>
        <w:t xml:space="preserve">1.2 </w:t>
      </w:r>
      <w:r w:rsidR="0036031D">
        <w:rPr>
          <w:rFonts w:ascii="等线" w:eastAsia="等线" w:hAnsi="等线" w:hint="eastAsia"/>
          <w:sz w:val="28"/>
          <w:szCs w:val="28"/>
        </w:rPr>
        <w:t>登录界面</w:t>
      </w:r>
    </w:p>
    <w:p w14:paraId="4BDBC215" w14:textId="63E03F65" w:rsidR="00476506" w:rsidRPr="0005715E" w:rsidRDefault="0036031D" w:rsidP="0005715E">
      <w:pPr>
        <w:rPr>
          <w:rFonts w:ascii="等线" w:eastAsia="等线" w:hAnsi="等线"/>
          <w:sz w:val="28"/>
          <w:szCs w:val="28"/>
        </w:rPr>
      </w:pPr>
      <w:r>
        <w:rPr>
          <w:noProof/>
        </w:rPr>
        <w:drawing>
          <wp:inline distT="0" distB="0" distL="0" distR="0" wp14:anchorId="2CECFA22" wp14:editId="05588110">
            <wp:extent cx="1804537" cy="29946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950" cy="300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C65D" w14:textId="390A480C" w:rsidR="0005715E" w:rsidRDefault="0005715E" w:rsidP="0005715E"/>
    <w:p w14:paraId="04DA754B" w14:textId="4D374FB3" w:rsidR="0036031D" w:rsidRPr="0036031D" w:rsidRDefault="0036031D" w:rsidP="0036031D">
      <w:pPr>
        <w:rPr>
          <w:rFonts w:ascii="等线" w:eastAsia="等线" w:hAnsi="等线"/>
          <w:sz w:val="28"/>
          <w:szCs w:val="28"/>
          <w:lang w:val="en-US"/>
        </w:rPr>
      </w:pPr>
      <w:r>
        <w:rPr>
          <w:rFonts w:ascii="等线" w:eastAsia="等线" w:hAnsi="等线"/>
          <w:sz w:val="28"/>
          <w:szCs w:val="28"/>
        </w:rPr>
        <w:t>1.</w:t>
      </w:r>
      <w:r>
        <w:rPr>
          <w:rFonts w:ascii="等线" w:eastAsia="等线" w:hAnsi="等线"/>
          <w:sz w:val="28"/>
          <w:szCs w:val="28"/>
          <w:lang w:val="en-US"/>
        </w:rPr>
        <w:t>3</w:t>
      </w:r>
      <w:r>
        <w:rPr>
          <w:rFonts w:ascii="等线" w:eastAsia="等线" w:hAnsi="等线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学习资源界面</w:t>
      </w:r>
    </w:p>
    <w:p w14:paraId="5A7AC069" w14:textId="707FD0E1" w:rsidR="0036031D" w:rsidRDefault="0036031D" w:rsidP="0005715E">
      <w:r>
        <w:rPr>
          <w:noProof/>
        </w:rPr>
        <w:drawing>
          <wp:inline distT="0" distB="0" distL="0" distR="0" wp14:anchorId="436D2C9D" wp14:editId="59AD82CD">
            <wp:extent cx="1977022" cy="32385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343" cy="32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42D8" w14:textId="3E078674" w:rsidR="0036031D" w:rsidRDefault="0036031D" w:rsidP="0005715E"/>
    <w:p w14:paraId="41BDED0D" w14:textId="22C8BDD1" w:rsidR="0036031D" w:rsidRDefault="0036031D" w:rsidP="0005715E"/>
    <w:p w14:paraId="0A26CFC0" w14:textId="77777777" w:rsidR="0036031D" w:rsidRPr="0005715E" w:rsidRDefault="0036031D" w:rsidP="0005715E">
      <w:pPr>
        <w:rPr>
          <w:rFonts w:hint="eastAsia"/>
        </w:rPr>
      </w:pPr>
    </w:p>
    <w:p w14:paraId="1A3BAF91" w14:textId="0C2B77A0" w:rsidR="00CD0DD1" w:rsidRDefault="00CD0DD1" w:rsidP="007F7290">
      <w:pPr>
        <w:pStyle w:val="3"/>
        <w:rPr>
          <w:rFonts w:ascii="等线" w:eastAsia="等线" w:hAnsi="等线"/>
          <w:sz w:val="28"/>
          <w:szCs w:val="28"/>
        </w:rPr>
      </w:pPr>
      <w:bookmarkStart w:id="15" w:name="_Toc29127714"/>
      <w:r>
        <w:rPr>
          <w:rFonts w:ascii="等线" w:eastAsia="等线" w:hAnsi="等线" w:hint="eastAsia"/>
          <w:sz w:val="28"/>
          <w:szCs w:val="28"/>
        </w:rPr>
        <w:lastRenderedPageBreak/>
        <w:t>3.</w:t>
      </w:r>
      <w:r w:rsidR="009C4E29">
        <w:rPr>
          <w:rFonts w:ascii="等线" w:eastAsia="等线" w:hAnsi="等线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功能实现</w:t>
      </w:r>
      <w:r w:rsidR="00F85DF3">
        <w:rPr>
          <w:rFonts w:ascii="等线" w:eastAsia="等线" w:hAnsi="等线" w:hint="eastAsia"/>
          <w:sz w:val="28"/>
          <w:szCs w:val="28"/>
        </w:rPr>
        <w:t>（</w:t>
      </w:r>
      <w:proofErr w:type="gramStart"/>
      <w:r w:rsidR="00F85DF3">
        <w:rPr>
          <w:rFonts w:ascii="等线" w:eastAsia="等线" w:hAnsi="等线" w:hint="eastAsia"/>
          <w:sz w:val="28"/>
          <w:szCs w:val="28"/>
        </w:rPr>
        <w:t>含使用</w:t>
      </w:r>
      <w:proofErr w:type="gramEnd"/>
      <w:r w:rsidR="00F85DF3">
        <w:rPr>
          <w:rFonts w:ascii="等线" w:eastAsia="等线" w:hAnsi="等线" w:hint="eastAsia"/>
          <w:sz w:val="28"/>
          <w:szCs w:val="28"/>
        </w:rPr>
        <w:t>的技术）</w:t>
      </w:r>
      <w:bookmarkEnd w:id="15"/>
    </w:p>
    <w:p w14:paraId="5A08AC1F" w14:textId="7E62FE86" w:rsidR="00845707" w:rsidRDefault="00845707" w:rsidP="00845707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3.</w:t>
      </w:r>
      <w:r>
        <w:rPr>
          <w:rFonts w:ascii="等线" w:eastAsia="等线" w:hAnsi="等线"/>
          <w:sz w:val="28"/>
          <w:szCs w:val="28"/>
        </w:rPr>
        <w:t>2</w:t>
      </w:r>
      <w:r>
        <w:rPr>
          <w:rFonts w:ascii="等线" w:eastAsia="等线" w:hAnsi="等线" w:hint="eastAsia"/>
          <w:sz w:val="28"/>
          <w:szCs w:val="28"/>
        </w:rPr>
        <w:t>.</w:t>
      </w:r>
      <w:r>
        <w:rPr>
          <w:rFonts w:ascii="等线" w:eastAsia="等线" w:hAnsi="等线"/>
          <w:sz w:val="28"/>
          <w:szCs w:val="28"/>
          <w:lang w:val="en-US"/>
        </w:rPr>
        <w:t>1</w:t>
      </w:r>
      <w:r>
        <w:rPr>
          <w:rFonts w:ascii="等线" w:eastAsia="等线" w:hAnsi="等线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欢迎页</w:t>
      </w:r>
    </w:p>
    <w:p w14:paraId="7A98FC01" w14:textId="31C81417" w:rsidR="00845707" w:rsidRPr="00845707" w:rsidRDefault="00845707" w:rsidP="00845707">
      <w:pPr>
        <w:rPr>
          <w:rFonts w:ascii="等线" w:eastAsia="等线" w:hAnsi="等线"/>
          <w:sz w:val="24"/>
          <w:szCs w:val="24"/>
          <w:lang w:val="en-US"/>
        </w:rPr>
      </w:pPr>
      <w:r>
        <w:rPr>
          <w:rFonts w:ascii="等线" w:eastAsia="等线" w:hAnsi="等线"/>
          <w:sz w:val="28"/>
          <w:szCs w:val="28"/>
        </w:rPr>
        <w:tab/>
      </w:r>
      <w:r w:rsidRPr="00845707">
        <w:rPr>
          <w:rFonts w:ascii="等线" w:eastAsia="等线" w:hAnsi="等线" w:hint="eastAsia"/>
          <w:sz w:val="24"/>
          <w:szCs w:val="24"/>
        </w:rPr>
        <w:t>检测app</w:t>
      </w:r>
      <w:r>
        <w:rPr>
          <w:rFonts w:ascii="等线" w:eastAsia="等线" w:hAnsi="等线" w:hint="eastAsia"/>
          <w:sz w:val="24"/>
          <w:szCs w:val="24"/>
        </w:rPr>
        <w:t>是否为第一次开启，若是则进入欢迎页</w:t>
      </w:r>
      <w:r>
        <w:rPr>
          <w:rFonts w:ascii="等线" w:eastAsia="等线" w:hAnsi="等线" w:hint="eastAsia"/>
          <w:sz w:val="24"/>
          <w:szCs w:val="24"/>
          <w:lang w:val="en-US"/>
        </w:rPr>
        <w:t>，欢迎</w:t>
      </w:r>
      <w:proofErr w:type="gramStart"/>
      <w:r>
        <w:rPr>
          <w:rFonts w:ascii="等线" w:eastAsia="等线" w:hAnsi="等线" w:hint="eastAsia"/>
          <w:sz w:val="24"/>
          <w:szCs w:val="24"/>
          <w:lang w:val="en-US"/>
        </w:rPr>
        <w:t>页使用</w:t>
      </w:r>
      <w:proofErr w:type="spellStart"/>
      <w:proofErr w:type="gramEnd"/>
      <w:r>
        <w:rPr>
          <w:rFonts w:ascii="等线" w:eastAsia="等线" w:hAnsi="等线"/>
          <w:sz w:val="24"/>
          <w:szCs w:val="24"/>
          <w:lang w:val="en-US"/>
        </w:rPr>
        <w:t>viewpager</w:t>
      </w:r>
      <w:proofErr w:type="spellEnd"/>
      <w:r>
        <w:rPr>
          <w:rFonts w:ascii="等线" w:eastAsia="等线" w:hAnsi="等线" w:hint="eastAsia"/>
          <w:sz w:val="24"/>
          <w:szCs w:val="24"/>
          <w:lang w:val="en-US"/>
        </w:rPr>
        <w:t>加载图片</w:t>
      </w:r>
    </w:p>
    <w:p w14:paraId="3A34C2E1" w14:textId="4DC66194" w:rsidR="00A008E8" w:rsidRDefault="00A008E8" w:rsidP="00A008E8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3.</w:t>
      </w:r>
      <w:r w:rsidR="009C4E29">
        <w:rPr>
          <w:rFonts w:ascii="等线" w:eastAsia="等线" w:hAnsi="等线"/>
          <w:sz w:val="28"/>
          <w:szCs w:val="28"/>
        </w:rPr>
        <w:t>2</w:t>
      </w:r>
      <w:r w:rsidR="00217BC4">
        <w:rPr>
          <w:rFonts w:ascii="等线" w:eastAsia="等线" w:hAnsi="等线" w:hint="eastAsia"/>
          <w:sz w:val="28"/>
          <w:szCs w:val="28"/>
        </w:rPr>
        <w:t>.</w:t>
      </w:r>
      <w:r w:rsidR="00845707">
        <w:rPr>
          <w:rFonts w:ascii="等线" w:eastAsia="等线" w:hAnsi="等线"/>
          <w:sz w:val="28"/>
          <w:szCs w:val="28"/>
          <w:lang w:val="en-US"/>
        </w:rPr>
        <w:t>2</w:t>
      </w:r>
      <w:r>
        <w:rPr>
          <w:rFonts w:ascii="等线" w:eastAsia="等线" w:hAnsi="等线"/>
          <w:sz w:val="28"/>
          <w:szCs w:val="28"/>
        </w:rPr>
        <w:t xml:space="preserve"> </w:t>
      </w:r>
      <w:r w:rsidR="0036031D">
        <w:rPr>
          <w:rFonts w:ascii="等线" w:eastAsia="等线" w:hAnsi="等线" w:hint="eastAsia"/>
          <w:sz w:val="28"/>
          <w:szCs w:val="28"/>
        </w:rPr>
        <w:t>注册</w:t>
      </w:r>
    </w:p>
    <w:p w14:paraId="08D95401" w14:textId="43D00171" w:rsidR="007F7290" w:rsidRPr="0036031D" w:rsidRDefault="0036031D" w:rsidP="00EA55C7">
      <w:pPr>
        <w:ind w:firstLineChars="200" w:firstLine="480"/>
        <w:rPr>
          <w:rFonts w:ascii="等线" w:eastAsia="等线" w:hAnsi="等线" w:hint="eastAsia"/>
          <w:sz w:val="24"/>
          <w:szCs w:val="24"/>
          <w:lang w:val="en-US"/>
        </w:rPr>
      </w:pPr>
      <w:r>
        <w:rPr>
          <w:rFonts w:ascii="等线" w:eastAsia="等线" w:hAnsi="等线" w:hint="eastAsia"/>
          <w:sz w:val="24"/>
          <w:szCs w:val="24"/>
        </w:rPr>
        <w:t>调用</w:t>
      </w:r>
      <w:r>
        <w:rPr>
          <w:rFonts w:ascii="等线" w:eastAsia="等线" w:hAnsi="等线"/>
          <w:sz w:val="24"/>
          <w:szCs w:val="24"/>
          <w:lang w:val="en-US"/>
        </w:rPr>
        <w:t>SQLite</w:t>
      </w:r>
      <w:r w:rsidR="00845707">
        <w:rPr>
          <w:rFonts w:ascii="等线" w:eastAsia="等线" w:hAnsi="等线" w:hint="eastAsia"/>
          <w:sz w:val="24"/>
          <w:szCs w:val="24"/>
          <w:lang w:val="en-US"/>
        </w:rPr>
        <w:t>检测用户输入的用户名是否已被注册，若无，则提示注册成功，返回登录界面。</w:t>
      </w:r>
    </w:p>
    <w:p w14:paraId="1524F52D" w14:textId="10E1CD7D" w:rsidR="00A008E8" w:rsidRPr="00845707" w:rsidRDefault="00A008E8" w:rsidP="00A008E8">
      <w:pPr>
        <w:rPr>
          <w:rFonts w:ascii="等线" w:eastAsia="等线" w:hAnsi="等线"/>
          <w:sz w:val="28"/>
          <w:szCs w:val="28"/>
          <w:lang w:val="en-US"/>
        </w:rPr>
      </w:pPr>
      <w:r>
        <w:rPr>
          <w:rFonts w:ascii="等线" w:eastAsia="等线" w:hAnsi="等线" w:hint="eastAsia"/>
          <w:sz w:val="28"/>
          <w:szCs w:val="28"/>
        </w:rPr>
        <w:t>3.</w:t>
      </w:r>
      <w:r w:rsidR="009C4E29">
        <w:rPr>
          <w:rFonts w:ascii="等线" w:eastAsia="等线" w:hAnsi="等线"/>
          <w:sz w:val="28"/>
          <w:szCs w:val="28"/>
        </w:rPr>
        <w:t>2</w:t>
      </w:r>
      <w:r w:rsidR="00217BC4">
        <w:rPr>
          <w:rFonts w:ascii="等线" w:eastAsia="等线" w:hAnsi="等线"/>
          <w:sz w:val="28"/>
          <w:szCs w:val="28"/>
        </w:rPr>
        <w:t>.</w:t>
      </w:r>
      <w:r w:rsidR="00845707">
        <w:rPr>
          <w:rFonts w:ascii="等线" w:eastAsia="等线" w:hAnsi="等线"/>
          <w:sz w:val="28"/>
          <w:szCs w:val="28"/>
          <w:lang w:val="en-US"/>
        </w:rPr>
        <w:t>3</w:t>
      </w:r>
      <w:r>
        <w:rPr>
          <w:rFonts w:ascii="等线" w:eastAsia="等线" w:hAnsi="等线"/>
          <w:sz w:val="28"/>
          <w:szCs w:val="28"/>
        </w:rPr>
        <w:t xml:space="preserve"> </w:t>
      </w:r>
      <w:r w:rsidR="00845707">
        <w:rPr>
          <w:rFonts w:ascii="等线" w:eastAsia="等线" w:hAnsi="等线" w:hint="eastAsia"/>
          <w:sz w:val="28"/>
          <w:szCs w:val="28"/>
        </w:rPr>
        <w:t>登录</w:t>
      </w:r>
    </w:p>
    <w:p w14:paraId="08C29DE4" w14:textId="0B8E24B7" w:rsidR="003336DE" w:rsidRPr="00845707" w:rsidRDefault="00845707" w:rsidP="00EA55C7">
      <w:pPr>
        <w:ind w:firstLineChars="200" w:firstLine="480"/>
        <w:rPr>
          <w:rFonts w:ascii="等线" w:eastAsia="等线" w:hAnsi="等线"/>
          <w:sz w:val="24"/>
          <w:szCs w:val="24"/>
          <w:lang w:val="en-US"/>
        </w:rPr>
      </w:pPr>
      <w:r>
        <w:rPr>
          <w:rFonts w:ascii="等线" w:eastAsia="等线" w:hAnsi="等线" w:hint="eastAsia"/>
          <w:sz w:val="24"/>
          <w:szCs w:val="24"/>
        </w:rPr>
        <w:t>用户每次登录的账户及密码保存在S</w:t>
      </w:r>
      <w:proofErr w:type="spellStart"/>
      <w:r>
        <w:rPr>
          <w:rFonts w:ascii="等线" w:eastAsia="等线" w:hAnsi="等线"/>
          <w:sz w:val="24"/>
          <w:szCs w:val="24"/>
          <w:lang w:val="en-US"/>
        </w:rPr>
        <w:t>haredpreferences</w:t>
      </w:r>
      <w:proofErr w:type="spellEnd"/>
      <w:r>
        <w:rPr>
          <w:rFonts w:ascii="等线" w:eastAsia="等线" w:hAnsi="等线"/>
          <w:sz w:val="24"/>
          <w:szCs w:val="24"/>
          <w:lang w:val="en-US"/>
        </w:rPr>
        <w:t xml:space="preserve"> </w:t>
      </w:r>
      <w:r>
        <w:rPr>
          <w:rFonts w:ascii="等线" w:eastAsia="等线" w:hAnsi="等线" w:hint="eastAsia"/>
          <w:sz w:val="24"/>
          <w:szCs w:val="24"/>
          <w:lang w:val="en-US"/>
        </w:rPr>
        <w:t>中，检查若其中有保存数据，则直接填入用户名和密码。</w:t>
      </w:r>
    </w:p>
    <w:p w14:paraId="45DE851B" w14:textId="0478DD9D" w:rsidR="00A008E8" w:rsidRPr="00845707" w:rsidRDefault="00A008E8" w:rsidP="00A008E8">
      <w:pPr>
        <w:rPr>
          <w:rFonts w:ascii="等线" w:eastAsia="等线" w:hAnsi="等线"/>
          <w:sz w:val="28"/>
          <w:szCs w:val="28"/>
          <w:lang w:val="en-US"/>
        </w:rPr>
      </w:pPr>
      <w:r>
        <w:rPr>
          <w:rFonts w:ascii="等线" w:eastAsia="等线" w:hAnsi="等线" w:hint="eastAsia"/>
          <w:sz w:val="28"/>
          <w:szCs w:val="28"/>
        </w:rPr>
        <w:t>3.</w:t>
      </w:r>
      <w:r w:rsidR="009C4E29">
        <w:rPr>
          <w:rFonts w:ascii="等线" w:eastAsia="等线" w:hAnsi="等线"/>
          <w:sz w:val="28"/>
          <w:szCs w:val="28"/>
        </w:rPr>
        <w:t>2</w:t>
      </w:r>
      <w:r w:rsidR="00217BC4">
        <w:rPr>
          <w:rFonts w:ascii="等线" w:eastAsia="等线" w:hAnsi="等线"/>
          <w:sz w:val="28"/>
          <w:szCs w:val="28"/>
        </w:rPr>
        <w:t>.</w:t>
      </w:r>
      <w:r w:rsidR="00845707">
        <w:rPr>
          <w:rFonts w:ascii="等线" w:eastAsia="等线" w:hAnsi="等线"/>
          <w:sz w:val="28"/>
          <w:szCs w:val="28"/>
          <w:lang w:val="en-US"/>
        </w:rPr>
        <w:t>4</w:t>
      </w:r>
      <w:r>
        <w:rPr>
          <w:rFonts w:ascii="等线" w:eastAsia="等线" w:hAnsi="等线"/>
          <w:sz w:val="28"/>
          <w:szCs w:val="28"/>
        </w:rPr>
        <w:t xml:space="preserve"> </w:t>
      </w:r>
      <w:r w:rsidR="00845707">
        <w:rPr>
          <w:rFonts w:ascii="等线" w:eastAsia="等线" w:hAnsi="等线" w:hint="eastAsia"/>
          <w:sz w:val="28"/>
          <w:szCs w:val="28"/>
        </w:rPr>
        <w:t>课程选择</w:t>
      </w:r>
    </w:p>
    <w:p w14:paraId="5FA4FC5B" w14:textId="4A5A57FD" w:rsidR="003336DE" w:rsidRPr="00845707" w:rsidRDefault="00845707" w:rsidP="00EA55C7">
      <w:pPr>
        <w:ind w:firstLineChars="200" w:firstLine="480"/>
        <w:rPr>
          <w:rFonts w:ascii="等线" w:eastAsia="等线" w:hAnsi="等线"/>
          <w:sz w:val="28"/>
          <w:szCs w:val="28"/>
          <w:lang w:val="en-US"/>
        </w:rPr>
      </w:pPr>
      <w:r>
        <w:rPr>
          <w:rFonts w:ascii="等线" w:eastAsia="等线" w:hAnsi="等线" w:hint="eastAsia"/>
          <w:sz w:val="24"/>
          <w:szCs w:val="24"/>
        </w:rPr>
        <w:t>使用</w:t>
      </w:r>
      <w:proofErr w:type="spellStart"/>
      <w:r>
        <w:rPr>
          <w:rFonts w:ascii="等线" w:eastAsia="等线" w:hAnsi="等线"/>
          <w:sz w:val="24"/>
          <w:szCs w:val="24"/>
          <w:lang w:val="en-US"/>
        </w:rPr>
        <w:t>ListView</w:t>
      </w:r>
      <w:proofErr w:type="spellEnd"/>
      <w:r>
        <w:rPr>
          <w:rFonts w:ascii="等线" w:eastAsia="等线" w:hAnsi="等线" w:hint="eastAsia"/>
          <w:sz w:val="24"/>
          <w:szCs w:val="24"/>
          <w:lang w:val="en-US"/>
        </w:rPr>
        <w:t>装载课程列表，调用</w:t>
      </w:r>
      <w:proofErr w:type="spellStart"/>
      <w:r>
        <w:rPr>
          <w:rFonts w:ascii="等线" w:eastAsia="等线" w:hAnsi="等线"/>
          <w:sz w:val="24"/>
          <w:szCs w:val="24"/>
          <w:lang w:val="en-US"/>
        </w:rPr>
        <w:t>OnItemclick</w:t>
      </w:r>
      <w:proofErr w:type="spellEnd"/>
      <w:r>
        <w:rPr>
          <w:rFonts w:ascii="等线" w:eastAsia="等线" w:hAnsi="等线" w:hint="eastAsia"/>
          <w:sz w:val="24"/>
          <w:szCs w:val="24"/>
          <w:lang w:val="en-US"/>
        </w:rPr>
        <w:t>方法进入课程详细界面</w:t>
      </w:r>
    </w:p>
    <w:p w14:paraId="04A53AC6" w14:textId="0E62F7D1" w:rsidR="00A008E8" w:rsidRPr="00845707" w:rsidRDefault="00CD0DD1" w:rsidP="00A008E8">
      <w:pPr>
        <w:rPr>
          <w:rFonts w:ascii="等线" w:eastAsia="等线" w:hAnsi="等线"/>
          <w:sz w:val="28"/>
          <w:szCs w:val="28"/>
          <w:lang w:val="en-US"/>
        </w:rPr>
      </w:pPr>
      <w:r>
        <w:rPr>
          <w:rFonts w:ascii="等线" w:eastAsia="等线" w:hAnsi="等线" w:hint="eastAsia"/>
          <w:sz w:val="28"/>
          <w:szCs w:val="28"/>
        </w:rPr>
        <w:t>3.</w:t>
      </w:r>
      <w:r w:rsidR="009C4E29">
        <w:rPr>
          <w:rFonts w:ascii="等线" w:eastAsia="等线" w:hAnsi="等线"/>
          <w:sz w:val="28"/>
          <w:szCs w:val="28"/>
        </w:rPr>
        <w:t>2</w:t>
      </w:r>
      <w:r w:rsidR="00217BC4">
        <w:rPr>
          <w:rFonts w:ascii="等线" w:eastAsia="等线" w:hAnsi="等线"/>
          <w:sz w:val="28"/>
          <w:szCs w:val="28"/>
        </w:rPr>
        <w:t>.</w:t>
      </w:r>
      <w:r w:rsidR="00845707">
        <w:rPr>
          <w:rFonts w:ascii="等线" w:eastAsia="等线" w:hAnsi="等线"/>
          <w:sz w:val="28"/>
          <w:szCs w:val="28"/>
          <w:lang w:val="en-US"/>
        </w:rPr>
        <w:t>5</w:t>
      </w:r>
      <w:r>
        <w:rPr>
          <w:rFonts w:ascii="等线" w:eastAsia="等线" w:hAnsi="等线"/>
          <w:sz w:val="28"/>
          <w:szCs w:val="28"/>
        </w:rPr>
        <w:t xml:space="preserve"> </w:t>
      </w:r>
      <w:r w:rsidR="00845707">
        <w:rPr>
          <w:rFonts w:ascii="等线" w:eastAsia="等线" w:hAnsi="等线" w:hint="eastAsia"/>
          <w:sz w:val="28"/>
          <w:szCs w:val="28"/>
        </w:rPr>
        <w:t>课程详情</w:t>
      </w:r>
    </w:p>
    <w:p w14:paraId="03D39194" w14:textId="64D06635" w:rsidR="00FC0CFE" w:rsidRPr="00845707" w:rsidRDefault="00845707" w:rsidP="00EA55C7">
      <w:pPr>
        <w:ind w:firstLineChars="200" w:firstLine="480"/>
        <w:rPr>
          <w:rFonts w:ascii="等线" w:eastAsia="等线" w:hAnsi="等线"/>
          <w:sz w:val="24"/>
          <w:szCs w:val="24"/>
          <w:lang w:val="en-US"/>
        </w:rPr>
      </w:pPr>
      <w:r>
        <w:rPr>
          <w:rFonts w:ascii="等线" w:eastAsia="等线" w:hAnsi="等线" w:hint="eastAsia"/>
          <w:sz w:val="24"/>
          <w:szCs w:val="24"/>
        </w:rPr>
        <w:t>本页面拥有底部导航栏</w:t>
      </w:r>
      <w:r w:rsidRPr="00845707">
        <w:rPr>
          <w:rFonts w:ascii="等线" w:eastAsia="等线" w:hAnsi="等线" w:hint="eastAsia"/>
          <w:sz w:val="24"/>
          <w:szCs w:val="24"/>
          <w:lang w:val="en-US"/>
        </w:rPr>
        <w:t>，</w:t>
      </w:r>
      <w:r>
        <w:rPr>
          <w:rFonts w:ascii="等线" w:eastAsia="等线" w:hAnsi="等线" w:hint="eastAsia"/>
          <w:sz w:val="24"/>
          <w:szCs w:val="24"/>
        </w:rPr>
        <w:t>用以切换课程信息、教师信息和课程资源</w:t>
      </w:r>
      <w:r w:rsidRPr="00845707">
        <w:rPr>
          <w:rFonts w:ascii="等线" w:eastAsia="等线" w:hAnsi="等线" w:hint="eastAsia"/>
          <w:sz w:val="24"/>
          <w:szCs w:val="24"/>
          <w:lang w:val="en-US"/>
        </w:rPr>
        <w:t>，</w:t>
      </w:r>
      <w:proofErr w:type="spellStart"/>
      <w:r>
        <w:rPr>
          <w:rFonts w:ascii="等线" w:eastAsia="等线" w:hAnsi="等线"/>
          <w:sz w:val="24"/>
          <w:szCs w:val="24"/>
          <w:lang w:val="en-US"/>
        </w:rPr>
        <w:t>navcontroller</w:t>
      </w:r>
      <w:proofErr w:type="spellEnd"/>
      <w:r>
        <w:rPr>
          <w:rFonts w:ascii="等线" w:eastAsia="等线" w:hAnsi="等线" w:hint="eastAsia"/>
          <w:sz w:val="24"/>
          <w:szCs w:val="24"/>
          <w:lang w:val="en-US"/>
        </w:rPr>
        <w:t>绑定导航栏</w:t>
      </w:r>
      <w:r>
        <w:rPr>
          <w:rFonts w:ascii="等线" w:eastAsia="等线" w:hAnsi="等线"/>
          <w:sz w:val="24"/>
          <w:szCs w:val="24"/>
          <w:lang w:val="en-US"/>
        </w:rPr>
        <w:t>fragment</w:t>
      </w:r>
    </w:p>
    <w:p w14:paraId="51CC68DD" w14:textId="3A45F338" w:rsidR="00A008E8" w:rsidRPr="00845707" w:rsidRDefault="00CD0DD1" w:rsidP="00A008E8">
      <w:pPr>
        <w:rPr>
          <w:rFonts w:ascii="等线" w:eastAsia="等线" w:hAnsi="等线"/>
          <w:sz w:val="28"/>
          <w:szCs w:val="28"/>
          <w:lang w:val="en-US"/>
        </w:rPr>
      </w:pPr>
      <w:r>
        <w:rPr>
          <w:rFonts w:ascii="等线" w:eastAsia="等线" w:hAnsi="等线" w:hint="eastAsia"/>
          <w:sz w:val="28"/>
          <w:szCs w:val="28"/>
        </w:rPr>
        <w:t>3.</w:t>
      </w:r>
      <w:r w:rsidR="009C4E29">
        <w:rPr>
          <w:rFonts w:ascii="等线" w:eastAsia="等线" w:hAnsi="等线"/>
          <w:sz w:val="28"/>
          <w:szCs w:val="28"/>
        </w:rPr>
        <w:t>2</w:t>
      </w:r>
      <w:r w:rsidR="00217BC4">
        <w:rPr>
          <w:rFonts w:ascii="等线" w:eastAsia="等线" w:hAnsi="等线"/>
          <w:sz w:val="28"/>
          <w:szCs w:val="28"/>
        </w:rPr>
        <w:t>.</w:t>
      </w:r>
      <w:r>
        <w:rPr>
          <w:rFonts w:ascii="等线" w:eastAsia="等线" w:hAnsi="等线" w:hint="eastAsia"/>
          <w:sz w:val="28"/>
          <w:szCs w:val="28"/>
        </w:rPr>
        <w:t>5</w:t>
      </w:r>
      <w:r>
        <w:rPr>
          <w:rFonts w:ascii="等线" w:eastAsia="等线" w:hAnsi="等线"/>
          <w:sz w:val="28"/>
          <w:szCs w:val="28"/>
        </w:rPr>
        <w:t xml:space="preserve"> </w:t>
      </w:r>
      <w:r w:rsidR="00845707">
        <w:rPr>
          <w:rFonts w:ascii="等线" w:eastAsia="等线" w:hAnsi="等线" w:hint="eastAsia"/>
          <w:sz w:val="28"/>
          <w:szCs w:val="28"/>
        </w:rPr>
        <w:t>学习资源详情</w:t>
      </w:r>
    </w:p>
    <w:p w14:paraId="13AABA6E" w14:textId="63418067" w:rsidR="00035D7D" w:rsidRDefault="00035D7D" w:rsidP="00755DA6">
      <w:pPr>
        <w:ind w:firstLine="492"/>
        <w:rPr>
          <w:rFonts w:ascii="等线" w:eastAsia="等线" w:hAnsi="等线"/>
          <w:sz w:val="24"/>
          <w:szCs w:val="24"/>
          <w:lang w:val="en-US"/>
        </w:rPr>
      </w:pPr>
      <w:r>
        <w:rPr>
          <w:rFonts w:ascii="等线" w:eastAsia="等线" w:hAnsi="等线" w:hint="eastAsia"/>
          <w:sz w:val="24"/>
          <w:szCs w:val="24"/>
        </w:rPr>
        <w:t>使用</w:t>
      </w:r>
      <w:r>
        <w:rPr>
          <w:rFonts w:ascii="等线" w:eastAsia="等线" w:hAnsi="等线"/>
          <w:sz w:val="24"/>
          <w:szCs w:val="24"/>
          <w:lang w:val="en-US"/>
        </w:rPr>
        <w:t>banner</w:t>
      </w:r>
      <w:r>
        <w:rPr>
          <w:rFonts w:ascii="等线" w:eastAsia="等线" w:hAnsi="等线" w:hint="eastAsia"/>
          <w:sz w:val="24"/>
          <w:szCs w:val="24"/>
          <w:lang w:val="en-US"/>
        </w:rPr>
        <w:t>加载图片</w:t>
      </w:r>
      <w:proofErr w:type="spellStart"/>
      <w:r>
        <w:rPr>
          <w:rFonts w:ascii="等线" w:eastAsia="等线" w:hAnsi="等线"/>
          <w:sz w:val="24"/>
          <w:szCs w:val="24"/>
          <w:lang w:val="en-US"/>
        </w:rPr>
        <w:t>url</w:t>
      </w:r>
      <w:proofErr w:type="spellEnd"/>
      <w:proofErr w:type="gramStart"/>
      <w:r>
        <w:rPr>
          <w:rFonts w:ascii="等线" w:eastAsia="等线" w:hAnsi="等线" w:hint="eastAsia"/>
          <w:sz w:val="24"/>
          <w:szCs w:val="24"/>
          <w:lang w:val="en-US"/>
        </w:rPr>
        <w:t>组实现</w:t>
      </w:r>
      <w:proofErr w:type="gramEnd"/>
      <w:r>
        <w:rPr>
          <w:rFonts w:ascii="等线" w:eastAsia="等线" w:hAnsi="等线" w:hint="eastAsia"/>
          <w:sz w:val="24"/>
          <w:szCs w:val="24"/>
          <w:lang w:val="en-US"/>
        </w:rPr>
        <w:t>图片轮播，</w:t>
      </w:r>
      <w:proofErr w:type="spellStart"/>
      <w:r>
        <w:rPr>
          <w:rFonts w:ascii="等线" w:eastAsia="等线" w:hAnsi="等线"/>
          <w:sz w:val="24"/>
          <w:szCs w:val="24"/>
          <w:lang w:val="en-US"/>
        </w:rPr>
        <w:t>videovie</w:t>
      </w:r>
      <w:r>
        <w:rPr>
          <w:rFonts w:ascii="等线" w:eastAsia="等线" w:hAnsi="等线" w:hint="eastAsia"/>
          <w:sz w:val="24"/>
          <w:szCs w:val="24"/>
          <w:lang w:val="en-US"/>
        </w:rPr>
        <w:t>w</w:t>
      </w:r>
      <w:proofErr w:type="spellEnd"/>
      <w:r>
        <w:rPr>
          <w:rFonts w:ascii="等线" w:eastAsia="等线" w:hAnsi="等线" w:hint="eastAsia"/>
          <w:sz w:val="24"/>
          <w:szCs w:val="24"/>
          <w:lang w:val="en-US"/>
        </w:rPr>
        <w:t>加载视频</w:t>
      </w:r>
      <w:proofErr w:type="spellStart"/>
      <w:r>
        <w:rPr>
          <w:rFonts w:ascii="等线" w:eastAsia="等线" w:hAnsi="等线"/>
          <w:sz w:val="24"/>
          <w:szCs w:val="24"/>
          <w:lang w:val="en-US"/>
        </w:rPr>
        <w:t>uri</w:t>
      </w:r>
      <w:proofErr w:type="spellEnd"/>
      <w:r>
        <w:rPr>
          <w:rFonts w:ascii="等线" w:eastAsia="等线" w:hAnsi="等线" w:hint="eastAsia"/>
          <w:sz w:val="24"/>
          <w:szCs w:val="24"/>
          <w:lang w:val="en-US"/>
        </w:rPr>
        <w:t>，通过</w:t>
      </w:r>
      <w:proofErr w:type="spellStart"/>
      <w:r>
        <w:rPr>
          <w:rFonts w:ascii="等线" w:eastAsia="等线" w:hAnsi="等线"/>
          <w:sz w:val="24"/>
          <w:szCs w:val="24"/>
          <w:lang w:val="en-US"/>
        </w:rPr>
        <w:t>mediacontroller</w:t>
      </w:r>
      <w:proofErr w:type="spellEnd"/>
      <w:r>
        <w:rPr>
          <w:rFonts w:ascii="等线" w:eastAsia="等线" w:hAnsi="等线" w:hint="eastAsia"/>
          <w:sz w:val="24"/>
          <w:szCs w:val="24"/>
          <w:lang w:val="en-US"/>
        </w:rPr>
        <w:t>控制视频播放</w:t>
      </w:r>
    </w:p>
    <w:p w14:paraId="18572C0C" w14:textId="761D013A" w:rsidR="00755DA6" w:rsidRPr="00035D7D" w:rsidRDefault="00035D7D" w:rsidP="00035D7D">
      <w:pPr>
        <w:widowControl/>
        <w:autoSpaceDE/>
        <w:autoSpaceDN/>
        <w:rPr>
          <w:rFonts w:ascii="等线" w:eastAsia="等线" w:hAnsi="等线" w:hint="eastAsia"/>
          <w:sz w:val="24"/>
          <w:szCs w:val="24"/>
          <w:lang w:val="en-US"/>
        </w:rPr>
      </w:pPr>
      <w:r>
        <w:rPr>
          <w:rFonts w:ascii="等线" w:eastAsia="等线" w:hAnsi="等线"/>
          <w:sz w:val="24"/>
          <w:szCs w:val="24"/>
          <w:lang w:val="en-US"/>
        </w:rPr>
        <w:br w:type="page"/>
      </w:r>
    </w:p>
    <w:p w14:paraId="164085DA" w14:textId="114356BB" w:rsidR="00C44282" w:rsidRDefault="0036031D" w:rsidP="0082438C">
      <w:pPr>
        <w:pStyle w:val="1"/>
        <w:rPr>
          <w:rFonts w:ascii="等线" w:eastAsia="等线" w:hAnsi="等线"/>
          <w:sz w:val="28"/>
        </w:rPr>
      </w:pPr>
      <w:bookmarkStart w:id="16" w:name="_Toc29127716"/>
      <w:r>
        <w:rPr>
          <w:rFonts w:ascii="等线" w:eastAsia="等线" w:hAnsi="等线" w:hint="eastAsia"/>
          <w:sz w:val="28"/>
        </w:rPr>
        <w:lastRenderedPageBreak/>
        <w:t>四</w:t>
      </w:r>
      <w:r w:rsidR="003C0E20">
        <w:rPr>
          <w:rFonts w:ascii="等线" w:eastAsia="等线" w:hAnsi="等线" w:hint="eastAsia"/>
          <w:sz w:val="28"/>
        </w:rPr>
        <w:t>、测试</w:t>
      </w:r>
      <w:r w:rsidR="00940768">
        <w:rPr>
          <w:rFonts w:ascii="等线" w:eastAsia="等线" w:hAnsi="等线" w:hint="eastAsia"/>
          <w:sz w:val="28"/>
        </w:rPr>
        <w:t>记录</w:t>
      </w:r>
      <w:bookmarkEnd w:id="16"/>
    </w:p>
    <w:p w14:paraId="5F62FF33" w14:textId="5D23C93F" w:rsidR="00035D7D" w:rsidRDefault="00035D7D" w:rsidP="00035D7D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测试工具</w:t>
      </w:r>
      <w:r>
        <w:rPr>
          <w:sz w:val="24"/>
          <w:szCs w:val="24"/>
          <w:lang w:val="en-US"/>
        </w:rPr>
        <w:t>:espresso</w:t>
      </w:r>
    </w:p>
    <w:p w14:paraId="40EC5B6A" w14:textId="3C33E0DD" w:rsidR="00035D7D" w:rsidRDefault="00035D7D" w:rsidP="00035D7D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测试环境：真机及虚拟机</w:t>
      </w:r>
    </w:p>
    <w:p w14:paraId="2D464CBD" w14:textId="77777777" w:rsidR="00035D7D" w:rsidRPr="00035D7D" w:rsidRDefault="00035D7D" w:rsidP="00035D7D">
      <w:pPr>
        <w:rPr>
          <w:sz w:val="24"/>
          <w:szCs w:val="24"/>
          <w:lang w:val="en-US"/>
        </w:rPr>
      </w:pPr>
    </w:p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8"/>
        <w:gridCol w:w="2126"/>
        <w:gridCol w:w="5182"/>
      </w:tblGrid>
      <w:tr w:rsidR="0082438C" w:rsidRPr="00B10508" w14:paraId="09F2FC7E" w14:textId="77777777" w:rsidTr="00461AB4">
        <w:tc>
          <w:tcPr>
            <w:tcW w:w="988" w:type="dxa"/>
            <w:shd w:val="clear" w:color="auto" w:fill="DEEAF6" w:themeFill="accent5" w:themeFillTint="33"/>
            <w:vAlign w:val="center"/>
          </w:tcPr>
          <w:p w14:paraId="6D7FDB55" w14:textId="5C4E7EA9" w:rsidR="0082438C" w:rsidRPr="00B10508" w:rsidRDefault="0082438C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14:paraId="5D0E3095" w14:textId="37307E9E" w:rsidR="0082438C" w:rsidRPr="00B10508" w:rsidRDefault="00035D7D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测试模块</w:t>
            </w:r>
          </w:p>
        </w:tc>
        <w:tc>
          <w:tcPr>
            <w:tcW w:w="5182" w:type="dxa"/>
            <w:shd w:val="clear" w:color="auto" w:fill="DEEAF6" w:themeFill="accent5" w:themeFillTint="33"/>
            <w:vAlign w:val="center"/>
          </w:tcPr>
          <w:p w14:paraId="046AA2C4" w14:textId="08BA209C" w:rsidR="0082438C" w:rsidRPr="00B10508" w:rsidRDefault="00035D7D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测试方法</w:t>
            </w:r>
          </w:p>
        </w:tc>
      </w:tr>
      <w:tr w:rsidR="0082438C" w:rsidRPr="00B10508" w14:paraId="30330D9D" w14:textId="77777777" w:rsidTr="00461AB4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49CD2598" w14:textId="77777777" w:rsidR="0082438C" w:rsidRPr="00B10508" w:rsidRDefault="0082438C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 w:rsidRPr="00B10508">
              <w:rPr>
                <w:rFonts w:ascii="等线" w:eastAsia="等线" w:hAnsi="等线" w:hint="eastAsia"/>
                <w:sz w:val="24"/>
                <w:szCs w:val="21"/>
              </w:rPr>
              <w:t>1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E281E6B" w14:textId="76E5DC18" w:rsidR="0082438C" w:rsidRPr="00B10508" w:rsidRDefault="00035D7D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注册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4423E5C8" w14:textId="52DB67F5" w:rsidR="0082438C" w:rsidRPr="00B10508" w:rsidRDefault="00035D7D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随机生成字符串输入，并按下注册按钮</w:t>
            </w:r>
          </w:p>
        </w:tc>
      </w:tr>
      <w:tr w:rsidR="0082438C" w:rsidRPr="00B10508" w14:paraId="1693D533" w14:textId="77777777" w:rsidTr="00461AB4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319DFF5A" w14:textId="77777777" w:rsidR="0082438C" w:rsidRPr="00B10508" w:rsidRDefault="0082438C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 w:rsidRPr="00B10508">
              <w:rPr>
                <w:rFonts w:ascii="等线" w:eastAsia="等线" w:hAnsi="等线" w:hint="eastAsia"/>
                <w:sz w:val="24"/>
                <w:szCs w:val="21"/>
              </w:rPr>
              <w:t>2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559E5D5" w14:textId="16010243" w:rsidR="0082438C" w:rsidRPr="00B10508" w:rsidRDefault="00035D7D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登录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34D2D075" w14:textId="34AFD89C" w:rsidR="0082438C" w:rsidRPr="00B10508" w:rsidRDefault="00035D7D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输入已注册的账号密码，按下登录按钮</w:t>
            </w:r>
          </w:p>
        </w:tc>
      </w:tr>
      <w:tr w:rsidR="0082438C" w:rsidRPr="00B10508" w14:paraId="3A374E01" w14:textId="77777777" w:rsidTr="00461AB4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4066BDF3" w14:textId="77777777" w:rsidR="0082438C" w:rsidRPr="00B10508" w:rsidRDefault="0082438C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 w:rsidRPr="00B10508">
              <w:rPr>
                <w:rFonts w:ascii="等线" w:eastAsia="等线" w:hAnsi="等线" w:hint="eastAsia"/>
                <w:sz w:val="24"/>
                <w:szCs w:val="21"/>
              </w:rPr>
              <w:t>3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091E480" w14:textId="59FFEDB6" w:rsidR="0082438C" w:rsidRPr="00B10508" w:rsidRDefault="00035D7D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选择课程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37F7D872" w14:textId="110B349B" w:rsidR="0082438C" w:rsidRPr="00B10508" w:rsidRDefault="0082438C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</w:p>
        </w:tc>
      </w:tr>
      <w:tr w:rsidR="0082438C" w:rsidRPr="00B10508" w14:paraId="58FF3E69" w14:textId="77777777" w:rsidTr="00461AB4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6B845DD" w14:textId="77777777" w:rsidR="0082438C" w:rsidRPr="00B10508" w:rsidRDefault="0082438C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 w:rsidRPr="00B10508">
              <w:rPr>
                <w:rFonts w:ascii="等线" w:eastAsia="等线" w:hAnsi="等线" w:hint="eastAsia"/>
                <w:sz w:val="24"/>
                <w:szCs w:val="21"/>
              </w:rPr>
              <w:t>4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65D36C2" w14:textId="60C938CE" w:rsidR="0082438C" w:rsidRPr="00B10508" w:rsidRDefault="00035D7D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选择学习资源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110A738A" w14:textId="75EDCCB0" w:rsidR="0082438C" w:rsidRPr="00B10508" w:rsidRDefault="0082438C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</w:p>
        </w:tc>
      </w:tr>
      <w:tr w:rsidR="0082438C" w:rsidRPr="00B10508" w14:paraId="7C500A6E" w14:textId="77777777" w:rsidTr="00461AB4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30A34B6" w14:textId="77777777" w:rsidR="0082438C" w:rsidRPr="00B10508" w:rsidRDefault="0082438C" w:rsidP="00461AB4">
            <w:pPr>
              <w:jc w:val="center"/>
              <w:rPr>
                <w:rFonts w:ascii="等线" w:eastAsia="等线" w:hAnsi="等线"/>
                <w:sz w:val="24"/>
                <w:szCs w:val="21"/>
              </w:rPr>
            </w:pPr>
            <w:r w:rsidRPr="00B10508">
              <w:rPr>
                <w:rFonts w:ascii="等线" w:eastAsia="等线" w:hAnsi="等线" w:hint="eastAsia"/>
                <w:sz w:val="24"/>
                <w:szCs w:val="21"/>
              </w:rPr>
              <w:t>5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994F98A" w14:textId="4F31460A" w:rsidR="0082438C" w:rsidRPr="00035D7D" w:rsidRDefault="00035D7D" w:rsidP="00461AB4">
            <w:pPr>
              <w:jc w:val="center"/>
              <w:rPr>
                <w:rFonts w:ascii="等线" w:eastAsia="等线" w:hAnsi="等线"/>
                <w:sz w:val="24"/>
                <w:szCs w:val="21"/>
                <w:lang w:val="en-US"/>
              </w:rPr>
            </w:pPr>
            <w:r>
              <w:rPr>
                <w:rFonts w:ascii="等线" w:eastAsia="等线" w:hAnsi="等线" w:hint="eastAsia"/>
                <w:sz w:val="24"/>
                <w:szCs w:val="21"/>
              </w:rPr>
              <w:t>学习资源详情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733611A6" w14:textId="3ED2667C" w:rsidR="0082438C" w:rsidRPr="00035D7D" w:rsidRDefault="0082438C" w:rsidP="00461AB4">
            <w:pPr>
              <w:jc w:val="center"/>
              <w:rPr>
                <w:rFonts w:ascii="等线" w:eastAsia="等线" w:hAnsi="等线"/>
                <w:sz w:val="24"/>
                <w:szCs w:val="21"/>
                <w:lang w:val="en-US"/>
              </w:rPr>
            </w:pPr>
            <w:bookmarkStart w:id="17" w:name="_GoBack"/>
            <w:bookmarkEnd w:id="17"/>
          </w:p>
        </w:tc>
      </w:tr>
    </w:tbl>
    <w:p w14:paraId="6B7A91CC" w14:textId="77777777" w:rsidR="00051752" w:rsidRPr="00051752" w:rsidRDefault="00051752" w:rsidP="00051752"/>
    <w:sectPr w:rsidR="00051752" w:rsidRPr="00051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A849D" w14:textId="77777777" w:rsidR="00AA2051" w:rsidRDefault="00AA2051" w:rsidP="00A960F7">
      <w:r>
        <w:separator/>
      </w:r>
    </w:p>
  </w:endnote>
  <w:endnote w:type="continuationSeparator" w:id="0">
    <w:p w14:paraId="7696E2E8" w14:textId="77777777" w:rsidR="00AA2051" w:rsidRDefault="00AA2051" w:rsidP="00A9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AC20B" w14:textId="77777777" w:rsidR="00AA2051" w:rsidRDefault="00AA2051" w:rsidP="00A960F7">
      <w:r>
        <w:separator/>
      </w:r>
    </w:p>
  </w:footnote>
  <w:footnote w:type="continuationSeparator" w:id="0">
    <w:p w14:paraId="5B4B1C3C" w14:textId="77777777" w:rsidR="00AA2051" w:rsidRDefault="00AA2051" w:rsidP="00A96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D22B0"/>
    <w:multiLevelType w:val="multilevel"/>
    <w:tmpl w:val="C206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56852"/>
    <w:multiLevelType w:val="hybridMultilevel"/>
    <w:tmpl w:val="D8CEEB26"/>
    <w:lvl w:ilvl="0" w:tplc="04090001">
      <w:start w:val="1"/>
      <w:numFmt w:val="bullet"/>
      <w:lvlText w:val=""/>
      <w:lvlJc w:val="left"/>
      <w:pPr>
        <w:ind w:left="9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B12"/>
    <w:rsid w:val="00005B13"/>
    <w:rsid w:val="00006B57"/>
    <w:rsid w:val="00020814"/>
    <w:rsid w:val="00035D7D"/>
    <w:rsid w:val="00051752"/>
    <w:rsid w:val="0005715E"/>
    <w:rsid w:val="0008639E"/>
    <w:rsid w:val="000A3FA8"/>
    <w:rsid w:val="000B4A03"/>
    <w:rsid w:val="000C6A64"/>
    <w:rsid w:val="001118F4"/>
    <w:rsid w:val="00165B29"/>
    <w:rsid w:val="00175089"/>
    <w:rsid w:val="001A43A8"/>
    <w:rsid w:val="001E546D"/>
    <w:rsid w:val="001F7B89"/>
    <w:rsid w:val="00217BC4"/>
    <w:rsid w:val="00221F88"/>
    <w:rsid w:val="00227C34"/>
    <w:rsid w:val="00261DFE"/>
    <w:rsid w:val="002A7759"/>
    <w:rsid w:val="002B36C6"/>
    <w:rsid w:val="002D6B64"/>
    <w:rsid w:val="002D7522"/>
    <w:rsid w:val="00304307"/>
    <w:rsid w:val="003218E6"/>
    <w:rsid w:val="00321E23"/>
    <w:rsid w:val="00333038"/>
    <w:rsid w:val="003336DE"/>
    <w:rsid w:val="00336A48"/>
    <w:rsid w:val="00342E4D"/>
    <w:rsid w:val="0036031D"/>
    <w:rsid w:val="00396F7B"/>
    <w:rsid w:val="003B33F0"/>
    <w:rsid w:val="003B5115"/>
    <w:rsid w:val="003C0E20"/>
    <w:rsid w:val="003C5292"/>
    <w:rsid w:val="003F04FC"/>
    <w:rsid w:val="003F0DBB"/>
    <w:rsid w:val="003F6D72"/>
    <w:rsid w:val="004175BF"/>
    <w:rsid w:val="0042048B"/>
    <w:rsid w:val="004232FE"/>
    <w:rsid w:val="0042692F"/>
    <w:rsid w:val="00433390"/>
    <w:rsid w:val="00476506"/>
    <w:rsid w:val="00476AAC"/>
    <w:rsid w:val="00481D81"/>
    <w:rsid w:val="004A5F99"/>
    <w:rsid w:val="004B2759"/>
    <w:rsid w:val="004C3B66"/>
    <w:rsid w:val="004C46BA"/>
    <w:rsid w:val="004F1376"/>
    <w:rsid w:val="005419C6"/>
    <w:rsid w:val="00542827"/>
    <w:rsid w:val="005701E4"/>
    <w:rsid w:val="005B05F3"/>
    <w:rsid w:val="005C058C"/>
    <w:rsid w:val="006236BF"/>
    <w:rsid w:val="00661BEC"/>
    <w:rsid w:val="00675386"/>
    <w:rsid w:val="00677CEB"/>
    <w:rsid w:val="006F1D17"/>
    <w:rsid w:val="007039E8"/>
    <w:rsid w:val="00727819"/>
    <w:rsid w:val="00755DA6"/>
    <w:rsid w:val="007761A2"/>
    <w:rsid w:val="0078590E"/>
    <w:rsid w:val="00786DBE"/>
    <w:rsid w:val="007A1B37"/>
    <w:rsid w:val="007B1058"/>
    <w:rsid w:val="007C7675"/>
    <w:rsid w:val="007C7B02"/>
    <w:rsid w:val="007F7290"/>
    <w:rsid w:val="0082438C"/>
    <w:rsid w:val="00836122"/>
    <w:rsid w:val="00836A80"/>
    <w:rsid w:val="00845707"/>
    <w:rsid w:val="00851C7B"/>
    <w:rsid w:val="00876615"/>
    <w:rsid w:val="0089026E"/>
    <w:rsid w:val="008959A6"/>
    <w:rsid w:val="00940768"/>
    <w:rsid w:val="00951690"/>
    <w:rsid w:val="009537FB"/>
    <w:rsid w:val="009577C3"/>
    <w:rsid w:val="00971227"/>
    <w:rsid w:val="009B66EE"/>
    <w:rsid w:val="009C4E29"/>
    <w:rsid w:val="009D155B"/>
    <w:rsid w:val="00A008E8"/>
    <w:rsid w:val="00A30F1E"/>
    <w:rsid w:val="00A31D98"/>
    <w:rsid w:val="00A53E77"/>
    <w:rsid w:val="00A57524"/>
    <w:rsid w:val="00A857B2"/>
    <w:rsid w:val="00A960F7"/>
    <w:rsid w:val="00AA1597"/>
    <w:rsid w:val="00AA2051"/>
    <w:rsid w:val="00AD1DF4"/>
    <w:rsid w:val="00AD3995"/>
    <w:rsid w:val="00AF1281"/>
    <w:rsid w:val="00AF2CC7"/>
    <w:rsid w:val="00AF62CC"/>
    <w:rsid w:val="00B10508"/>
    <w:rsid w:val="00B321DC"/>
    <w:rsid w:val="00B7016E"/>
    <w:rsid w:val="00B871EB"/>
    <w:rsid w:val="00B87B62"/>
    <w:rsid w:val="00B9693D"/>
    <w:rsid w:val="00BE791E"/>
    <w:rsid w:val="00C00360"/>
    <w:rsid w:val="00C03A6F"/>
    <w:rsid w:val="00C11FB8"/>
    <w:rsid w:val="00C151ED"/>
    <w:rsid w:val="00C21853"/>
    <w:rsid w:val="00C32183"/>
    <w:rsid w:val="00C44282"/>
    <w:rsid w:val="00C70D15"/>
    <w:rsid w:val="00CC0CD9"/>
    <w:rsid w:val="00CD0DD1"/>
    <w:rsid w:val="00CD5237"/>
    <w:rsid w:val="00CD7408"/>
    <w:rsid w:val="00CF6BFB"/>
    <w:rsid w:val="00D07EE4"/>
    <w:rsid w:val="00D1076D"/>
    <w:rsid w:val="00D270A3"/>
    <w:rsid w:val="00D31D9D"/>
    <w:rsid w:val="00D3475A"/>
    <w:rsid w:val="00D50470"/>
    <w:rsid w:val="00DE2E7B"/>
    <w:rsid w:val="00DE42F8"/>
    <w:rsid w:val="00E16026"/>
    <w:rsid w:val="00E440B3"/>
    <w:rsid w:val="00E50BD0"/>
    <w:rsid w:val="00E60AC1"/>
    <w:rsid w:val="00E7650E"/>
    <w:rsid w:val="00EA55C7"/>
    <w:rsid w:val="00EC4A57"/>
    <w:rsid w:val="00EC5B12"/>
    <w:rsid w:val="00EF0527"/>
    <w:rsid w:val="00EF77B5"/>
    <w:rsid w:val="00F06CBD"/>
    <w:rsid w:val="00F119D1"/>
    <w:rsid w:val="00F169C2"/>
    <w:rsid w:val="00F53235"/>
    <w:rsid w:val="00F85DF3"/>
    <w:rsid w:val="00FC0CFE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38504"/>
  <w15:chartTrackingRefBased/>
  <w15:docId w15:val="{7A9C427E-8A1D-4F58-BDD8-03EE89F7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3B66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next w:val="a"/>
    <w:link w:val="10"/>
    <w:uiPriority w:val="9"/>
    <w:qFormat/>
    <w:rsid w:val="00A96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08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08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C3B66"/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4C3B66"/>
    <w:rPr>
      <w:rFonts w:ascii="宋体" w:eastAsia="宋体" w:hAnsi="宋体" w:cs="宋体"/>
      <w:kern w:val="0"/>
      <w:sz w:val="24"/>
      <w:szCs w:val="24"/>
      <w:lang w:val="zh-CN" w:bidi="zh-CN"/>
    </w:rPr>
  </w:style>
  <w:style w:type="paragraph" w:styleId="a5">
    <w:name w:val="Date"/>
    <w:basedOn w:val="a"/>
    <w:next w:val="a"/>
    <w:link w:val="a6"/>
    <w:uiPriority w:val="99"/>
    <w:semiHidden/>
    <w:unhideWhenUsed/>
    <w:rsid w:val="009577C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577C3"/>
    <w:rPr>
      <w:rFonts w:ascii="宋体" w:eastAsia="宋体" w:hAnsi="宋体" w:cs="宋体"/>
      <w:kern w:val="0"/>
      <w:sz w:val="22"/>
      <w:lang w:val="zh-CN" w:bidi="zh-CN"/>
    </w:rPr>
  </w:style>
  <w:style w:type="character" w:customStyle="1" w:styleId="10">
    <w:name w:val="标题 1 字符"/>
    <w:basedOn w:val="a0"/>
    <w:link w:val="1"/>
    <w:uiPriority w:val="9"/>
    <w:rsid w:val="00A960F7"/>
    <w:rPr>
      <w:rFonts w:ascii="宋体" w:eastAsia="宋体" w:hAnsi="宋体" w:cs="宋体"/>
      <w:b/>
      <w:bCs/>
      <w:kern w:val="44"/>
      <w:sz w:val="44"/>
      <w:szCs w:val="44"/>
      <w:lang w:val="zh-CN" w:bidi="zh-CN"/>
    </w:rPr>
  </w:style>
  <w:style w:type="paragraph" w:styleId="TOC">
    <w:name w:val="TOC Heading"/>
    <w:basedOn w:val="1"/>
    <w:next w:val="a"/>
    <w:uiPriority w:val="39"/>
    <w:unhideWhenUsed/>
    <w:qFormat/>
    <w:rsid w:val="00A960F7"/>
    <w:pPr>
      <w:widowControl/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bidi="ar-SA"/>
    </w:rPr>
  </w:style>
  <w:style w:type="paragraph" w:styleId="a7">
    <w:name w:val="header"/>
    <w:basedOn w:val="a"/>
    <w:link w:val="a8"/>
    <w:uiPriority w:val="99"/>
    <w:unhideWhenUsed/>
    <w:rsid w:val="00A96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60F7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9">
    <w:name w:val="footer"/>
    <w:basedOn w:val="a"/>
    <w:link w:val="aa"/>
    <w:uiPriority w:val="99"/>
    <w:unhideWhenUsed/>
    <w:rsid w:val="00A960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60F7"/>
    <w:rPr>
      <w:rFonts w:ascii="宋体" w:eastAsia="宋体" w:hAnsi="宋体" w:cs="宋体"/>
      <w:kern w:val="0"/>
      <w:sz w:val="18"/>
      <w:szCs w:val="18"/>
      <w:lang w:val="zh-CN" w:bidi="zh-CN"/>
    </w:rPr>
  </w:style>
  <w:style w:type="table" w:styleId="ab">
    <w:name w:val="Table Grid"/>
    <w:basedOn w:val="a1"/>
    <w:uiPriority w:val="39"/>
    <w:rsid w:val="00953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7039E8"/>
    <w:rPr>
      <w:b/>
      <w:sz w:val="28"/>
    </w:rPr>
  </w:style>
  <w:style w:type="character" w:styleId="ac">
    <w:name w:val="Hyperlink"/>
    <w:basedOn w:val="a0"/>
    <w:uiPriority w:val="99"/>
    <w:unhideWhenUsed/>
    <w:rsid w:val="0002081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20814"/>
    <w:rPr>
      <w:rFonts w:asciiTheme="majorHAnsi" w:eastAsiaTheme="majorEastAsia" w:hAnsiTheme="majorHAnsi" w:cstheme="majorBidi"/>
      <w:b/>
      <w:bCs/>
      <w:kern w:val="0"/>
      <w:sz w:val="32"/>
      <w:szCs w:val="32"/>
      <w:lang w:val="zh-CN" w:bidi="zh-CN"/>
    </w:rPr>
  </w:style>
  <w:style w:type="character" w:customStyle="1" w:styleId="30">
    <w:name w:val="标题 3 字符"/>
    <w:basedOn w:val="a0"/>
    <w:link w:val="3"/>
    <w:uiPriority w:val="9"/>
    <w:rsid w:val="00020814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paragraph" w:styleId="TOC2">
    <w:name w:val="toc 2"/>
    <w:basedOn w:val="a"/>
    <w:next w:val="a"/>
    <w:autoRedefine/>
    <w:uiPriority w:val="39"/>
    <w:unhideWhenUsed/>
    <w:rsid w:val="007039E8"/>
    <w:pPr>
      <w:ind w:leftChars="200" w:left="420"/>
    </w:pPr>
    <w:rPr>
      <w:sz w:val="24"/>
    </w:rPr>
  </w:style>
  <w:style w:type="paragraph" w:styleId="TOC3">
    <w:name w:val="toc 3"/>
    <w:basedOn w:val="a"/>
    <w:next w:val="a"/>
    <w:autoRedefine/>
    <w:uiPriority w:val="39"/>
    <w:unhideWhenUsed/>
    <w:rsid w:val="007039E8"/>
    <w:pPr>
      <w:ind w:leftChars="400" w:left="840"/>
    </w:pPr>
    <w:rPr>
      <w:sz w:val="24"/>
    </w:rPr>
  </w:style>
  <w:style w:type="paragraph" w:customStyle="1" w:styleId="md-end-block">
    <w:name w:val="md-end-block"/>
    <w:basedOn w:val="a"/>
    <w:rsid w:val="00755DA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character" w:customStyle="1" w:styleId="md-plain">
    <w:name w:val="md-plain"/>
    <w:basedOn w:val="a0"/>
    <w:rsid w:val="00755DA6"/>
  </w:style>
  <w:style w:type="paragraph" w:styleId="ad">
    <w:name w:val="List Paragraph"/>
    <w:basedOn w:val="a"/>
    <w:uiPriority w:val="34"/>
    <w:qFormat/>
    <w:rsid w:val="00AF2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2F6FC-BE22-438A-BE7E-37735AE2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李瑾如</dc:creator>
  <cp:keywords/>
  <dc:description/>
  <cp:lastModifiedBy>Paper FIsh</cp:lastModifiedBy>
  <cp:revision>11</cp:revision>
  <dcterms:created xsi:type="dcterms:W3CDTF">2020-01-02T09:11:00Z</dcterms:created>
  <dcterms:modified xsi:type="dcterms:W3CDTF">2020-01-05T07:05:00Z</dcterms:modified>
</cp:coreProperties>
</file>