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Markdown 全语法测试文档</w:t>
      </w:r>
    </w:p>
    <w:p>
      <w:pPr>
        <w:pBdr>
          <w:left w:val="single" w:sz="18" w:space="4" w:color="4472C4"/>
        </w:pBdr>
        <w:shd w:val="clear" w:color="auto" w:fill="F2F7FC"/>
        <w:spacing w:before="40" w:after="40"/>
        <w:ind w:left="567"/>
      </w:pPr>
      <w:r>
        <w:rPr>
          <w:rFonts w:ascii="Microsoft YaHei" w:hAnsi="Microsoft YaHei" w:eastAsia="Microsoft YaHei"/>
        </w:rPr>
        <w:t xml:space="preserve">本文档用于测试 Markdown → Word / PDF 的转换效果。覆盖：标题层级、文本格式、引用、列表、代码块、表格、链接图片、分隔线、转义、脚注、数学公式，以及 </w:t>
      </w:r>
      <w:r>
        <w:rPr>
          <w:rFonts w:ascii="Microsoft YaHei" w:hAnsi="Microsoft YaHei" w:eastAsia="Microsoft YaHei"/>
          <w:b/>
        </w:rPr>
        <w:t>15 种 Mermaid 图表</w:t>
      </w:r>
      <w:r>
        <w:rPr>
          <w:rFonts w:ascii="Microsoft YaHei" w:hAnsi="Microsoft YaHei" w:eastAsia="Microsoft YaHei"/>
        </w:rPr>
        <w:t>。转换后请逐节对照，检查样式、中文、代码高亮、表格、图表是否正确渲染。</w:t>
      </w:r>
    </w:p>
    <w:p>
      <w:r>
        <w:rPr>
          <w:rFonts w:ascii="Microsoft YaHei" w:hAnsi="Microsoft YaHei" w:eastAsia="Microsoft YaHei"/>
          <w:b/>
        </w:rPr>
        <w:t>测试日期</w:t>
      </w:r>
      <w:r>
        <w:rPr>
          <w:rFonts w:ascii="Microsoft YaHei" w:hAnsi="Microsoft YaHei" w:eastAsia="Microsoft YaHei"/>
        </w:rPr>
        <w:t xml:space="preserve">：2026-08-05　　</w:t>
      </w:r>
      <w:r>
        <w:rPr>
          <w:rFonts w:ascii="Microsoft YaHei" w:hAnsi="Microsoft YaHei" w:eastAsia="Microsoft YaHei"/>
          <w:b/>
        </w:rPr>
        <w:t>作者</w:t>
      </w:r>
      <w:r>
        <w:rPr>
          <w:rFonts w:ascii="Microsoft YaHei" w:hAnsi="Microsoft YaHei" w:eastAsia="Microsoft YaHei"/>
        </w:rPr>
        <w:t xml:space="preserve">：doc-converter 自动生成　　</w:t>
      </w:r>
      <w:r>
        <w:rPr>
          <w:rFonts w:ascii="Microsoft YaHei" w:hAnsi="Microsoft YaHei" w:eastAsia="Microsoft YaHei"/>
          <w:b/>
        </w:rPr>
        <w:t>版本</w:t>
      </w:r>
      <w:r>
        <w:rPr>
          <w:rFonts w:ascii="Microsoft YaHei" w:hAnsi="Microsoft YaHei" w:eastAsia="Microsoft YaHei"/>
        </w:rPr>
        <w:t>：v1.0</w:t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目录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hyperlink r:id="rId9">
        <w:r>
          <w:rPr>
            <w:color w:val="0563C1"/>
            <w:u w:val="single"/>
            <w:rFonts w:ascii="Microsoft YaHei" w:hAnsi="Microsoft YaHei" w:eastAsia="Microsoft YaHei"/>
          </w:rPr>
          <w:t xml:space="preserve">标题层级</w:t>
        </w:r>
      </w:hyperlink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hyperlink r:id="rId10">
        <w:r>
          <w:rPr>
            <w:color w:val="0563C1"/>
            <w:u w:val="single"/>
            <w:rFonts w:ascii="Microsoft YaHei" w:hAnsi="Microsoft YaHei" w:eastAsia="Microsoft YaHei"/>
          </w:rPr>
          <w:t xml:space="preserve">文本格式</w:t>
        </w:r>
      </w:hyperlink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hyperlink r:id="rId11">
        <w:r>
          <w:rPr>
            <w:color w:val="0563C1"/>
            <w:u w:val="single"/>
            <w:rFonts w:ascii="Microsoft YaHei" w:hAnsi="Microsoft YaHei" w:eastAsia="Microsoft YaHei"/>
          </w:rPr>
          <w:t xml:space="preserve">段落与换行</w:t>
        </w:r>
      </w:hyperlink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hyperlink r:id="rId12">
        <w:r>
          <w:rPr>
            <w:color w:val="0563C1"/>
            <w:u w:val="single"/>
            <w:rFonts w:ascii="Microsoft YaHei" w:hAnsi="Microsoft YaHei" w:eastAsia="Microsoft YaHei"/>
          </w:rPr>
          <w:t xml:space="preserve">引用块</w:t>
        </w:r>
      </w:hyperlink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hyperlink r:id="rId13">
        <w:r>
          <w:rPr>
            <w:color w:val="0563C1"/>
            <w:u w:val="single"/>
            <w:rFonts w:ascii="Microsoft YaHei" w:hAnsi="Microsoft YaHei" w:eastAsia="Microsoft YaHei"/>
          </w:rPr>
          <w:t xml:space="preserve">列表</w:t>
        </w:r>
      </w:hyperlink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hyperlink r:id="rId14">
        <w:r>
          <w:rPr>
            <w:color w:val="0563C1"/>
            <w:u w:val="single"/>
            <w:rFonts w:ascii="Microsoft YaHei" w:hAnsi="Microsoft YaHei" w:eastAsia="Microsoft YaHei"/>
          </w:rPr>
          <w:t xml:space="preserve">代码块</w:t>
        </w:r>
      </w:hyperlink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7. </w:t>
      </w:r>
      <w:hyperlink r:id="rId15">
        <w:r>
          <w:rPr>
            <w:color w:val="0563C1"/>
            <w:u w:val="single"/>
            <w:rFonts w:ascii="Microsoft YaHei" w:hAnsi="Microsoft YaHei" w:eastAsia="Microsoft YaHei"/>
          </w:rPr>
          <w:t xml:space="preserve">表格</w:t>
        </w:r>
      </w:hyperlink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8. </w:t>
      </w:r>
      <w:hyperlink r:id="rId16">
        <w:r>
          <w:rPr>
            <w:color w:val="0563C1"/>
            <w:u w:val="single"/>
            <w:rFonts w:ascii="Microsoft YaHei" w:hAnsi="Microsoft YaHei" w:eastAsia="Microsoft YaHei"/>
          </w:rPr>
          <w:t xml:space="preserve">链接与图片</w:t>
        </w:r>
      </w:hyperlink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9. </w:t>
      </w:r>
      <w:hyperlink r:id="rId17">
        <w:r>
          <w:rPr>
            <w:color w:val="0563C1"/>
            <w:u w:val="single"/>
            <w:rFonts w:ascii="Microsoft YaHei" w:hAnsi="Microsoft YaHei" w:eastAsia="Microsoft YaHei"/>
          </w:rPr>
          <w:t xml:space="preserve">分隔线与转义</w:t>
        </w:r>
      </w:hyperlink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10. </w:t>
      </w:r>
      <w:hyperlink r:id="rId18">
        <w:r>
          <w:rPr>
            <w:color w:val="0563C1"/>
            <w:u w:val="single"/>
            <w:rFonts w:ascii="Microsoft YaHei" w:hAnsi="Microsoft YaHei" w:eastAsia="Microsoft YaHei"/>
          </w:rPr>
          <w:t xml:space="preserve">脚注</w:t>
        </w:r>
      </w:hyperlink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11. </w:t>
      </w:r>
      <w:hyperlink r:id="rId19">
        <w:r>
          <w:rPr>
            <w:color w:val="0563C1"/>
            <w:u w:val="single"/>
            <w:rFonts w:ascii="Microsoft YaHei" w:hAnsi="Microsoft YaHei" w:eastAsia="Microsoft YaHei"/>
          </w:rPr>
          <w:t xml:space="preserve">数学公式</w:t>
        </w:r>
      </w:hyperlink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12. </w:t>
      </w:r>
      <w:hyperlink r:id="rId20">
        <w:r>
          <w:rPr>
            <w:color w:val="0563C1"/>
            <w:u w:val="single"/>
            <w:rFonts w:ascii="Microsoft YaHei" w:hAnsi="Microsoft YaHei" w:eastAsia="Microsoft YaHei"/>
          </w:rPr>
          <w:t xml:space="preserve">Mermaid 图表合集</w:t>
        </w:r>
      </w:hyperlink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标题层级</w:t>
      </w:r>
      <w:r>
        <w:rPr>
          <w:rFonts w:ascii="Microsoft YaHei" w:hAnsi="Microsoft YaHei" w:eastAsia="Microsoft YaHei"/>
        </w:rPr>
        <w:br/>
      </w:r>
    </w:p>
    <w:p>
      <w:r>
        <w:rPr>
          <w:rFonts w:ascii="Microsoft YaHei" w:hAnsi="Microsoft YaHei" w:eastAsia="Microsoft YaHei"/>
        </w:rPr>
        <w:t>测试 6 级标题的字号层级与目录生成。</w:t>
      </w:r>
    </w:p>
    <w:p>
      <w:pPr>
        <w:pStyle w:val="Heading1"/>
      </w:pPr>
      <w:r>
        <w:rPr>
          <w:rFonts w:ascii="Microsoft YaHei" w:hAnsi="Microsoft YaHei" w:eastAsia="Microsoft YaHei"/>
        </w:rPr>
        <w:t>一级标题（H1）</w:t>
      </w:r>
    </w:p>
    <w:p>
      <w:pPr>
        <w:pStyle w:val="Heading2"/>
      </w:pPr>
      <w:r>
        <w:rPr>
          <w:rFonts w:ascii="Microsoft YaHei" w:hAnsi="Microsoft YaHei" w:eastAsia="Microsoft YaHei"/>
        </w:rPr>
        <w:t>二级标题（H2）</w:t>
      </w:r>
    </w:p>
    <w:p>
      <w:pPr>
        <w:pStyle w:val="Heading3"/>
      </w:pPr>
      <w:r>
        <w:rPr>
          <w:rFonts w:ascii="Microsoft YaHei" w:hAnsi="Microsoft YaHei" w:eastAsia="Microsoft YaHei"/>
        </w:rPr>
        <w:t>三级标题（H3）</w:t>
      </w:r>
    </w:p>
    <w:p>
      <w:pPr>
        <w:pStyle w:val="Heading4"/>
      </w:pPr>
      <w:r>
        <w:rPr>
          <w:rFonts w:ascii="Microsoft YaHei" w:hAnsi="Microsoft YaHei" w:eastAsia="Microsoft YaHei"/>
        </w:rPr>
        <w:t>四级标题（H4）</w:t>
      </w:r>
    </w:p>
    <w:p>
      <w:pPr>
        <w:pStyle w:val="Heading5"/>
      </w:pPr>
      <w:r>
        <w:rPr>
          <w:rFonts w:ascii="Microsoft YaHei" w:hAnsi="Microsoft YaHei" w:eastAsia="Microsoft YaHei"/>
        </w:rPr>
        <w:t>五级标题（H5）</w:t>
      </w:r>
    </w:p>
    <w:p>
      <w:pPr>
        <w:pStyle w:val="Heading6"/>
      </w:pPr>
      <w:r>
        <w:rPr>
          <w:rFonts w:ascii="Microsoft YaHei" w:hAnsi="Microsoft YaHei" w:eastAsia="Microsoft YaHei"/>
        </w:rPr>
        <w:t>六级标题（H6）</w:t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文本格式</w:t>
      </w:r>
      <w:r>
        <w:rPr>
          <w:rFonts w:ascii="Microsoft YaHei" w:hAnsi="Microsoft YaHei" w:eastAsia="Microsoft YaHei"/>
        </w:rPr>
        <w:br/>
      </w:r>
    </w:p>
    <w:p>
      <w:r>
        <w:rPr>
          <w:rFonts w:ascii="Microsoft YaHei" w:hAnsi="Microsoft YaHei" w:eastAsia="Microsoft YaHei"/>
        </w:rPr>
        <w:t>测试各类行内样式。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粗体文本</w:t>
      </w:r>
      <w:r>
        <w:rPr>
          <w:rFonts w:ascii="Microsoft YaHei" w:hAnsi="Microsoft YaHei" w:eastAsia="Microsoft YaHei"/>
        </w:rPr>
        <w:t xml:space="preserve">　</w:t>
      </w:r>
      <w:r>
        <w:rPr>
          <w:rFonts w:ascii="Microsoft YaHei" w:hAnsi="Microsoft YaHei" w:eastAsia="Microsoft YaHei"/>
          <w:b/>
        </w:rPr>
        <w:t>另一种粗体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i/>
        </w:rPr>
        <w:t>斜体文本</w:t>
      </w:r>
      <w:r>
        <w:rPr>
          <w:rFonts w:ascii="Microsoft YaHei" w:hAnsi="Microsoft YaHei" w:eastAsia="Microsoft YaHei"/>
        </w:rPr>
        <w:t xml:space="preserve">　</w:t>
      </w:r>
      <w:r>
        <w:rPr>
          <w:rFonts w:ascii="Microsoft YaHei" w:hAnsi="Microsoft YaHei" w:eastAsia="Microsoft YaHei"/>
          <w:i/>
        </w:rPr>
        <w:t>另一种斜体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  <w:i/>
        </w:rPr>
        <w:t>粗斜体混合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strike/>
        </w:rPr>
        <w:t>删除线文本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行内代码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 xml:space="preserve">粗体里嵌 </w:t>
      </w:r>
      <w:r>
        <w:rPr>
          <w:rFonts w:ascii="Microsoft YaHei" w:hAnsi="Microsoft YaHei" w:eastAsia="Microsoft YaHei"/>
          <w:b/>
          <w:i/>
        </w:rPr>
        <w:t>斜体</w:t>
      </w:r>
      <w:r>
        <w:rPr>
          <w:rFonts w:ascii="Microsoft YaHei" w:hAnsi="Microsoft YaHei" w:eastAsia="Microsoft YaHei"/>
          <w:b/>
        </w:rPr>
        <w:t xml:space="preserve"> 和 </w:t>
      </w:r>
      <w:r>
        <w:rPr>
          <w:rFonts w:ascii="Consolas" w:hAnsi="Consolas" w:eastAsia="Consolas"/>
          <w:b/>
          <w:sz w:val="20"/>
          <w:shd w:val="clear" w:color="auto" w:fill="E8E8E8"/>
        </w:rPr>
        <w:t>代码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上标：H~2~O　（若支持）　　下标：X^2^　（若支持）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Emoji 表情：🎉 🚀 ✅ ❌ 📄 🔧 💡 ⚠️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高亮（部分方言）：==高亮文本==</w:t>
      </w:r>
    </w:p>
    <w:p>
      <w:r>
        <w:rPr>
          <w:rFonts w:ascii="Microsoft YaHei" w:hAnsi="Microsoft YaHei" w:eastAsia="Microsoft YaHei"/>
        </w:rPr>
        <w:t>这是一段</w:t>
      </w:r>
      <w:r>
        <w:rPr>
          <w:rFonts w:ascii="Microsoft YaHei" w:hAnsi="Microsoft YaHei" w:eastAsia="Microsoft YaHei"/>
          <w:b/>
        </w:rPr>
        <w:t>混合</w:t>
      </w:r>
      <w:r>
        <w:rPr>
          <w:rFonts w:ascii="Microsoft YaHei" w:hAnsi="Microsoft YaHei" w:eastAsia="Microsoft YaHei"/>
        </w:rPr>
        <w:t xml:space="preserve">样式的正文，里面有 </w:t>
      </w:r>
      <w:r>
        <w:rPr>
          <w:rFonts w:ascii="Microsoft YaHei" w:hAnsi="Microsoft YaHei" w:eastAsia="Microsoft YaHei"/>
          <w:i/>
        </w:rPr>
        <w:t>各种</w:t>
      </w:r>
      <w:r>
        <w:rPr>
          <w:rFonts w:ascii="Microsoft YaHei" w:hAnsi="Microsoft YaHei" w:eastAsia="Microsoft YaHei"/>
        </w:rPr>
        <w:t xml:space="preserve"> 强调、</w:t>
      </w:r>
      <w:r>
        <w:rPr>
          <w:rFonts w:ascii="Microsoft YaHei" w:hAnsi="Microsoft YaHei" w:eastAsia="Microsoft YaHei"/>
          <w:strike/>
        </w:rPr>
        <w:t>删除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code</w:t>
      </w:r>
      <w:r>
        <w:rPr>
          <w:rFonts w:ascii="Microsoft YaHei" w:hAnsi="Microsoft YaHei" w:eastAsia="Microsoft YaHei"/>
        </w:rPr>
        <w:t xml:space="preserve">，以及一个混合嵌套的 </w:t>
      </w:r>
      <w:r>
        <w:rPr>
          <w:rFonts w:ascii="Microsoft YaHei" w:hAnsi="Microsoft YaHei" w:eastAsia="Microsoft YaHei"/>
          <w:b/>
        </w:rPr>
        <w:t xml:space="preserve">粗 </w:t>
      </w:r>
      <w:r>
        <w:rPr>
          <w:rFonts w:ascii="Microsoft YaHei" w:hAnsi="Microsoft YaHei" w:eastAsia="Microsoft YaHei"/>
          <w:b/>
          <w:i/>
        </w:rPr>
        <w:t>斜</w:t>
      </w:r>
      <w:r>
        <w:rPr>
          <w:rFonts w:ascii="Microsoft YaHei" w:hAnsi="Microsoft YaHei" w:eastAsia="Microsoft YaHei"/>
          <w:b/>
        </w:rPr>
        <w:t xml:space="preserve"> 体</w:t>
      </w:r>
      <w:r>
        <w:rPr>
          <w:rFonts w:ascii="Microsoft YaHei" w:hAnsi="Microsoft YaHei" w:eastAsia="Microsoft YaHei"/>
        </w:rPr>
        <w:t xml:space="preserve"> 用例。</w:t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段落与换行</w:t>
      </w:r>
      <w:r>
        <w:rPr>
          <w:rFonts w:ascii="Microsoft YaHei" w:hAnsi="Microsoft YaHei" w:eastAsia="Microsoft YaHei"/>
        </w:rPr>
        <w:br/>
      </w:r>
    </w:p>
    <w:p>
      <w:r>
        <w:rPr>
          <w:rFonts w:ascii="Microsoft YaHei" w:hAnsi="Microsoft YaHei" w:eastAsia="Microsoft YaHei"/>
        </w:rPr>
        <w:t>第一段：这是普通段落。Markdown 中段落之间需要用空行分隔。本段测试中文长文本的自动换行与对齐效果，确保在 Word/PDF 中正常折行、无溢出、中英文混排间距合理。The quick brown fox jumps over the lazy dog. 1234567890.</w:t>
      </w:r>
    </w:p>
    <w:p>
      <w:r>
        <w:rPr>
          <w:rFonts w:ascii="Microsoft YaHei" w:hAnsi="Microsoft YaHei" w:eastAsia="Microsoft YaHei"/>
        </w:rPr>
        <w:t>第二段：换行测试。</w:t>
      </w:r>
      <w:r>
        <w:br/>
      </w:r>
      <w:r>
        <w:rPr>
          <w:rFonts w:ascii="Microsoft YaHei" w:hAnsi="Microsoft YaHei" w:eastAsia="Microsoft YaHei"/>
        </w:rPr>
        <w:t>上面这行用了两个空格 + 回车的软换行（</w:t>
      </w:r>
      <w:r>
        <w:rPr>
          <w:rFonts w:ascii="Consolas" w:hAnsi="Consolas" w:eastAsia="Consolas"/>
          <w:sz w:val="20"/>
          <w:shd w:val="clear" w:color="auto" w:fill="E8E8E8"/>
        </w:rPr>
        <w:t>&lt;br&gt;</w:t>
      </w:r>
      <w:r>
        <w:rPr>
          <w:rFonts w:ascii="Microsoft YaHei" w:hAnsi="Microsoft YaHei" w:eastAsia="Microsoft YaHei"/>
        </w:rPr>
        <w:t>），转换后应保持换行而非合并成一段。</w:t>
      </w:r>
    </w:p>
    <w:p>
      <w:pPr>
        <w:pBdr>
          <w:left w:val="single" w:sz="18" w:space="4" w:color="4472C4"/>
        </w:pBdr>
        <w:shd w:val="clear" w:color="auto" w:fill="F2F7FC"/>
        <w:spacing w:before="40" w:after="40"/>
        <w:ind w:left="567"/>
      </w:pPr>
      <w:r>
        <w:rPr>
          <w:rFonts w:ascii="Microsoft YaHei" w:hAnsi="Microsoft YaHei" w:eastAsia="Microsoft YaHei"/>
        </w:rPr>
        <w:t>段落间用空行隔开。</w:t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引用块</w:t>
      </w:r>
      <w:r>
        <w:rPr>
          <w:rFonts w:ascii="Microsoft YaHei" w:hAnsi="Microsoft YaHei" w:eastAsia="Microsoft YaHei"/>
        </w:rPr>
        <w:br/>
      </w:r>
    </w:p>
    <w:p>
      <w:r>
        <w:rPr>
          <w:rFonts w:ascii="Microsoft YaHei" w:hAnsi="Microsoft YaHei" w:eastAsia="Microsoft YaHei"/>
        </w:rPr>
        <w:t>测试单层与多层嵌套引用。</w:t>
      </w:r>
    </w:p>
    <w:p>
      <w:pPr>
        <w:pBdr>
          <w:left w:val="single" w:sz="18" w:space="4" w:color="4472C4"/>
        </w:pBdr>
        <w:shd w:val="clear" w:color="auto" w:fill="F2F7FC"/>
        <w:spacing w:before="40" w:after="40"/>
        <w:ind w:left="567"/>
      </w:pPr>
      <w:r>
        <w:rPr>
          <w:rFonts w:ascii="Microsoft YaHei" w:hAnsi="Microsoft YaHei" w:eastAsia="Microsoft YaHei"/>
        </w:rPr>
        <w:t>这是一级引用块。</w:t>
      </w:r>
    </w:p>
    <w:p>
      <w:pPr>
        <w:pBdr>
          <w:left w:val="single" w:sz="18" w:space="4" w:color="4472C4"/>
        </w:pBdr>
        <w:shd w:val="clear" w:color="auto" w:fill="F2F7FC"/>
        <w:spacing w:before="40" w:after="40"/>
        <w:ind w:left="567"/>
      </w:pPr>
      <w:r>
        <w:rPr>
          <w:rFonts w:ascii="Microsoft YaHei" w:hAnsi="Microsoft YaHei" w:eastAsia="Microsoft YaHei"/>
        </w:rPr>
        <w:t xml:space="preserve">引用块内部也可以有 </w:t>
      </w:r>
      <w:r>
        <w:rPr>
          <w:rFonts w:ascii="Microsoft YaHei" w:hAnsi="Microsoft YaHei" w:eastAsia="Microsoft YaHei"/>
          <w:b/>
        </w:rPr>
        <w:t>粗体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代码</w:t>
      </w:r>
      <w:r>
        <w:rPr>
          <w:rFonts w:ascii="Microsoft YaHei" w:hAnsi="Microsoft YaHei" w:eastAsia="Microsoft YaHei"/>
        </w:rPr>
        <w:t>、</w:t>
      </w:r>
      <w:hyperlink r:id="rId21">
        <w:r>
          <w:rPr>
            <w:color w:val="0563C1"/>
            <w:u w:val="single"/>
            <w:rFonts w:ascii="Microsoft YaHei" w:hAnsi="Microsoft YaHei" w:eastAsia="Microsoft YaHei"/>
          </w:rPr>
          <w:t xml:space="preserve">链接</w:t>
        </w:r>
      </w:hyperlink>
      <w:r>
        <w:rPr>
          <w:rFonts w:ascii="Microsoft YaHei" w:hAnsi="Microsoft YaHei" w:eastAsia="Microsoft YaHei"/>
        </w:rPr>
        <w:t>。</w:t>
      </w:r>
    </w:p>
    <w:p>
      <w:pPr>
        <w:pBdr>
          <w:left w:val="single" w:sz="18" w:space="4" w:color="4472C4"/>
        </w:pBdr>
        <w:shd w:val="clear" w:color="auto" w:fill="F2F7FC"/>
        <w:spacing w:before="40" w:after="40"/>
        <w:ind w:left="567"/>
      </w:pPr>
      <w:r>
        <w:rPr>
          <w:rFonts w:ascii="Microsoft YaHei" w:hAnsi="Microsoft YaHei" w:eastAsia="Microsoft YaHei"/>
        </w:rPr>
        <w:t>外层引用开始</w:t>
      </w:r>
    </w:p>
    <w:p>
      <w:pPr>
        <w:pBdr>
          <w:left w:val="single" w:sz="18" w:space="4" w:color="70AD47"/>
        </w:pBdr>
        <w:shd w:val="clear" w:color="auto" w:fill="F2F7FC"/>
        <w:spacing w:before="40" w:after="40"/>
        <w:ind w:left="794"/>
      </w:pPr>
      <w:r>
        <w:rPr>
          <w:rFonts w:ascii="Microsoft YaHei" w:hAnsi="Microsoft YaHei" w:eastAsia="Microsoft YaHei"/>
        </w:rPr>
        <w:t>二层嵌套引用</w:t>
      </w:r>
    </w:p>
    <w:p>
      <w:pPr>
        <w:pBdr>
          <w:left w:val="single" w:sz="18" w:space="4" w:color="ED7D31"/>
        </w:pBdr>
        <w:shd w:val="clear" w:color="auto" w:fill="F2F7FC"/>
        <w:spacing w:before="40" w:after="40"/>
        <w:ind w:left="1020"/>
      </w:pPr>
      <w:r>
        <w:rPr>
          <w:rFonts w:ascii="Microsoft YaHei" w:hAnsi="Microsoft YaHei" w:eastAsia="Microsoft YaHei"/>
        </w:rPr>
        <w:t>三层嵌套引用</w:t>
      </w:r>
    </w:p>
    <w:p>
      <w:pPr>
        <w:pBdr>
          <w:left w:val="single" w:sz="18" w:space="4" w:color="4472C4"/>
        </w:pBdr>
        <w:shd w:val="clear" w:color="auto" w:fill="F2F7FC"/>
        <w:spacing w:before="40" w:after="40"/>
        <w:ind w:left="567"/>
      </w:pPr>
      <w:r>
        <w:rPr>
          <w:rFonts w:ascii="Microsoft YaHei" w:hAnsi="Microsoft YaHei" w:eastAsia="Microsoft YaHei"/>
        </w:rPr>
        <w:t>回到外层。</w:t>
      </w:r>
    </w:p>
    <w:p>
      <w:pPr>
        <w:pBdr>
          <w:left w:val="single" w:sz="18" w:space="4" w:color="4472C4"/>
        </w:pBdr>
        <w:shd w:val="clear" w:color="auto" w:fill="F2F7FC"/>
        <w:spacing w:before="40" w:after="40"/>
        <w:ind w:left="567"/>
      </w:pPr>
      <w:r>
        <w:rPr>
          <w:rFonts w:ascii="Microsoft YaHei" w:hAnsi="Microsoft YaHei" w:eastAsia="Microsoft YaHei"/>
        </w:rPr>
        <w:t>引用里嵌列表：</w:t>
      </w:r>
    </w:p>
    <w:p>
      <w:pPr>
        <w:spacing w:before="40" w:after="40"/>
        <w:ind w:left="567" w:hanging="283"/>
        <w:pBdr>
          <w:left w:val="single" w:sz="18" w:space="4" w:color="4472C4"/>
        </w:pBdr>
        <w:shd w:val="clear" w:color="auto" w:fill="F2F7FC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>列表项一</w:t>
      </w:r>
    </w:p>
    <w:p>
      <w:pPr>
        <w:spacing w:before="40" w:after="40"/>
        <w:ind w:left="567" w:hanging="283"/>
        <w:pBdr>
          <w:left w:val="single" w:sz="18" w:space="4" w:color="4472C4"/>
        </w:pBdr>
        <w:shd w:val="clear" w:color="auto" w:fill="F2F7FC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>列表项二</w:t>
      </w:r>
    </w:p>
    <w:p>
      <w:pPr>
        <w:pBdr>
          <w:left w:val="single" w:sz="18" w:space="4" w:color="4472C4"/>
        </w:pBdr>
        <w:shd w:val="clear" w:color="auto" w:fill="F2F7FC"/>
        <w:spacing w:before="40" w:after="40"/>
        <w:ind w:left="567"/>
      </w:pPr>
      <w:r>
        <w:rPr>
          <w:rFonts w:ascii="Microsoft YaHei" w:hAnsi="Microsoft YaHei" w:eastAsia="Microsoft YaHei"/>
        </w:rPr>
        <w:t>还有代码：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echo "hello"</w:t>
      </w:r>
      <w:r>
        <w:br/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列表</w:t>
      </w:r>
      <w:r>
        <w:rPr>
          <w:rFonts w:ascii="Microsoft YaHei" w:hAnsi="Microsoft YaHei" w:eastAsia="Microsoft YaHei"/>
        </w:rP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5.1 无序列表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项目一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项目二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>二级缩进项 A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>三级缩进项 a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>二级缩进项 B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项目三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 xml:space="preserve">子项里有 </w:t>
      </w:r>
      <w:r>
        <w:rPr>
          <w:rFonts w:ascii="Microsoft YaHei" w:hAnsi="Microsoft YaHei" w:eastAsia="Microsoft YaHei"/>
          <w:b/>
        </w:rPr>
        <w:t>粗体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20"/>
          <w:shd w:val="clear" w:color="auto" w:fill="E8E8E8"/>
        </w:rPr>
        <w:t>代码</w:t>
      </w:r>
    </w:p>
    <w:p>
      <w:pPr>
        <w:pStyle w:val="Heading3"/>
      </w:pPr>
      <w:r>
        <w:rPr>
          <w:rFonts w:ascii="Microsoft YaHei" w:hAnsi="Microsoft YaHei" w:eastAsia="Microsoft YaHei"/>
        </w:rPr>
        <w:t>5.2 有序列表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>第一步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>第二步</w:t>
      </w:r>
    </w:p>
    <w:p>
      <w:pPr>
        <w:ind w:left="850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>子步骤 2.1</w:t>
      </w:r>
    </w:p>
    <w:p>
      <w:pPr>
        <w:ind w:left="850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>子步骤 2.2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</w:rPr>
        <w:t>第三步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</w:rPr>
        <w:t>第四步</w:t>
      </w:r>
    </w:p>
    <w:p>
      <w:pPr>
        <w:pStyle w:val="Heading3"/>
      </w:pPr>
      <w:r>
        <w:rPr>
          <w:rFonts w:ascii="Microsoft YaHei" w:hAnsi="Microsoft YaHei" w:eastAsia="Microsoft YaHei"/>
        </w:rPr>
        <w:t>5.3 任务列表</w:t>
      </w:r>
    </w:p>
    <w:p>
      <w:pPr>
        <w:ind w:left="420"/>
      </w:pPr>
      <w:sdt>
        <w:sdtPr>
          <w:rPr>
            <w:rFonts w:ascii="Microsoft YaHei" w:hAnsi="Microsoft YaHei" w:eastAsia="Microsoft YaHei"/>
          </w:rPr>
          <w:id w:val="1"/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/>
            </w:rPr>
            <w:t xml:space="preserve">☑</w:t>
          </w:r>
        </w:sdtContent>
      </w:sdt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已完成的任务</w:t>
      </w:r>
    </w:p>
    <w:p>
      <w:pPr>
        <w:ind w:left="420"/>
      </w:pPr>
      <w:sdt>
        <w:sdtPr>
          <w:rPr>
            <w:rFonts w:ascii="Microsoft YaHei" w:hAnsi="Microsoft YaHei" w:eastAsia="Microsoft YaHei"/>
          </w:rPr>
          <w:id w:val="2"/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/>
            </w:rPr>
            <w:t xml:space="preserve">☑</w:t>
          </w:r>
        </w:sdtContent>
      </w:sdt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另一个已完成</w:t>
      </w:r>
    </w:p>
    <w:p>
      <w:pPr>
        <w:ind w:left="420"/>
      </w:pPr>
      <w:sdt>
        <w:sdtPr>
          <w:rPr>
            <w:rFonts w:ascii="Microsoft YaHei" w:hAnsi="Microsoft YaHei" w:eastAsia="Microsoft YaHei"/>
          </w:rPr>
          <w:id w:val="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/>
            </w:rPr>
            <w:t xml:space="preserve">☐</w:t>
          </w:r>
        </w:sdtContent>
      </w:sdt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未完成的任务</w:t>
      </w:r>
    </w:p>
    <w:p>
      <w:pPr>
        <w:ind w:left="420"/>
      </w:pPr>
      <w:sdt>
        <w:sdtPr>
          <w:rPr>
            <w:rFonts w:ascii="Microsoft YaHei" w:hAnsi="Microsoft YaHei" w:eastAsia="Microsoft YaHei"/>
          </w:rPr>
          <w:id w:val="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/>
            </w:rPr>
            <w:t xml:space="preserve">☐</w:t>
          </w:r>
        </w:sdtContent>
      </w:sdt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带嵌套的未完成</w:t>
      </w:r>
    </w:p>
    <w:p>
      <w:pPr>
        <w:ind w:left="703"/>
      </w:pPr>
      <w:sdt>
        <w:sdtPr>
          <w:rPr>
            <w:rFonts w:ascii="Microsoft YaHei" w:hAnsi="Microsoft YaHei" w:eastAsia="Microsoft YaHei"/>
          </w:rPr>
          <w:id w:val="5"/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/>
            </w:rPr>
            <w:t xml:space="preserve">☑</w:t>
          </w:r>
        </w:sdtContent>
      </w:sdt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嵌套已完成</w:t>
      </w:r>
    </w:p>
    <w:p>
      <w:pPr>
        <w:ind w:left="703"/>
      </w:pPr>
      <w:sdt>
        <w:sdtPr>
          <w:rPr>
            <w:rFonts w:ascii="Microsoft YaHei" w:hAnsi="Microsoft YaHei" w:eastAsia="Microsoft YaHei"/>
          </w:rPr>
          <w:id w:val="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/>
            </w:rPr>
            <w:t xml:space="preserve">☐</w:t>
          </w:r>
        </w:sdtContent>
      </w:sdt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嵌套未完成</w:t>
      </w:r>
    </w:p>
    <w:p>
      <w:pPr>
        <w:pStyle w:val="Heading3"/>
      </w:pPr>
      <w:r>
        <w:rPr>
          <w:rFonts w:ascii="Microsoft YaHei" w:hAnsi="Microsoft YaHei" w:eastAsia="Microsoft YaHei"/>
        </w:rPr>
        <w:t>5.4 定义列表风格（部分方言）</w:t>
      </w:r>
    </w:p>
    <w:p>
      <w:r>
        <w:rPr>
          <w:rFonts w:ascii="Microsoft YaHei" w:hAnsi="Microsoft YaHei" w:eastAsia="Microsoft YaHei"/>
        </w:rPr>
        <w:t>术语 : 该术语的解释说明。</w:t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代码块</w:t>
      </w:r>
      <w:r>
        <w:rPr>
          <w:rFonts w:ascii="Microsoft YaHei" w:hAnsi="Microsoft YaHei" w:eastAsia="Microsoft YaHei"/>
        </w:rPr>
        <w:br/>
      </w:r>
    </w:p>
    <w:p>
      <w:r>
        <w:rPr>
          <w:rFonts w:ascii="Microsoft YaHei" w:hAnsi="Microsoft YaHei" w:eastAsia="Microsoft YaHei"/>
        </w:rPr>
        <w:t>测试多语言代码块的语法高亮。</w:t>
      </w:r>
    </w:p>
    <w:p>
      <w:pPr>
        <w:pStyle w:val="Heading3"/>
      </w:pPr>
      <w:r>
        <w:rPr>
          <w:rFonts w:ascii="Microsoft YaHei" w:hAnsi="Microsoft YaHei" w:eastAsia="Microsoft YaHei"/>
        </w:rPr>
        <w:t>6.1 Python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b/>
          <w:color w:val="008000"/>
          <w:sz w:val="19"/>
        </w:rPr>
        <w:t>from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00FF"/>
          <w:sz w:val="19"/>
        </w:rPr>
        <w:t>dataclasses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import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dataclass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from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00FF"/>
          <w:sz w:val="19"/>
        </w:rPr>
        <w:t>typing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import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List</w:t>
      </w:r>
      <w:r>
        <w:br/>
      </w:r>
      <w:r>
        <w:br/>
      </w:r>
      <w:r>
        <w:br/>
      </w:r>
      <w:r>
        <w:rPr>
          <w:rFonts w:ascii="Consolas" w:hAnsi="Consolas" w:eastAsia="Consolas"/>
          <w:color w:val="AA22FF"/>
          <w:sz w:val="19"/>
        </w:rPr>
        <w:t>@dataclass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class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00FF"/>
          <w:sz w:val="19"/>
        </w:rPr>
        <w:t>Greeter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sz w:val="19"/>
        </w:rPr>
        <w:t xml:space="preserve">    </w:t>
      </w:r>
      <w:r>
        <w:rPr>
          <w:rFonts w:ascii="Consolas" w:hAnsi="Consolas" w:eastAsia="Consolas"/>
          <w:sz w:val="19"/>
        </w:rPr>
        <w:t>name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008000"/>
          <w:sz w:val="19"/>
        </w:rPr>
        <w:t>str</w:t>
      </w:r>
      <w:r>
        <w:br/>
      </w:r>
      <w:r>
        <w:br/>
      </w:r>
      <w:r>
        <w:rPr>
          <w:rFonts w:ascii="Consolas" w:hAnsi="Consolas" w:eastAsia="Consolas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def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0000FF"/>
          <w:sz w:val="19"/>
        </w:rPr>
        <w:t>greet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color w:val="008000"/>
          <w:sz w:val="19"/>
        </w:rPr>
        <w:t>self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times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008000"/>
          <w:sz w:val="19"/>
        </w:rPr>
        <w:t>int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1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-</w:t>
      </w:r>
      <w:r>
        <w:rPr>
          <w:rFonts w:ascii="Consolas" w:hAnsi="Consolas" w:eastAsia="Consolas"/>
          <w:color w:val="666666"/>
          <w:sz w:val="19"/>
        </w:rPr>
        <w:t>&gt;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List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color w:val="008000"/>
          <w:sz w:val="19"/>
        </w:rPr>
        <w:t>str</w:t>
      </w:r>
      <w:r>
        <w:rPr>
          <w:rFonts w:ascii="Consolas" w:hAnsi="Consolas" w:eastAsia="Consolas"/>
          <w:sz w:val="19"/>
        </w:rPr>
        <w:t>]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  </w:t>
      </w:r>
      <w:r>
        <w:rPr>
          <w:rFonts w:ascii="Consolas" w:hAnsi="Consolas" w:eastAsia="Consolas"/>
          <w:i/>
          <w:sz w:val="19"/>
        </w:rPr>
        <w:t>"""生成多次问候。"""</w:t>
      </w:r>
      <w:r>
        <w:br/>
      </w:r>
      <w:r>
        <w:rPr>
          <w:rFonts w:ascii="Consolas" w:hAnsi="Consolas" w:eastAsia="Consolas"/>
          <w:sz w:val="19"/>
        </w:rPr>
        <w:t xml:space="preserve">        </w:t>
      </w:r>
      <w:r>
        <w:rPr>
          <w:rFonts w:ascii="Consolas" w:hAnsi="Consolas" w:eastAsia="Consolas"/>
          <w:b/>
          <w:color w:val="008000"/>
          <w:sz w:val="19"/>
        </w:rPr>
        <w:t>return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color w:val="BA2121"/>
          <w:sz w:val="19"/>
        </w:rPr>
        <w:t>f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 xml:space="preserve">Hello, </w:t>
      </w:r>
      <w:r>
        <w:rPr>
          <w:rFonts w:ascii="Consolas" w:hAnsi="Consolas" w:eastAsia="Consolas"/>
          <w:b/>
          <w:color w:val="A45A77"/>
          <w:sz w:val="19"/>
        </w:rPr>
        <w:t>{</w:t>
      </w:r>
      <w:r>
        <w:rPr>
          <w:rFonts w:ascii="Consolas" w:hAnsi="Consolas" w:eastAsia="Consolas"/>
          <w:color w:val="008000"/>
          <w:sz w:val="19"/>
        </w:rPr>
        <w:t>self</w:t>
      </w:r>
      <w:r>
        <w:rPr>
          <w:rFonts w:ascii="Consolas" w:hAnsi="Consolas" w:eastAsia="Consolas"/>
          <w:color w:val="666666"/>
          <w:sz w:val="19"/>
        </w:rPr>
        <w:t>.</w:t>
      </w:r>
      <w:r>
        <w:rPr>
          <w:rFonts w:ascii="Consolas" w:hAnsi="Consolas" w:eastAsia="Consolas"/>
          <w:sz w:val="19"/>
        </w:rPr>
        <w:t>name</w:t>
      </w:r>
      <w:r>
        <w:rPr>
          <w:rFonts w:ascii="Consolas" w:hAnsi="Consolas" w:eastAsia="Consolas"/>
          <w:b/>
          <w:color w:val="A45A77"/>
          <w:sz w:val="19"/>
        </w:rPr>
        <w:t>}</w:t>
      </w:r>
      <w:r>
        <w:rPr>
          <w:rFonts w:ascii="Consolas" w:hAnsi="Consolas" w:eastAsia="Consolas"/>
          <w:color w:val="BA2121"/>
          <w:sz w:val="19"/>
        </w:rPr>
        <w:t>! #</w:t>
      </w:r>
      <w:r>
        <w:rPr>
          <w:rFonts w:ascii="Consolas" w:hAnsi="Consolas" w:eastAsia="Consolas"/>
          <w:b/>
          <w:color w:val="A45A77"/>
          <w:sz w:val="19"/>
        </w:rPr>
        <w:t>{</w:t>
      </w:r>
      <w:r>
        <w:rPr>
          <w:rFonts w:ascii="Consolas" w:hAnsi="Consolas" w:eastAsia="Consolas"/>
          <w:sz w:val="19"/>
        </w:rPr>
        <w:t>i</w:t>
      </w:r>
      <w:r>
        <w:rPr>
          <w:rFonts w:ascii="Consolas" w:hAnsi="Consolas" w:eastAsia="Consolas"/>
          <w:b/>
          <w:color w:val="A45A77"/>
          <w:sz w:val="19"/>
        </w:rPr>
        <w:t>}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for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i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b/>
          <w:color w:val="AA22FF"/>
          <w:sz w:val="19"/>
        </w:rPr>
        <w:t>in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008000"/>
          <w:sz w:val="19"/>
        </w:rPr>
        <w:t>range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times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]</w:t>
      </w:r>
      <w:r>
        <w:br/>
      </w:r>
      <w:r>
        <w:br/>
      </w:r>
      <w:r>
        <w:br/>
      </w:r>
      <w:r>
        <w:rPr>
          <w:rFonts w:ascii="Consolas" w:hAnsi="Consolas" w:eastAsia="Consolas"/>
          <w:b/>
          <w:color w:val="008000"/>
          <w:sz w:val="19"/>
        </w:rPr>
        <w:t>if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__name__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==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__main__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sz w:val="19"/>
        </w:rPr>
        <w:t xml:space="preserve">    </w:t>
      </w:r>
      <w:r>
        <w:rPr>
          <w:rFonts w:ascii="Consolas" w:hAnsi="Consolas" w:eastAsia="Consolas"/>
          <w:sz w:val="19"/>
        </w:rPr>
        <w:t>g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Greeter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世界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)</w:t>
      </w:r>
      <w:r>
        <w:br/>
      </w:r>
      <w:r>
        <w:rPr>
          <w:rFonts w:ascii="Consolas" w:hAnsi="Consolas" w:eastAsia="Consolas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for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line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b/>
          <w:color w:val="AA22FF"/>
          <w:sz w:val="19"/>
        </w:rPr>
        <w:t>in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g</w:t>
      </w:r>
      <w:r>
        <w:rPr>
          <w:rFonts w:ascii="Consolas" w:hAnsi="Consolas" w:eastAsia="Consolas"/>
          <w:color w:val="666666"/>
          <w:sz w:val="19"/>
        </w:rPr>
        <w:t>.</w:t>
      </w:r>
      <w:r>
        <w:rPr>
          <w:rFonts w:ascii="Consolas" w:hAnsi="Consolas" w:eastAsia="Consolas"/>
          <w:sz w:val="19"/>
        </w:rPr>
        <w:t>greet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color w:val="666666"/>
          <w:sz w:val="19"/>
        </w:rPr>
        <w:t>3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sz w:val="19"/>
        </w:rPr>
        <w:t xml:space="preserve">        </w:t>
      </w:r>
      <w:r>
        <w:rPr>
          <w:rFonts w:ascii="Consolas" w:hAnsi="Consolas" w:eastAsia="Consolas"/>
          <w:color w:val="008000"/>
          <w:sz w:val="19"/>
        </w:rPr>
        <w:t>print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line</w:t>
      </w:r>
      <w:r>
        <w:rPr>
          <w:rFonts w:ascii="Consolas" w:hAnsi="Consolas" w:eastAsia="Consolas"/>
          <w:sz w:val="19"/>
        </w:rPr>
        <w:t>)</w:t>
      </w:r>
      <w: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6.2 JavaScript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b/>
          <w:color w:val="008000"/>
          <w:sz w:val="19"/>
        </w:rPr>
        <w:t>async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function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fetchUser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id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const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res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await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fetch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color w:val="BA2121"/>
          <w:sz w:val="19"/>
        </w:rPr>
        <w:t>`</w:t>
      </w:r>
      <w:r>
        <w:rPr>
          <w:rFonts w:ascii="Consolas" w:hAnsi="Consolas" w:eastAsia="Consolas"/>
          <w:color w:val="BA2121"/>
          <w:sz w:val="19"/>
        </w:rPr>
        <w:t>/api/users/</w:t>
      </w:r>
      <w:r>
        <w:rPr>
          <w:rFonts w:ascii="Consolas" w:hAnsi="Consolas" w:eastAsia="Consolas"/>
          <w:b/>
          <w:color w:val="A45A77"/>
          <w:sz w:val="19"/>
        </w:rPr>
        <w:t>${</w:t>
      </w:r>
      <w:r>
        <w:rPr>
          <w:rFonts w:ascii="Consolas" w:hAnsi="Consolas" w:eastAsia="Consolas"/>
          <w:sz w:val="19"/>
        </w:rPr>
        <w:t>id</w:t>
      </w:r>
      <w:r>
        <w:rPr>
          <w:rFonts w:ascii="Consolas" w:hAnsi="Consolas" w:eastAsia="Consolas"/>
          <w:b/>
          <w:color w:val="A45A77"/>
          <w:sz w:val="19"/>
        </w:rPr>
        <w:t>}</w:t>
      </w:r>
      <w:r>
        <w:rPr>
          <w:rFonts w:ascii="Consolas" w:hAnsi="Consolas" w:eastAsia="Consolas"/>
          <w:color w:val="BA2121"/>
          <w:sz w:val="19"/>
        </w:rPr>
        <w:t>`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if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color w:val="666666"/>
          <w:sz w:val="19"/>
        </w:rPr>
        <w:t>!</w:t>
      </w:r>
      <w:r>
        <w:rPr>
          <w:rFonts w:ascii="Consolas" w:hAnsi="Consolas" w:eastAsia="Consolas"/>
          <w:sz w:val="19"/>
        </w:rPr>
        <w:t>res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sz w:val="19"/>
        </w:rPr>
        <w:t>ok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throw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AA22FF"/>
          <w:sz w:val="19"/>
        </w:rPr>
        <w:t>new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CB3F38"/>
          <w:sz w:val="19"/>
        </w:rPr>
        <w:t>Error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color w:val="BA2121"/>
          <w:sz w:val="19"/>
        </w:rPr>
        <w:t>`</w:t>
      </w:r>
      <w:r>
        <w:rPr>
          <w:rFonts w:ascii="Consolas" w:hAnsi="Consolas" w:eastAsia="Consolas"/>
          <w:color w:val="BA2121"/>
          <w:sz w:val="19"/>
        </w:rPr>
        <w:t xml:space="preserve">HTTP </w:t>
      </w:r>
      <w:r>
        <w:rPr>
          <w:rFonts w:ascii="Consolas" w:hAnsi="Consolas" w:eastAsia="Consolas"/>
          <w:b/>
          <w:color w:val="A45A77"/>
          <w:sz w:val="19"/>
        </w:rPr>
        <w:t>${</w:t>
      </w:r>
      <w:r>
        <w:rPr>
          <w:rFonts w:ascii="Consolas" w:hAnsi="Consolas" w:eastAsia="Consolas"/>
          <w:sz w:val="19"/>
        </w:rPr>
        <w:t>res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sz w:val="19"/>
        </w:rPr>
        <w:t>status</w:t>
      </w:r>
      <w:r>
        <w:rPr>
          <w:rFonts w:ascii="Consolas" w:hAnsi="Consolas" w:eastAsia="Consolas"/>
          <w:b/>
          <w:color w:val="A45A77"/>
          <w:sz w:val="19"/>
        </w:rPr>
        <w:t>}</w:t>
      </w:r>
      <w:r>
        <w:rPr>
          <w:rFonts w:ascii="Consolas" w:hAnsi="Consolas" w:eastAsia="Consolas"/>
          <w:color w:val="BA2121"/>
          <w:sz w:val="19"/>
        </w:rPr>
        <w:t>`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return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res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sz w:val="19"/>
        </w:rPr>
        <w:t>json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;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br/>
      </w:r>
      <w:r>
        <w:rPr>
          <w:rFonts w:ascii="Consolas" w:hAnsi="Consolas" w:eastAsia="Consolas"/>
          <w:b/>
          <w:color w:val="008000"/>
          <w:sz w:val="19"/>
        </w:rPr>
        <w:t>const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users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await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008000"/>
          <w:sz w:val="19"/>
        </w:rPr>
        <w:t>Promise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sz w:val="19"/>
        </w:rPr>
        <w:t>all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color w:val="666666"/>
          <w:sz w:val="19"/>
        </w:rPr>
        <w:t>1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2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3</w:t>
      </w:r>
      <w:r>
        <w:rPr>
          <w:rFonts w:ascii="Consolas" w:hAnsi="Consolas" w:eastAsia="Consolas"/>
          <w:sz w:val="19"/>
        </w:rPr>
        <w:t>]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sz w:val="19"/>
        </w:rPr>
        <w:t>map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fetchUser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;</w:t>
      </w:r>
      <w:r>
        <w:br/>
      </w:r>
      <w:r>
        <w:rPr>
          <w:rFonts w:ascii="Consolas" w:hAnsi="Consolas" w:eastAsia="Consolas"/>
          <w:sz w:val="19"/>
        </w:rPr>
        <w:t>console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sz w:val="19"/>
        </w:rPr>
        <w:t>log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users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;</w:t>
      </w:r>
      <w: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6.3 Bash / Shell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i/>
          <w:color w:val="3D7B7B"/>
          <w:sz w:val="19"/>
        </w:rPr>
        <w:t>#!/usr/bin/env bash</w:t>
      </w:r>
      <w:r>
        <w:br/>
      </w:r>
      <w:r>
        <w:rPr>
          <w:rFonts w:ascii="Consolas" w:hAnsi="Consolas" w:eastAsia="Consolas"/>
          <w:color w:val="008000"/>
          <w:sz w:val="19"/>
        </w:rPr>
        <w:t>set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-euo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pipefail</w:t>
      </w:r>
      <w:r>
        <w:br/>
      </w:r>
      <w:r>
        <w:br/>
      </w:r>
      <w:r>
        <w:rPr>
          <w:rFonts w:ascii="Consolas" w:hAnsi="Consolas" w:eastAsia="Consolas"/>
          <w:color w:val="19177C"/>
          <w:sz w:val="19"/>
        </w:rPr>
        <w:t>PROJECT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color w:val="BA2121"/>
          <w:sz w:val="19"/>
        </w:rPr>
        <w:t>"doc-converter"</w:t>
      </w:r>
      <w:r>
        <w:br/>
      </w:r>
      <w:r>
        <w:br/>
      </w:r>
      <w:r>
        <w:rPr>
          <w:rFonts w:ascii="Consolas" w:hAnsi="Consolas" w:eastAsia="Consolas"/>
          <w:i/>
          <w:color w:val="3D7B7B"/>
          <w:sz w:val="19"/>
        </w:rPr>
        <w:t># 创建虚拟环境并安装</w:t>
      </w:r>
      <w:r>
        <w:br/>
      </w:r>
      <w:r>
        <w:rPr>
          <w:rFonts w:ascii="Consolas" w:hAnsi="Consolas" w:eastAsia="Consolas"/>
          <w:sz w:val="19"/>
        </w:rPr>
        <w:t>uv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venv</w:t>
      </w:r>
      <w:r>
        <w:br/>
      </w:r>
      <w:r>
        <w:rPr>
          <w:rFonts w:ascii="Consolas" w:hAnsi="Consolas" w:eastAsia="Consolas"/>
          <w:sz w:val="19"/>
        </w:rPr>
        <w:t>uv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sync</w:t>
      </w:r>
      <w:r>
        <w:br/>
      </w:r>
      <w:r>
        <w:br/>
      </w:r>
      <w:r>
        <w:rPr>
          <w:rFonts w:ascii="Consolas" w:hAnsi="Consolas" w:eastAsia="Consolas"/>
          <w:i/>
          <w:color w:val="3D7B7B"/>
          <w:sz w:val="19"/>
        </w:rPr>
        <w:t># 运行测试</w:t>
      </w:r>
      <w:r>
        <w:br/>
      </w:r>
      <w:r>
        <w:rPr>
          <w:rFonts w:ascii="Consolas" w:hAnsi="Consolas" w:eastAsia="Consolas"/>
          <w:color w:val="008000"/>
          <w:sz w:val="19"/>
        </w:rPr>
        <w:t>cd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projects/</w:t>
      </w:r>
      <w:r>
        <w:rPr>
          <w:rFonts w:ascii="Consolas" w:hAnsi="Consolas" w:eastAsia="Consolas"/>
          <w:b/>
          <w:color w:val="A45A77"/>
          <w:sz w:val="19"/>
        </w:rPr>
        <w:t>${</w:t>
      </w:r>
      <w:r>
        <w:rPr>
          <w:rFonts w:ascii="Consolas" w:hAnsi="Consolas" w:eastAsia="Consolas"/>
          <w:color w:val="19177C"/>
          <w:sz w:val="19"/>
        </w:rPr>
        <w:t>PROJECT</w:t>
      </w:r>
      <w:r>
        <w:rPr>
          <w:rFonts w:ascii="Consolas" w:hAnsi="Consolas" w:eastAsia="Consolas"/>
          <w:b/>
          <w:color w:val="A45A77"/>
          <w:sz w:val="19"/>
        </w:rPr>
        <w:t>}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&amp;&amp;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uv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run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pytest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-v</w:t>
      </w:r>
      <w: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6.4 SQL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b/>
          <w:color w:val="008000"/>
          <w:sz w:val="19"/>
        </w:rPr>
        <w:t>SELECT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sz w:val="19"/>
        </w:rPr>
        <w:t>u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sz w:val="19"/>
        </w:rPr>
        <w:t>id</w:t>
      </w:r>
      <w:r>
        <w:rPr>
          <w:rFonts w:ascii="Consolas" w:hAnsi="Consolas" w:eastAsia="Consolas"/>
          <w:sz w:val="19"/>
        </w:rPr>
        <w:t>,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sz w:val="19"/>
        </w:rPr>
        <w:t>u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sz w:val="19"/>
        </w:rPr>
        <w:t>name</w:t>
      </w:r>
      <w:r>
        <w:rPr>
          <w:rFonts w:ascii="Consolas" w:hAnsi="Consolas" w:eastAsia="Consolas"/>
          <w:sz w:val="19"/>
        </w:rPr>
        <w:t>,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COUNT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o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sz w:val="19"/>
        </w:rPr>
        <w:t>id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AS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order_count</w:t>
      </w:r>
      <w:r>
        <w:rPr>
          <w:rFonts w:ascii="Consolas" w:hAnsi="Consolas" w:eastAsia="Consolas"/>
          <w:sz w:val="19"/>
        </w:rPr>
        <w:t>,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SUM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o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sz w:val="19"/>
        </w:rPr>
        <w:t>amount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AS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total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FROM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users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u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LEFT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JOIN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orders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o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ON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o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sz w:val="19"/>
        </w:rPr>
        <w:t>user_id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u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sz w:val="19"/>
        </w:rPr>
        <w:t>id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WHERE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u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sz w:val="19"/>
        </w:rPr>
        <w:t>created_at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&gt;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'2026-01-01'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GROUP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BY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u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sz w:val="19"/>
        </w:rPr>
        <w:t>id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u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sz w:val="19"/>
        </w:rPr>
        <w:t>name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HAVING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SUM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o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sz w:val="19"/>
        </w:rPr>
        <w:t>amount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&gt;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1000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ORDER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BY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total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DESC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LIMIT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10</w:t>
      </w:r>
      <w:r>
        <w:rPr>
          <w:rFonts w:ascii="Consolas" w:hAnsi="Consolas" w:eastAsia="Consolas"/>
          <w:sz w:val="19"/>
        </w:rPr>
        <w:t>;</w:t>
      </w:r>
      <w: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6.5 JSON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{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"name"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"doc-converter"</w:t>
      </w:r>
      <w:r>
        <w:rPr>
          <w:rFonts w:ascii="Consolas" w:hAnsi="Consolas" w:eastAsia="Consolas"/>
          <w:sz w:val="19"/>
        </w:rPr>
        <w:t>,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"version"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"1.0.0"</w:t>
      </w:r>
      <w:r>
        <w:rPr>
          <w:rFonts w:ascii="Consolas" w:hAnsi="Consolas" w:eastAsia="Consolas"/>
          <w:sz w:val="19"/>
        </w:rPr>
        <w:t>,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"supports"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color w:val="BA2121"/>
          <w:sz w:val="19"/>
        </w:rPr>
        <w:t>"pdf"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"docx"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"html"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"png"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"xlsx"</w:t>
      </w:r>
      <w:r>
        <w:rPr>
          <w:rFonts w:ascii="Consolas" w:hAnsi="Consolas" w:eastAsia="Consolas"/>
          <w:sz w:val="19"/>
        </w:rPr>
        <w:t>],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"options"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"theme"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"dark"</w:t>
      </w:r>
      <w:r>
        <w:rPr>
          <w:rFonts w:ascii="Consolas" w:hAnsi="Consolas" w:eastAsia="Consolas"/>
          <w:sz w:val="19"/>
        </w:rPr>
        <w:t>,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"landscape"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false</w:t>
      </w:r>
      <w:r>
        <w:rPr>
          <w:rFonts w:ascii="Consolas" w:hAnsi="Consolas" w:eastAsia="Consolas"/>
          <w:sz w:val="19"/>
        </w:rPr>
        <w:t>,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"encoding"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"utf-8"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sz w:val="19"/>
        </w:rPr>
        <w:t>},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"mermaid"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true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6.6 YAML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b/>
          <w:color w:val="008000"/>
          <w:sz w:val="19"/>
        </w:rPr>
        <w:t>name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doc-converter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version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1.0.0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dependencies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markdown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pymupdf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jobs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build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runs-on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ubuntu-latest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steps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run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uv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build</w:t>
      </w:r>
      <w: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6.7 HTML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i/>
          <w:color w:val="9C6500"/>
          <w:sz w:val="19"/>
        </w:rPr>
        <w:t>&lt;!DOCTYPE html&gt;</w:t>
      </w:r>
      <w:r>
        <w:br/>
      </w:r>
      <w:r>
        <w:rPr>
          <w:rFonts w:ascii="Consolas" w:hAnsi="Consolas" w:eastAsia="Consolas"/>
          <w:sz w:val="19"/>
        </w:rPr>
        <w:t>&lt;</w:t>
      </w:r>
      <w:r>
        <w:rPr>
          <w:rFonts w:ascii="Consolas" w:hAnsi="Consolas" w:eastAsia="Consolas"/>
          <w:b/>
          <w:color w:val="008000"/>
          <w:sz w:val="19"/>
        </w:rPr>
        <w:t>html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687822"/>
          <w:sz w:val="19"/>
        </w:rPr>
        <w:t>lang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color w:val="BA2121"/>
          <w:sz w:val="19"/>
        </w:rPr>
        <w:t>"zh-CN"</w:t>
      </w:r>
      <w:r>
        <w:rPr>
          <w:rFonts w:ascii="Consolas" w:hAnsi="Consolas" w:eastAsia="Consolas"/>
          <w:sz w:val="19"/>
        </w:rPr>
        <w:t>&gt;</w:t>
      </w:r>
      <w:r>
        <w:br/>
      </w:r>
      <w:r>
        <w:rPr>
          <w:rFonts w:ascii="Consolas" w:hAnsi="Consolas" w:eastAsia="Consolas"/>
          <w:sz w:val="19"/>
        </w:rPr>
        <w:t>&lt;</w:t>
      </w:r>
      <w:r>
        <w:rPr>
          <w:rFonts w:ascii="Consolas" w:hAnsi="Consolas" w:eastAsia="Consolas"/>
          <w:b/>
          <w:color w:val="008000"/>
          <w:sz w:val="19"/>
        </w:rPr>
        <w:t>head</w:t>
      </w:r>
      <w:r>
        <w:rPr>
          <w:rFonts w:ascii="Consolas" w:hAnsi="Consolas" w:eastAsia="Consolas"/>
          <w:sz w:val="19"/>
        </w:rPr>
        <w:t>&gt;</w:t>
      </w:r>
      <w:r>
        <w:br/>
      </w:r>
      <w:r>
        <w:rPr>
          <w:rFonts w:ascii="Consolas" w:hAnsi="Consolas" w:eastAsia="Consolas"/>
          <w:sz w:val="19"/>
        </w:rPr>
        <w:t xml:space="preserve">  </w:t>
      </w:r>
      <w:r>
        <w:rPr>
          <w:rFonts w:ascii="Consolas" w:hAnsi="Consolas" w:eastAsia="Consolas"/>
          <w:sz w:val="19"/>
        </w:rPr>
        <w:t>&lt;</w:t>
      </w:r>
      <w:r>
        <w:rPr>
          <w:rFonts w:ascii="Consolas" w:hAnsi="Consolas" w:eastAsia="Consolas"/>
          <w:b/>
          <w:color w:val="008000"/>
          <w:sz w:val="19"/>
        </w:rPr>
        <w:t>meta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687822"/>
          <w:sz w:val="19"/>
        </w:rPr>
        <w:t>charset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color w:val="BA2121"/>
          <w:sz w:val="19"/>
        </w:rPr>
        <w:t>"UTF-8"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/</w:t>
      </w:r>
      <w:r>
        <w:rPr>
          <w:rFonts w:ascii="Consolas" w:hAnsi="Consolas" w:eastAsia="Consolas"/>
          <w:sz w:val="19"/>
        </w:rPr>
        <w:t>&gt;</w:t>
      </w:r>
      <w:r>
        <w:br/>
      </w:r>
      <w:r>
        <w:rPr>
          <w:rFonts w:ascii="Consolas" w:hAnsi="Consolas" w:eastAsia="Consolas"/>
          <w:sz w:val="19"/>
        </w:rPr>
        <w:t xml:space="preserve">  </w:t>
      </w:r>
      <w:r>
        <w:rPr>
          <w:rFonts w:ascii="Consolas" w:hAnsi="Consolas" w:eastAsia="Consolas"/>
          <w:sz w:val="19"/>
        </w:rPr>
        <w:t>&lt;</w:t>
      </w:r>
      <w:r>
        <w:rPr>
          <w:rFonts w:ascii="Consolas" w:hAnsi="Consolas" w:eastAsia="Consolas"/>
          <w:b/>
          <w:color w:val="008000"/>
          <w:sz w:val="19"/>
        </w:rPr>
        <w:t>title</w:t>
      </w:r>
      <w:r>
        <w:rPr>
          <w:rFonts w:ascii="Consolas" w:hAnsi="Consolas" w:eastAsia="Consolas"/>
          <w:sz w:val="19"/>
        </w:rPr>
        <w:t>&gt;</w:t>
      </w:r>
      <w:r>
        <w:rPr>
          <w:rFonts w:ascii="Consolas" w:hAnsi="Consolas" w:eastAsia="Consolas"/>
          <w:sz w:val="19"/>
        </w:rPr>
        <w:t>示例</w:t>
      </w:r>
      <w:r>
        <w:rPr>
          <w:rFonts w:ascii="Consolas" w:hAnsi="Consolas" w:eastAsia="Consolas"/>
          <w:sz w:val="19"/>
        </w:rPr>
        <w:t>&lt;</w:t>
      </w:r>
      <w:r>
        <w:rPr>
          <w:rFonts w:ascii="Consolas" w:hAnsi="Consolas" w:eastAsia="Consolas"/>
          <w:sz w:val="19"/>
        </w:rPr>
        <w:t>/</w:t>
      </w:r>
      <w:r>
        <w:rPr>
          <w:rFonts w:ascii="Consolas" w:hAnsi="Consolas" w:eastAsia="Consolas"/>
          <w:b/>
          <w:color w:val="008000"/>
          <w:sz w:val="19"/>
        </w:rPr>
        <w:t>title</w:t>
      </w:r>
      <w:r>
        <w:rPr>
          <w:rFonts w:ascii="Consolas" w:hAnsi="Consolas" w:eastAsia="Consolas"/>
          <w:sz w:val="19"/>
        </w:rPr>
        <w:t>&gt;</w:t>
      </w:r>
      <w:r>
        <w:br/>
      </w:r>
      <w:r>
        <w:rPr>
          <w:rFonts w:ascii="Consolas" w:hAnsi="Consolas" w:eastAsia="Consolas"/>
          <w:sz w:val="19"/>
        </w:rPr>
        <w:t>&lt;</w:t>
      </w:r>
      <w:r>
        <w:rPr>
          <w:rFonts w:ascii="Consolas" w:hAnsi="Consolas" w:eastAsia="Consolas"/>
          <w:sz w:val="19"/>
        </w:rPr>
        <w:t>/</w:t>
      </w:r>
      <w:r>
        <w:rPr>
          <w:rFonts w:ascii="Consolas" w:hAnsi="Consolas" w:eastAsia="Consolas"/>
          <w:b/>
          <w:color w:val="008000"/>
          <w:sz w:val="19"/>
        </w:rPr>
        <w:t>head</w:t>
      </w:r>
      <w:r>
        <w:rPr>
          <w:rFonts w:ascii="Consolas" w:hAnsi="Consolas" w:eastAsia="Consolas"/>
          <w:sz w:val="19"/>
        </w:rPr>
        <w:t>&gt;</w:t>
      </w:r>
      <w:r>
        <w:br/>
      </w:r>
      <w:r>
        <w:rPr>
          <w:rFonts w:ascii="Consolas" w:hAnsi="Consolas" w:eastAsia="Consolas"/>
          <w:sz w:val="19"/>
        </w:rPr>
        <w:t>&lt;</w:t>
      </w:r>
      <w:r>
        <w:rPr>
          <w:rFonts w:ascii="Consolas" w:hAnsi="Consolas" w:eastAsia="Consolas"/>
          <w:b/>
          <w:color w:val="008000"/>
          <w:sz w:val="19"/>
        </w:rPr>
        <w:t>body</w:t>
      </w:r>
      <w:r>
        <w:rPr>
          <w:rFonts w:ascii="Consolas" w:hAnsi="Consolas" w:eastAsia="Consolas"/>
          <w:sz w:val="19"/>
        </w:rPr>
        <w:t>&gt;</w:t>
      </w:r>
      <w:r>
        <w:br/>
      </w:r>
      <w:r>
        <w:rPr>
          <w:rFonts w:ascii="Consolas" w:hAnsi="Consolas" w:eastAsia="Consolas"/>
          <w:sz w:val="19"/>
        </w:rPr>
        <w:t xml:space="preserve">  </w:t>
      </w:r>
      <w:r>
        <w:rPr>
          <w:rFonts w:ascii="Consolas" w:hAnsi="Consolas" w:eastAsia="Consolas"/>
          <w:sz w:val="19"/>
        </w:rPr>
        <w:t>&lt;</w:t>
      </w:r>
      <w:r>
        <w:rPr>
          <w:rFonts w:ascii="Consolas" w:hAnsi="Consolas" w:eastAsia="Consolas"/>
          <w:b/>
          <w:color w:val="008000"/>
          <w:sz w:val="19"/>
        </w:rPr>
        <w:t>h1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687822"/>
          <w:sz w:val="19"/>
        </w:rPr>
        <w:t>style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color w:val="BA2121"/>
          <w:sz w:val="19"/>
        </w:rPr>
        <w:t>"color: #c00;"</w:t>
      </w:r>
      <w:r>
        <w:rPr>
          <w:rFonts w:ascii="Consolas" w:hAnsi="Consolas" w:eastAsia="Consolas"/>
          <w:sz w:val="19"/>
        </w:rPr>
        <w:t>&gt;</w:t>
      </w:r>
      <w:r>
        <w:rPr>
          <w:rFonts w:ascii="Consolas" w:hAnsi="Consolas" w:eastAsia="Consolas"/>
          <w:sz w:val="19"/>
        </w:rPr>
        <w:t>标题</w:t>
      </w:r>
      <w:r>
        <w:rPr>
          <w:rFonts w:ascii="Consolas" w:hAnsi="Consolas" w:eastAsia="Consolas"/>
          <w:sz w:val="19"/>
        </w:rPr>
        <w:t>&lt;</w:t>
      </w:r>
      <w:r>
        <w:rPr>
          <w:rFonts w:ascii="Consolas" w:hAnsi="Consolas" w:eastAsia="Consolas"/>
          <w:sz w:val="19"/>
        </w:rPr>
        <w:t>/</w:t>
      </w:r>
      <w:r>
        <w:rPr>
          <w:rFonts w:ascii="Consolas" w:hAnsi="Consolas" w:eastAsia="Consolas"/>
          <w:b/>
          <w:color w:val="008000"/>
          <w:sz w:val="19"/>
        </w:rPr>
        <w:t>h1</w:t>
      </w:r>
      <w:r>
        <w:rPr>
          <w:rFonts w:ascii="Consolas" w:hAnsi="Consolas" w:eastAsia="Consolas"/>
          <w:sz w:val="19"/>
        </w:rPr>
        <w:t>&gt;</w:t>
      </w:r>
      <w:r>
        <w:br/>
      </w:r>
      <w:r>
        <w:rPr>
          <w:rFonts w:ascii="Consolas" w:hAnsi="Consolas" w:eastAsia="Consolas"/>
          <w:sz w:val="19"/>
        </w:rPr>
        <w:t xml:space="preserve">  </w:t>
      </w:r>
      <w:r>
        <w:rPr>
          <w:rFonts w:ascii="Consolas" w:hAnsi="Consolas" w:eastAsia="Consolas"/>
          <w:sz w:val="19"/>
        </w:rPr>
        <w:t>&lt;</w:t>
      </w:r>
      <w:r>
        <w:rPr>
          <w:rFonts w:ascii="Consolas" w:hAnsi="Consolas" w:eastAsia="Consolas"/>
          <w:b/>
          <w:color w:val="008000"/>
          <w:sz w:val="19"/>
        </w:rPr>
        <w:t>button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687822"/>
          <w:sz w:val="19"/>
        </w:rPr>
        <w:t>onclick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color w:val="BA2121"/>
          <w:sz w:val="19"/>
        </w:rPr>
        <w:t>"alert('点击')"</w:t>
      </w:r>
      <w:r>
        <w:rPr>
          <w:rFonts w:ascii="Consolas" w:hAnsi="Consolas" w:eastAsia="Consolas"/>
          <w:sz w:val="19"/>
        </w:rPr>
        <w:t>&gt;</w:t>
      </w:r>
      <w:r>
        <w:rPr>
          <w:rFonts w:ascii="Consolas" w:hAnsi="Consolas" w:eastAsia="Consolas"/>
          <w:sz w:val="19"/>
        </w:rPr>
        <w:t>点我</w:t>
      </w:r>
      <w:r>
        <w:rPr>
          <w:rFonts w:ascii="Consolas" w:hAnsi="Consolas" w:eastAsia="Consolas"/>
          <w:sz w:val="19"/>
        </w:rPr>
        <w:t>&lt;</w:t>
      </w:r>
      <w:r>
        <w:rPr>
          <w:rFonts w:ascii="Consolas" w:hAnsi="Consolas" w:eastAsia="Consolas"/>
          <w:sz w:val="19"/>
        </w:rPr>
        <w:t>/</w:t>
      </w:r>
      <w:r>
        <w:rPr>
          <w:rFonts w:ascii="Consolas" w:hAnsi="Consolas" w:eastAsia="Consolas"/>
          <w:b/>
          <w:color w:val="008000"/>
          <w:sz w:val="19"/>
        </w:rPr>
        <w:t>button</w:t>
      </w:r>
      <w:r>
        <w:rPr>
          <w:rFonts w:ascii="Consolas" w:hAnsi="Consolas" w:eastAsia="Consolas"/>
          <w:sz w:val="19"/>
        </w:rPr>
        <w:t>&gt;</w:t>
      </w:r>
      <w:r>
        <w:br/>
      </w:r>
      <w:r>
        <w:rPr>
          <w:rFonts w:ascii="Consolas" w:hAnsi="Consolas" w:eastAsia="Consolas"/>
          <w:sz w:val="19"/>
        </w:rPr>
        <w:t>&lt;</w:t>
      </w:r>
      <w:r>
        <w:rPr>
          <w:rFonts w:ascii="Consolas" w:hAnsi="Consolas" w:eastAsia="Consolas"/>
          <w:sz w:val="19"/>
        </w:rPr>
        <w:t>/</w:t>
      </w:r>
      <w:r>
        <w:rPr>
          <w:rFonts w:ascii="Consolas" w:hAnsi="Consolas" w:eastAsia="Consolas"/>
          <w:b/>
          <w:color w:val="008000"/>
          <w:sz w:val="19"/>
        </w:rPr>
        <w:t>body</w:t>
      </w:r>
      <w:r>
        <w:rPr>
          <w:rFonts w:ascii="Consolas" w:hAnsi="Consolas" w:eastAsia="Consolas"/>
          <w:sz w:val="19"/>
        </w:rPr>
        <w:t>&gt;</w:t>
      </w:r>
      <w:r>
        <w:br/>
      </w:r>
      <w:r>
        <w:rPr>
          <w:rFonts w:ascii="Consolas" w:hAnsi="Consolas" w:eastAsia="Consolas"/>
          <w:sz w:val="19"/>
        </w:rPr>
        <w:t>&lt;</w:t>
      </w:r>
      <w:r>
        <w:rPr>
          <w:rFonts w:ascii="Consolas" w:hAnsi="Consolas" w:eastAsia="Consolas"/>
          <w:sz w:val="19"/>
        </w:rPr>
        <w:t>/</w:t>
      </w:r>
      <w:r>
        <w:rPr>
          <w:rFonts w:ascii="Consolas" w:hAnsi="Consolas" w:eastAsia="Consolas"/>
          <w:b/>
          <w:color w:val="008000"/>
          <w:sz w:val="19"/>
        </w:rPr>
        <w:t>html</w:t>
      </w:r>
      <w:r>
        <w:rPr>
          <w:rFonts w:ascii="Consolas" w:hAnsi="Consolas" w:eastAsia="Consolas"/>
          <w:sz w:val="19"/>
        </w:rPr>
        <w:t>&gt;</w:t>
      </w:r>
      <w: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6.8 CSS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b/>
          <w:color w:val="0000FF"/>
          <w:sz w:val="19"/>
        </w:rPr>
        <w:t>card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border-radius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8</w:t>
      </w:r>
      <w:r>
        <w:rPr>
          <w:rFonts w:ascii="Consolas" w:hAnsi="Consolas" w:eastAsia="Consolas"/>
          <w:b/>
          <w:color w:val="B00040"/>
          <w:sz w:val="19"/>
        </w:rPr>
        <w:t>px</w:t>
      </w:r>
      <w:r>
        <w:rPr>
          <w:rFonts w:ascii="Consolas" w:hAnsi="Consolas" w:eastAsia="Consolas"/>
          <w:sz w:val="19"/>
        </w:rPr>
        <w:t>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padding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16</w:t>
      </w:r>
      <w:r>
        <w:rPr>
          <w:rFonts w:ascii="Consolas" w:hAnsi="Consolas" w:eastAsia="Consolas"/>
          <w:b/>
          <w:color w:val="B00040"/>
          <w:sz w:val="19"/>
        </w:rPr>
        <w:t>px</w:t>
      </w:r>
      <w:r>
        <w:rPr>
          <w:rFonts w:ascii="Consolas" w:hAnsi="Consolas" w:eastAsia="Consolas"/>
          <w:sz w:val="19"/>
        </w:rPr>
        <w:t>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box-shadow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0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2</w:t>
      </w:r>
      <w:r>
        <w:rPr>
          <w:rFonts w:ascii="Consolas" w:hAnsi="Consolas" w:eastAsia="Consolas"/>
          <w:b/>
          <w:color w:val="B00040"/>
          <w:sz w:val="19"/>
        </w:rPr>
        <w:t>px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8</w:t>
      </w:r>
      <w:r>
        <w:rPr>
          <w:rFonts w:ascii="Consolas" w:hAnsi="Consolas" w:eastAsia="Consolas"/>
          <w:b/>
          <w:color w:val="B00040"/>
          <w:sz w:val="19"/>
        </w:rPr>
        <w:t>px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008000"/>
          <w:sz w:val="19"/>
        </w:rPr>
        <w:t>rgba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color w:val="666666"/>
          <w:sz w:val="19"/>
        </w:rPr>
        <w:t>0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0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0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0.1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transition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transform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0.2</w:t>
      </w:r>
      <w:r>
        <w:rPr>
          <w:rFonts w:ascii="Consolas" w:hAnsi="Consolas" w:eastAsia="Consolas"/>
          <w:b/>
          <w:color w:val="B00040"/>
          <w:sz w:val="19"/>
        </w:rPr>
        <w:t>s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ease</w:t>
      </w:r>
      <w:r>
        <w:rPr>
          <w:rFonts w:ascii="Consolas" w:hAnsi="Consolas" w:eastAsia="Consolas"/>
          <w:sz w:val="19"/>
        </w:rPr>
        <w:t>;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b/>
          <w:color w:val="0000FF"/>
          <w:sz w:val="19"/>
        </w:rPr>
        <w:t>card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AA22FF"/>
          <w:sz w:val="19"/>
        </w:rPr>
        <w:t>hover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transform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008000"/>
          <w:sz w:val="19"/>
        </w:rPr>
        <w:t>translateY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color w:val="666666"/>
          <w:sz w:val="19"/>
        </w:rPr>
        <w:t>-4</w:t>
      </w:r>
      <w:r>
        <w:rPr>
          <w:rFonts w:ascii="Consolas" w:hAnsi="Consolas" w:eastAsia="Consolas"/>
          <w:b/>
          <w:color w:val="B00040"/>
          <w:sz w:val="19"/>
        </w:rPr>
        <w:t>px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;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}</w:t>
      </w:r>
      <w: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6.9 Go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b/>
          <w:color w:val="008000"/>
          <w:sz w:val="19"/>
        </w:rPr>
        <w:t>package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main</w:t>
      </w:r>
      <w:r>
        <w:br/>
      </w:r>
      <w:r>
        <w:br/>
      </w:r>
      <w:r>
        <w:rPr>
          <w:rFonts w:ascii="Consolas" w:hAnsi="Consolas" w:eastAsia="Consolas"/>
          <w:b/>
          <w:color w:val="008000"/>
          <w:sz w:val="19"/>
        </w:rPr>
        <w:t>import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"fmt"</w:t>
      </w:r>
      <w:r>
        <w:br/>
      </w:r>
      <w:r>
        <w:br/>
      </w:r>
      <w:r>
        <w:rPr>
          <w:rFonts w:ascii="Consolas" w:hAnsi="Consolas" w:eastAsia="Consolas"/>
          <w:b/>
          <w:color w:val="008000"/>
          <w:sz w:val="19"/>
        </w:rPr>
        <w:t>func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fib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n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B00040"/>
          <w:sz w:val="19"/>
        </w:rPr>
        <w:t>int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B00040"/>
          <w:sz w:val="19"/>
        </w:rPr>
        <w:t>int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if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n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2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  </w:t>
      </w:r>
      <w:r>
        <w:rPr>
          <w:rFonts w:ascii="Consolas" w:hAnsi="Consolas" w:eastAsia="Consolas"/>
          <w:b/>
          <w:color w:val="008000"/>
          <w:sz w:val="19"/>
        </w:rPr>
        <w:t>return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n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return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fib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n</w:t>
      </w:r>
      <w:r>
        <w:rPr>
          <w:rFonts w:ascii="Consolas" w:hAnsi="Consolas" w:eastAsia="Consolas"/>
          <w:color w:val="666666"/>
          <w:sz w:val="19"/>
        </w:rPr>
        <w:t>-</w:t>
      </w:r>
      <w:r>
        <w:rPr>
          <w:rFonts w:ascii="Consolas" w:hAnsi="Consolas" w:eastAsia="Consolas"/>
          <w:color w:val="666666"/>
          <w:sz w:val="19"/>
        </w:rPr>
        <w:t>1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+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fib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n</w:t>
      </w:r>
      <w:r>
        <w:rPr>
          <w:rFonts w:ascii="Consolas" w:hAnsi="Consolas" w:eastAsia="Consolas"/>
          <w:color w:val="666666"/>
          <w:sz w:val="19"/>
        </w:rPr>
        <w:t>-</w:t>
      </w:r>
      <w:r>
        <w:rPr>
          <w:rFonts w:ascii="Consolas" w:hAnsi="Consolas" w:eastAsia="Consolas"/>
          <w:color w:val="666666"/>
          <w:sz w:val="19"/>
        </w:rPr>
        <w:t>2</w:t>
      </w:r>
      <w:r>
        <w:rPr>
          <w:rFonts w:ascii="Consolas" w:hAnsi="Consolas" w:eastAsia="Consolas"/>
          <w:sz w:val="19"/>
        </w:rPr>
        <w:t>)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br/>
      </w:r>
      <w:r>
        <w:rPr>
          <w:rFonts w:ascii="Consolas" w:hAnsi="Consolas" w:eastAsia="Consolas"/>
          <w:b/>
          <w:color w:val="008000"/>
          <w:sz w:val="19"/>
        </w:rPr>
        <w:t>func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main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for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i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:=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0</w:t>
      </w:r>
      <w:r>
        <w:rPr>
          <w:rFonts w:ascii="Consolas" w:hAnsi="Consolas" w:eastAsia="Consolas"/>
          <w:sz w:val="19"/>
        </w:rPr>
        <w:t>;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i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10</w:t>
      </w:r>
      <w:r>
        <w:rPr>
          <w:rFonts w:ascii="Consolas" w:hAnsi="Consolas" w:eastAsia="Consolas"/>
          <w:sz w:val="19"/>
        </w:rPr>
        <w:t>;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i</w:t>
      </w:r>
      <w:r>
        <w:rPr>
          <w:rFonts w:ascii="Consolas" w:hAnsi="Consolas" w:eastAsia="Consolas"/>
          <w:color w:val="666666"/>
          <w:sz w:val="19"/>
        </w:rPr>
        <w:t>++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  </w:t>
      </w:r>
      <w:r>
        <w:rPr>
          <w:rFonts w:ascii="Consolas" w:hAnsi="Consolas" w:eastAsia="Consolas"/>
          <w:sz w:val="19"/>
        </w:rPr>
        <w:t>fmt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sz w:val="19"/>
        </w:rPr>
        <w:t>Printf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color w:val="BA2121"/>
          <w:sz w:val="19"/>
        </w:rPr>
        <w:t>"fib(%d) = %d\n"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i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fib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i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)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6.10 Java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b/>
          <w:color w:val="008000"/>
          <w:sz w:val="19"/>
        </w:rPr>
        <w:t>public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class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b/>
          <w:color w:val="0000FF"/>
          <w:sz w:val="19"/>
        </w:rPr>
        <w:t>Fibonacci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public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static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B00040"/>
          <w:sz w:val="19"/>
        </w:rPr>
        <w:t>int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0000FF"/>
          <w:sz w:val="19"/>
        </w:rPr>
        <w:t>fib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b/>
          <w:color w:val="B00040"/>
          <w:sz w:val="19"/>
        </w:rPr>
        <w:t>int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n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  </w:t>
      </w:r>
      <w:r>
        <w:rPr>
          <w:rFonts w:ascii="Consolas" w:hAnsi="Consolas" w:eastAsia="Consolas"/>
          <w:b/>
          <w:color w:val="008000"/>
          <w:sz w:val="19"/>
        </w:rPr>
        <w:t>if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n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&lt;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2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return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n</w:t>
      </w:r>
      <w:r>
        <w:rPr>
          <w:rFonts w:ascii="Consolas" w:hAnsi="Consolas" w:eastAsia="Consolas"/>
          <w:sz w:val="19"/>
        </w:rPr>
        <w:t>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  </w:t>
      </w:r>
      <w:r>
        <w:rPr>
          <w:rFonts w:ascii="Consolas" w:hAnsi="Consolas" w:eastAsia="Consolas"/>
          <w:b/>
          <w:color w:val="008000"/>
          <w:sz w:val="19"/>
        </w:rPr>
        <w:t>return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fib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n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1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+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fib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n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2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sz w:val="19"/>
        </w:rPr>
        <w:t>}</w:t>
      </w:r>
      <w:r>
        <w:br/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public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static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B00040"/>
          <w:sz w:val="19"/>
        </w:rPr>
        <w:t>void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0000FF"/>
          <w:sz w:val="19"/>
        </w:rPr>
        <w:t>main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String</w:t>
      </w:r>
      <w:r>
        <w:rPr>
          <w:rFonts w:ascii="Consolas" w:hAnsi="Consolas" w:eastAsia="Consolas"/>
          <w:color w:val="666666"/>
          <w:sz w:val="19"/>
        </w:rPr>
        <w:t>[</w:t>
      </w:r>
      <w:r>
        <w:rPr>
          <w:rFonts w:ascii="Consolas" w:hAnsi="Consolas" w:eastAsia="Consolas"/>
          <w:color w:val="666666"/>
          <w:sz w:val="19"/>
        </w:rPr>
        <w:t>]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args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  </w:t>
      </w:r>
      <w:r>
        <w:rPr>
          <w:rFonts w:ascii="Consolas" w:hAnsi="Consolas" w:eastAsia="Consolas"/>
          <w:b/>
          <w:color w:val="008000"/>
          <w:sz w:val="19"/>
        </w:rPr>
        <w:t>for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b/>
          <w:color w:val="B00040"/>
          <w:sz w:val="19"/>
        </w:rPr>
        <w:t>int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i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0</w:t>
      </w:r>
      <w:r>
        <w:rPr>
          <w:rFonts w:ascii="Consolas" w:hAnsi="Consolas" w:eastAsia="Consolas"/>
          <w:sz w:val="19"/>
        </w:rPr>
        <w:t>;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i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&lt;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10</w:t>
      </w:r>
      <w:r>
        <w:rPr>
          <w:rFonts w:ascii="Consolas" w:hAnsi="Consolas" w:eastAsia="Consolas"/>
          <w:sz w:val="19"/>
        </w:rPr>
        <w:t>;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i</w:t>
      </w:r>
      <w:r>
        <w:rPr>
          <w:rFonts w:ascii="Consolas" w:hAnsi="Consolas" w:eastAsia="Consolas"/>
          <w:color w:val="666666"/>
          <w:sz w:val="19"/>
        </w:rPr>
        <w:t>+</w:t>
      </w:r>
      <w:r>
        <w:rPr>
          <w:rFonts w:ascii="Consolas" w:hAnsi="Consolas" w:eastAsia="Consolas"/>
          <w:color w:val="666666"/>
          <w:sz w:val="19"/>
        </w:rPr>
        <w:t>+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      </w:t>
      </w:r>
      <w:r>
        <w:rPr>
          <w:rFonts w:ascii="Consolas" w:hAnsi="Consolas" w:eastAsia="Consolas"/>
          <w:sz w:val="19"/>
        </w:rPr>
        <w:t>System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color w:val="687822"/>
          <w:sz w:val="19"/>
        </w:rPr>
        <w:t>out</w:t>
      </w:r>
      <w:r>
        <w:rPr>
          <w:rFonts w:ascii="Consolas" w:hAnsi="Consolas" w:eastAsia="Consolas"/>
          <w:sz w:val="19"/>
        </w:rPr>
        <w:t>.</w:t>
      </w:r>
      <w:r>
        <w:rPr>
          <w:rFonts w:ascii="Consolas" w:hAnsi="Consolas" w:eastAsia="Consolas"/>
          <w:color w:val="687822"/>
          <w:sz w:val="19"/>
        </w:rPr>
        <w:t>printf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fib(%d) = %d%n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i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fib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i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  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6.11 C++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i/>
          <w:color w:val="9C6500"/>
          <w:sz w:val="19"/>
        </w:rPr>
        <w:t>#</w:t>
      </w:r>
      <w:r>
        <w:rPr>
          <w:rFonts w:ascii="Consolas" w:hAnsi="Consolas" w:eastAsia="Consolas"/>
          <w:i/>
          <w:color w:val="9C6500"/>
          <w:sz w:val="19"/>
        </w:rPr>
        <w:t>include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i/>
          <w:color w:val="3D7B7B"/>
          <w:sz w:val="19"/>
        </w:rPr>
        <w:t>&lt;iostream&gt;</w:t>
      </w:r>
      <w:r>
        <w:br/>
      </w:r>
      <w:r>
        <w:rPr>
          <w:rFonts w:ascii="Consolas" w:hAnsi="Consolas" w:eastAsia="Consolas"/>
          <w:i/>
          <w:color w:val="9C6500"/>
          <w:sz w:val="19"/>
        </w:rPr>
        <w:t>#</w:t>
      </w:r>
      <w:r>
        <w:rPr>
          <w:rFonts w:ascii="Consolas" w:hAnsi="Consolas" w:eastAsia="Consolas"/>
          <w:i/>
          <w:color w:val="9C6500"/>
          <w:sz w:val="19"/>
        </w:rPr>
        <w:t>include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i/>
          <w:color w:val="3D7B7B"/>
          <w:sz w:val="19"/>
        </w:rPr>
        <w:t>&lt;vector&gt;</w:t>
      </w:r>
      <w:r>
        <w:br/>
      </w:r>
      <w:r>
        <w:br/>
      </w:r>
      <w:r>
        <w:rPr>
          <w:rFonts w:ascii="Consolas" w:hAnsi="Consolas" w:eastAsia="Consolas"/>
          <w:b/>
          <w:color w:val="B00040"/>
          <w:sz w:val="19"/>
        </w:rPr>
        <w:t>int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0000FF"/>
          <w:sz w:val="19"/>
        </w:rPr>
        <w:t>main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sz w:val="19"/>
        </w:rPr>
        <w:t>std</w:t>
      </w:r>
      <w:r>
        <w:rPr>
          <w:rFonts w:ascii="Consolas" w:hAnsi="Consolas" w:eastAsia="Consolas"/>
          <w:color w:val="666666"/>
          <w:sz w:val="19"/>
        </w:rPr>
        <w:t>:</w:t>
      </w:r>
      <w:r>
        <w:rPr>
          <w:rFonts w:ascii="Consolas" w:hAnsi="Consolas" w:eastAsia="Consolas"/>
          <w:color w:val="666666"/>
          <w:sz w:val="19"/>
        </w:rPr>
        <w:t>:</w:t>
      </w:r>
      <w:r>
        <w:rPr>
          <w:rFonts w:ascii="Consolas" w:hAnsi="Consolas" w:eastAsia="Consolas"/>
          <w:sz w:val="19"/>
        </w:rPr>
        <w:t>vector</w:t>
      </w:r>
      <w:r>
        <w:rPr>
          <w:rFonts w:ascii="Consolas" w:hAnsi="Consolas" w:eastAsia="Consolas"/>
          <w:color w:val="666666"/>
          <w:sz w:val="19"/>
        </w:rPr>
        <w:t>&lt;</w:t>
      </w:r>
      <w:r>
        <w:rPr>
          <w:rFonts w:ascii="Consolas" w:hAnsi="Consolas" w:eastAsia="Consolas"/>
          <w:b/>
          <w:color w:val="B00040"/>
          <w:sz w:val="19"/>
        </w:rPr>
        <w:t>int</w:t>
      </w:r>
      <w:r>
        <w:rPr>
          <w:rFonts w:ascii="Consolas" w:hAnsi="Consolas" w:eastAsia="Consolas"/>
          <w:color w:val="666666"/>
          <w:sz w:val="19"/>
        </w:rPr>
        <w:t>&gt;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v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color w:val="666666"/>
          <w:sz w:val="19"/>
        </w:rPr>
        <w:t>1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2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3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4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5</w:t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sz w:val="19"/>
        </w:rPr>
        <w:t>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B00040"/>
          <w:sz w:val="19"/>
        </w:rPr>
        <w:t>int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sum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0</w:t>
      </w:r>
      <w:r>
        <w:rPr>
          <w:rFonts w:ascii="Consolas" w:hAnsi="Consolas" w:eastAsia="Consolas"/>
          <w:sz w:val="19"/>
        </w:rPr>
        <w:t>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for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b/>
          <w:color w:val="B00040"/>
          <w:sz w:val="19"/>
        </w:rPr>
        <w:t>int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x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v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sum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+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x</w:t>
      </w:r>
      <w:r>
        <w:rPr>
          <w:rFonts w:ascii="Consolas" w:hAnsi="Consolas" w:eastAsia="Consolas"/>
          <w:sz w:val="19"/>
        </w:rPr>
        <w:t>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sz w:val="19"/>
        </w:rPr>
        <w:t>std</w:t>
      </w:r>
      <w:r>
        <w:rPr>
          <w:rFonts w:ascii="Consolas" w:hAnsi="Consolas" w:eastAsia="Consolas"/>
          <w:color w:val="666666"/>
          <w:sz w:val="19"/>
        </w:rPr>
        <w:t>:</w:t>
      </w:r>
      <w:r>
        <w:rPr>
          <w:rFonts w:ascii="Consolas" w:hAnsi="Consolas" w:eastAsia="Consolas"/>
          <w:color w:val="666666"/>
          <w:sz w:val="19"/>
        </w:rPr>
        <w:t>:</w:t>
      </w:r>
      <w:r>
        <w:rPr>
          <w:rFonts w:ascii="Consolas" w:hAnsi="Consolas" w:eastAsia="Consolas"/>
          <w:sz w:val="19"/>
        </w:rPr>
        <w:t>cout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&lt;</w:t>
      </w:r>
      <w:r>
        <w:rPr>
          <w:rFonts w:ascii="Consolas" w:hAnsi="Consolas" w:eastAsia="Consolas"/>
          <w:color w:val="666666"/>
          <w:sz w:val="19"/>
        </w:rPr>
        <w:t>&lt;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 xml:space="preserve">sum =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&lt;</w:t>
      </w:r>
      <w:r>
        <w:rPr>
          <w:rFonts w:ascii="Consolas" w:hAnsi="Consolas" w:eastAsia="Consolas"/>
          <w:color w:val="666666"/>
          <w:sz w:val="19"/>
        </w:rPr>
        <w:t>&lt;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sum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&lt;</w:t>
      </w:r>
      <w:r>
        <w:rPr>
          <w:rFonts w:ascii="Consolas" w:hAnsi="Consolas" w:eastAsia="Consolas"/>
          <w:color w:val="666666"/>
          <w:sz w:val="19"/>
        </w:rPr>
        <w:t>&lt;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std</w:t>
      </w:r>
      <w:r>
        <w:rPr>
          <w:rFonts w:ascii="Consolas" w:hAnsi="Consolas" w:eastAsia="Consolas"/>
          <w:color w:val="666666"/>
          <w:sz w:val="19"/>
        </w:rPr>
        <w:t>:</w:t>
      </w:r>
      <w:r>
        <w:rPr>
          <w:rFonts w:ascii="Consolas" w:hAnsi="Consolas" w:eastAsia="Consolas"/>
          <w:color w:val="666666"/>
          <w:sz w:val="19"/>
        </w:rPr>
        <w:t>:</w:t>
      </w:r>
      <w:r>
        <w:rPr>
          <w:rFonts w:ascii="Consolas" w:hAnsi="Consolas" w:eastAsia="Consolas"/>
          <w:sz w:val="19"/>
        </w:rPr>
        <w:t>endl</w:t>
      </w:r>
      <w:r>
        <w:rPr>
          <w:rFonts w:ascii="Consolas" w:hAnsi="Consolas" w:eastAsia="Consolas"/>
          <w:sz w:val="19"/>
        </w:rPr>
        <w:t>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return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0</w:t>
      </w:r>
      <w:r>
        <w:rPr>
          <w:rFonts w:ascii="Consolas" w:hAnsi="Consolas" w:eastAsia="Consolas"/>
          <w:sz w:val="19"/>
        </w:rPr>
        <w:t>;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6.12 纯文本 / 无语言标注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这是一个没有指定语言的代码块。</w:t>
      </w:r>
      <w:r>
        <w:br/>
      </w:r>
      <w:r>
        <w:rPr>
          <w:rFonts w:ascii="Consolas" w:hAnsi="Consolas" w:eastAsia="Consolas"/>
          <w:sz w:val="19"/>
        </w:rPr>
        <w:t>保留原样空格    与制表符</w:t>
        <w:tab/>
        <w:t>对齐。</w:t>
      </w:r>
      <w:r>
        <w:br/>
      </w:r>
      <w:r>
        <w:rPr>
          <w:rFonts w:ascii="Consolas" w:hAnsi="Consolas" w:eastAsia="Consolas"/>
          <w:sz w:val="19"/>
        </w:rPr>
        <w:t>Special chars: &lt; &gt; &amp; " ' / \ |</w:t>
      </w:r>
      <w:r>
        <w:br/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表格</w:t>
      </w:r>
      <w:r>
        <w:rPr>
          <w:rFonts w:ascii="Microsoft YaHei" w:hAnsi="Microsoft YaHei" w:eastAsia="Microsoft YaHei"/>
        </w:rP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7.1 普通表格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扩展名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Markdown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.md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源格式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PDF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.pdf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适合打印分发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Word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.docx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可编辑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HTML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.html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浏览器查看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图片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.png/.svg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嵌入文档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7.2 列对齐表格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左对齐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居中对齐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右对齐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L1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</w:rPr>
              <w:t>C1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</w:rPr>
              <w:t>R1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</w:rPr>
              <w:t>中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</w:rPr>
              <w:t>右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Markdown 表格支持冒号语法控制对齐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</w:rPr>
              <w:t>居中文本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</w:rPr>
              <w:t>右侧数值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7.3 较复杂表格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序号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优先级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负责人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预计工时(h)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需求评审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</w:rPr>
              <w:t>✅ 完成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张三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</w:rPr>
              <w:t>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接口设计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</w:rPr>
              <w:t>✅ 完成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李四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前端开发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</w:rPr>
              <w:t>🔄 进行中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</w:rPr>
              <w:t>中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王五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</w:rPr>
              <w:t>32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后端开发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</w:rPr>
              <w:t>⏳ 待开始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赵六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</w:rPr>
              <w:t>40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联调测试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</w:rPr>
              <w:t>⏳ 待开始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全员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</w:rPr>
              <w:t>16</w:t>
            </w:r>
          </w:p>
        </w:tc>
      </w:tr>
    </w:tbl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链接与图片</w:t>
      </w:r>
      <w:r>
        <w:rPr>
          <w:rFonts w:ascii="Microsoft YaHei" w:hAnsi="Microsoft YaHei" w:eastAsia="Microsoft YaHei"/>
        </w:rP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8.1 链接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行内链接：</w:t>
      </w:r>
      <w:hyperlink r:id="rId22">
        <w:r>
          <w:rPr>
            <w:color w:val="0563C1"/>
            <w:u w:val="single"/>
            <w:rFonts w:ascii="Microsoft YaHei" w:hAnsi="Microsoft YaHei" w:eastAsia="Microsoft YaHei"/>
          </w:rPr>
          <w:t xml:space="preserve">Anthropic 官网</w:t>
        </w:r>
      </w:hyperlink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带标题的链接：</w:t>
      </w:r>
      <w:hyperlink r:id="rId23">
        <w:r>
          <w:rPr>
            <w:color w:val="0563C1"/>
            <w:u w:val="single"/>
            <w:rFonts w:ascii="Microsoft YaHei" w:hAnsi="Microsoft YaHei" w:eastAsia="Microsoft YaHei"/>
          </w:rPr>
          <w:t xml:space="preserve">Claude 文档</w:t>
        </w:r>
      </w:hyperlink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引用式链接：</w:t>
      </w:r>
      <w:hyperlink r:id="rId24">
        <w:r>
          <w:rPr>
            <w:color w:val="0563C1"/>
            <w:u w:val="single"/>
            <w:rFonts w:ascii="Microsoft YaHei" w:hAnsi="Microsoft YaHei" w:eastAsia="Microsoft YaHei"/>
          </w:rPr>
          <w:t xml:space="preserve">GitHub</w:t>
        </w:r>
      </w:hyperlink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自动链接：</w:t>
      </w:r>
      <w:hyperlink r:id="rId24">
        <w:r>
          <w:rPr>
            <w:color w:val="0563C1"/>
            <w:u w:val="single"/>
            <w:rFonts w:ascii="Microsoft YaHei" w:hAnsi="Microsoft YaHei" w:eastAsia="Microsoft YaHei"/>
          </w:rPr>
          <w:t xml:space="preserve">https://github.com</w:t>
        </w:r>
      </w:hyperlink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邮箱链接：</w:t>
      </w:r>
      <w:hyperlink r:id="rId25">
        <w:r>
          <w:rPr>
            <w:color w:val="0563C1"/>
            <w:u w:val="single"/>
            <w:rFonts w:ascii="Microsoft YaHei" w:hAnsi="Microsoft YaHei" w:eastAsia="Microsoft YaHei"/>
          </w:rPr>
          <w:t xml:space="preserve">mailto@example.com</w:t>
        </w:r>
      </w:hyperlink>
    </w:p>
    <w:p>
      <w:pPr>
        <w:pStyle w:val="Heading3"/>
      </w:pPr>
      <w:r>
        <w:rPr>
          <w:rFonts w:ascii="Microsoft YaHei" w:hAnsi="Microsoft YaHei" w:eastAsia="Microsoft YaHei"/>
        </w:rPr>
        <w:t>8.2 图片</w:t>
      </w:r>
    </w:p>
    <w:p>
      <w:r>
        <w:rPr>
          <w:rFonts w:ascii="Microsoft YaHei" w:hAnsi="Microsoft YaHei" w:eastAsia="Microsoft YaHei"/>
        </w:rPr>
        <w:t>占位图（测试图片是否正确嵌入 Word/PDF）：</w:t>
      </w:r>
    </w:p>
    <w:p>
      <w:pPr>
        <w:jc w:val="center"/>
      </w:pPr>
      <w:r>
        <w:rPr>
          <w:rFonts w:ascii="Microsoft YaHei" w:hAnsi="Microsoft YaHei" w:eastAsia="Microsoft YaHei"/>
          <w:i/>
          <w:color w:val="999999"/>
          <w:sz w:val="20"/>
        </w:rPr>
        <w:t>[图片缺失: 占位示例图]</w:t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分隔线与转义</w:t>
      </w:r>
      <w:r>
        <w:rPr>
          <w:rFonts w:ascii="Microsoft YaHei" w:hAnsi="Microsoft YaHei" w:eastAsia="Microsoft YaHei"/>
        </w:rPr>
        <w:br/>
      </w:r>
    </w:p>
    <w:p>
      <w:r>
        <w:rPr>
          <w:rFonts w:ascii="Microsoft YaHei" w:hAnsi="Microsoft YaHei" w:eastAsia="Microsoft YaHei"/>
        </w:rPr>
        <w:t>下面是三条分隔线，转换后应渲染为水平线。</w:t>
      </w:r>
    </w:p>
    <w:p>
      <w:pPr>
        <w:spacing w:before="160" w:after="160"/>
        <w:pBdr>
          <w:bottom w:val="single" w:sz="6" w:space="1" w:color="CCCCCC"/>
        </w:pBdr>
      </w:pPr>
    </w:p>
    <w:p>
      <w:pPr>
        <w:spacing w:before="160" w:after="160"/>
        <w:pBdr>
          <w:bottom w:val="single" w:sz="6" w:space="1" w:color="CCCCCC"/>
        </w:pBdr>
      </w:pP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3"/>
      </w:pPr>
      <w:r>
        <w:rPr>
          <w:rFonts w:ascii="Microsoft YaHei" w:hAnsi="Microsoft YaHei" w:eastAsia="Microsoft YaHei"/>
        </w:rPr>
        <w:t>转义字符测试</w:t>
      </w:r>
    </w:p>
    <w:p>
      <w:r>
        <w:rPr>
          <w:rFonts w:ascii="Microsoft YaHei" w:hAnsi="Microsoft YaHei" w:eastAsia="Microsoft YaHei"/>
        </w:rPr>
        <w:t>下列符号原样显示（不被解释为 Markdown 语法）：</w:t>
      </w:r>
    </w:p>
    <w:p>
      <w:r>
        <w:rPr>
          <w:rFonts w:ascii="Microsoft YaHei" w:hAnsi="Microsoft YaHei" w:eastAsia="Microsoft YaHei"/>
        </w:rPr>
        <w:t xml:space="preserve">* 星号　_ 下划线　` 反引号　# 井号　+ 加号　- 减号　. 句点　! 感叹号 { } [ ] ( ) \ </w:t>
      </w:r>
      <w:r>
        <w:rPr>
          <w:rFonts w:ascii="Microsoft YaHei" w:hAnsi="Microsoft YaHei" w:eastAsia="Microsoft YaHei"/>
        </w:rPr>
        <w:t>&lt;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&gt;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|</w:t>
      </w:r>
      <w:r>
        <w:br/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脚注</w:t>
      </w:r>
      <w:r>
        <w:rPr>
          <w:rFonts w:ascii="Microsoft YaHei" w:hAnsi="Microsoft YaHei" w:eastAsia="Microsoft YaHei"/>
        </w:rPr>
        <w:br/>
      </w:r>
    </w:p>
    <w:p>
      <w:r>
        <w:rPr>
          <w:rFonts w:ascii="Microsoft YaHei" w:hAnsi="Microsoft YaHei" w:eastAsia="Microsoft YaHei"/>
        </w:rPr>
        <w:t>这是一段带脚注的正文</w:t>
      </w:r>
      <w:r>
        <w:rPr>
          <w:rFonts w:ascii="Microsoft YaHei" w:hAnsi="Microsoft YaHei" w:eastAsia="Microsoft YaHei"/>
          <w:vertAlign w:val="superscript"/>
        </w:rPr>
        <w:t>1</w:t>
      </w:r>
      <w:r>
        <w:rPr>
          <w:rFonts w:ascii="Microsoft YaHei" w:hAnsi="Microsoft YaHei" w:eastAsia="Microsoft YaHei"/>
        </w:rPr>
        <w:t>，文中引用了相关资料。这里还有第二个脚注</w:t>
      </w:r>
      <w:r>
        <w:rPr>
          <w:rFonts w:ascii="Microsoft YaHei" w:hAnsi="Microsoft YaHei" w:eastAsia="Microsoft YaHei"/>
          <w:vertAlign w:val="superscript"/>
        </w:rPr>
        <w:t>2</w:t>
      </w:r>
      <w:r>
        <w:rPr>
          <w:rFonts w:ascii="Microsoft YaHei" w:hAnsi="Microsoft YaHei" w:eastAsia="Microsoft YaHei"/>
        </w:rPr>
        <w:t>。</w:t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数学公式</w:t>
      </w:r>
      <w:r>
        <w:rPr>
          <w:rFonts w:ascii="Microsoft YaHei" w:hAnsi="Microsoft YaHei" w:eastAsia="Microsoft YaHei"/>
        </w:rPr>
        <w:br/>
      </w:r>
    </w:p>
    <w:p>
      <w:pPr>
        <w:pBdr>
          <w:left w:val="single" w:sz="18" w:space="4" w:color="4472C4"/>
        </w:pBdr>
        <w:shd w:val="clear" w:color="auto" w:fill="F2F7FC"/>
        <w:spacing w:before="40" w:after="40"/>
        <w:ind w:left="567"/>
      </w:pPr>
      <w:r>
        <w:rPr>
          <w:rFonts w:ascii="Microsoft YaHei" w:hAnsi="Microsoft YaHei" w:eastAsia="Microsoft YaHei"/>
        </w:rPr>
        <w:t>测试公式是否能渲染（取决于转换器是否启用 LaTeX/数学支持）。</w:t>
      </w:r>
    </w:p>
    <w:p>
      <w:r>
        <w:rPr>
          <w:rFonts w:ascii="Microsoft YaHei" w:hAnsi="Microsoft YaHei" w:eastAsia="Microsoft YaHei"/>
        </w:rPr>
        <w:t xml:space="preserve">行内公式：质能方程 </w:t>
      </w:r>
      <w:r>
        <w:rPr>
          <w:rFonts w:ascii="Cambria Math" w:hAnsi="Cambria Math" w:eastAsia="Cambria Math"/>
          <w:i/>
          <w:color w:val="1F3A68"/>
        </w:rPr>
        <w:t>E = mc^2</w:t>
      </w:r>
      <w:r>
        <w:rPr>
          <w:rFonts w:ascii="Microsoft YaHei" w:hAnsi="Microsoft YaHei" w:eastAsia="Microsoft YaHei"/>
        </w:rPr>
        <w:t xml:space="preserve">，欧拉公式 </w:t>
      </w:r>
      <w:r>
        <w:rPr>
          <w:rFonts w:ascii="Cambria Math" w:hAnsi="Cambria Math" w:eastAsia="Cambria Math"/>
          <w:i/>
          <w:color w:val="1F3A68"/>
        </w:rPr>
        <w:t>e^{i\pi} + 1 = 0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块级公式：</w:t>
      </w:r>
    </w:p>
    <w:p>
      <w:r>
        <w:rPr>
          <w:rFonts w:ascii="Cambria Math" w:hAnsi="Cambria Math" w:eastAsia="Cambria Math"/>
          <w:i/>
          <w:color w:val="1F3A68"/>
        </w:rPr>
        <w:t>\int_{a}^{b} f(x)\, dx = F(b) - F(a)</w:t>
      </w:r>
    </w:p>
    <w:p>
      <w:r>
        <w:rPr>
          <w:rFonts w:ascii="Microsoft YaHei" w:hAnsi="Microsoft YaHei" w:eastAsia="Microsoft YaHei"/>
        </w:rPr>
        <w:t>矩阵：</w:t>
      </w:r>
    </w:p>
    <w:p>
      <w:r>
        <w:rPr>
          <w:rFonts w:ascii="Cambria Math" w:hAnsi="Cambria Math" w:eastAsia="Cambria Math"/>
          <w:i/>
          <w:color w:val="1F3A68"/>
        </w:rPr>
        <w:t>A = \begin{bmatrix} 1 &amp; 2 &amp; 3 \\ 4 &amp; 5 &amp; 6 \\ 7 &amp; 8 &amp; 9 \end{bmatrix}</w:t>
      </w:r>
    </w:p>
    <w:p>
      <w:r>
        <w:rPr>
          <w:rFonts w:ascii="Microsoft YaHei" w:hAnsi="Microsoft YaHei" w:eastAsia="Microsoft YaHei"/>
        </w:rPr>
        <w:t>求和与极限：</w:t>
      </w:r>
    </w:p>
    <w:p>
      <w:r>
        <w:rPr>
          <w:rFonts w:ascii="Cambria Math" w:hAnsi="Cambria Math" w:eastAsia="Cambria Math"/>
          <w:i/>
          <w:color w:val="1F3A68"/>
        </w:rPr>
        <w:t>\sum_{n=1}^{\infty} \frac{1}{n^2} = \frac{\pi^2}{6}, \qquad \lim_{x \to 0} \frac{\sin x}{x} = 1</w:t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Mermaid 图表合集</w:t>
      </w:r>
      <w:r>
        <w:rPr>
          <w:rFonts w:ascii="Microsoft YaHei" w:hAnsi="Microsoft YaHei" w:eastAsia="Microsoft YaHei"/>
        </w:rPr>
        <w:br/>
      </w:r>
    </w:p>
    <w:p>
      <w:pPr>
        <w:pBdr>
          <w:left w:val="single" w:sz="18" w:space="4" w:color="4472C4"/>
        </w:pBdr>
        <w:shd w:val="clear" w:color="auto" w:fill="F2F7FC"/>
        <w:spacing w:before="40" w:after="40"/>
        <w:ind w:left="567"/>
      </w:pPr>
      <w:r>
        <w:rPr>
          <w:rFonts w:ascii="Microsoft YaHei" w:hAnsi="Microsoft YaHei" w:eastAsia="Microsoft YaHei"/>
        </w:rPr>
        <w:t>以下为 15 种 Mermaid 图表，用于测试图表渲染（PNG/SVG 嵌入）效果。每种一个代码块。</w:t>
      </w:r>
    </w:p>
    <w:p>
      <w:pPr>
        <w:pStyle w:val="Heading3"/>
      </w:pPr>
      <w:r>
        <w:rPr>
          <w:rFonts w:ascii="Microsoft YaHei" w:hAnsi="Microsoft YaHei" w:eastAsia="Microsoft YaHei"/>
        </w:rPr>
        <w:t>12.1 Flowchart 流程图（含子图）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882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82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</w:rPr>
        <w:t>12.2 Sequence 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633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</w:rPr>
        <w:t>12.3 Class 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5646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64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</w:rPr>
        <w:t>12.4 State 状态图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8643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64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</w:rPr>
        <w:t>12.5 ER 实体关系图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</w:rPr>
        <w:t>12.6 Gantt 甘特图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34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</w:rPr>
        <w:t>12.7 Pie 饼图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793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</w:rPr>
        <w:t>12.8 Git Graph 提交图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</w:rPr>
        <w:t>12.9 User Journey 用户旅程图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234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3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</w:rPr>
        <w:t>12.10 C4 架构图（Context）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77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</w:rPr>
        <w:t>12.11 Mindmap 思维导图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210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</w:rPr>
        <w:t>12.12 Timeline 时间线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05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0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</w:rPr>
        <w:t>12.13 Quadrant 象限图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</w:rPr>
        <w:t>12.14 Requirement 需求图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71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</w:rPr>
        <w:t>12.15 Block 块图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590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9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附录：检查清单</w:t>
      </w:r>
    </w:p>
    <w:p>
      <w:r>
        <w:rPr>
          <w:rFonts w:ascii="Microsoft YaHei" w:hAnsi="Microsoft YaHei" w:eastAsia="Microsoft YaHei"/>
        </w:rPr>
        <w:t>转换后逐项核对：</w:t>
      </w:r>
    </w:p>
    <w:p>
      <w:pPr>
        <w:ind w:left="420"/>
      </w:pPr>
      <w:sdt>
        <w:sdtPr>
          <w:rPr>
            <w:rFonts w:ascii="Microsoft YaHei" w:hAnsi="Microsoft YaHei" w:eastAsia="Microsoft YaHei"/>
          </w:rPr>
          <w:id w:val="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/>
            </w:rPr>
            <w:t xml:space="preserve">☐</w:t>
          </w:r>
        </w:sdtContent>
      </w:sdt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6 级标题层级、字号递减</w:t>
      </w:r>
    </w:p>
    <w:p>
      <w:pPr>
        <w:ind w:left="420"/>
      </w:pPr>
      <w:sdt>
        <w:sdtPr>
          <w:rPr>
            <w:rFonts w:ascii="Microsoft YaHei" w:hAnsi="Microsoft YaHei" w:eastAsia="Microsoft YaHei"/>
          </w:rPr>
          <w:id w:val="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/>
            </w:rPr>
            <w:t xml:space="preserve">☐</w:t>
          </w:r>
        </w:sdtContent>
      </w:sdt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行内格式（粗/斜/删除线/代码）正确</w:t>
      </w:r>
    </w:p>
    <w:p>
      <w:pPr>
        <w:ind w:left="420"/>
      </w:pPr>
      <w:sdt>
        <w:sdtPr>
          <w:rPr>
            <w:rFonts w:ascii="Microsoft YaHei" w:hAnsi="Microsoft YaHei" w:eastAsia="Microsoft YaHei"/>
          </w:rPr>
          <w:id w:val="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/>
            </w:rPr>
            <w:t xml:space="preserve">☐</w:t>
          </w:r>
        </w:sdtContent>
      </w:sdt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引用块多层缩进</w:t>
      </w:r>
    </w:p>
    <w:p>
      <w:pPr>
        <w:ind w:left="420"/>
      </w:pPr>
      <w:sdt>
        <w:sdtPr>
          <w:rPr>
            <w:rFonts w:ascii="Microsoft YaHei" w:hAnsi="Microsoft YaHei" w:eastAsia="Microsoft YaHei"/>
          </w:rPr>
          <w:id w:val="1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/>
            </w:rPr>
            <w:t xml:space="preserve">☐</w:t>
          </w:r>
        </w:sdtContent>
      </w:sdt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有序/无序/任务列表及嵌套</w:t>
      </w:r>
    </w:p>
    <w:p>
      <w:pPr>
        <w:ind w:left="420"/>
      </w:pPr>
      <w:sdt>
        <w:sdtPr>
          <w:rPr>
            <w:rFonts w:ascii="Microsoft YaHei" w:hAnsi="Microsoft YaHei" w:eastAsia="Microsoft YaHei"/>
          </w:rPr>
          <w:id w:val="1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/>
            </w:rPr>
            <w:t xml:space="preserve">☐</w:t>
          </w:r>
        </w:sdtContent>
      </w:sdt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多语言代码块语法高亮</w:t>
      </w:r>
    </w:p>
    <w:p>
      <w:pPr>
        <w:ind w:left="420"/>
      </w:pPr>
      <w:sdt>
        <w:sdtPr>
          <w:rPr>
            <w:rFonts w:ascii="Microsoft YaHei" w:hAnsi="Microsoft YaHei" w:eastAsia="Microsoft YaHei"/>
          </w:rPr>
          <w:id w:val="1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/>
            </w:rPr>
            <w:t xml:space="preserve">☐</w:t>
          </w:r>
        </w:sdtContent>
      </w:sdt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表格边框、列对齐</w:t>
      </w:r>
    </w:p>
    <w:p>
      <w:pPr>
        <w:ind w:left="420"/>
      </w:pPr>
      <w:sdt>
        <w:sdtPr>
          <w:rPr>
            <w:rFonts w:ascii="Microsoft YaHei" w:hAnsi="Microsoft YaHei" w:eastAsia="Microsoft YaHei"/>
          </w:rPr>
          <w:id w:val="1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/>
            </w:rPr>
            <w:t xml:space="preserve">☐</w:t>
          </w:r>
        </w:sdtContent>
      </w:sdt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图片嵌入、链接可点</w:t>
      </w:r>
    </w:p>
    <w:p>
      <w:pPr>
        <w:ind w:left="420"/>
      </w:pPr>
      <w:sdt>
        <w:sdtPr>
          <w:rPr>
            <w:rFonts w:ascii="Microsoft YaHei" w:hAnsi="Microsoft YaHei" w:eastAsia="Microsoft YaHei"/>
          </w:rPr>
          <w:id w:val="1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/>
            </w:rPr>
            <w:t xml:space="preserve">☐</w:t>
          </w:r>
        </w:sdtContent>
      </w:sdt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分隔线、转义字符</w:t>
      </w:r>
    </w:p>
    <w:p>
      <w:pPr>
        <w:ind w:left="420"/>
      </w:pPr>
      <w:sdt>
        <w:sdtPr>
          <w:rPr>
            <w:rFonts w:ascii="Microsoft YaHei" w:hAnsi="Microsoft YaHei" w:eastAsia="Microsoft YaHei"/>
          </w:rPr>
          <w:id w:val="1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/>
            </w:rPr>
            <w:t xml:space="preserve">☐</w:t>
          </w:r>
        </w:sdtContent>
      </w:sdt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脚注</w:t>
      </w:r>
    </w:p>
    <w:p>
      <w:pPr>
        <w:ind w:left="420"/>
      </w:pPr>
      <w:sdt>
        <w:sdtPr>
          <w:rPr>
            <w:rFonts w:ascii="Microsoft YaHei" w:hAnsi="Microsoft YaHei" w:eastAsia="Microsoft YaHei"/>
          </w:rPr>
          <w:id w:val="1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/>
            </w:rPr>
            <w:t xml:space="preserve">☐</w:t>
          </w:r>
        </w:sdtContent>
      </w:sdt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数学公式（若启用）</w:t>
      </w:r>
    </w:p>
    <w:p>
      <w:pPr>
        <w:ind w:left="420"/>
      </w:pPr>
      <w:sdt>
        <w:sdtPr>
          <w:rPr>
            <w:rFonts w:ascii="Microsoft YaHei" w:hAnsi="Microsoft YaHei" w:eastAsia="Microsoft YaHei"/>
          </w:rPr>
          <w:id w:val="1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/>
            </w:rPr>
            <w:t xml:space="preserve">☐</w:t>
          </w:r>
        </w:sdtContent>
      </w:sdt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15 种 Mermaid 图表全部渲染为图片</w:t>
      </w:r>
    </w:p>
    <w:p>
      <w:pPr>
        <w:ind w:left="420"/>
      </w:pPr>
      <w:sdt>
        <w:sdtPr>
          <w:rPr>
            <w:rFonts w:ascii="Microsoft YaHei" w:hAnsi="Microsoft YaHei" w:eastAsia="Microsoft YaHei"/>
          </w:rPr>
          <w:id w:val="1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/>
            </w:rPr>
            <w:t xml:space="preserve">☐</w:t>
          </w:r>
        </w:sdtContent>
      </w:sdt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>中文无乱码、字体正常</w:t>
      </w:r>
    </w:p>
    <w:p>
      <w:pPr>
        <w:pBdr>
          <w:left w:val="single" w:sz="18" w:space="4" w:color="4472C4"/>
        </w:pBdr>
        <w:shd w:val="clear" w:color="auto" w:fill="F2F7FC"/>
        <w:spacing w:before="40" w:after="40"/>
        <w:ind w:left="567"/>
      </w:pPr>
      <w:r>
        <w:rPr>
          <w:rFonts w:ascii="Microsoft YaHei" w:hAnsi="Microsoft YaHei" w:eastAsia="Microsoft YaHei"/>
        </w:rPr>
        <w:t>文档结束。</w:t>
      </w:r>
    </w:p>
    <w:p>
      <w:pPr>
        <w:spacing w:before="240" w:after="80"/>
        <w:pBdr>
          <w:bottom w:val="single" w:sz="6" w:space="1" w:color="CCCCCC"/>
        </w:pBdr>
      </w:pPr>
    </w:p>
    <w:p>
      <w:r>
        <w:rPr>
          <w:rFonts w:ascii="Microsoft YaHei" w:hAnsi="Microsoft YaHei" w:eastAsia="Microsoft YaHei"/>
          <w:b/>
          <w:sz w:val="22"/>
        </w:rPr>
        <w:t>脚注</w:t>
      </w:r>
    </w:p>
    <w:p>
      <w:pPr>
        <w:ind w:left="240" w:hanging="240"/>
      </w:pPr>
      <w:r>
        <w:rPr>
          <w:rFonts w:ascii="Microsoft YaHei" w:hAnsi="Microsoft YaHei" w:eastAsia="Microsoft YaHei"/>
          <w:sz w:val="20"/>
        </w:rPr>
        <w:br/>
      </w:r>
      <w:r>
        <w:rPr>
          <w:rFonts w:ascii="Microsoft YaHei" w:hAnsi="Microsoft YaHei" w:eastAsia="Microsoft YaHei"/>
          <w:sz w:val="20"/>
        </w:rPr>
        <w:t>这是第一个脚注的具体说明内容。</w:t>
      </w:r>
      <w:r>
        <w:rPr>
          <w:rFonts w:ascii="Microsoft YaHei" w:hAnsi="Microsoft YaHei" w:eastAsia="Microsoft YaHei"/>
          <w:sz w:val="20"/>
        </w:rPr>
        <w:br/>
      </w:r>
    </w:p>
    <w:p>
      <w:pPr>
        <w:ind w:left="240" w:hanging="240"/>
      </w:pPr>
      <w:r>
        <w:rPr>
          <w:rFonts w:ascii="Microsoft YaHei" w:hAnsi="Microsoft YaHei" w:eastAsia="Microsoft YaHei"/>
          <w:sz w:val="20"/>
        </w:rPr>
        <w:br/>
      </w:r>
      <w:r>
        <w:rPr>
          <w:rFonts w:ascii="Microsoft YaHei" w:hAnsi="Microsoft YaHei" w:eastAsia="Microsoft YaHei"/>
          <w:sz w:val="20"/>
        </w:rPr>
        <w:t>这是第二个脚注，使用命名标识引用。</w:t>
      </w:r>
      <w:r>
        <w:rPr>
          <w:rFonts w:ascii="Microsoft YaHei" w:hAnsi="Microsoft YaHei" w:eastAsia="Microsoft YaHei"/>
          <w:sz w:val="2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1-&#26631;&#39064;&#23618;&#32423;" TargetMode="External"/><Relationship Id="rId10" Type="http://schemas.openxmlformats.org/officeDocument/2006/relationships/hyperlink" Target="#2-&#25991;&#26412;&#26684;&#24335;" TargetMode="External"/><Relationship Id="rId11" Type="http://schemas.openxmlformats.org/officeDocument/2006/relationships/hyperlink" Target="#3-&#27573;&#33853;&#19982;&#25442;&#34892;" TargetMode="External"/><Relationship Id="rId12" Type="http://schemas.openxmlformats.org/officeDocument/2006/relationships/hyperlink" Target="#4-&#24341;&#29992;&#22359;" TargetMode="External"/><Relationship Id="rId13" Type="http://schemas.openxmlformats.org/officeDocument/2006/relationships/hyperlink" Target="#5-&#21015;&#34920;" TargetMode="External"/><Relationship Id="rId14" Type="http://schemas.openxmlformats.org/officeDocument/2006/relationships/hyperlink" Target="#6-&#20195;&#30721;&#22359;" TargetMode="External"/><Relationship Id="rId15" Type="http://schemas.openxmlformats.org/officeDocument/2006/relationships/hyperlink" Target="#7-&#34920;&#26684;" TargetMode="External"/><Relationship Id="rId16" Type="http://schemas.openxmlformats.org/officeDocument/2006/relationships/hyperlink" Target="#8-&#38142;&#25509;&#19982;&#22270;&#29255;" TargetMode="External"/><Relationship Id="rId17" Type="http://schemas.openxmlformats.org/officeDocument/2006/relationships/hyperlink" Target="#9-&#20998;&#38548;&#32447;&#19982;&#36716;&#20041;" TargetMode="External"/><Relationship Id="rId18" Type="http://schemas.openxmlformats.org/officeDocument/2006/relationships/hyperlink" Target="#10-&#33050;&#27880;" TargetMode="External"/><Relationship Id="rId19" Type="http://schemas.openxmlformats.org/officeDocument/2006/relationships/hyperlink" Target="#11-&#25968;&#23398;&#20844;&#24335;" TargetMode="External"/><Relationship Id="rId20" Type="http://schemas.openxmlformats.org/officeDocument/2006/relationships/hyperlink" Target="#12-mermaid-&#22270;&#34920;&#21512;&#38598;" TargetMode="External"/><Relationship Id="rId21" Type="http://schemas.openxmlformats.org/officeDocument/2006/relationships/hyperlink" Target="https://example.com" TargetMode="External"/><Relationship Id="rId22" Type="http://schemas.openxmlformats.org/officeDocument/2006/relationships/hyperlink" Target="https://www.anthropic.com" TargetMode="External"/><Relationship Id="rId23" Type="http://schemas.openxmlformats.org/officeDocument/2006/relationships/hyperlink" Target="https://docs.anthropic.com" TargetMode="External"/><Relationship Id="rId24" Type="http://schemas.openxmlformats.org/officeDocument/2006/relationships/hyperlink" Target="https://github.com" TargetMode="External"/><Relationship Id="rId25" Type="http://schemas.openxmlformats.org/officeDocument/2006/relationships/hyperlink" Target="mailto:mailto@example.com" TargetMode="External"/><Relationship Id="rId26" Type="http://schemas.openxmlformats.org/officeDocument/2006/relationships/image" Target="media/image1.png"/><Relationship Id="rId27" Type="http://schemas.openxmlformats.org/officeDocument/2006/relationships/image" Target="media/image2.png"/><Relationship Id="rId28" Type="http://schemas.openxmlformats.org/officeDocument/2006/relationships/image" Target="media/image3.png"/><Relationship Id="rId29" Type="http://schemas.openxmlformats.org/officeDocument/2006/relationships/image" Target="media/image4.png"/><Relationship Id="rId30" Type="http://schemas.openxmlformats.org/officeDocument/2006/relationships/image" Target="media/image5.png"/><Relationship Id="rId31" Type="http://schemas.openxmlformats.org/officeDocument/2006/relationships/image" Target="media/image6.png"/><Relationship Id="rId32" Type="http://schemas.openxmlformats.org/officeDocument/2006/relationships/image" Target="media/image7.png"/><Relationship Id="rId33" Type="http://schemas.openxmlformats.org/officeDocument/2006/relationships/image" Target="media/image8.png"/><Relationship Id="rId34" Type="http://schemas.openxmlformats.org/officeDocument/2006/relationships/image" Target="media/image9.png"/><Relationship Id="rId35" Type="http://schemas.openxmlformats.org/officeDocument/2006/relationships/image" Target="media/image10.png"/><Relationship Id="rId36" Type="http://schemas.openxmlformats.org/officeDocument/2006/relationships/image" Target="media/image11.png"/><Relationship Id="rId37" Type="http://schemas.openxmlformats.org/officeDocument/2006/relationships/image" Target="media/image12.png"/><Relationship Id="rId38" Type="http://schemas.openxmlformats.org/officeDocument/2006/relationships/image" Target="media/image13.png"/><Relationship Id="rId39" Type="http://schemas.openxmlformats.org/officeDocument/2006/relationships/image" Target="media/image14.png"/><Relationship Id="rId40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