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41910</wp:posOffset>
            </wp:positionH>
            <wp:positionV relativeFrom="paragraph">
              <wp:posOffset>61595</wp:posOffset>
            </wp:positionV>
            <wp:extent cx="2316480" cy="616585"/>
            <wp:effectExtent l="0" t="0" r="0" b="0"/>
            <wp:wrapSquare wrapText="largest"/>
            <wp:docPr id="1" name="Figura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2797175</wp:posOffset>
                </wp:positionH>
                <wp:positionV relativeFrom="paragraph">
                  <wp:posOffset>84455</wp:posOffset>
                </wp:positionV>
                <wp:extent cx="3111500" cy="480695"/>
                <wp:effectExtent l="0" t="0" r="0" b="0"/>
                <wp:wrapNone/>
                <wp:docPr id="2" name="Q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480" cy="480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overflowPunct w:val="tru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Município de DBSeller – RS</w:t>
                            </w:r>
                          </w:p>
                          <w:p>
                            <w:pPr>
                              <w:pStyle w:val="Contedodoquadro"/>
                              <w:overflowPunct w:val="tru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Secretaria Municipal de Infraestrutura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de texto 1" path="m0,0l-2147483645,0l-2147483645,-2147483646l0,-2147483646xe" stroked="f" o:allowincell="f" style="position:absolute;margin-left:220.25pt;margin-top:6.65pt;width:244.95pt;height:37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overflowPunct w:val="tru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Município de DBSeller – RS</w:t>
                      </w:r>
                    </w:p>
                    <w:p>
                      <w:pPr>
                        <w:pStyle w:val="Contedodoquadro"/>
                        <w:overflowPunct w:val="tru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Secretaria Municipal de Infraestrutura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Template padrão da Certid</w:t>
      </w:r>
      <w:r>
        <w:rPr>
          <w:rFonts w:eastAsia="Noto Serif CJK SC" w:cs="Lohit Devanagari"/>
          <w:b/>
          <w:bCs/>
          <w:color w:val="auto"/>
          <w:kern w:val="2"/>
          <w:sz w:val="24"/>
          <w:szCs w:val="24"/>
          <w:lang w:val="pt-BR" w:eastAsia="zh-CN" w:bidi="hi-IN"/>
        </w:rPr>
        <w:t>ão de Foro e Laudêmio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Certid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ão: ${certidao}</w:t>
      </w:r>
    </w:p>
    <w:p>
      <w:pPr>
        <w:pStyle w:val="Normal"/>
        <w:bidi w:val="0"/>
        <w:jc w:val="start"/>
        <w:rPr/>
      </w:pPr>
      <w:r>
        <w:rPr/>
        <w:t>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ícula: ${matricula}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Matrícula Registro de Imóveis: ${matricula_RI}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Setor / Quadra / Lote : ${sql}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Setor Localização / Quadra Localização / Lote Localização: ${pql}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Endereço Matrícula: ${logradouro} Número: ${numero}</w:t>
      </w:r>
    </w:p>
    <w:p>
      <w:pPr>
        <w:pStyle w:val="Normal"/>
        <w:bidi w:val="0"/>
        <w:jc w:val="star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Complemento: ${complemento} Bairro: ${bairro}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u w:val="single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u w:val="single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  <w:t>Numcgm Proprietário: ${cgm_</w:t>
      </w:r>
      <w:r>
        <w:rPr/>
        <w:t>proprietario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Nome do Proprietário: ${nome_proprietario}</w:t>
      </w:r>
    </w:p>
    <w:p>
      <w:pPr>
        <w:pStyle w:val="Normal"/>
        <w:bidi w:val="0"/>
        <w:jc w:val="start"/>
        <w:rPr/>
      </w:pPr>
      <w:r>
        <w:rPr/>
        <w:t>CPF/CNPJ Proprietário: ${cpf_cnpj_proprietario}</w:t>
      </w:r>
    </w:p>
    <w:p>
      <w:pPr>
        <w:pStyle w:val="Normal"/>
        <w:bidi w:val="0"/>
        <w:jc w:val="start"/>
        <w:rPr/>
      </w:pPr>
      <w:r>
        <w:rPr/>
        <w:t xml:space="preserve">Numcgm </w:t>
      </w:r>
      <w:r>
        <w:rPr/>
        <w:t>Promitente</w:t>
      </w:r>
      <w:r>
        <w:rPr/>
        <w:t>: ${cgm_</w:t>
      </w:r>
      <w:r>
        <w:rPr/>
        <w:t>promitente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Nome do </w:t>
      </w:r>
      <w:r>
        <w:rPr/>
        <w:t>Promitente</w:t>
      </w:r>
      <w:r>
        <w:rPr/>
        <w:t>: ${nome_</w:t>
      </w:r>
      <w:r>
        <w:rPr/>
        <w:t>promitente</w:t>
      </w:r>
      <w:r>
        <w:rPr/>
        <w:t>}</w:t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 xml:space="preserve">CPF/CNPJ </w:t>
      </w:r>
      <w:r>
        <w:rPr>
          <w:u w:val="none"/>
        </w:rPr>
        <w:t>Promitente</w:t>
      </w:r>
      <w:r>
        <w:rPr>
          <w:u w:val="none"/>
        </w:rPr>
        <w:t>: ${cpf_cnpj_</w:t>
      </w:r>
      <w:r>
        <w:rPr>
          <w:u w:val="none"/>
        </w:rPr>
        <w:t>promitente</w:t>
      </w:r>
      <w:r>
        <w:rPr>
          <w:u w:val="none"/>
        </w:rPr>
        <w:t>}</w:t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/>
      </w:pPr>
      <w:r>
        <w:rPr/>
        <w:t>Área Total da 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 / fração ideal</w:t>
      </w:r>
      <w:r>
        <w:rPr/>
        <w:t>: ${area_total}</w:t>
      </w:r>
    </w:p>
    <w:p>
      <w:pPr>
        <w:pStyle w:val="Normal"/>
        <w:bidi w:val="0"/>
        <w:jc w:val="start"/>
        <w:rPr/>
      </w:pPr>
      <w:r>
        <w:rPr/>
        <w:t>Área Constr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uída</w:t>
      </w:r>
      <w:r>
        <w:rPr/>
        <w:t>: ${area_constr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ucao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Observação matr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ícula</w:t>
      </w:r>
      <w:r>
        <w:rPr/>
        <w:t>: ${observacoes}</w:t>
      </w:r>
    </w:p>
    <w:p>
      <w:pPr>
        <w:pStyle w:val="Normal"/>
        <w:bidi w:val="0"/>
        <w:jc w:val="start"/>
        <w:rPr/>
      </w:pPr>
      <w:r>
        <w:rPr/>
        <w:t>Valor Venal do Terreno: ${vlr_terreno}</w:t>
      </w:r>
    </w:p>
    <w:p>
      <w:pPr>
        <w:pStyle w:val="Normal"/>
        <w:bidi w:val="0"/>
        <w:jc w:val="start"/>
        <w:rPr/>
      </w:pPr>
      <w:r>
        <w:rPr/>
        <w:t>Valor Venal do Terreno por extenso: ${vlr_terreno_extenso}</w:t>
      </w:r>
    </w:p>
    <w:p>
      <w:pPr>
        <w:pStyle w:val="Normal"/>
        <w:bidi w:val="0"/>
        <w:jc w:val="start"/>
        <w:rPr/>
      </w:pPr>
      <w:r>
        <w:rPr/>
        <w:t>Valor Venal Construç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 xml:space="preserve">ão: </w:t>
      </w:r>
      <w:r>
        <w:rPr/>
        <w:t xml:space="preserve"> ${vlr_construcao}</w:t>
      </w:r>
    </w:p>
    <w:p>
      <w:pPr>
        <w:pStyle w:val="Normal"/>
        <w:bidi w:val="0"/>
        <w:jc w:val="start"/>
        <w:rPr/>
      </w:pPr>
      <w:r>
        <w:rPr/>
        <w:t>Valor Venal Construç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 xml:space="preserve">ão por extenso: </w:t>
      </w:r>
      <w:r>
        <w:rPr/>
        <w:t xml:space="preserve"> ${vlr_construcao_extenso}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ébitos: ${debitos}</w:t>
      </w:r>
    </w:p>
    <w:p>
      <w:pPr>
        <w:pStyle w:val="Normal"/>
        <w:bidi w:val="0"/>
        <w:jc w:val="start"/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Processo: ${protocolo}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  <w:t xml:space="preserve">Nome Servidor: ${nome_servidor} </w:t>
      </w:r>
    </w:p>
    <w:p>
      <w:pPr>
        <w:pStyle w:val="Normal"/>
        <w:bidi w:val="0"/>
        <w:jc w:val="start"/>
        <w:rPr/>
      </w:pPr>
      <w:r>
        <w:rPr/>
        <w:t>Data emiss</w:t>
      </w: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  <w:t>ão: ${data_emissao_extenso}</w:t>
      </w:r>
    </w:p>
    <w:p>
      <w:pPr>
        <w:pStyle w:val="Normal"/>
        <w:bidi w:val="0"/>
        <w:jc w:val="star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21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Contedodoquadro">
    <w:name w:val="Conteúdo do quadr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LibreOffice/7.3.7.2$Linux_X86_64 LibreOffice_project/30$Build-2</Application>
  <AppVersion>15.0000</AppVersion>
  <Pages>1</Pages>
  <Words>116</Words>
  <Characters>978</Characters>
  <CharactersWithSpaces>1071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2022-11-10T08:53:01Z</dcterms:created>
  <dc:creator/>
  <dc:description/>
  <dc:language>pt-BR</dc:language>
  <cp:lastModifiedBy/>
  <dcterms:modified xsi:type="dcterms:W3CDTF">2023-07-04T10:57:15Z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