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document.addEventListener('DOMContentLoaded', () =&gt;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const widgetBtn = document.getElementById('widget-btn');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const widgetMenu = document.getElementById('widget-menu');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const toggleContrast = document.getElementById('toggle-contrast');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const toggleText = document.getElementById('toggle-text');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const moveWidget = document.getElementById('move-widget');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const widget = document.getElementById('access-widget');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const sections = document.querySelectorAll('.section');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let contrastOn = localStorage.getItem('contrast') === 'true';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let textOn = localStorage.getItem('text') === 'true';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let positionRight = localStorage.getItem('widgetRight') !== 'false';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// Inicializa classes de acordo com localStorage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document.body.classList.toggle('contrast', contrastOn);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document.body.classList.toggle('large-text', textOn);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if(!positionRight){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widget.style.right = '';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widget.style.left = '20px';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// Mostrar seções com delay para efeito fade-in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sections.forEach((section, i) =&gt;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setTimeout(() =&gt; section.classList.add('show'), i * 150);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// Abrir/fechar menu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widgetBtn.addEventListener('click', () =&gt;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widgetMenu.style.display = widgetMenu.style.display === 'flex' ? 'none' : 'flex';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// Atalho Ctrl + 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document.addEventListener('keydown', (e) =&gt;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if (e.ctrlKey &amp;&amp; e.key.toLowerCase() === 'm')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widgetMenu.style.display = widgetMenu.style.display === 'flex' ? 'none' : 'flex';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// Modo contraste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toggleContrast.addEventListener('click', () =&gt;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contrastOn = !contrastOn;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document.body.classList.toggle('contrast', contrastOn);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localStorage.setItem('contrast', contrastOn);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// Texto grande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toggleText.addEventListener('click', () =&gt;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textOn = !textOn;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document.body.classList.toggle('large-text', textOn);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localStorage.setItem('text', textOn);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// Mover widget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moveWidget.addEventListener('click', () =&gt;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positionRight = !positionRight;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widget.style.right = positionRight ? '20px' : '';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widget.style.left = positionRight ? '' : '20px';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localStorage.setItem('widgetRight', positionRight);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// Arrastar widget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let isDragging = false;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let offsetX, offsetY;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widget.addEventListener('mousedown', (e) =&gt;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isDragging = true;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offsetX = e.clientX - widget.getBoundingClientRect().left;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offsetY = e.clientY - widget.getBoundingClientRect().top;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widget.style.cursor = 'grabbing';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widget.style.transition = 'none';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document.addEventListener('mousemove', (e) =&gt;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if (isDragging)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widget.style.left = e.clientX - offsetX + 'px';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widget.style.top = e.clientY - offsetY + 'px';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widget.style.right = 'auto';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widget.style.bottom = 'auto';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document.addEventListener('mouseup', () =&gt;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if(isDragging){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isDragging = false;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widget.style.cursor = 'grab';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widget.style.transition = 'all 0.2s ease';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// Animação das seções ao rolar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window.addEventListener('scroll', () =&gt;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const trigger = window.innerHeight * 0.85;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sections.forEach(section =&gt;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const top = section.getBoundingClientRect().top;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if(top &lt; trigger){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section.classList.add('show');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});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