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b/>
          <w:bCs/>
          <w:sz w:val="72"/>
          <w:szCs w:val="72"/>
        </w:rPr>
        <w:t>Treavolution</w:t>
      </w:r>
    </w:p>
    <w:p>
      <w:pPr>
        <w:pStyle w:val="TextBody"/>
        <w:jc w:val="center"/>
        <w:rPr/>
      </w:pPr>
      <w:r>
        <w:rPr/>
        <w:t>Game Design Document (GDD) – Jeu Vidéo</w:t>
      </w:r>
    </w:p>
    <w:p>
      <w:pPr>
        <w:pStyle w:val="Heading1"/>
        <w:numPr>
          <w:ilvl w:val="0"/>
          <w:numId w:val="2"/>
        </w:numPr>
        <w:jc w:val="both"/>
        <w:rPr/>
      </w:pPr>
      <w:r>
        <w:rPr/>
        <w:t>1. Introduction</w:t>
      </w:r>
    </w:p>
    <w:p>
      <w:pPr>
        <w:pStyle w:val="TextBody"/>
        <w:jc w:val="both"/>
        <w:rPr/>
      </w:pPr>
      <w:r>
        <w:rPr/>
        <w:t>Description du contexte du document avec les objectifs du projet et le public cible.</w:t>
      </w:r>
    </w:p>
    <w:p>
      <w:pPr>
        <w:pStyle w:val="Heading2"/>
        <w:numPr>
          <w:ilvl w:val="1"/>
          <w:numId w:val="2"/>
        </w:numPr>
        <w:jc w:val="both"/>
        <w:rPr/>
      </w:pPr>
      <w:r>
        <w:rPr/>
        <w:tab/>
        <w:t>1.1. Contexte</w:t>
      </w:r>
    </w:p>
    <w:p>
      <w:pPr>
        <w:pStyle w:val="TextBody"/>
        <w:jc w:val="both"/>
        <w:rPr/>
      </w:pPr>
      <w:r>
        <w:rPr/>
        <w:t>Il s’agit d’un thème centré sur Halloween. Il est accordé un délai de 42 heures, à compter du vendredi 25 octobre 2024 à 19 h 00, jusqu’au dimanche 27 octobre 2024 à 13 h 00.</w:t>
      </w:r>
    </w:p>
    <w:p>
      <w:pPr>
        <w:pStyle w:val="Heading2"/>
        <w:numPr>
          <w:ilvl w:val="1"/>
          <w:numId w:val="2"/>
        </w:numPr>
        <w:jc w:val="both"/>
        <w:rPr/>
      </w:pPr>
      <w:r>
        <w:rPr/>
        <w:tab/>
        <w:t>1.2. Objectif</w:t>
      </w:r>
    </w:p>
    <w:p>
      <w:pPr>
        <w:pStyle w:val="TextBody"/>
        <w:jc w:val="both"/>
        <w:rPr/>
      </w:pPr>
      <w:r>
        <w:rPr/>
        <w:t>L’objectif principal est de stimuler la curiosité de l’utilisateur. De plus, les objectifs secondaires sont de récompenser l’exploration des niveaux, d’améliorer l’esprit critique et la capacité de résolution de problèmes du joueur.</w:t>
      </w:r>
    </w:p>
    <w:p>
      <w:pPr>
        <w:pStyle w:val="Heading2"/>
        <w:numPr>
          <w:ilvl w:val="1"/>
          <w:numId w:val="2"/>
        </w:numPr>
        <w:jc w:val="both"/>
        <w:rPr/>
      </w:pPr>
      <w:r>
        <w:rPr/>
        <w:tab/>
        <w:t>1.3. Public Cible</w:t>
      </w:r>
    </w:p>
    <w:p>
      <w:pPr>
        <w:pStyle w:val="TextBody"/>
        <w:jc w:val="both"/>
        <w:rPr/>
      </w:pPr>
      <w:r>
        <w:rPr/>
        <w:t>Le public cible est divisé en trois (03) parties :</w:t>
      </w:r>
    </w:p>
    <w:p>
      <w:pPr>
        <w:pStyle w:val="TextBody"/>
        <w:jc w:val="both"/>
        <w:rPr/>
      </w:pPr>
      <w:r>
        <w:rPr/>
        <w:t>- Les amateurs de jeux de plateforme,</w:t>
      </w:r>
    </w:p>
    <w:p>
      <w:pPr>
        <w:pStyle w:val="TextBody"/>
        <w:jc w:val="both"/>
        <w:rPr/>
      </w:pPr>
      <w:r>
        <w:rPr/>
        <w:t>- Les joueurs occasionnels,</w:t>
      </w:r>
    </w:p>
    <w:p>
      <w:pPr>
        <w:pStyle w:val="TextBody"/>
        <w:jc w:val="both"/>
        <w:rPr/>
      </w:pPr>
      <w:r>
        <w:rPr/>
        <w:t>- Ainsi que les fans de distractions basée sur le thème de l’horreur.</w:t>
      </w:r>
    </w:p>
    <w:p>
      <w:pPr>
        <w:pStyle w:val="TextBody"/>
        <w:jc w:val="both"/>
        <w:rPr/>
      </w:pPr>
      <w:r>
        <w:rPr/>
      </w:r>
      <w:r>
        <w:br w:type="page"/>
      </w:r>
    </w:p>
    <w:p>
      <w:pPr>
        <w:pStyle w:val="Heading1"/>
        <w:numPr>
          <w:ilvl w:val="0"/>
          <w:numId w:val="2"/>
        </w:numPr>
        <w:jc w:val="both"/>
        <w:rPr/>
      </w:pPr>
      <w:r>
        <w:rPr/>
        <w:t>2. Concept</w:t>
      </w:r>
    </w:p>
    <w:p>
      <w:pPr>
        <w:pStyle w:val="TextBody"/>
        <w:jc w:val="both"/>
        <w:rPr/>
      </w:pPr>
      <w:r>
        <w:rPr/>
        <w:t>Cette section concerne la déscription générale du projet, le genre de jeu, un résumé des mécaniques, et les influences et inspirations du jeu.</w:t>
      </w:r>
    </w:p>
    <w:p>
      <w:pPr>
        <w:pStyle w:val="Heading2"/>
        <w:numPr>
          <w:ilvl w:val="1"/>
          <w:numId w:val="2"/>
        </w:numPr>
        <w:jc w:val="both"/>
        <w:rPr/>
      </w:pPr>
      <w:r>
        <w:rPr/>
        <w:tab/>
        <w:t>2.1. Description</w:t>
      </w:r>
    </w:p>
    <w:p>
      <w:pPr>
        <w:pStyle w:val="TextBody"/>
        <w:jc w:val="both"/>
        <w:rPr/>
      </w:pPr>
      <w:r>
        <w:rPr/>
        <w:t>L’idée principale est de guider un personnage jouable à travers un niveau, tout en évitant les obstacles et en abattant des enemis afin de pouvoir affronter le boss du niveau. Une fois le boss vaincu, une récompense sera octroyée, en plus du déblocage du niveau suivant.</w:t>
      </w:r>
    </w:p>
    <w:p>
      <w:pPr>
        <w:pStyle w:val="Heading2"/>
        <w:numPr>
          <w:ilvl w:val="1"/>
          <w:numId w:val="2"/>
        </w:numPr>
        <w:jc w:val="both"/>
        <w:rPr/>
      </w:pPr>
      <w:r>
        <w:rPr/>
        <w:tab/>
        <w:t>2.2. Genre</w:t>
      </w:r>
    </w:p>
    <w:p>
      <w:pPr>
        <w:pStyle w:val="TextBody"/>
        <w:jc w:val="both"/>
        <w:rPr/>
      </w:pPr>
      <w:r>
        <w:rPr/>
        <w:t xml:space="preserve">Il s’agit d’un jeu de plateforme et d’action-aventure </w:t>
      </w:r>
      <w:r>
        <w:rPr/>
        <w:t>en trois dimensions</w:t>
      </w:r>
      <w:r>
        <w:rPr/>
        <w:t>.</w:t>
      </w:r>
    </w:p>
    <w:p>
      <w:pPr>
        <w:pStyle w:val="Heading2"/>
        <w:numPr>
          <w:ilvl w:val="1"/>
          <w:numId w:val="2"/>
        </w:numPr>
        <w:jc w:val="both"/>
        <w:rPr/>
      </w:pPr>
      <w:r>
        <w:rPr/>
        <w:tab/>
        <w:t>2.3. Mécaniques</w:t>
      </w:r>
    </w:p>
    <w:p>
      <w:pPr>
        <w:pStyle w:val="TextBody"/>
        <w:jc w:val="both"/>
        <w:rPr/>
      </w:pPr>
      <w:r>
        <w:rPr/>
        <w:t>Les mécaniques principales du jeu sont les suivantes :</w:t>
      </w:r>
    </w:p>
    <w:p>
      <w:pPr>
        <w:pStyle w:val="TextBody"/>
        <w:jc w:val="both"/>
        <w:rPr/>
      </w:pPr>
      <w:r>
        <w:rPr/>
        <w:t xml:space="preserve">- </w:t>
      </w:r>
      <w:r>
        <w:rPr/>
        <w:t>Se déplacer, lentement et rapidement</w:t>
      </w:r>
    </w:p>
    <w:p>
      <w:pPr>
        <w:pStyle w:val="TextBody"/>
        <w:jc w:val="both"/>
        <w:rPr/>
      </w:pPr>
      <w:r>
        <w:rPr/>
        <w:t>- Récupérer des objets (collectibles)</w:t>
      </w:r>
    </w:p>
    <w:p>
      <w:pPr>
        <w:pStyle w:val="TextBody"/>
        <w:jc w:val="both"/>
        <w:rPr/>
      </w:pPr>
      <w:r>
        <w:rPr/>
        <w:t>- Attaquer / frapper un enemi</w:t>
      </w:r>
    </w:p>
    <w:p>
      <w:pPr>
        <w:pStyle w:val="Heading2"/>
        <w:numPr>
          <w:ilvl w:val="1"/>
          <w:numId w:val="2"/>
        </w:numPr>
        <w:jc w:val="both"/>
        <w:rPr/>
      </w:pPr>
      <w:r>
        <w:rPr/>
        <w:tab/>
        <w:t>2.4. Influence</w:t>
      </w:r>
    </w:p>
    <w:p>
      <w:pPr>
        <w:pStyle w:val="TextBody"/>
        <w:jc w:val="both"/>
        <w:rPr/>
      </w:pPr>
      <w:r>
        <w:rPr/>
        <w:t xml:space="preserve">Le jeu est inspiré de Candy Crush, </w:t>
      </w:r>
      <w:r>
        <w:rPr/>
        <w:t>et de Ray-man. Dans le sens o</w:t>
      </w:r>
      <w:r>
        <w:rPr>
          <w:rFonts w:eastAsia="Calibri" w:cs="" w:cstheme="minorBidi" w:eastAsiaTheme="minorHAnsi"/>
          <w:color w:val="auto"/>
          <w:kern w:val="2"/>
          <w:sz w:val="22"/>
          <w:szCs w:val="22"/>
          <w:lang w:val="fr-FR" w:eastAsia="en-US" w:bidi="ar-SA"/>
          <w14:ligatures w14:val="standardContextual"/>
        </w:rPr>
        <w:t>ù l’aspect sweet du jeu fait référence à l’univers des bonbons de Candy Crush, tandis que l’aspect action-aventure fait référence au jeu Ray-man avec les compétences d’attaque et de collection d’objets.</w:t>
      </w:r>
    </w:p>
    <w:p>
      <w:pPr>
        <w:pStyle w:val="TextBody"/>
        <w:jc w:val="both"/>
        <w:rPr>
          <w:rFonts w:ascii="Changa" w:hAnsi="Changa" w:cs="Changa"/>
        </w:rPr>
      </w:pPr>
      <w:r>
        <w:rPr>
          <w:rFonts w:cs="Changa" w:ascii="Changa" w:hAnsi="Changa"/>
        </w:rPr>
      </w:r>
      <w:r>
        <w:br w:type="page"/>
      </w:r>
    </w:p>
    <w:p>
      <w:pPr>
        <w:pStyle w:val="Heading1"/>
        <w:numPr>
          <w:ilvl w:val="0"/>
          <w:numId w:val="2"/>
        </w:numPr>
        <w:jc w:val="both"/>
        <w:rPr/>
      </w:pPr>
      <w:r>
        <w:rPr/>
        <w:t>3. Gameplay</w:t>
      </w:r>
    </w:p>
    <w:p>
      <w:pPr>
        <w:pStyle w:val="TextBody"/>
        <w:jc w:val="both"/>
        <w:rPr/>
      </w:pPr>
      <w:r>
        <w:rPr/>
      </w:r>
    </w:p>
    <w:p>
      <w:pPr>
        <w:pStyle w:val="Heading2"/>
        <w:numPr>
          <w:ilvl w:val="1"/>
          <w:numId w:val="2"/>
        </w:numPr>
        <w:jc w:val="both"/>
        <w:rPr/>
      </w:pPr>
      <w:r>
        <w:rPr/>
        <w:tab/>
        <w:t>3.1. Mécaniques</w:t>
      </w:r>
    </w:p>
    <w:p>
      <w:pPr>
        <w:pStyle w:val="TextBody"/>
        <w:jc w:val="both"/>
        <w:rPr/>
      </w:pPr>
      <w:r>
        <w:rPr>
          <w:u w:val="single"/>
        </w:rPr>
        <w:t>Déplacement </w:t>
      </w:r>
      <w:r>
        <w:rPr/>
        <w:t>: le déplacement se fait de deux manières, soit lentement, soit rapidement.</w:t>
      </w:r>
    </w:p>
    <w:p>
      <w:pPr>
        <w:pStyle w:val="TextBody"/>
        <w:jc w:val="both"/>
        <w:rPr/>
      </w:pPr>
      <w:r>
        <w:rPr/>
        <w:t>Le mode chill permet au joueur de prendre le temps d’observer son entourrage et de découvrir des endroits cachés du jeu, ou d’élaborer une stratégie sur comment atteindre des lieux plus complexes.</w:t>
      </w:r>
    </w:p>
    <w:p>
      <w:pPr>
        <w:pStyle w:val="TextBody"/>
        <w:jc w:val="both"/>
        <w:rPr/>
      </w:pPr>
      <w:r>
        <w:rPr/>
        <w:t>Le mode run est destiné à permettre au joueur de prendre du recule ou de fuir en cas de confrontation avec des enemis.</w:t>
      </w:r>
    </w:p>
    <w:p>
      <w:pPr>
        <w:pStyle w:val="TextBody"/>
        <w:jc w:val="both"/>
        <w:rPr/>
      </w:pPr>
      <w:r>
        <w:rPr>
          <w:u w:val="single"/>
        </w:rPr>
        <w:t>Collection </w:t>
      </w:r>
      <w:r>
        <w:rPr/>
        <w:t>: le mécanisme de collection s’étend à partir des objets rares et moins rares du jeu, jusqu’au types de compétences à débloquer pour le personnage principal.</w:t>
      </w:r>
    </w:p>
    <w:p>
      <w:pPr>
        <w:pStyle w:val="TextBody"/>
        <w:jc w:val="both"/>
        <w:rPr/>
      </w:pPr>
      <w:r>
        <w:rPr>
          <w:u w:val="single"/>
        </w:rPr>
        <w:t>Attaque </w:t>
      </w:r>
      <w:r>
        <w:rPr/>
        <w:t>: les enemis ont des points de vie que le joueur doit réduire à zéro pour remporter la victoire. L’attaque permet en effet de réduire ces points de vie. Plus le joueur avancera dans les niveaux, plus il débloquera des attaques plus puissantes, et pourra donc infliger plus de dégats.</w:t>
      </w:r>
    </w:p>
    <w:p>
      <w:pPr>
        <w:pStyle w:val="Heading2"/>
        <w:numPr>
          <w:ilvl w:val="1"/>
          <w:numId w:val="2"/>
        </w:numPr>
        <w:jc w:val="both"/>
        <w:rPr/>
      </w:pPr>
      <w:r>
        <w:rPr/>
        <w:tab/>
        <w:t>3.2. Système</w:t>
      </w:r>
    </w:p>
    <w:p>
      <w:pPr>
        <w:pStyle w:val="TextBody"/>
        <w:jc w:val="both"/>
        <w:rPr/>
      </w:pPr>
      <w:r>
        <w:rPr/>
        <w:t>Le système est basé sur un combat en temps réel. En d’autres termes, le jeu requiert un certain niveau de reflèxes pour pouvoir avancer plus vite dans les niveaux.</w:t>
      </w:r>
    </w:p>
    <w:p>
      <w:pPr>
        <w:pStyle w:val="Heading2"/>
        <w:numPr>
          <w:ilvl w:val="0"/>
          <w:numId w:val="0"/>
        </w:numPr>
        <w:ind w:left="0" w:hanging="0"/>
        <w:jc w:val="both"/>
        <w:rPr/>
      </w:pPr>
      <w:r>
        <w:rPr/>
        <w:tab/>
        <w:t>3.3. Contr</w:t>
      </w:r>
      <w:r>
        <w:rPr>
          <w:rFonts w:eastAsia="DejaVu Sans" w:cs="FreeSans"/>
          <w:b/>
          <w:bCs/>
          <w:sz w:val="32"/>
          <w:szCs w:val="32"/>
        </w:rPr>
        <w:t>ôles</w:t>
      </w:r>
    </w:p>
    <w:p>
      <w:pPr>
        <w:pStyle w:val="TextBody"/>
        <w:rPr/>
      </w:pPr>
      <w:r>
        <w:rPr/>
        <w:t xml:space="preserve">Le </w:t>
      </w:r>
      <w:r>
        <w:rPr/>
        <w:t>joueur peut contr</w:t>
      </w:r>
      <w:r>
        <w:rPr>
          <w:rFonts w:eastAsia="Calibri" w:cs="" w:cstheme="minorBidi" w:eastAsiaTheme="minorHAnsi"/>
          <w:color w:val="auto"/>
          <w:kern w:val="2"/>
          <w:sz w:val="22"/>
          <w:szCs w:val="22"/>
          <w:lang w:val="fr-FR" w:eastAsia="en-US" w:bidi="ar-SA"/>
          <w14:ligatures w14:val="standardContextual"/>
        </w:rPr>
        <w:t>ôler le personnage principal grace aux touches WASD sur un clavier QWERTY. Il peut également contrôler la caméra en déplaçant la souris de l’ordinateur. Cette fonctionalité rest inchangée que ce soit pour la version PC (Linux) ou la version Web.</w:t>
      </w:r>
    </w:p>
    <w:p>
      <w:pPr>
        <w:pStyle w:val="Heading2"/>
        <w:numPr>
          <w:ilvl w:val="1"/>
          <w:numId w:val="2"/>
        </w:numPr>
        <w:jc w:val="both"/>
        <w:rPr/>
      </w:pPr>
      <w:r>
        <w:rPr/>
        <w:tab/>
        <w:t>3.4. Interface</w:t>
      </w:r>
    </w:p>
    <w:p>
      <w:pPr>
        <w:pStyle w:val="TextBody"/>
        <w:jc w:val="both"/>
        <w:rPr/>
      </w:pPr>
      <w:r>
        <w:rPr/>
        <w:t>L’interface est en 3D pour donner une expérience plus immersive. De plus, la caméra est positionnée en mode 3è personne (Thid-person view) pour permettre au joueur d’avoir une vue globale de l’environnement et du personnage.</w:t>
      </w:r>
    </w:p>
    <w:p>
      <w:pPr>
        <w:pStyle w:val="Heading2"/>
        <w:numPr>
          <w:ilvl w:val="1"/>
          <w:numId w:val="2"/>
        </w:numPr>
        <w:jc w:val="both"/>
        <w:rPr/>
      </w:pPr>
      <w:r>
        <w:rPr/>
        <w:tab/>
        <w:t>3.5. Game Loop</w:t>
      </w:r>
    </w:p>
    <w:p>
      <w:pPr>
        <w:pStyle w:val="TextBody"/>
        <w:rPr>
          <w:rFonts w:ascii="Changa" w:hAnsi="Changa" w:cs="Changa"/>
        </w:rPr>
      </w:pPr>
      <w:r>
        <w:rPr/>
        <w:t>La boucle du jeu fonctionne comme suit :</w:t>
      </w:r>
    </w:p>
    <w:p>
      <w:pPr>
        <w:pStyle w:val="TextBody"/>
        <w:rPr>
          <w:rFonts w:ascii="Changa" w:hAnsi="Changa" w:cs="Changa"/>
        </w:rPr>
      </w:pPr>
      <w:r>
        <w:rPr/>
        <w:t>- L’objectif est de vaincre le boss du niveau</w:t>
      </w:r>
    </w:p>
    <w:p>
      <w:pPr>
        <w:pStyle w:val="TextBody"/>
        <w:rPr>
          <w:rFonts w:ascii="Changa" w:hAnsi="Changa" w:cs="Changa"/>
        </w:rPr>
      </w:pPr>
      <w:r>
        <w:rPr/>
        <w:t>- Le challenge est de combattre ou de semer les enemis tout en récupérant les objets collectibles</w:t>
      </w:r>
    </w:p>
    <w:p>
      <w:pPr>
        <w:pStyle w:val="TextBody"/>
        <w:rPr>
          <w:rFonts w:ascii="Changa" w:hAnsi="Changa" w:cs="Changa"/>
        </w:rPr>
      </w:pPr>
      <w:r>
        <w:rPr/>
        <w:t>- Les récompenses sont de recevoir des compétences spéciales ou des points d’expériences pour monter de niveau, et de débloquer d’autres cartes jouables du jeu.</w:t>
      </w:r>
    </w:p>
    <w:p>
      <w:pPr>
        <w:pStyle w:val="TextBody"/>
        <w:rPr>
          <w:rFonts w:ascii="Changa" w:hAnsi="Changa" w:cs="Changa"/>
        </w:rPr>
      </w:pPr>
      <w:r>
        <w:rPr/>
      </w:r>
      <w:r>
        <w:br w:type="page"/>
      </w:r>
    </w:p>
    <w:p>
      <w:pPr>
        <w:pStyle w:val="Heading1"/>
        <w:numPr>
          <w:ilvl w:val="0"/>
          <w:numId w:val="2"/>
        </w:numPr>
        <w:jc w:val="both"/>
        <w:rPr/>
      </w:pPr>
      <w:r>
        <w:rPr/>
        <w:t>4. Histoire / Univers</w:t>
      </w:r>
    </w:p>
    <w:p>
      <w:pPr>
        <w:pStyle w:val="TextBody"/>
        <w:jc w:val="both"/>
        <w:rPr/>
      </w:pPr>
      <w:r>
        <w:rPr/>
      </w:r>
    </w:p>
    <w:p>
      <w:pPr>
        <w:pStyle w:val="Heading2"/>
        <w:numPr>
          <w:ilvl w:val="1"/>
          <w:numId w:val="2"/>
        </w:numPr>
        <w:jc w:val="both"/>
        <w:rPr/>
      </w:pPr>
      <w:r>
        <w:rPr/>
        <w:tab/>
        <w:t>4.1. Contexte</w:t>
      </w:r>
    </w:p>
    <w:p>
      <w:pPr>
        <w:pStyle w:val="TextBody"/>
        <w:jc w:val="both"/>
        <w:rPr/>
      </w:pPr>
      <w:r>
        <w:rPr/>
      </w:r>
    </w:p>
    <w:p>
      <w:pPr>
        <w:pStyle w:val="Heading2"/>
        <w:numPr>
          <w:ilvl w:val="1"/>
          <w:numId w:val="2"/>
        </w:numPr>
        <w:jc w:val="both"/>
        <w:rPr/>
      </w:pPr>
      <w:r>
        <w:rPr/>
        <w:tab/>
        <w:t>4.2. Personnages</w:t>
      </w:r>
    </w:p>
    <w:p>
      <w:pPr>
        <w:pStyle w:val="TextBody"/>
        <w:jc w:val="both"/>
        <w:rPr/>
      </w:pPr>
      <w:r>
        <w:rPr/>
      </w:r>
    </w:p>
    <w:p>
      <w:pPr>
        <w:pStyle w:val="Heading2"/>
        <w:numPr>
          <w:ilvl w:val="1"/>
          <w:numId w:val="2"/>
        </w:numPr>
        <w:jc w:val="both"/>
        <w:rPr/>
      </w:pPr>
      <w:r>
        <w:rPr/>
        <w:tab/>
        <w:t>4.3. Lieux</w:t>
      </w:r>
    </w:p>
    <w:p>
      <w:pPr>
        <w:pStyle w:val="TextBody"/>
        <w:jc w:val="both"/>
        <w:rPr/>
      </w:pPr>
      <w:r>
        <w:rPr/>
      </w:r>
    </w:p>
    <w:p>
      <w:pPr>
        <w:pStyle w:val="Heading2"/>
        <w:numPr>
          <w:ilvl w:val="1"/>
          <w:numId w:val="2"/>
        </w:numPr>
        <w:jc w:val="both"/>
        <w:rPr/>
      </w:pPr>
      <w:r>
        <w:rPr/>
        <w:tab/>
        <w:t>4.4. Eléments de l’intrigue</w:t>
      </w:r>
    </w:p>
    <w:p>
      <w:pPr>
        <w:pStyle w:val="TextBody"/>
        <w:jc w:val="both"/>
        <w:rPr/>
      </w:pPr>
      <w:r>
        <w:rPr/>
      </w:r>
    </w:p>
    <w:p>
      <w:pPr>
        <w:pStyle w:val="TextBody"/>
        <w:jc w:val="both"/>
        <w:rPr/>
      </w:pPr>
      <w:r>
        <w:rPr/>
      </w:r>
      <w:r>
        <w:br w:type="page"/>
      </w:r>
    </w:p>
    <w:p>
      <w:pPr>
        <w:pStyle w:val="Heading1"/>
        <w:numPr>
          <w:ilvl w:val="0"/>
          <w:numId w:val="2"/>
        </w:numPr>
        <w:jc w:val="both"/>
        <w:rPr/>
      </w:pPr>
      <w:r>
        <w:rPr/>
        <w:t>5. Level Design</w:t>
      </w:r>
    </w:p>
    <w:p>
      <w:pPr>
        <w:pStyle w:val="TextBody"/>
        <w:jc w:val="both"/>
        <w:rPr/>
      </w:pPr>
      <w:r>
        <w:rPr/>
      </w:r>
    </w:p>
    <w:p>
      <w:pPr>
        <w:pStyle w:val="Heading2"/>
        <w:numPr>
          <w:ilvl w:val="1"/>
          <w:numId w:val="2"/>
        </w:numPr>
        <w:jc w:val="both"/>
        <w:rPr/>
      </w:pPr>
      <w:r>
        <w:rPr/>
        <w:tab/>
        <w:t>5.1. Description des niveaux</w:t>
      </w:r>
    </w:p>
    <w:p>
      <w:pPr>
        <w:pStyle w:val="TextBody"/>
        <w:jc w:val="both"/>
        <w:rPr/>
      </w:pPr>
      <w:r>
        <w:rPr/>
      </w:r>
    </w:p>
    <w:p>
      <w:pPr>
        <w:pStyle w:val="Heading2"/>
        <w:numPr>
          <w:ilvl w:val="1"/>
          <w:numId w:val="2"/>
        </w:numPr>
        <w:jc w:val="both"/>
        <w:rPr/>
      </w:pPr>
      <w:r>
        <w:rPr/>
        <w:tab/>
        <w:t>5.2. Cartes / schémas / concepts visuels</w:t>
      </w:r>
    </w:p>
    <w:p>
      <w:pPr>
        <w:pStyle w:val="TextBody"/>
        <w:jc w:val="both"/>
        <w:rPr/>
      </w:pPr>
      <w:r>
        <w:rPr/>
      </w:r>
    </w:p>
    <w:p>
      <w:pPr>
        <w:pStyle w:val="Heading2"/>
        <w:numPr>
          <w:ilvl w:val="1"/>
          <w:numId w:val="2"/>
        </w:numPr>
        <w:jc w:val="both"/>
        <w:rPr/>
      </w:pPr>
      <w:r>
        <w:rPr/>
        <w:tab/>
        <w:t>5.3. Progression</w:t>
      </w:r>
    </w:p>
    <w:p>
      <w:pPr>
        <w:pStyle w:val="TextBody"/>
        <w:jc w:val="both"/>
        <w:rPr/>
      </w:pPr>
      <w:r>
        <w:rPr/>
      </w:r>
    </w:p>
    <w:p>
      <w:pPr>
        <w:pStyle w:val="Heading2"/>
        <w:numPr>
          <w:ilvl w:val="1"/>
          <w:numId w:val="2"/>
        </w:numPr>
        <w:jc w:val="both"/>
        <w:rPr/>
      </w:pPr>
      <w:r>
        <w:rPr/>
        <w:tab/>
        <w:t>5.4. Points d’intér</w:t>
      </w:r>
      <w:r>
        <w:rPr>
          <w:rFonts w:eastAsia="DejaVu Sans" w:cs="FreeSans"/>
          <w:b/>
          <w:bCs/>
          <w:sz w:val="32"/>
          <w:szCs w:val="32"/>
        </w:rPr>
        <w:t>êt</w:t>
      </w:r>
    </w:p>
    <w:p>
      <w:pPr>
        <w:pStyle w:val="TextBody"/>
        <w:jc w:val="both"/>
        <w:rPr/>
      </w:pPr>
      <w:r>
        <w:rPr/>
      </w:r>
    </w:p>
    <w:p>
      <w:pPr>
        <w:pStyle w:val="TextBody"/>
        <w:jc w:val="both"/>
        <w:rPr/>
      </w:pPr>
      <w:r>
        <w:rPr/>
      </w:r>
      <w:r>
        <w:br w:type="page"/>
      </w:r>
    </w:p>
    <w:p>
      <w:pPr>
        <w:pStyle w:val="Heading1"/>
        <w:numPr>
          <w:ilvl w:val="0"/>
          <w:numId w:val="2"/>
        </w:numPr>
        <w:jc w:val="both"/>
        <w:rPr/>
      </w:pPr>
      <w:r>
        <w:rPr/>
        <w:t>6. Art et Graphismes</w:t>
      </w:r>
    </w:p>
    <w:p>
      <w:pPr>
        <w:pStyle w:val="TextBody"/>
        <w:jc w:val="both"/>
        <w:rPr/>
      </w:pPr>
      <w:r>
        <w:rPr/>
      </w:r>
    </w:p>
    <w:p>
      <w:pPr>
        <w:pStyle w:val="Heading2"/>
        <w:numPr>
          <w:ilvl w:val="1"/>
          <w:numId w:val="2"/>
        </w:numPr>
        <w:jc w:val="both"/>
        <w:rPr/>
      </w:pPr>
      <w:r>
        <w:rPr/>
        <w:tab/>
        <w:t>6.1. Style artistique</w:t>
      </w:r>
    </w:p>
    <w:p>
      <w:pPr>
        <w:pStyle w:val="TextBody"/>
        <w:jc w:val="both"/>
        <w:rPr/>
      </w:pPr>
      <w:r>
        <w:rPr/>
      </w:r>
    </w:p>
    <w:p>
      <w:pPr>
        <w:pStyle w:val="Heading2"/>
        <w:numPr>
          <w:ilvl w:val="1"/>
          <w:numId w:val="2"/>
        </w:numPr>
        <w:jc w:val="both"/>
        <w:rPr/>
      </w:pPr>
      <w:r>
        <w:rPr/>
        <w:tab/>
        <w:t>6.2. Conception et description des personnages</w:t>
      </w:r>
    </w:p>
    <w:p>
      <w:pPr>
        <w:pStyle w:val="TextBody"/>
        <w:jc w:val="both"/>
        <w:rPr/>
      </w:pPr>
      <w:r>
        <w:rPr/>
      </w:r>
    </w:p>
    <w:p>
      <w:pPr>
        <w:pStyle w:val="Heading2"/>
        <w:numPr>
          <w:ilvl w:val="1"/>
          <w:numId w:val="2"/>
        </w:numPr>
        <w:jc w:val="both"/>
        <w:rPr/>
      </w:pPr>
      <w:r>
        <w:rPr/>
        <w:tab/>
        <w:t>6.3. Conception et description des environnements</w:t>
      </w:r>
    </w:p>
    <w:p>
      <w:pPr>
        <w:pStyle w:val="TextBody"/>
        <w:jc w:val="both"/>
        <w:rPr/>
      </w:pPr>
      <w:r>
        <w:rPr/>
      </w:r>
    </w:p>
    <w:p>
      <w:pPr>
        <w:pStyle w:val="Heading2"/>
        <w:numPr>
          <w:ilvl w:val="1"/>
          <w:numId w:val="2"/>
        </w:numPr>
        <w:jc w:val="both"/>
        <w:rPr/>
      </w:pPr>
      <w:r>
        <w:rPr/>
        <w:tab/>
        <w:t>6.4. Storyboards / Concept art</w:t>
      </w:r>
    </w:p>
    <w:p>
      <w:pPr>
        <w:pStyle w:val="TextBody"/>
        <w:jc w:val="both"/>
        <w:rPr/>
      </w:pPr>
      <w:r>
        <w:rPr/>
      </w:r>
    </w:p>
    <w:p>
      <w:pPr>
        <w:pStyle w:val="TextBody"/>
        <w:jc w:val="both"/>
        <w:rPr/>
      </w:pPr>
      <w:r>
        <w:rPr/>
      </w:r>
      <w:r>
        <w:br w:type="page"/>
      </w:r>
    </w:p>
    <w:p>
      <w:pPr>
        <w:pStyle w:val="Heading1"/>
        <w:numPr>
          <w:ilvl w:val="0"/>
          <w:numId w:val="2"/>
        </w:numPr>
        <w:jc w:val="both"/>
        <w:rPr/>
      </w:pPr>
      <w:r>
        <w:rPr/>
        <w:t>7. Son / Musique</w:t>
      </w:r>
    </w:p>
    <w:p>
      <w:pPr>
        <w:pStyle w:val="TextBody"/>
        <w:jc w:val="both"/>
        <w:rPr/>
      </w:pPr>
      <w:r>
        <w:rPr/>
      </w:r>
    </w:p>
    <w:p>
      <w:pPr>
        <w:pStyle w:val="Heading2"/>
        <w:numPr>
          <w:ilvl w:val="1"/>
          <w:numId w:val="2"/>
        </w:numPr>
        <w:jc w:val="both"/>
        <w:rPr/>
      </w:pPr>
      <w:r>
        <w:rPr/>
        <w:tab/>
        <w:t>7.1. Effets Sonores</w:t>
      </w:r>
    </w:p>
    <w:p>
      <w:pPr>
        <w:pStyle w:val="TextBody"/>
        <w:jc w:val="both"/>
        <w:rPr/>
      </w:pPr>
      <w:r>
        <w:rPr/>
      </w:r>
    </w:p>
    <w:p>
      <w:pPr>
        <w:pStyle w:val="Heading2"/>
        <w:numPr>
          <w:ilvl w:val="1"/>
          <w:numId w:val="2"/>
        </w:numPr>
        <w:jc w:val="both"/>
        <w:rPr/>
      </w:pPr>
      <w:r>
        <w:rPr/>
        <w:tab/>
        <w:t>7.2. Musique d’ambiance</w:t>
      </w:r>
    </w:p>
    <w:p>
      <w:pPr>
        <w:pStyle w:val="TextBody"/>
        <w:jc w:val="both"/>
        <w:rPr/>
      </w:pPr>
      <w:r>
        <w:rPr/>
      </w:r>
    </w:p>
    <w:p>
      <w:pPr>
        <w:pStyle w:val="Heading2"/>
        <w:numPr>
          <w:ilvl w:val="1"/>
          <w:numId w:val="2"/>
        </w:numPr>
        <w:jc w:val="both"/>
        <w:rPr/>
      </w:pPr>
      <w:r>
        <w:rPr/>
        <w:tab/>
        <w:t>7.3. Thèmes musicaux spécifiques</w:t>
      </w:r>
    </w:p>
    <w:p>
      <w:pPr>
        <w:pStyle w:val="TextBody"/>
        <w:jc w:val="both"/>
        <w:rPr/>
      </w:pPr>
      <w:r>
        <w:rPr/>
      </w:r>
    </w:p>
    <w:p>
      <w:pPr>
        <w:pStyle w:val="TextBody"/>
        <w:jc w:val="both"/>
        <w:rPr/>
      </w:pPr>
      <w:r>
        <w:rPr/>
      </w:r>
      <w:r>
        <w:br w:type="page"/>
      </w:r>
    </w:p>
    <w:p>
      <w:pPr>
        <w:pStyle w:val="Heading1"/>
        <w:numPr>
          <w:ilvl w:val="0"/>
          <w:numId w:val="2"/>
        </w:numPr>
        <w:jc w:val="both"/>
        <w:rPr/>
      </w:pPr>
      <w:r>
        <w:rPr/>
        <w:t>8. Technologies</w:t>
      </w:r>
    </w:p>
    <w:p>
      <w:pPr>
        <w:pStyle w:val="TextBody"/>
        <w:jc w:val="both"/>
        <w:rPr/>
      </w:pPr>
      <w:r>
        <w:rPr/>
      </w:r>
    </w:p>
    <w:p>
      <w:pPr>
        <w:pStyle w:val="Heading2"/>
        <w:numPr>
          <w:ilvl w:val="1"/>
          <w:numId w:val="2"/>
        </w:numPr>
        <w:jc w:val="both"/>
        <w:rPr/>
      </w:pPr>
      <w:r>
        <w:rPr/>
        <w:tab/>
        <w:t>8.1. Moteur</w:t>
      </w:r>
    </w:p>
    <w:p>
      <w:pPr>
        <w:pStyle w:val="TextBody"/>
        <w:jc w:val="both"/>
        <w:rPr/>
      </w:pPr>
      <w:r>
        <w:rPr/>
        <w:t>Le moteur de jeu est Unity, plus spécifiquement l’utilisation pour la version non payante.</w:t>
      </w:r>
    </w:p>
    <w:p>
      <w:pPr>
        <w:pStyle w:val="Heading2"/>
        <w:numPr>
          <w:ilvl w:val="1"/>
          <w:numId w:val="2"/>
        </w:numPr>
        <w:jc w:val="both"/>
        <w:rPr/>
      </w:pPr>
      <w:r>
        <w:rPr/>
        <w:tab/>
        <w:t>8.2. Outils de développement</w:t>
      </w:r>
    </w:p>
    <w:p>
      <w:pPr>
        <w:pStyle w:val="TextBody"/>
        <w:jc w:val="both"/>
        <w:rPr/>
      </w:pPr>
      <w:r>
        <w:rPr/>
        <w:t>Les outils de développement sont diversifiés :</w:t>
      </w:r>
    </w:p>
    <w:p>
      <w:pPr>
        <w:pStyle w:val="TextBody"/>
        <w:jc w:val="both"/>
        <w:rPr/>
      </w:pPr>
      <w:r>
        <w:rPr/>
        <w:t>- Unity pour le développement du jeu en soit</w:t>
      </w:r>
    </w:p>
    <w:p>
      <w:pPr>
        <w:pStyle w:val="TextBody"/>
        <w:jc w:val="both"/>
        <w:rPr/>
      </w:pPr>
      <w:r>
        <w:rPr/>
        <w:t>- Blender pour la modélisation et l’animation des assets 3D</w:t>
      </w:r>
    </w:p>
    <w:p>
      <w:pPr>
        <w:pStyle w:val="TextBody"/>
        <w:jc w:val="both"/>
        <w:rPr/>
      </w:pPr>
      <w:r>
        <w:rPr/>
        <w:t>- Canva pour la création des assets 2D</w:t>
      </w:r>
    </w:p>
    <w:p>
      <w:pPr>
        <w:pStyle w:val="TextBody"/>
        <w:jc w:val="both"/>
        <w:rPr/>
      </w:pPr>
      <w:r>
        <w:rPr/>
        <w:t>- VsCode pour le scripting des codes</w:t>
      </w:r>
    </w:p>
    <w:p>
      <w:pPr>
        <w:pStyle w:val="TextBody"/>
        <w:jc w:val="both"/>
        <w:rPr/>
      </w:pPr>
      <w:r>
        <w:rPr/>
        <w:t>- Le principal langage de programmation est C#</w:t>
      </w:r>
    </w:p>
    <w:p>
      <w:pPr>
        <w:pStyle w:val="TextBody"/>
        <w:jc w:val="both"/>
        <w:rPr/>
      </w:pPr>
      <w:r>
        <w:rPr/>
        <w:t>- Freesound.org pour les assets sonores</w:t>
      </w:r>
    </w:p>
    <w:p>
      <w:pPr>
        <w:pStyle w:val="Heading2"/>
        <w:numPr>
          <w:ilvl w:val="1"/>
          <w:numId w:val="2"/>
        </w:numPr>
        <w:jc w:val="both"/>
        <w:rPr/>
      </w:pPr>
      <w:r>
        <w:rPr/>
        <w:tab/>
        <w:t>8.3. Plateformes cibles</w:t>
      </w:r>
    </w:p>
    <w:p>
      <w:pPr>
        <w:pStyle w:val="TextBody"/>
        <w:jc w:val="both"/>
        <w:rPr/>
      </w:pPr>
      <w:r>
        <w:rPr/>
        <w:t>Les plateformes cibles sont :</w:t>
      </w:r>
    </w:p>
    <w:p>
      <w:pPr>
        <w:pStyle w:val="TextBody"/>
        <w:jc w:val="both"/>
        <w:rPr/>
      </w:pPr>
      <w:r>
        <w:rPr/>
        <w:t>- Les systèmes d’exploitation Linux pour les versions sur ordinateurs</w:t>
      </w:r>
    </w:p>
    <w:p>
      <w:pPr>
        <w:pStyle w:val="TextBody"/>
        <w:jc w:val="both"/>
        <w:rPr/>
      </w:pPr>
      <w:r>
        <w:rPr/>
        <w:t>- Les navigateurs web pour les versions sur web</w:t>
      </w:r>
    </w:p>
    <w:p>
      <w:pPr>
        <w:pStyle w:val="TextBody"/>
        <w:jc w:val="both"/>
        <w:rPr/>
      </w:pPr>
      <w:r>
        <w:rPr/>
      </w:r>
    </w:p>
    <w:p>
      <w:pPr>
        <w:pStyle w:val="TextBody"/>
        <w:jc w:val="both"/>
        <w:rPr/>
      </w:pPr>
      <w:r>
        <w:rPr/>
      </w:r>
      <w:r>
        <w:br w:type="page"/>
      </w:r>
    </w:p>
    <w:p>
      <w:pPr>
        <w:pStyle w:val="Heading1"/>
        <w:numPr>
          <w:ilvl w:val="0"/>
          <w:numId w:val="2"/>
        </w:numPr>
        <w:jc w:val="both"/>
        <w:rPr/>
      </w:pPr>
      <w:r>
        <w:rPr/>
        <w:t>9. Plan de Développement</w:t>
      </w:r>
    </w:p>
    <w:p>
      <w:pPr>
        <w:pStyle w:val="TextBody"/>
        <w:jc w:val="both"/>
        <w:rPr/>
      </w:pPr>
      <w:r>
        <w:rPr/>
      </w:r>
    </w:p>
    <w:p>
      <w:pPr>
        <w:pStyle w:val="Heading2"/>
        <w:numPr>
          <w:ilvl w:val="1"/>
          <w:numId w:val="2"/>
        </w:numPr>
        <w:jc w:val="both"/>
        <w:rPr/>
      </w:pPr>
      <w:r>
        <w:rPr/>
        <w:tab/>
        <w:t>9.1. Phases</w:t>
      </w:r>
    </w:p>
    <w:p>
      <w:pPr>
        <w:pStyle w:val="TextBody"/>
        <w:jc w:val="both"/>
        <w:rPr/>
      </w:pPr>
      <w:r>
        <w:rPr/>
      </w:r>
    </w:p>
    <w:p>
      <w:pPr>
        <w:pStyle w:val="Heading2"/>
        <w:numPr>
          <w:ilvl w:val="1"/>
          <w:numId w:val="2"/>
        </w:numPr>
        <w:jc w:val="both"/>
        <w:rPr/>
      </w:pPr>
      <w:r>
        <w:rPr/>
        <w:tab/>
        <w:t>9.2. Milestonres</w:t>
      </w:r>
    </w:p>
    <w:p>
      <w:pPr>
        <w:pStyle w:val="TextBody"/>
        <w:jc w:val="both"/>
        <w:rPr/>
      </w:pPr>
      <w:r>
        <w:rPr/>
      </w:r>
    </w:p>
    <w:p>
      <w:pPr>
        <w:pStyle w:val="Heading2"/>
        <w:numPr>
          <w:ilvl w:val="1"/>
          <w:numId w:val="2"/>
        </w:numPr>
        <w:jc w:val="both"/>
        <w:rPr/>
      </w:pPr>
      <w:r>
        <w:rPr/>
        <w:tab/>
        <w:t>9.3. Calendrier de production</w:t>
      </w:r>
    </w:p>
    <w:p>
      <w:pPr>
        <w:pStyle w:val="TextBody"/>
        <w:jc w:val="both"/>
        <w:rPr/>
      </w:pPr>
      <w:r>
        <w:rPr/>
      </w:r>
    </w:p>
    <w:p>
      <w:pPr>
        <w:pStyle w:val="TextBody"/>
        <w:jc w:val="both"/>
        <w:rPr/>
      </w:pPr>
      <w:r>
        <w:rPr/>
      </w:r>
      <w:r>
        <w:br w:type="page"/>
      </w:r>
    </w:p>
    <w:p>
      <w:pPr>
        <w:pStyle w:val="Heading1"/>
        <w:numPr>
          <w:ilvl w:val="0"/>
          <w:numId w:val="2"/>
        </w:numPr>
        <w:jc w:val="both"/>
        <w:rPr/>
      </w:pPr>
      <w:r>
        <w:rPr/>
        <w:t>10. Bugs et Potentiels Broblèmes</w:t>
      </w:r>
    </w:p>
    <w:p>
      <w:pPr>
        <w:pStyle w:val="TextBody"/>
        <w:jc w:val="both"/>
        <w:rPr/>
      </w:pPr>
      <w:r>
        <w:rPr/>
      </w:r>
    </w:p>
    <w:p>
      <w:pPr>
        <w:pStyle w:val="Heading2"/>
        <w:numPr>
          <w:ilvl w:val="1"/>
          <w:numId w:val="2"/>
        </w:numPr>
        <w:jc w:val="both"/>
        <w:rPr/>
      </w:pPr>
      <w:r>
        <w:rPr/>
        <w:tab/>
        <w:t>10.1. Liste des problèmes identifiés</w:t>
      </w:r>
    </w:p>
    <w:p>
      <w:pPr>
        <w:pStyle w:val="TextBody"/>
        <w:jc w:val="both"/>
        <w:rPr/>
      </w:pPr>
      <w:r>
        <w:rPr/>
      </w:r>
    </w:p>
    <w:p>
      <w:pPr>
        <w:pStyle w:val="Heading2"/>
        <w:numPr>
          <w:ilvl w:val="1"/>
          <w:numId w:val="2"/>
        </w:numPr>
        <w:jc w:val="both"/>
        <w:rPr/>
      </w:pPr>
      <w:r>
        <w:rPr/>
        <w:tab/>
        <w:t>10.2. Solutions ou plans pour les résoudre</w:t>
      </w:r>
    </w:p>
    <w:p>
      <w:pPr>
        <w:pStyle w:val="TextBody"/>
        <w:jc w:val="both"/>
        <w:rPr/>
      </w:pPr>
      <w:r>
        <w:rPr/>
      </w:r>
    </w:p>
    <w:p>
      <w:pPr>
        <w:pStyle w:val="TextBody"/>
        <w:jc w:val="both"/>
        <w:rPr/>
      </w:pPr>
      <w:r>
        <w:rPr/>
      </w:r>
    </w:p>
    <w:p>
      <w:pPr>
        <w:pStyle w:val="TextBody"/>
        <w:jc w:val="both"/>
        <w:rPr/>
      </w:pPr>
      <w:r>
        <w:rPr/>
      </w:r>
      <w:r>
        <w:br w:type="page"/>
      </w:r>
    </w:p>
    <w:p>
      <w:pPr>
        <w:pStyle w:val="Heading1"/>
        <w:numPr>
          <w:ilvl w:val="0"/>
          <w:numId w:val="2"/>
        </w:numPr>
        <w:jc w:val="both"/>
        <w:rPr/>
      </w:pPr>
      <w:r>
        <w:rPr/>
        <w:t>11. Contacts / Ressources</w:t>
      </w:r>
    </w:p>
    <w:p>
      <w:pPr>
        <w:pStyle w:val="TextBody"/>
        <w:jc w:val="both"/>
        <w:rPr/>
      </w:pPr>
      <w:r>
        <w:rPr/>
      </w:r>
    </w:p>
    <w:p>
      <w:pPr>
        <w:pStyle w:val="Heading2"/>
        <w:numPr>
          <w:ilvl w:val="1"/>
          <w:numId w:val="2"/>
        </w:numPr>
        <w:jc w:val="both"/>
        <w:rPr/>
      </w:pPr>
      <w:r>
        <w:rPr/>
        <w:tab/>
        <w:t>11.1. Contact équipe de développement</w:t>
      </w:r>
    </w:p>
    <w:p>
      <w:pPr>
        <w:pStyle w:val="TextBody"/>
        <w:jc w:val="both"/>
        <w:rPr/>
      </w:pPr>
      <w:r>
        <w:rPr>
          <w:u w:val="single"/>
        </w:rPr>
        <w:t>Nrabarij </w:t>
      </w:r>
      <w:r>
        <w:rPr/>
        <w:t>: Ny Antsa Fihobiana Ny Avo RABARIJOHN – Game Designer</w:t>
      </w:r>
    </w:p>
    <w:p>
      <w:pPr>
        <w:pStyle w:val="TextBody"/>
        <w:jc w:val="both"/>
        <w:rPr/>
      </w:pPr>
      <w:r>
        <w:rPr/>
        <w:tab/>
      </w:r>
      <w:hyperlink r:id="rId2">
        <w:r>
          <w:rPr>
            <w:rStyle w:val="InternetLink"/>
          </w:rPr>
          <w:t>nrabarij@student.42antananarivo.mg</w:t>
        </w:r>
      </w:hyperlink>
    </w:p>
    <w:p>
      <w:pPr>
        <w:pStyle w:val="TextBody"/>
        <w:jc w:val="both"/>
        <w:rPr/>
      </w:pPr>
      <w:r>
        <w:rPr>
          <w:u w:val="single"/>
        </w:rPr>
        <w:t>Nrabehar </w:t>
      </w:r>
      <w:r>
        <w:rPr/>
        <w:t>: Niriniavo Safidy Nekena RABEHARIVONJY – Programmer</w:t>
      </w:r>
    </w:p>
    <w:p>
      <w:pPr>
        <w:pStyle w:val="TextBody"/>
        <w:jc w:val="both"/>
        <w:rPr/>
      </w:pPr>
      <w:r>
        <w:rPr/>
        <w:tab/>
      </w:r>
      <w:hyperlink r:id="rId3">
        <w:r>
          <w:rPr>
            <w:rStyle w:val="InternetLink"/>
          </w:rPr>
          <w:t>nrabehar@student.42antananarivo.mg</w:t>
        </w:r>
      </w:hyperlink>
    </w:p>
    <w:p>
      <w:pPr>
        <w:pStyle w:val="TextBody"/>
        <w:jc w:val="both"/>
        <w:rPr/>
      </w:pPr>
      <w:r>
        <w:rPr>
          <w:u w:val="single"/>
        </w:rPr>
        <w:t>Anjrakot </w:t>
      </w:r>
      <w:r>
        <w:rPr/>
        <w:t>: Anjaratiana Faneva RAKOTONOELA – Level Designer</w:t>
      </w:r>
    </w:p>
    <w:p>
      <w:pPr>
        <w:pStyle w:val="TextBody"/>
        <w:jc w:val="both"/>
        <w:rPr/>
      </w:pPr>
      <w:r>
        <w:rPr/>
        <w:tab/>
      </w:r>
      <w:hyperlink r:id="rId4">
        <w:r>
          <w:rPr>
            <w:rStyle w:val="InternetLink"/>
          </w:rPr>
          <w:t>anjrakot@student.42antananarivo.mg</w:t>
        </w:r>
      </w:hyperlink>
    </w:p>
    <w:p>
      <w:pPr>
        <w:pStyle w:val="TextBody"/>
        <w:jc w:val="both"/>
        <w:rPr/>
      </w:pPr>
      <w:r>
        <w:rPr>
          <w:u w:val="single"/>
        </w:rPr>
        <w:t>Grasoani </w:t>
      </w:r>
      <w:r>
        <w:rPr/>
        <w:t>: Gerancia Prisquelle RASOANIVO – Graphic Designer</w:t>
      </w:r>
    </w:p>
    <w:p>
      <w:pPr>
        <w:pStyle w:val="TextBody"/>
        <w:jc w:val="both"/>
        <w:rPr/>
      </w:pPr>
      <w:r>
        <w:rPr/>
        <w:tab/>
      </w:r>
      <w:hyperlink r:id="rId5">
        <w:r>
          <w:rPr>
            <w:rStyle w:val="InternetLink"/>
          </w:rPr>
          <w:t>grasoani@student.42antananarivo.mg</w:t>
        </w:r>
      </w:hyperlink>
    </w:p>
    <w:p>
      <w:pPr>
        <w:pStyle w:val="Heading2"/>
        <w:numPr>
          <w:ilvl w:val="1"/>
          <w:numId w:val="2"/>
        </w:numPr>
        <w:spacing w:before="200" w:after="120"/>
        <w:rPr/>
      </w:pPr>
      <w:r>
        <w:rPr/>
        <w:tab/>
        <w:t>11.2. Ressources externes</w:t>
      </w:r>
    </w:p>
    <w:p>
      <w:pPr>
        <w:pStyle w:val="TextBody"/>
        <w:jc w:val="both"/>
        <w:rPr/>
      </w:pPr>
      <w:r>
        <w:rPr/>
      </w:r>
    </w:p>
    <w:p>
      <w:pPr>
        <w:pStyle w:val="TextBody"/>
        <w:jc w:val="both"/>
        <w:rPr/>
      </w:pPr>
      <w:r>
        <w:rPr/>
      </w:r>
    </w:p>
    <w:p>
      <w:pPr>
        <w:pStyle w:val="TextBody"/>
        <w:jc w:val="both"/>
        <w:rPr/>
      </w:pPr>
      <w:r>
        <w:rPr/>
      </w:r>
    </w:p>
    <w:p>
      <w:pPr>
        <w:pStyle w:val="TextBody"/>
        <w:jc w:val="both"/>
        <w:rPr/>
      </w:pPr>
      <w:r>
        <w:rPr/>
      </w:r>
      <w:r>
        <w:br w:type="page"/>
      </w:r>
    </w:p>
    <w:p>
      <w:pPr>
        <w:pStyle w:val="Heading1"/>
        <w:numPr>
          <w:ilvl w:val="0"/>
          <w:numId w:val="2"/>
        </w:numPr>
        <w:jc w:val="both"/>
        <w:rPr/>
      </w:pPr>
      <w:r>
        <w:rPr/>
        <w:t>12. Remerciements</w:t>
      </w:r>
    </w:p>
    <w:p>
      <w:pPr>
        <w:pStyle w:val="TextBody"/>
        <w:spacing w:before="0" w:after="140"/>
        <w:jc w:val="both"/>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hang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rabarij@student.42antananarivo.mg" TargetMode="External"/><Relationship Id="rId3" Type="http://schemas.openxmlformats.org/officeDocument/2006/relationships/hyperlink" Target="mailto:nrabehar@student.42antananarivo.mg" TargetMode="External"/><Relationship Id="rId4" Type="http://schemas.openxmlformats.org/officeDocument/2006/relationships/hyperlink" Target="mailto:anjrakot@student.42antananarivo.mg" TargetMode="External"/><Relationship Id="rId5" Type="http://schemas.openxmlformats.org/officeDocument/2006/relationships/hyperlink" Target="mailto:grasoani@student.42antananarivo.m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Application>LibreOffice/7.3.7.2$Linux_X86_64 LibreOffice_project/30$Build-2</Application>
  <AppVersion>15.0000</AppVersion>
  <Pages>12</Pages>
  <Words>869</Words>
  <Characters>4667</Characters>
  <CharactersWithSpaces>5485</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2023-12-07T18:54:00Z</dcterms:created>
  <dc:creator>Fertiort</dc:creator>
  <dc:description/>
  <dc:language>en-US</dc:language>
  <cp:lastModifiedBy/>
  <dcterms:modified xsi:type="dcterms:W3CDTF">2024-10-26T17:06:26Z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