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EC4EC7" w14:textId="221D07C1" w:rsidR="000943A8" w:rsidRDefault="000943A8" w:rsidP="00B73483">
      <w:pPr>
        <w:rPr>
          <w:rFonts w:ascii="Times New Roman" w:hAnsi="Times New Roman" w:cs="Times New Roman"/>
          <w:sz w:val="24"/>
          <w:szCs w:val="24"/>
        </w:rPr>
      </w:pPr>
      <w:r w:rsidRPr="001134A2">
        <w:rPr>
          <w:rFonts w:ascii="Times New Roman" w:hAnsi="Times New Roman" w:cs="Times New Roman"/>
          <w:b/>
          <w:bCs/>
          <w:sz w:val="24"/>
          <w:szCs w:val="24"/>
          <w:u w:val="single"/>
        </w:rPr>
        <w:t>Scenario</w:t>
      </w:r>
      <w:r w:rsidR="00AC7C32" w:rsidRPr="001134A2">
        <w:rPr>
          <w:rFonts w:ascii="Times New Roman" w:hAnsi="Times New Roman" w:cs="Times New Roman"/>
          <w:b/>
          <w:bCs/>
          <w:sz w:val="24"/>
          <w:szCs w:val="24"/>
          <w:u w:val="single"/>
        </w:rPr>
        <w:t>:</w:t>
      </w:r>
      <w:r w:rsidR="00AC7C32" w:rsidRPr="001134A2">
        <w:rPr>
          <w:rFonts w:ascii="Times New Roman" w:hAnsi="Times New Roman" w:cs="Times New Roman"/>
          <w:sz w:val="24"/>
          <w:szCs w:val="24"/>
        </w:rPr>
        <w:t xml:space="preserve"> An organization’s monitoring system identified suspicious download activities capture</w:t>
      </w:r>
      <w:r w:rsidR="00524E04" w:rsidRPr="001134A2">
        <w:rPr>
          <w:rFonts w:ascii="Times New Roman" w:hAnsi="Times New Roman" w:cs="Times New Roman"/>
          <w:sz w:val="24"/>
          <w:szCs w:val="24"/>
        </w:rPr>
        <w:t>d</w:t>
      </w:r>
      <w:r w:rsidR="00AC7C32" w:rsidRPr="001134A2">
        <w:rPr>
          <w:rFonts w:ascii="Times New Roman" w:hAnsi="Times New Roman" w:cs="Times New Roman"/>
          <w:sz w:val="24"/>
          <w:szCs w:val="24"/>
        </w:rPr>
        <w:t xml:space="preserve"> in a honeypot that was named Cowrie.  The event was recorded by the Splunk system, but the system cannot be accessed because its operator, who was the head of the security investigation team, was recently released from the company.  </w:t>
      </w:r>
      <w:r w:rsidR="00524E04" w:rsidRPr="001134A2">
        <w:rPr>
          <w:rFonts w:ascii="Times New Roman" w:hAnsi="Times New Roman" w:cs="Times New Roman"/>
          <w:sz w:val="24"/>
          <w:szCs w:val="24"/>
        </w:rPr>
        <w:t xml:space="preserve">Due to the recent events, there </w:t>
      </w:r>
      <w:r w:rsidR="001134A2" w:rsidRPr="001134A2">
        <w:rPr>
          <w:rFonts w:ascii="Times New Roman" w:hAnsi="Times New Roman" w:cs="Times New Roman"/>
          <w:sz w:val="24"/>
          <w:szCs w:val="24"/>
        </w:rPr>
        <w:t>was not</w:t>
      </w:r>
      <w:r w:rsidR="00447707" w:rsidRPr="001134A2">
        <w:rPr>
          <w:rFonts w:ascii="Times New Roman" w:hAnsi="Times New Roman" w:cs="Times New Roman"/>
          <w:sz w:val="24"/>
          <w:szCs w:val="24"/>
        </w:rPr>
        <w:t xml:space="preserve"> enough time to provide the information required to access the system freely.  However, the system administrator was able to provide access to the mail </w:t>
      </w:r>
      <w:r w:rsidR="00E048D7" w:rsidRPr="001134A2">
        <w:rPr>
          <w:rFonts w:ascii="Times New Roman" w:hAnsi="Times New Roman" w:cs="Times New Roman"/>
          <w:sz w:val="24"/>
          <w:szCs w:val="24"/>
        </w:rPr>
        <w:t>server and</w:t>
      </w:r>
      <w:r w:rsidR="00447707" w:rsidRPr="001134A2">
        <w:rPr>
          <w:rFonts w:ascii="Times New Roman" w:hAnsi="Times New Roman" w:cs="Times New Roman"/>
          <w:sz w:val="24"/>
          <w:szCs w:val="24"/>
        </w:rPr>
        <w:t xml:space="preserve"> </w:t>
      </w:r>
      <w:r w:rsidR="0002567F">
        <w:rPr>
          <w:rFonts w:ascii="Times New Roman" w:hAnsi="Times New Roman" w:cs="Times New Roman"/>
          <w:sz w:val="24"/>
          <w:szCs w:val="24"/>
        </w:rPr>
        <w:t xml:space="preserve">stated that all the data needed to access the system is stored on that server.  This project’s objective is to </w:t>
      </w:r>
      <w:r w:rsidR="00E048D7">
        <w:rPr>
          <w:rFonts w:ascii="Times New Roman" w:hAnsi="Times New Roman" w:cs="Times New Roman"/>
          <w:sz w:val="24"/>
          <w:szCs w:val="24"/>
        </w:rPr>
        <w:t xml:space="preserve">connect to the Splunk system, investigate the events, and identify a suspicious message to obtain the </w:t>
      </w:r>
      <w:r w:rsidR="00E048D7">
        <w:rPr>
          <w:rFonts w:ascii="Times New Roman" w:hAnsi="Times New Roman" w:cs="Times New Roman"/>
          <w:i/>
          <w:iCs/>
          <w:sz w:val="24"/>
          <w:szCs w:val="24"/>
        </w:rPr>
        <w:t>flag</w:t>
      </w:r>
      <w:r w:rsidR="00E048D7">
        <w:rPr>
          <w:rFonts w:ascii="Times New Roman" w:hAnsi="Times New Roman" w:cs="Times New Roman"/>
          <w:sz w:val="24"/>
          <w:szCs w:val="24"/>
        </w:rPr>
        <w:t>.</w:t>
      </w:r>
    </w:p>
    <w:p w14:paraId="5D5B8B6D" w14:textId="6BBAE2B7" w:rsidR="00E048D7" w:rsidRDefault="00696056" w:rsidP="00B73483">
      <w:pPr>
        <w:rPr>
          <w:rFonts w:ascii="Times New Roman" w:hAnsi="Times New Roman" w:cs="Times New Roman"/>
          <w:b/>
          <w:bCs/>
          <w:sz w:val="24"/>
          <w:szCs w:val="24"/>
          <w:u w:val="single"/>
        </w:rPr>
      </w:pPr>
      <w:r>
        <w:rPr>
          <w:rFonts w:ascii="Times New Roman" w:hAnsi="Times New Roman" w:cs="Times New Roman"/>
          <w:b/>
          <w:bCs/>
          <w:sz w:val="24"/>
          <w:szCs w:val="24"/>
          <w:u w:val="single"/>
        </w:rPr>
        <w:t>Environment Setup:</w:t>
      </w:r>
    </w:p>
    <w:p w14:paraId="2DA356C1" w14:textId="22E339A3" w:rsidR="00696056" w:rsidRDefault="00DC0218" w:rsidP="00581F78">
      <w:pPr>
        <w:pStyle w:val="ListParagraph"/>
        <w:numPr>
          <w:ilvl w:val="0"/>
          <w:numId w:val="10"/>
        </w:numPr>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36ABE6A5" wp14:editId="5B5C6943">
            <wp:simplePos x="0" y="0"/>
            <wp:positionH relativeFrom="margin">
              <wp:align>center</wp:align>
            </wp:positionH>
            <wp:positionV relativeFrom="paragraph">
              <wp:posOffset>226851</wp:posOffset>
            </wp:positionV>
            <wp:extent cx="6382385" cy="361188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382385" cy="3611880"/>
                    </a:xfrm>
                    <a:prstGeom prst="rect">
                      <a:avLst/>
                    </a:prstGeom>
                  </pic:spPr>
                </pic:pic>
              </a:graphicData>
            </a:graphic>
            <wp14:sizeRelH relativeFrom="margin">
              <wp14:pctWidth>0</wp14:pctWidth>
            </wp14:sizeRelH>
            <wp14:sizeRelV relativeFrom="margin">
              <wp14:pctHeight>0</wp14:pctHeight>
            </wp14:sizeRelV>
          </wp:anchor>
        </w:drawing>
      </w:r>
      <w:r w:rsidR="00410FF7">
        <w:rPr>
          <w:rFonts w:ascii="Times New Roman" w:hAnsi="Times New Roman" w:cs="Times New Roman"/>
          <w:sz w:val="24"/>
          <w:szCs w:val="24"/>
        </w:rPr>
        <w:t>Two virtual</w:t>
      </w:r>
      <w:r w:rsidR="008200DF">
        <w:rPr>
          <w:rFonts w:ascii="Times New Roman" w:hAnsi="Times New Roman" w:cs="Times New Roman"/>
          <w:sz w:val="24"/>
          <w:szCs w:val="24"/>
        </w:rPr>
        <w:t xml:space="preserve"> machines were imported into VirtualBox: a Windows system and an Ubuntu system.</w:t>
      </w:r>
    </w:p>
    <w:p w14:paraId="2C943258" w14:textId="2007FB82" w:rsidR="00DC0218" w:rsidRDefault="00DC0218" w:rsidP="00DC0218">
      <w:pPr>
        <w:rPr>
          <w:rFonts w:ascii="Times New Roman" w:hAnsi="Times New Roman" w:cs="Times New Roman"/>
          <w:sz w:val="24"/>
          <w:szCs w:val="24"/>
        </w:rPr>
      </w:pPr>
    </w:p>
    <w:p w14:paraId="6D4866EB" w14:textId="77777777" w:rsidR="00045A20" w:rsidRDefault="00045A20" w:rsidP="00DC0218">
      <w:pPr>
        <w:rPr>
          <w:rFonts w:ascii="Times New Roman" w:hAnsi="Times New Roman" w:cs="Times New Roman"/>
          <w:sz w:val="24"/>
          <w:szCs w:val="24"/>
        </w:rPr>
      </w:pPr>
    </w:p>
    <w:p w14:paraId="298B6416" w14:textId="33C882C0" w:rsidR="00DC0218" w:rsidRDefault="00045A20" w:rsidP="00DC0218">
      <w:pPr>
        <w:pStyle w:val="ListParagraph"/>
        <w:numPr>
          <w:ilvl w:val="0"/>
          <w:numId w:val="11"/>
        </w:numPr>
        <w:rPr>
          <w:rFonts w:ascii="Times New Roman" w:hAnsi="Times New Roman" w:cs="Times New Roman"/>
          <w:sz w:val="24"/>
          <w:szCs w:val="24"/>
        </w:rPr>
      </w:pPr>
      <w:r>
        <w:rPr>
          <w:noProof/>
        </w:rPr>
        <w:lastRenderedPageBreak/>
        <w:drawing>
          <wp:anchor distT="0" distB="0" distL="114300" distR="114300" simplePos="0" relativeHeight="251659264" behindDoc="0" locked="0" layoutInCell="1" allowOverlap="1" wp14:anchorId="6E60AFBB" wp14:editId="0088705E">
            <wp:simplePos x="0" y="0"/>
            <wp:positionH relativeFrom="margin">
              <wp:align>center</wp:align>
            </wp:positionH>
            <wp:positionV relativeFrom="paragraph">
              <wp:posOffset>230917</wp:posOffset>
            </wp:positionV>
            <wp:extent cx="4850130" cy="3866515"/>
            <wp:effectExtent l="0" t="0" r="7620" b="63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50130" cy="3866515"/>
                    </a:xfrm>
                    <a:prstGeom prst="rect">
                      <a:avLst/>
                    </a:prstGeom>
                  </pic:spPr>
                </pic:pic>
              </a:graphicData>
            </a:graphic>
            <wp14:sizeRelH relativeFrom="margin">
              <wp14:pctWidth>0</wp14:pctWidth>
            </wp14:sizeRelH>
            <wp14:sizeRelV relativeFrom="margin">
              <wp14:pctHeight>0</wp14:pctHeight>
            </wp14:sizeRelV>
          </wp:anchor>
        </w:drawing>
      </w:r>
      <w:r w:rsidR="00FA345C">
        <w:rPr>
          <w:rFonts w:ascii="Times New Roman" w:hAnsi="Times New Roman" w:cs="Times New Roman"/>
          <w:sz w:val="24"/>
          <w:szCs w:val="24"/>
        </w:rPr>
        <w:t>The NAT network for both virtual machines was configured to use the 192.168.1.0/24 subnet.</w:t>
      </w:r>
    </w:p>
    <w:p w14:paraId="5FD5B0DD" w14:textId="515E2C3D" w:rsidR="00045A20" w:rsidRDefault="00045A20" w:rsidP="00045A20">
      <w:pPr>
        <w:rPr>
          <w:rFonts w:ascii="Times New Roman" w:hAnsi="Times New Roman" w:cs="Times New Roman"/>
          <w:sz w:val="24"/>
          <w:szCs w:val="24"/>
        </w:rPr>
      </w:pPr>
    </w:p>
    <w:p w14:paraId="70846959" w14:textId="269E9D5A" w:rsidR="00045A20" w:rsidRDefault="00825AB8" w:rsidP="007528F5">
      <w:pPr>
        <w:pStyle w:val="ListParagraph"/>
        <w:numPr>
          <w:ilvl w:val="0"/>
          <w:numId w:val="12"/>
        </w:numPr>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591764F3" wp14:editId="0679A594">
            <wp:simplePos x="0" y="0"/>
            <wp:positionH relativeFrom="margin">
              <wp:align>center</wp:align>
            </wp:positionH>
            <wp:positionV relativeFrom="paragraph">
              <wp:posOffset>242694</wp:posOffset>
            </wp:positionV>
            <wp:extent cx="7274560" cy="2915285"/>
            <wp:effectExtent l="0" t="0" r="2540" b="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274560" cy="2915285"/>
                    </a:xfrm>
                    <a:prstGeom prst="rect">
                      <a:avLst/>
                    </a:prstGeom>
                  </pic:spPr>
                </pic:pic>
              </a:graphicData>
            </a:graphic>
            <wp14:sizeRelH relativeFrom="margin">
              <wp14:pctWidth>0</wp14:pctWidth>
            </wp14:sizeRelH>
            <wp14:sizeRelV relativeFrom="margin">
              <wp14:pctHeight>0</wp14:pctHeight>
            </wp14:sizeRelV>
          </wp:anchor>
        </w:drawing>
      </w:r>
      <w:r w:rsidR="007528F5">
        <w:rPr>
          <w:rFonts w:ascii="Times New Roman" w:hAnsi="Times New Roman" w:cs="Times New Roman"/>
          <w:sz w:val="24"/>
          <w:szCs w:val="24"/>
        </w:rPr>
        <w:t>Both virtual machines were configured with a NAT adapter on the previously-setup subnet</w:t>
      </w:r>
      <w:r w:rsidR="00014CA7">
        <w:rPr>
          <w:rFonts w:ascii="Times New Roman" w:hAnsi="Times New Roman" w:cs="Times New Roman"/>
          <w:sz w:val="24"/>
          <w:szCs w:val="24"/>
        </w:rPr>
        <w:t>.</w:t>
      </w:r>
    </w:p>
    <w:p w14:paraId="0A053F72" w14:textId="67157F9F" w:rsidR="00825AB8" w:rsidRDefault="00825AB8" w:rsidP="00014CA7">
      <w:pPr>
        <w:rPr>
          <w:rFonts w:ascii="Times New Roman" w:hAnsi="Times New Roman" w:cs="Times New Roman"/>
          <w:sz w:val="24"/>
          <w:szCs w:val="24"/>
        </w:rPr>
      </w:pPr>
      <w:r>
        <w:rPr>
          <w:rFonts w:ascii="Times New Roman" w:hAnsi="Times New Roman" w:cs="Times New Roman"/>
          <w:sz w:val="24"/>
          <w:szCs w:val="24"/>
        </w:rPr>
        <w:br w:type="page"/>
      </w:r>
    </w:p>
    <w:p w14:paraId="2E30C4AC" w14:textId="1E3F2180" w:rsidR="009C6634" w:rsidRDefault="006231AF" w:rsidP="006231AF">
      <w:pPr>
        <w:pStyle w:val="ListParagraph"/>
        <w:numPr>
          <w:ilvl w:val="0"/>
          <w:numId w:val="14"/>
        </w:numPr>
        <w:rPr>
          <w:rFonts w:ascii="Times New Roman" w:hAnsi="Times New Roman" w:cs="Times New Roman"/>
          <w:sz w:val="24"/>
          <w:szCs w:val="24"/>
        </w:rPr>
      </w:pPr>
      <w:r>
        <w:rPr>
          <w:noProof/>
        </w:rPr>
        <w:lastRenderedPageBreak/>
        <w:drawing>
          <wp:anchor distT="0" distB="0" distL="114300" distR="114300" simplePos="0" relativeHeight="251661312" behindDoc="0" locked="0" layoutInCell="1" allowOverlap="1" wp14:anchorId="77D0DE50" wp14:editId="5E8A9B4F">
            <wp:simplePos x="0" y="0"/>
            <wp:positionH relativeFrom="margin">
              <wp:align>center</wp:align>
            </wp:positionH>
            <wp:positionV relativeFrom="paragraph">
              <wp:posOffset>439131</wp:posOffset>
            </wp:positionV>
            <wp:extent cx="7178675" cy="3858895"/>
            <wp:effectExtent l="0" t="0" r="3175" b="8255"/>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178675" cy="3858895"/>
                    </a:xfrm>
                    <a:prstGeom prst="rect">
                      <a:avLst/>
                    </a:prstGeom>
                  </pic:spPr>
                </pic:pic>
              </a:graphicData>
            </a:graphic>
            <wp14:sizeRelH relativeFrom="margin">
              <wp14:pctWidth>0</wp14:pctWidth>
            </wp14:sizeRelH>
            <wp14:sizeRelV relativeFrom="margin">
              <wp14:pctHeight>0</wp14:pctHeight>
            </wp14:sizeRelV>
          </wp:anchor>
        </w:drawing>
      </w:r>
      <w:r w:rsidR="00262D79">
        <w:rPr>
          <w:rFonts w:ascii="Times New Roman" w:hAnsi="Times New Roman" w:cs="Times New Roman"/>
          <w:sz w:val="24"/>
          <w:szCs w:val="24"/>
        </w:rPr>
        <w:t>Both virtual machines were started, and the IP address of the Ubuntu system was noted</w:t>
      </w:r>
      <w:r w:rsidR="00403BEF">
        <w:rPr>
          <w:rFonts w:ascii="Times New Roman" w:hAnsi="Times New Roman" w:cs="Times New Roman"/>
          <w:sz w:val="24"/>
          <w:szCs w:val="24"/>
        </w:rPr>
        <w:t xml:space="preserve">.  </w:t>
      </w:r>
      <w:r w:rsidR="001A550C">
        <w:rPr>
          <w:rFonts w:ascii="Times New Roman" w:hAnsi="Times New Roman" w:cs="Times New Roman"/>
          <w:sz w:val="24"/>
          <w:szCs w:val="24"/>
        </w:rPr>
        <w:t xml:space="preserve">Ping was used from the Windows system to </w:t>
      </w:r>
      <w:r w:rsidR="009C6634">
        <w:rPr>
          <w:rFonts w:ascii="Times New Roman" w:hAnsi="Times New Roman" w:cs="Times New Roman"/>
          <w:sz w:val="24"/>
          <w:szCs w:val="24"/>
        </w:rPr>
        <w:t xml:space="preserve">verify </w:t>
      </w:r>
      <w:r w:rsidR="001A550C">
        <w:rPr>
          <w:rFonts w:ascii="Times New Roman" w:hAnsi="Times New Roman" w:cs="Times New Roman"/>
          <w:sz w:val="24"/>
          <w:szCs w:val="24"/>
        </w:rPr>
        <w:t xml:space="preserve">that both machines </w:t>
      </w:r>
      <w:r w:rsidR="009C6634">
        <w:rPr>
          <w:rFonts w:ascii="Times New Roman" w:hAnsi="Times New Roman" w:cs="Times New Roman"/>
          <w:sz w:val="24"/>
          <w:szCs w:val="24"/>
        </w:rPr>
        <w:t>can</w:t>
      </w:r>
      <w:r w:rsidR="001A550C">
        <w:rPr>
          <w:rFonts w:ascii="Times New Roman" w:hAnsi="Times New Roman" w:cs="Times New Roman"/>
          <w:sz w:val="24"/>
          <w:szCs w:val="24"/>
        </w:rPr>
        <w:t xml:space="preserve"> communicate.</w:t>
      </w:r>
    </w:p>
    <w:p w14:paraId="76F4E68A" w14:textId="0336F461" w:rsidR="009C6634" w:rsidRDefault="009C6634">
      <w:pPr>
        <w:rPr>
          <w:rFonts w:ascii="Times New Roman" w:hAnsi="Times New Roman" w:cs="Times New Roman"/>
          <w:sz w:val="24"/>
          <w:szCs w:val="24"/>
        </w:rPr>
      </w:pPr>
      <w:r>
        <w:rPr>
          <w:rFonts w:ascii="Times New Roman" w:hAnsi="Times New Roman" w:cs="Times New Roman"/>
          <w:sz w:val="24"/>
          <w:szCs w:val="24"/>
        </w:rPr>
        <w:br w:type="page"/>
      </w:r>
    </w:p>
    <w:p w14:paraId="191D3D66" w14:textId="2CCCF6B4" w:rsidR="009C6634" w:rsidRDefault="009C6634" w:rsidP="009C6634">
      <w:pPr>
        <w:rPr>
          <w:rFonts w:ascii="Times New Roman" w:hAnsi="Times New Roman" w:cs="Times New Roman"/>
          <w:i/>
          <w:iCs/>
          <w:sz w:val="24"/>
          <w:szCs w:val="24"/>
        </w:rPr>
      </w:pPr>
      <w:r>
        <w:rPr>
          <w:rFonts w:ascii="Times New Roman" w:hAnsi="Times New Roman" w:cs="Times New Roman"/>
          <w:b/>
          <w:bCs/>
          <w:sz w:val="24"/>
          <w:szCs w:val="24"/>
          <w:u w:val="single"/>
        </w:rPr>
        <w:lastRenderedPageBreak/>
        <w:t>Task 1: Connect to the Mail Server</w:t>
      </w:r>
      <w:r>
        <w:rPr>
          <w:rFonts w:ascii="Times New Roman" w:hAnsi="Times New Roman" w:cs="Times New Roman"/>
          <w:sz w:val="24"/>
          <w:szCs w:val="24"/>
        </w:rPr>
        <w:br/>
      </w:r>
      <w:r>
        <w:rPr>
          <w:rFonts w:ascii="Times New Roman" w:hAnsi="Times New Roman" w:cs="Times New Roman"/>
          <w:i/>
          <w:iCs/>
          <w:sz w:val="24"/>
          <w:szCs w:val="24"/>
        </w:rPr>
        <w:t>Objective: Connect to the mail server and retrieve the relevant emails.</w:t>
      </w:r>
    </w:p>
    <w:p w14:paraId="434D5209" w14:textId="4E21185A" w:rsidR="009C6634" w:rsidRDefault="00880ABD" w:rsidP="00D3164B">
      <w:pPr>
        <w:pStyle w:val="ListParagraph"/>
        <w:numPr>
          <w:ilvl w:val="0"/>
          <w:numId w:val="16"/>
        </w:numPr>
        <w:rPr>
          <w:rFonts w:ascii="Times New Roman" w:hAnsi="Times New Roman" w:cs="Times New Roman"/>
          <w:sz w:val="24"/>
          <w:szCs w:val="24"/>
        </w:rPr>
      </w:pPr>
      <w:r>
        <w:rPr>
          <w:noProof/>
        </w:rPr>
        <w:drawing>
          <wp:anchor distT="0" distB="0" distL="114300" distR="114300" simplePos="0" relativeHeight="251662336" behindDoc="0" locked="0" layoutInCell="1" allowOverlap="1" wp14:anchorId="33873490" wp14:editId="235B88BD">
            <wp:simplePos x="0" y="0"/>
            <wp:positionH relativeFrom="margin">
              <wp:align>center</wp:align>
            </wp:positionH>
            <wp:positionV relativeFrom="paragraph">
              <wp:posOffset>219933</wp:posOffset>
            </wp:positionV>
            <wp:extent cx="6353175" cy="2647950"/>
            <wp:effectExtent l="0" t="0" r="9525"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353175" cy="2647950"/>
                    </a:xfrm>
                    <a:prstGeom prst="rect">
                      <a:avLst/>
                    </a:prstGeom>
                  </pic:spPr>
                </pic:pic>
              </a:graphicData>
            </a:graphic>
          </wp:anchor>
        </w:drawing>
      </w:r>
      <w:r w:rsidR="00D3164B">
        <w:rPr>
          <w:rFonts w:ascii="Times New Roman" w:hAnsi="Times New Roman" w:cs="Times New Roman"/>
          <w:sz w:val="24"/>
          <w:szCs w:val="24"/>
        </w:rPr>
        <w:t xml:space="preserve">Upon startup, the Ubuntu VM </w:t>
      </w:r>
      <w:r w:rsidR="002C1DDC">
        <w:rPr>
          <w:rFonts w:ascii="Times New Roman" w:hAnsi="Times New Roman" w:cs="Times New Roman"/>
          <w:sz w:val="24"/>
          <w:szCs w:val="24"/>
        </w:rPr>
        <w:t xml:space="preserve">prompts that the POP3 port is open, and provides </w:t>
      </w:r>
      <w:r>
        <w:rPr>
          <w:rFonts w:ascii="Times New Roman" w:hAnsi="Times New Roman" w:cs="Times New Roman"/>
          <w:sz w:val="24"/>
          <w:szCs w:val="24"/>
        </w:rPr>
        <w:t>the login credentials.</w:t>
      </w:r>
    </w:p>
    <w:p w14:paraId="2C9C7009" w14:textId="7320377B" w:rsidR="00880ABD" w:rsidRDefault="00880ABD" w:rsidP="00880ABD">
      <w:pPr>
        <w:rPr>
          <w:rFonts w:ascii="Times New Roman" w:hAnsi="Times New Roman" w:cs="Times New Roman"/>
          <w:sz w:val="24"/>
          <w:szCs w:val="24"/>
        </w:rPr>
      </w:pPr>
    </w:p>
    <w:p w14:paraId="47F247DC" w14:textId="66AA9C9D" w:rsidR="00880ABD" w:rsidRDefault="00880ABD" w:rsidP="00880ABD">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POP3 uses port 110</w:t>
      </w:r>
      <w:r w:rsidR="000307F1">
        <w:rPr>
          <w:rFonts w:ascii="Times New Roman" w:hAnsi="Times New Roman" w:cs="Times New Roman"/>
          <w:sz w:val="24"/>
          <w:szCs w:val="24"/>
        </w:rPr>
        <w:t xml:space="preserve"> by default.</w:t>
      </w:r>
    </w:p>
    <w:p w14:paraId="546C4C09" w14:textId="77777777" w:rsidR="000307F1" w:rsidRPr="00187B6C" w:rsidRDefault="000307F1" w:rsidP="00187B6C">
      <w:pPr>
        <w:rPr>
          <w:rFonts w:ascii="Times New Roman" w:hAnsi="Times New Roman" w:cs="Times New Roman"/>
          <w:sz w:val="24"/>
          <w:szCs w:val="24"/>
        </w:rPr>
      </w:pPr>
    </w:p>
    <w:p w14:paraId="3A4717E4" w14:textId="31A590BB" w:rsidR="000307F1" w:rsidRDefault="00187B6C" w:rsidP="00880ABD">
      <w:pPr>
        <w:pStyle w:val="ListParagraph"/>
        <w:numPr>
          <w:ilvl w:val="0"/>
          <w:numId w:val="16"/>
        </w:numPr>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04DBEE7A" wp14:editId="37AE11CD">
            <wp:simplePos x="0" y="0"/>
            <wp:positionH relativeFrom="margin">
              <wp:align>right</wp:align>
            </wp:positionH>
            <wp:positionV relativeFrom="paragraph">
              <wp:posOffset>381882</wp:posOffset>
            </wp:positionV>
            <wp:extent cx="6858000" cy="2888615"/>
            <wp:effectExtent l="0" t="0" r="0" b="6985"/>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858000" cy="2888615"/>
                    </a:xfrm>
                    <a:prstGeom prst="rect">
                      <a:avLst/>
                    </a:prstGeom>
                  </pic:spPr>
                </pic:pic>
              </a:graphicData>
            </a:graphic>
          </wp:anchor>
        </w:drawing>
      </w:r>
      <w:r w:rsidR="000307F1">
        <w:rPr>
          <w:rFonts w:ascii="Times New Roman" w:hAnsi="Times New Roman" w:cs="Times New Roman"/>
          <w:sz w:val="24"/>
          <w:szCs w:val="24"/>
        </w:rPr>
        <w:t xml:space="preserve">From the Windows system, I was initially unable to </w:t>
      </w:r>
      <w:r w:rsidR="00DF643A">
        <w:rPr>
          <w:rFonts w:ascii="Times New Roman" w:hAnsi="Times New Roman" w:cs="Times New Roman"/>
          <w:sz w:val="24"/>
          <w:szCs w:val="24"/>
        </w:rPr>
        <w:t xml:space="preserve">use PowerShell to connect to the POP3 service via Telnet because </w:t>
      </w:r>
      <w:r>
        <w:rPr>
          <w:rFonts w:ascii="Times New Roman" w:hAnsi="Times New Roman" w:cs="Times New Roman"/>
          <w:sz w:val="24"/>
          <w:szCs w:val="24"/>
        </w:rPr>
        <w:t>the feature was not installed within Windows.</w:t>
      </w:r>
    </w:p>
    <w:p w14:paraId="5B91C911" w14:textId="2E05CD54" w:rsidR="00187B6C" w:rsidRDefault="00187B6C">
      <w:pPr>
        <w:rPr>
          <w:rFonts w:ascii="Times New Roman" w:hAnsi="Times New Roman" w:cs="Times New Roman"/>
          <w:sz w:val="24"/>
          <w:szCs w:val="24"/>
        </w:rPr>
      </w:pPr>
      <w:r>
        <w:rPr>
          <w:rFonts w:ascii="Times New Roman" w:hAnsi="Times New Roman" w:cs="Times New Roman"/>
          <w:sz w:val="24"/>
          <w:szCs w:val="24"/>
        </w:rPr>
        <w:br w:type="page"/>
      </w:r>
    </w:p>
    <w:p w14:paraId="6CCA141F" w14:textId="7C9F15F4" w:rsidR="00187B6C" w:rsidRDefault="00B3068A" w:rsidP="00880ABD">
      <w:pPr>
        <w:pStyle w:val="ListParagraph"/>
        <w:numPr>
          <w:ilvl w:val="0"/>
          <w:numId w:val="16"/>
        </w:numPr>
        <w:rPr>
          <w:rFonts w:ascii="Times New Roman" w:hAnsi="Times New Roman" w:cs="Times New Roman"/>
          <w:sz w:val="24"/>
          <w:szCs w:val="24"/>
        </w:rPr>
      </w:pPr>
      <w:r>
        <w:rPr>
          <w:noProof/>
        </w:rPr>
        <w:lastRenderedPageBreak/>
        <w:drawing>
          <wp:anchor distT="0" distB="0" distL="114300" distR="114300" simplePos="0" relativeHeight="251664384" behindDoc="0" locked="0" layoutInCell="1" allowOverlap="1" wp14:anchorId="06E2CD57" wp14:editId="7E1A25DA">
            <wp:simplePos x="0" y="0"/>
            <wp:positionH relativeFrom="margin">
              <wp:align>center</wp:align>
            </wp:positionH>
            <wp:positionV relativeFrom="paragraph">
              <wp:posOffset>201765</wp:posOffset>
            </wp:positionV>
            <wp:extent cx="4095750" cy="3543300"/>
            <wp:effectExtent l="0" t="0" r="0" b="0"/>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095750" cy="3543300"/>
                    </a:xfrm>
                    <a:prstGeom prst="rect">
                      <a:avLst/>
                    </a:prstGeom>
                  </pic:spPr>
                </pic:pic>
              </a:graphicData>
            </a:graphic>
          </wp:anchor>
        </w:drawing>
      </w:r>
      <w:r w:rsidR="00187B6C">
        <w:rPr>
          <w:rFonts w:ascii="Times New Roman" w:hAnsi="Times New Roman" w:cs="Times New Roman"/>
          <w:sz w:val="24"/>
          <w:szCs w:val="24"/>
        </w:rPr>
        <w:t>The Telnet client was installed onto the Windows system.</w:t>
      </w:r>
    </w:p>
    <w:p w14:paraId="72F2CFFD" w14:textId="2DDC6F1A" w:rsidR="00EA1AC7" w:rsidRDefault="00EA1AC7" w:rsidP="00EA1AC7">
      <w:pPr>
        <w:rPr>
          <w:rFonts w:ascii="Times New Roman" w:hAnsi="Times New Roman" w:cs="Times New Roman"/>
          <w:sz w:val="24"/>
          <w:szCs w:val="24"/>
        </w:rPr>
      </w:pPr>
    </w:p>
    <w:p w14:paraId="2F00D392" w14:textId="643A02E7" w:rsidR="00EA1AC7" w:rsidRDefault="00E90D2A" w:rsidP="00EA1AC7">
      <w:pPr>
        <w:pStyle w:val="ListParagraph"/>
        <w:numPr>
          <w:ilvl w:val="0"/>
          <w:numId w:val="16"/>
        </w:numPr>
        <w:rPr>
          <w:rFonts w:ascii="Times New Roman" w:hAnsi="Times New Roman" w:cs="Times New Roman"/>
          <w:sz w:val="24"/>
          <w:szCs w:val="24"/>
        </w:rPr>
      </w:pPr>
      <w:r>
        <w:rPr>
          <w:noProof/>
        </w:rPr>
        <w:drawing>
          <wp:anchor distT="0" distB="0" distL="114300" distR="114300" simplePos="0" relativeHeight="251665408" behindDoc="0" locked="0" layoutInCell="1" allowOverlap="1" wp14:anchorId="71D0E132" wp14:editId="5F04179D">
            <wp:simplePos x="0" y="0"/>
            <wp:positionH relativeFrom="margin">
              <wp:align>center</wp:align>
            </wp:positionH>
            <wp:positionV relativeFrom="paragraph">
              <wp:posOffset>458816</wp:posOffset>
            </wp:positionV>
            <wp:extent cx="4457700" cy="2552700"/>
            <wp:effectExtent l="0" t="0" r="0"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457700" cy="2552700"/>
                    </a:xfrm>
                    <a:prstGeom prst="rect">
                      <a:avLst/>
                    </a:prstGeom>
                  </pic:spPr>
                </pic:pic>
              </a:graphicData>
            </a:graphic>
          </wp:anchor>
        </w:drawing>
      </w:r>
      <w:r w:rsidR="00C93C60">
        <w:rPr>
          <w:rFonts w:ascii="Times New Roman" w:hAnsi="Times New Roman" w:cs="Times New Roman"/>
          <w:sz w:val="24"/>
          <w:szCs w:val="24"/>
        </w:rPr>
        <w:t xml:space="preserve">A Telnet connection was successfully established onto the mail server, and </w:t>
      </w:r>
      <w:r>
        <w:rPr>
          <w:rFonts w:ascii="Times New Roman" w:hAnsi="Times New Roman" w:cs="Times New Roman"/>
          <w:sz w:val="24"/>
          <w:szCs w:val="24"/>
        </w:rPr>
        <w:t>login was successful using the information provided in the message from step 1.</w:t>
      </w:r>
    </w:p>
    <w:p w14:paraId="172A8F49" w14:textId="4450A0EA" w:rsidR="00E90D2A" w:rsidRPr="00E90D2A" w:rsidRDefault="00E90D2A" w:rsidP="00E90D2A">
      <w:pPr>
        <w:ind w:left="360"/>
        <w:rPr>
          <w:rFonts w:ascii="Times New Roman" w:hAnsi="Times New Roman" w:cs="Times New Roman"/>
          <w:sz w:val="24"/>
          <w:szCs w:val="24"/>
        </w:rPr>
      </w:pPr>
    </w:p>
    <w:p w14:paraId="4B5F0408" w14:textId="3510D6A3" w:rsidR="00E90D2A" w:rsidRDefault="004955F9" w:rsidP="00EA1AC7">
      <w:pPr>
        <w:pStyle w:val="ListParagraph"/>
        <w:numPr>
          <w:ilvl w:val="0"/>
          <w:numId w:val="16"/>
        </w:numPr>
        <w:rPr>
          <w:rFonts w:ascii="Times New Roman" w:hAnsi="Times New Roman" w:cs="Times New Roman"/>
          <w:sz w:val="24"/>
          <w:szCs w:val="24"/>
        </w:rPr>
      </w:pPr>
      <w:r>
        <w:rPr>
          <w:noProof/>
        </w:rPr>
        <w:lastRenderedPageBreak/>
        <w:drawing>
          <wp:anchor distT="0" distB="0" distL="114300" distR="114300" simplePos="0" relativeHeight="251667456" behindDoc="0" locked="0" layoutInCell="1" allowOverlap="1" wp14:anchorId="1E4687CF" wp14:editId="6206F8C4">
            <wp:simplePos x="0" y="0"/>
            <wp:positionH relativeFrom="margin">
              <wp:align>center</wp:align>
            </wp:positionH>
            <wp:positionV relativeFrom="paragraph">
              <wp:posOffset>201295</wp:posOffset>
            </wp:positionV>
            <wp:extent cx="6525895" cy="5355590"/>
            <wp:effectExtent l="0" t="0" r="8255" b="0"/>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525895" cy="53555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0D5B0BAC" wp14:editId="5901F3CD">
            <wp:simplePos x="0" y="0"/>
            <wp:positionH relativeFrom="margin">
              <wp:align>right</wp:align>
            </wp:positionH>
            <wp:positionV relativeFrom="paragraph">
              <wp:posOffset>6124163</wp:posOffset>
            </wp:positionV>
            <wp:extent cx="6804025" cy="3016885"/>
            <wp:effectExtent l="0" t="0" r="0" b="0"/>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804025" cy="3016885"/>
                    </a:xfrm>
                    <a:prstGeom prst="rect">
                      <a:avLst/>
                    </a:prstGeom>
                  </pic:spPr>
                </pic:pic>
              </a:graphicData>
            </a:graphic>
            <wp14:sizeRelH relativeFrom="margin">
              <wp14:pctWidth>0</wp14:pctWidth>
            </wp14:sizeRelH>
            <wp14:sizeRelV relativeFrom="margin">
              <wp14:pctHeight>0</wp14:pctHeight>
            </wp14:sizeRelV>
          </wp:anchor>
        </w:drawing>
      </w:r>
      <w:r w:rsidR="00DC781C">
        <w:rPr>
          <w:rFonts w:ascii="Times New Roman" w:hAnsi="Times New Roman" w:cs="Times New Roman"/>
          <w:sz w:val="24"/>
          <w:szCs w:val="24"/>
        </w:rPr>
        <w:t>The existing emails were listed and investigated, in order to search for interesting information.</w:t>
      </w:r>
      <w:r w:rsidR="008C368B">
        <w:rPr>
          <w:rFonts w:ascii="Times New Roman" w:hAnsi="Times New Roman" w:cs="Times New Roman"/>
          <w:sz w:val="24"/>
          <w:szCs w:val="24"/>
        </w:rPr>
        <w:br/>
      </w:r>
      <w:r>
        <w:rPr>
          <w:rFonts w:ascii="Times New Roman" w:hAnsi="Times New Roman" w:cs="Times New Roman"/>
          <w:sz w:val="24"/>
          <w:szCs w:val="24"/>
        </w:rPr>
        <w:br/>
      </w:r>
      <w:r w:rsidR="008C368B">
        <w:rPr>
          <w:rFonts w:ascii="Times New Roman" w:hAnsi="Times New Roman" w:cs="Times New Roman"/>
          <w:sz w:val="24"/>
          <w:szCs w:val="24"/>
        </w:rPr>
        <w:t>The credentials for the Splunk application were found in message 4.</w:t>
      </w:r>
    </w:p>
    <w:p w14:paraId="50AE56C6" w14:textId="7A668661" w:rsidR="004955F9" w:rsidRPr="004955F9" w:rsidRDefault="004955F9" w:rsidP="004955F9">
      <w:pPr>
        <w:rPr>
          <w:rFonts w:ascii="Times New Roman" w:hAnsi="Times New Roman" w:cs="Times New Roman"/>
          <w:sz w:val="24"/>
          <w:szCs w:val="24"/>
        </w:rPr>
      </w:pPr>
    </w:p>
    <w:p w14:paraId="10F2E0FF" w14:textId="7EA96DA5" w:rsidR="004955F9" w:rsidRDefault="007F190E" w:rsidP="00EA1AC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The provided URL and credentials were used to successfully log into the Splunk system.</w:t>
      </w:r>
    </w:p>
    <w:p w14:paraId="44E0462E" w14:textId="65D721B1" w:rsidR="007F190E" w:rsidRDefault="002C5090" w:rsidP="007F190E">
      <w:pPr>
        <w:rPr>
          <w:rFonts w:ascii="Times New Roman" w:hAnsi="Times New Roman" w:cs="Times New Roman"/>
          <w:sz w:val="24"/>
          <w:szCs w:val="24"/>
        </w:rPr>
      </w:pPr>
      <w:r>
        <w:rPr>
          <w:noProof/>
        </w:rPr>
        <w:drawing>
          <wp:inline distT="0" distB="0" distL="0" distR="0" wp14:anchorId="30178F2B" wp14:editId="65F43D0E">
            <wp:extent cx="6858000" cy="562800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5628005"/>
                    </a:xfrm>
                    <a:prstGeom prst="rect">
                      <a:avLst/>
                    </a:prstGeom>
                  </pic:spPr>
                </pic:pic>
              </a:graphicData>
            </a:graphic>
          </wp:inline>
        </w:drawing>
      </w:r>
    </w:p>
    <w:p w14:paraId="09347AD1" w14:textId="7BAF3D98" w:rsidR="002C5090" w:rsidRDefault="002C5090">
      <w:pPr>
        <w:rPr>
          <w:rFonts w:ascii="Times New Roman" w:hAnsi="Times New Roman" w:cs="Times New Roman"/>
          <w:sz w:val="24"/>
          <w:szCs w:val="24"/>
        </w:rPr>
      </w:pPr>
      <w:r>
        <w:rPr>
          <w:rFonts w:ascii="Times New Roman" w:hAnsi="Times New Roman" w:cs="Times New Roman"/>
          <w:sz w:val="24"/>
          <w:szCs w:val="24"/>
        </w:rPr>
        <w:br w:type="page"/>
      </w:r>
    </w:p>
    <w:p w14:paraId="0CDAFB37" w14:textId="2367A469" w:rsidR="002C5090" w:rsidRDefault="002C5090" w:rsidP="007F190E">
      <w:pPr>
        <w:rPr>
          <w:rFonts w:ascii="Times New Roman" w:hAnsi="Times New Roman" w:cs="Times New Roman"/>
          <w:sz w:val="24"/>
          <w:szCs w:val="24"/>
        </w:rPr>
      </w:pPr>
      <w:r>
        <w:rPr>
          <w:rFonts w:ascii="Times New Roman" w:hAnsi="Times New Roman" w:cs="Times New Roman"/>
          <w:b/>
          <w:bCs/>
          <w:sz w:val="24"/>
          <w:szCs w:val="24"/>
          <w:u w:val="single"/>
        </w:rPr>
        <w:lastRenderedPageBreak/>
        <w:t>Lab Task 2: Search for Suspicious Activity</w:t>
      </w:r>
      <w:r w:rsidR="0031785B">
        <w:rPr>
          <w:rFonts w:ascii="Times New Roman" w:hAnsi="Times New Roman" w:cs="Times New Roman"/>
          <w:sz w:val="24"/>
          <w:szCs w:val="24"/>
        </w:rPr>
        <w:br/>
      </w:r>
      <w:r w:rsidR="0031785B">
        <w:rPr>
          <w:rFonts w:ascii="Times New Roman" w:hAnsi="Times New Roman" w:cs="Times New Roman"/>
          <w:i/>
          <w:iCs/>
          <w:sz w:val="24"/>
          <w:szCs w:val="24"/>
        </w:rPr>
        <w:t>Objective: Search the SIEM for recorded suspicious activity in the organization.</w:t>
      </w:r>
    </w:p>
    <w:p w14:paraId="6E2FB7BC" w14:textId="2AF19041" w:rsidR="00951BFE" w:rsidRDefault="00986CEE" w:rsidP="00951BFE">
      <w:pPr>
        <w:pStyle w:val="ListParagraph"/>
        <w:numPr>
          <w:ilvl w:val="0"/>
          <w:numId w:val="17"/>
        </w:numPr>
        <w:rPr>
          <w:rFonts w:ascii="Times New Roman" w:hAnsi="Times New Roman" w:cs="Times New Roman"/>
          <w:sz w:val="24"/>
          <w:szCs w:val="24"/>
        </w:rPr>
      </w:pPr>
      <w:r>
        <w:rPr>
          <w:noProof/>
        </w:rPr>
        <w:drawing>
          <wp:anchor distT="0" distB="0" distL="114300" distR="114300" simplePos="0" relativeHeight="251668480" behindDoc="0" locked="0" layoutInCell="1" allowOverlap="1" wp14:anchorId="6C1106B5" wp14:editId="06A1E66D">
            <wp:simplePos x="0" y="0"/>
            <wp:positionH relativeFrom="margin">
              <wp:posOffset>89065</wp:posOffset>
            </wp:positionH>
            <wp:positionV relativeFrom="paragraph">
              <wp:posOffset>799794</wp:posOffset>
            </wp:positionV>
            <wp:extent cx="6858000" cy="5895340"/>
            <wp:effectExtent l="0" t="0" r="0" b="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858000" cy="5895340"/>
                    </a:xfrm>
                    <a:prstGeom prst="rect">
                      <a:avLst/>
                    </a:prstGeom>
                  </pic:spPr>
                </pic:pic>
              </a:graphicData>
            </a:graphic>
          </wp:anchor>
        </w:drawing>
      </w:r>
      <w:r>
        <w:rPr>
          <w:rFonts w:ascii="Times New Roman" w:hAnsi="Times New Roman" w:cs="Times New Roman"/>
          <w:sz w:val="24"/>
          <w:szCs w:val="24"/>
        </w:rPr>
        <w:t>I</w:t>
      </w:r>
      <w:r w:rsidR="0031785B">
        <w:rPr>
          <w:rFonts w:ascii="Times New Roman" w:hAnsi="Times New Roman" w:cs="Times New Roman"/>
          <w:sz w:val="24"/>
          <w:szCs w:val="24"/>
        </w:rPr>
        <w:t xml:space="preserve">n Splunk, a search </w:t>
      </w:r>
      <w:r w:rsidR="00951BFE">
        <w:rPr>
          <w:rFonts w:ascii="Times New Roman" w:hAnsi="Times New Roman" w:cs="Times New Roman"/>
          <w:sz w:val="24"/>
          <w:szCs w:val="24"/>
        </w:rPr>
        <w:t xml:space="preserve">with the query </w:t>
      </w:r>
      <w:r w:rsidR="00951BFE">
        <w:rPr>
          <w:rFonts w:ascii="Consolas" w:hAnsi="Consolas" w:cs="Times New Roman"/>
          <w:sz w:val="24"/>
          <w:szCs w:val="24"/>
        </w:rPr>
        <w:t xml:space="preserve">cowrie download </w:t>
      </w:r>
      <w:r w:rsidR="0031785B">
        <w:rPr>
          <w:rFonts w:ascii="Times New Roman" w:hAnsi="Times New Roman" w:cs="Times New Roman"/>
          <w:sz w:val="24"/>
          <w:szCs w:val="24"/>
        </w:rPr>
        <w:t xml:space="preserve">was made </w:t>
      </w:r>
      <w:r w:rsidR="00951BFE">
        <w:rPr>
          <w:rFonts w:ascii="Times New Roman" w:hAnsi="Times New Roman" w:cs="Times New Roman"/>
          <w:sz w:val="24"/>
          <w:szCs w:val="24"/>
        </w:rPr>
        <w:t xml:space="preserve">to </w:t>
      </w:r>
      <w:r w:rsidR="00AF7D0A">
        <w:rPr>
          <w:rFonts w:ascii="Times New Roman" w:hAnsi="Times New Roman" w:cs="Times New Roman"/>
          <w:sz w:val="24"/>
          <w:szCs w:val="24"/>
        </w:rPr>
        <w:t xml:space="preserve">find records of the suspicious activity.  Returned </w:t>
      </w:r>
      <w:r w:rsidR="0000297C">
        <w:rPr>
          <w:rFonts w:ascii="Times New Roman" w:hAnsi="Times New Roman" w:cs="Times New Roman"/>
          <w:sz w:val="24"/>
          <w:szCs w:val="24"/>
        </w:rPr>
        <w:t xml:space="preserve">events show several failed download attempts from various </w:t>
      </w:r>
      <w:proofErr w:type="spellStart"/>
      <w:r w:rsidR="0000297C">
        <w:rPr>
          <w:rFonts w:ascii="Times New Roman" w:hAnsi="Times New Roman" w:cs="Times New Roman"/>
          <w:sz w:val="24"/>
          <w:szCs w:val="24"/>
        </w:rPr>
        <w:t>PasteBin</w:t>
      </w:r>
      <w:proofErr w:type="spellEnd"/>
      <w:r w:rsidR="0000297C">
        <w:rPr>
          <w:rFonts w:ascii="Times New Roman" w:hAnsi="Times New Roman" w:cs="Times New Roman"/>
          <w:sz w:val="24"/>
          <w:szCs w:val="24"/>
        </w:rPr>
        <w:t xml:space="preserve"> URLs.</w:t>
      </w:r>
      <w:r w:rsidR="00242873">
        <w:rPr>
          <w:rFonts w:ascii="Times New Roman" w:hAnsi="Times New Roman" w:cs="Times New Roman"/>
          <w:sz w:val="24"/>
          <w:szCs w:val="24"/>
        </w:rPr>
        <w:t xml:space="preserve">  There were 28 </w:t>
      </w:r>
      <w:r w:rsidR="00F74C2F">
        <w:rPr>
          <w:rFonts w:ascii="Times New Roman" w:hAnsi="Times New Roman" w:cs="Times New Roman"/>
          <w:sz w:val="24"/>
          <w:szCs w:val="24"/>
        </w:rPr>
        <w:t>total events</w:t>
      </w:r>
      <w:r>
        <w:rPr>
          <w:rFonts w:ascii="Times New Roman" w:hAnsi="Times New Roman" w:cs="Times New Roman"/>
          <w:sz w:val="24"/>
          <w:szCs w:val="24"/>
        </w:rPr>
        <w:t xml:space="preserve">, and, amongst those, downloads were attempted from 5 different </w:t>
      </w:r>
      <w:r w:rsidR="000C0EF7">
        <w:rPr>
          <w:rFonts w:ascii="Times New Roman" w:hAnsi="Times New Roman" w:cs="Times New Roman"/>
          <w:sz w:val="24"/>
          <w:szCs w:val="24"/>
        </w:rPr>
        <w:t xml:space="preserve">sources (all on </w:t>
      </w:r>
      <w:proofErr w:type="spellStart"/>
      <w:r w:rsidR="000C0EF7">
        <w:rPr>
          <w:rFonts w:ascii="Times New Roman" w:hAnsi="Times New Roman" w:cs="Times New Roman"/>
          <w:sz w:val="24"/>
          <w:szCs w:val="24"/>
        </w:rPr>
        <w:t>PasteBin</w:t>
      </w:r>
      <w:proofErr w:type="spellEnd"/>
      <w:r w:rsidR="000C0EF7">
        <w:rPr>
          <w:rFonts w:ascii="Times New Roman" w:hAnsi="Times New Roman" w:cs="Times New Roman"/>
          <w:sz w:val="24"/>
          <w:szCs w:val="24"/>
        </w:rPr>
        <w:t>).</w:t>
      </w:r>
      <w:r>
        <w:rPr>
          <w:rFonts w:ascii="Times New Roman" w:hAnsi="Times New Roman" w:cs="Times New Roman"/>
          <w:sz w:val="24"/>
          <w:szCs w:val="24"/>
        </w:rPr>
        <w:t xml:space="preserve"> </w:t>
      </w:r>
    </w:p>
    <w:p w14:paraId="137E1B1E" w14:textId="3B04A996" w:rsidR="00D621B4" w:rsidRDefault="00D621B4">
      <w:pPr>
        <w:rPr>
          <w:rFonts w:ascii="Times New Roman" w:hAnsi="Times New Roman" w:cs="Times New Roman"/>
          <w:sz w:val="24"/>
          <w:szCs w:val="24"/>
        </w:rPr>
      </w:pPr>
      <w:r>
        <w:rPr>
          <w:rFonts w:ascii="Times New Roman" w:hAnsi="Times New Roman" w:cs="Times New Roman"/>
          <w:sz w:val="24"/>
          <w:szCs w:val="24"/>
        </w:rPr>
        <w:br w:type="page"/>
      </w:r>
    </w:p>
    <w:p w14:paraId="3CEAC22C" w14:textId="77777777" w:rsidR="00951BFE" w:rsidRDefault="00951BFE" w:rsidP="00951BFE">
      <w:pPr>
        <w:rPr>
          <w:rFonts w:ascii="Times New Roman" w:hAnsi="Times New Roman" w:cs="Times New Roman"/>
          <w:sz w:val="24"/>
          <w:szCs w:val="24"/>
        </w:rPr>
      </w:pPr>
    </w:p>
    <w:p w14:paraId="140CCFB3" w14:textId="5533EA35" w:rsidR="00951BFE" w:rsidRDefault="00D621B4" w:rsidP="00951BFE">
      <w:pPr>
        <w:pStyle w:val="ListParagraph"/>
        <w:numPr>
          <w:ilvl w:val="0"/>
          <w:numId w:val="17"/>
        </w:numPr>
        <w:rPr>
          <w:rFonts w:ascii="Times New Roman" w:hAnsi="Times New Roman" w:cs="Times New Roman"/>
          <w:sz w:val="24"/>
          <w:szCs w:val="24"/>
        </w:rPr>
      </w:pPr>
      <w:r>
        <w:rPr>
          <w:noProof/>
        </w:rPr>
        <w:drawing>
          <wp:anchor distT="0" distB="0" distL="114300" distR="114300" simplePos="0" relativeHeight="251669504" behindDoc="0" locked="0" layoutInCell="1" allowOverlap="1" wp14:anchorId="4845AEFF" wp14:editId="43ACCA05">
            <wp:simplePos x="0" y="0"/>
            <wp:positionH relativeFrom="margin">
              <wp:align>center</wp:align>
            </wp:positionH>
            <wp:positionV relativeFrom="paragraph">
              <wp:posOffset>439106</wp:posOffset>
            </wp:positionV>
            <wp:extent cx="6372225" cy="7934325"/>
            <wp:effectExtent l="0" t="0" r="9525" b="9525"/>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372225" cy="7934325"/>
                    </a:xfrm>
                    <a:prstGeom prst="rect">
                      <a:avLst/>
                    </a:prstGeom>
                  </pic:spPr>
                </pic:pic>
              </a:graphicData>
            </a:graphic>
          </wp:anchor>
        </w:drawing>
      </w:r>
      <w:r>
        <w:rPr>
          <w:rFonts w:ascii="Times New Roman" w:hAnsi="Times New Roman" w:cs="Times New Roman"/>
          <w:sz w:val="24"/>
          <w:szCs w:val="24"/>
        </w:rPr>
        <w:t xml:space="preserve">The five </w:t>
      </w:r>
      <w:proofErr w:type="spellStart"/>
      <w:r>
        <w:rPr>
          <w:rFonts w:ascii="Times New Roman" w:hAnsi="Times New Roman" w:cs="Times New Roman"/>
          <w:sz w:val="24"/>
          <w:szCs w:val="24"/>
        </w:rPr>
        <w:t>PasteBin</w:t>
      </w:r>
      <w:proofErr w:type="spellEnd"/>
      <w:r>
        <w:rPr>
          <w:rFonts w:ascii="Times New Roman" w:hAnsi="Times New Roman" w:cs="Times New Roman"/>
          <w:sz w:val="24"/>
          <w:szCs w:val="24"/>
        </w:rPr>
        <w:t xml:space="preserve"> URLs were accessed for further investigation.  Three of them appeared to contain irrelevant information, and the other two contained text that seemed to be either encoded or hashed.</w:t>
      </w:r>
    </w:p>
    <w:p w14:paraId="30E19E17" w14:textId="1445CF71" w:rsidR="00D621B4" w:rsidRPr="00D621B4" w:rsidRDefault="00D621B4" w:rsidP="00D621B4">
      <w:pPr>
        <w:pStyle w:val="ListParagraph"/>
        <w:rPr>
          <w:rFonts w:ascii="Times New Roman" w:hAnsi="Times New Roman" w:cs="Times New Roman"/>
          <w:sz w:val="24"/>
          <w:szCs w:val="24"/>
        </w:rPr>
      </w:pPr>
    </w:p>
    <w:p w14:paraId="025C7ADA" w14:textId="16CE9714" w:rsidR="00D621B4" w:rsidRDefault="00D621B4" w:rsidP="00D621B4">
      <w:pPr>
        <w:rPr>
          <w:rFonts w:ascii="Times New Roman" w:hAnsi="Times New Roman" w:cs="Times New Roman"/>
          <w:sz w:val="24"/>
          <w:szCs w:val="24"/>
        </w:rPr>
      </w:pPr>
    </w:p>
    <w:p w14:paraId="0E8686B4" w14:textId="22829FBC" w:rsidR="00D621B4" w:rsidRDefault="00FA08FA" w:rsidP="00137167">
      <w:pPr>
        <w:pStyle w:val="ListParagraph"/>
        <w:numPr>
          <w:ilvl w:val="0"/>
          <w:numId w:val="17"/>
        </w:numPr>
        <w:ind w:left="1080"/>
        <w:rPr>
          <w:rFonts w:ascii="Times New Roman" w:hAnsi="Times New Roman" w:cs="Times New Roman"/>
          <w:sz w:val="24"/>
          <w:szCs w:val="24"/>
        </w:rPr>
      </w:pPr>
      <w:r>
        <w:rPr>
          <w:noProof/>
        </w:rPr>
        <w:lastRenderedPageBreak/>
        <w:drawing>
          <wp:anchor distT="0" distB="0" distL="114300" distR="114300" simplePos="0" relativeHeight="251670528" behindDoc="0" locked="0" layoutInCell="1" allowOverlap="1" wp14:anchorId="01CA2B4E" wp14:editId="60426FFD">
            <wp:simplePos x="0" y="0"/>
            <wp:positionH relativeFrom="margin">
              <wp:align>center</wp:align>
            </wp:positionH>
            <wp:positionV relativeFrom="paragraph">
              <wp:posOffset>1448600</wp:posOffset>
            </wp:positionV>
            <wp:extent cx="4274820" cy="5586095"/>
            <wp:effectExtent l="0" t="0" r="0"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274820" cy="5586095"/>
                    </a:xfrm>
                    <a:prstGeom prst="rect">
                      <a:avLst/>
                    </a:prstGeom>
                  </pic:spPr>
                </pic:pic>
              </a:graphicData>
            </a:graphic>
            <wp14:sizeRelH relativeFrom="margin">
              <wp14:pctWidth>0</wp14:pctWidth>
            </wp14:sizeRelH>
            <wp14:sizeRelV relativeFrom="margin">
              <wp14:pctHeight>0</wp14:pctHeight>
            </wp14:sizeRelV>
          </wp:anchor>
        </w:drawing>
      </w:r>
      <w:r w:rsidR="006F38DB">
        <w:rPr>
          <w:rFonts w:ascii="Times New Roman" w:hAnsi="Times New Roman" w:cs="Times New Roman"/>
          <w:sz w:val="24"/>
          <w:szCs w:val="24"/>
        </w:rPr>
        <w:t>I first tried to ru</w:t>
      </w:r>
      <w:r w:rsidR="00A0437F">
        <w:rPr>
          <w:rFonts w:ascii="Times New Roman" w:hAnsi="Times New Roman" w:cs="Times New Roman"/>
          <w:sz w:val="24"/>
          <w:szCs w:val="24"/>
        </w:rPr>
        <w:t xml:space="preserve">n the two “interesting” texts through reverse hashing tools, but the strings were not the correct length for any known hashing algorithm.  </w:t>
      </w:r>
      <w:r w:rsidR="007A3013">
        <w:rPr>
          <w:rFonts w:ascii="Times New Roman" w:hAnsi="Times New Roman" w:cs="Times New Roman"/>
          <w:sz w:val="24"/>
          <w:szCs w:val="24"/>
        </w:rPr>
        <w:t>I then assumed that the messages were encoded and not hashed (which would make more sense in this scenario, since the messages/“flags” were meant to be decoded and hashing is generally one-way</w:t>
      </w:r>
      <w:r w:rsidR="00137167">
        <w:rPr>
          <w:rFonts w:ascii="Times New Roman" w:hAnsi="Times New Roman" w:cs="Times New Roman"/>
          <w:sz w:val="24"/>
          <w:szCs w:val="24"/>
        </w:rPr>
        <w:t>), and</w:t>
      </w:r>
      <w:r w:rsidR="007A3013">
        <w:rPr>
          <w:rFonts w:ascii="Times New Roman" w:hAnsi="Times New Roman" w:cs="Times New Roman"/>
          <w:sz w:val="24"/>
          <w:szCs w:val="24"/>
        </w:rPr>
        <w:t xml:space="preserve"> ran the strings through a Base64 decoder.  The first string (ending in “ZGU”) </w:t>
      </w:r>
      <w:r w:rsidR="00137167">
        <w:rPr>
          <w:rFonts w:ascii="Times New Roman" w:hAnsi="Times New Roman" w:cs="Times New Roman"/>
          <w:sz w:val="24"/>
          <w:szCs w:val="24"/>
        </w:rPr>
        <w:t xml:space="preserve">decoded to say “Yes, this is BASE64 encode,” verifying the correct encoding </w:t>
      </w:r>
      <w:r w:rsidR="004415F5">
        <w:rPr>
          <w:rFonts w:ascii="Times New Roman" w:hAnsi="Times New Roman" w:cs="Times New Roman"/>
          <w:sz w:val="24"/>
          <w:szCs w:val="24"/>
        </w:rPr>
        <w:t>algorithm</w:t>
      </w:r>
      <w:r w:rsidR="00E64530">
        <w:rPr>
          <w:rFonts w:ascii="Times New Roman" w:hAnsi="Times New Roman" w:cs="Times New Roman"/>
          <w:sz w:val="24"/>
          <w:szCs w:val="24"/>
        </w:rPr>
        <w:t>, and the se</w:t>
      </w:r>
      <w:r>
        <w:rPr>
          <w:rFonts w:ascii="Times New Roman" w:hAnsi="Times New Roman" w:cs="Times New Roman"/>
          <w:sz w:val="24"/>
          <w:szCs w:val="24"/>
        </w:rPr>
        <w:t>cond string proved to be the flag for this project, decoding to “Congrats, you have finished CIT_FINAL successfully.”</w:t>
      </w:r>
    </w:p>
    <w:p w14:paraId="196AEDC5" w14:textId="1F938D59" w:rsidR="00FA08FA" w:rsidRDefault="00FA08FA" w:rsidP="00FA08FA">
      <w:pPr>
        <w:rPr>
          <w:rFonts w:ascii="Times New Roman" w:hAnsi="Times New Roman" w:cs="Times New Roman"/>
          <w:sz w:val="24"/>
          <w:szCs w:val="24"/>
        </w:rPr>
      </w:pPr>
    </w:p>
    <w:p w14:paraId="35F4C96A" w14:textId="77777777" w:rsidR="00FA08FA" w:rsidRPr="00FA08FA" w:rsidRDefault="00FA08FA" w:rsidP="00FA08FA">
      <w:pPr>
        <w:rPr>
          <w:rFonts w:ascii="Times New Roman" w:hAnsi="Times New Roman" w:cs="Times New Roman"/>
          <w:sz w:val="24"/>
          <w:szCs w:val="24"/>
        </w:rPr>
      </w:pPr>
    </w:p>
    <w:p w14:paraId="478946F7" w14:textId="77777777" w:rsidR="00FA08FA" w:rsidRDefault="00FA08FA" w:rsidP="004415F5">
      <w:pPr>
        <w:rPr>
          <w:rFonts w:ascii="Times New Roman" w:hAnsi="Times New Roman" w:cs="Times New Roman"/>
          <w:sz w:val="24"/>
          <w:szCs w:val="24"/>
        </w:rPr>
      </w:pPr>
    </w:p>
    <w:p w14:paraId="32A0EA5E" w14:textId="77777777" w:rsidR="00FA08FA" w:rsidRDefault="00FA08FA" w:rsidP="004415F5">
      <w:pPr>
        <w:rPr>
          <w:rFonts w:ascii="Times New Roman" w:hAnsi="Times New Roman" w:cs="Times New Roman"/>
          <w:b/>
          <w:bCs/>
          <w:sz w:val="24"/>
          <w:szCs w:val="24"/>
          <w:u w:val="single"/>
        </w:rPr>
      </w:pPr>
    </w:p>
    <w:p w14:paraId="1439637C" w14:textId="77777777" w:rsidR="00FA08FA" w:rsidRDefault="00FA08FA" w:rsidP="004415F5">
      <w:pPr>
        <w:rPr>
          <w:rFonts w:ascii="Times New Roman" w:hAnsi="Times New Roman" w:cs="Times New Roman"/>
          <w:b/>
          <w:bCs/>
          <w:sz w:val="24"/>
          <w:szCs w:val="24"/>
          <w:u w:val="single"/>
        </w:rPr>
      </w:pPr>
    </w:p>
    <w:p w14:paraId="383C735E" w14:textId="77777777" w:rsidR="00FA08FA" w:rsidRDefault="00FA08FA" w:rsidP="004415F5">
      <w:pPr>
        <w:rPr>
          <w:rFonts w:ascii="Times New Roman" w:hAnsi="Times New Roman" w:cs="Times New Roman"/>
          <w:b/>
          <w:bCs/>
          <w:sz w:val="24"/>
          <w:szCs w:val="24"/>
          <w:u w:val="single"/>
        </w:rPr>
      </w:pPr>
    </w:p>
    <w:p w14:paraId="07406BB1" w14:textId="77777777" w:rsidR="00FA08FA" w:rsidRDefault="00FA08FA" w:rsidP="004415F5">
      <w:pPr>
        <w:rPr>
          <w:rFonts w:ascii="Times New Roman" w:hAnsi="Times New Roman" w:cs="Times New Roman"/>
          <w:b/>
          <w:bCs/>
          <w:sz w:val="24"/>
          <w:szCs w:val="24"/>
          <w:u w:val="single"/>
        </w:rPr>
      </w:pPr>
    </w:p>
    <w:p w14:paraId="4FE7D2E0" w14:textId="77777777" w:rsidR="00FA08FA" w:rsidRDefault="00FA08FA" w:rsidP="004415F5">
      <w:pPr>
        <w:rPr>
          <w:rFonts w:ascii="Times New Roman" w:hAnsi="Times New Roman" w:cs="Times New Roman"/>
          <w:b/>
          <w:bCs/>
          <w:sz w:val="24"/>
          <w:szCs w:val="24"/>
          <w:u w:val="single"/>
        </w:rPr>
      </w:pPr>
      <w:r>
        <w:rPr>
          <w:noProof/>
        </w:rPr>
        <w:lastRenderedPageBreak/>
        <w:drawing>
          <wp:anchor distT="0" distB="0" distL="114300" distR="114300" simplePos="0" relativeHeight="251671552" behindDoc="0" locked="0" layoutInCell="1" allowOverlap="1" wp14:anchorId="702BC316" wp14:editId="2807D05C">
            <wp:simplePos x="0" y="0"/>
            <wp:positionH relativeFrom="margin">
              <wp:align>center</wp:align>
            </wp:positionH>
            <wp:positionV relativeFrom="paragraph">
              <wp:posOffset>17813</wp:posOffset>
            </wp:positionV>
            <wp:extent cx="6377049" cy="5718126"/>
            <wp:effectExtent l="0" t="0" r="5080" b="0"/>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377049" cy="5718126"/>
                    </a:xfrm>
                    <a:prstGeom prst="rect">
                      <a:avLst/>
                    </a:prstGeom>
                  </pic:spPr>
                </pic:pic>
              </a:graphicData>
            </a:graphic>
          </wp:anchor>
        </w:drawing>
      </w:r>
    </w:p>
    <w:p w14:paraId="20E6BAE7" w14:textId="27EE59F1" w:rsidR="004415F5" w:rsidRPr="004415F5" w:rsidRDefault="00FA08FA" w:rsidP="004415F5">
      <w:pPr>
        <w:rPr>
          <w:rFonts w:ascii="Times New Roman" w:hAnsi="Times New Roman" w:cs="Times New Roman"/>
          <w:sz w:val="24"/>
          <w:szCs w:val="24"/>
        </w:rPr>
      </w:pPr>
      <w:r w:rsidRPr="00BF6385">
        <w:rPr>
          <w:rFonts w:ascii="Times New Roman" w:hAnsi="Times New Roman" w:cs="Times New Roman"/>
          <w:b/>
          <w:bCs/>
          <w:sz w:val="24"/>
          <w:szCs w:val="24"/>
          <w:highlight w:val="yellow"/>
          <w:u w:val="single"/>
        </w:rPr>
        <w:t>Flag:</w:t>
      </w:r>
      <w:r>
        <w:rPr>
          <w:rFonts w:ascii="Times New Roman" w:hAnsi="Times New Roman" w:cs="Times New Roman"/>
          <w:sz w:val="24"/>
          <w:szCs w:val="24"/>
        </w:rPr>
        <w:t xml:space="preserve"> </w:t>
      </w:r>
      <w:r w:rsidR="00BF6385" w:rsidRPr="00BF6385">
        <w:rPr>
          <w:rFonts w:ascii="Times New Roman" w:hAnsi="Times New Roman" w:cs="Times New Roman"/>
          <w:sz w:val="24"/>
          <w:szCs w:val="24"/>
        </w:rPr>
        <w:t>Q29uZ3JhdHMsIHlvdSBoYXZlIGZpbmlzaGVkIENJVF9GSU5BTCBzdWNjZXNzZnVsbHk=</w:t>
      </w:r>
      <w:r>
        <w:rPr>
          <w:rFonts w:ascii="Times New Roman" w:hAnsi="Times New Roman" w:cs="Times New Roman"/>
          <w:b/>
          <w:bCs/>
          <w:sz w:val="24"/>
          <w:szCs w:val="24"/>
          <w:u w:val="single"/>
        </w:rPr>
        <w:t xml:space="preserve"> </w:t>
      </w:r>
    </w:p>
    <w:sectPr w:rsidR="004415F5" w:rsidRPr="004415F5" w:rsidSect="002F0B6C">
      <w:headerReference w:type="first" r:id="rId23"/>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64E325" w14:textId="77777777" w:rsidR="00C03FCB" w:rsidRDefault="00C03FCB" w:rsidP="002F0B6C">
      <w:pPr>
        <w:spacing w:after="0" w:line="240" w:lineRule="auto"/>
      </w:pPr>
      <w:r>
        <w:separator/>
      </w:r>
    </w:p>
  </w:endnote>
  <w:endnote w:type="continuationSeparator" w:id="0">
    <w:p w14:paraId="13B99A83" w14:textId="77777777" w:rsidR="00C03FCB" w:rsidRDefault="00C03FCB" w:rsidP="002F0B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3017B8" w14:textId="77777777" w:rsidR="00C03FCB" w:rsidRDefault="00C03FCB" w:rsidP="002F0B6C">
      <w:pPr>
        <w:spacing w:after="0" w:line="240" w:lineRule="auto"/>
      </w:pPr>
      <w:r>
        <w:separator/>
      </w:r>
    </w:p>
  </w:footnote>
  <w:footnote w:type="continuationSeparator" w:id="0">
    <w:p w14:paraId="70C311E7" w14:textId="77777777" w:rsidR="00C03FCB" w:rsidRDefault="00C03FCB" w:rsidP="002F0B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67692F" w14:textId="689A0F30" w:rsidR="002F0B6C" w:rsidRDefault="002F0B6C" w:rsidP="002F0B6C">
    <w:pPr>
      <w:pStyle w:val="Header"/>
      <w:rPr>
        <w:rFonts w:ascii="Times New Roman" w:hAnsi="Times New Roman" w:cs="Times New Roman"/>
        <w:b/>
        <w:bCs/>
        <w:sz w:val="24"/>
        <w:szCs w:val="24"/>
      </w:rPr>
    </w:pPr>
    <w:r>
      <w:rPr>
        <w:rFonts w:ascii="Times New Roman" w:hAnsi="Times New Roman" w:cs="Times New Roman"/>
        <w:b/>
        <w:bCs/>
        <w:sz w:val="24"/>
        <w:szCs w:val="24"/>
      </w:rPr>
      <w:t xml:space="preserve">Christopher Dix – </w:t>
    </w:r>
    <w:r w:rsidR="000B4EC8">
      <w:rPr>
        <w:rFonts w:ascii="Times New Roman" w:hAnsi="Times New Roman" w:cs="Times New Roman"/>
        <w:b/>
        <w:bCs/>
        <w:sz w:val="24"/>
        <w:szCs w:val="24"/>
      </w:rPr>
      <w:t>NJIT-</w:t>
    </w:r>
    <w:r>
      <w:rPr>
        <w:rFonts w:ascii="Times New Roman" w:hAnsi="Times New Roman" w:cs="Times New Roman"/>
        <w:b/>
        <w:bCs/>
        <w:sz w:val="24"/>
        <w:szCs w:val="24"/>
      </w:rPr>
      <w:t>CS-03</w:t>
    </w:r>
    <w:r w:rsidR="00993BB4">
      <w:rPr>
        <w:rFonts w:ascii="Times New Roman" w:hAnsi="Times New Roman" w:cs="Times New Roman"/>
        <w:b/>
        <w:bCs/>
        <w:sz w:val="24"/>
        <w:szCs w:val="24"/>
      </w:rPr>
      <w:t xml:space="preserve"> – </w:t>
    </w:r>
    <w:r w:rsidR="00EE57E5">
      <w:rPr>
        <w:rFonts w:ascii="Times New Roman" w:hAnsi="Times New Roman" w:cs="Times New Roman"/>
        <w:b/>
        <w:bCs/>
        <w:sz w:val="24"/>
        <w:szCs w:val="24"/>
      </w:rPr>
      <w:t>February</w:t>
    </w:r>
    <w:r w:rsidR="00993BB4">
      <w:rPr>
        <w:rFonts w:ascii="Times New Roman" w:hAnsi="Times New Roman" w:cs="Times New Roman"/>
        <w:b/>
        <w:bCs/>
        <w:sz w:val="24"/>
        <w:szCs w:val="24"/>
      </w:rPr>
      <w:t xml:space="preserve"> 2021</w:t>
    </w:r>
  </w:p>
  <w:p w14:paraId="491D138B" w14:textId="2361D891" w:rsidR="002F0B6C" w:rsidRDefault="00EE57E5">
    <w:pPr>
      <w:pStyle w:val="Header"/>
      <w:rPr>
        <w:rFonts w:ascii="Times New Roman" w:hAnsi="Times New Roman" w:cs="Times New Roman"/>
        <w:b/>
        <w:bCs/>
        <w:sz w:val="24"/>
        <w:szCs w:val="24"/>
      </w:rPr>
    </w:pPr>
    <w:r>
      <w:rPr>
        <w:rFonts w:ascii="Times New Roman" w:hAnsi="Times New Roman" w:cs="Times New Roman"/>
        <w:b/>
        <w:bCs/>
        <w:sz w:val="24"/>
        <w:szCs w:val="24"/>
      </w:rPr>
      <w:t>CIT-11-L1: Capture the Flag Challenge</w:t>
    </w:r>
  </w:p>
  <w:p w14:paraId="7BBE0671" w14:textId="77777777" w:rsidR="00EE57E5" w:rsidRDefault="00EE57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B211D"/>
    <w:multiLevelType w:val="hybridMultilevel"/>
    <w:tmpl w:val="0306750A"/>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 w15:restartNumberingAfterBreak="0">
    <w:nsid w:val="0B6A264D"/>
    <w:multiLevelType w:val="hybridMultilevel"/>
    <w:tmpl w:val="2E2EF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ED1363"/>
    <w:multiLevelType w:val="hybridMultilevel"/>
    <w:tmpl w:val="8D54521C"/>
    <w:lvl w:ilvl="0" w:tplc="0D5AA1B4">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F05F20"/>
    <w:multiLevelType w:val="hybridMultilevel"/>
    <w:tmpl w:val="4830EB64"/>
    <w:lvl w:ilvl="0" w:tplc="1EE49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3023F3"/>
    <w:multiLevelType w:val="hybridMultilevel"/>
    <w:tmpl w:val="D0CA8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F40E4D"/>
    <w:multiLevelType w:val="hybridMultilevel"/>
    <w:tmpl w:val="BB425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BB177A"/>
    <w:multiLevelType w:val="hybridMultilevel"/>
    <w:tmpl w:val="D278D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C56A4D"/>
    <w:multiLevelType w:val="hybridMultilevel"/>
    <w:tmpl w:val="960A6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F17D0D"/>
    <w:multiLevelType w:val="hybridMultilevel"/>
    <w:tmpl w:val="7A0A6718"/>
    <w:lvl w:ilvl="0" w:tplc="DF6611C2">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E63300"/>
    <w:multiLevelType w:val="hybridMultilevel"/>
    <w:tmpl w:val="A746CD18"/>
    <w:lvl w:ilvl="0" w:tplc="35AC888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557FCA"/>
    <w:multiLevelType w:val="hybridMultilevel"/>
    <w:tmpl w:val="9DC05FDE"/>
    <w:lvl w:ilvl="0" w:tplc="1EE49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206D6A"/>
    <w:multiLevelType w:val="hybridMultilevel"/>
    <w:tmpl w:val="8D487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015EE7"/>
    <w:multiLevelType w:val="hybridMultilevel"/>
    <w:tmpl w:val="494C4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050D66"/>
    <w:multiLevelType w:val="hybridMultilevel"/>
    <w:tmpl w:val="7B20F3C8"/>
    <w:lvl w:ilvl="0" w:tplc="071E8C6C">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775635"/>
    <w:multiLevelType w:val="hybridMultilevel"/>
    <w:tmpl w:val="DF625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A828B2"/>
    <w:multiLevelType w:val="hybridMultilevel"/>
    <w:tmpl w:val="8D54521C"/>
    <w:lvl w:ilvl="0" w:tplc="0D5AA1B4">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F366E8"/>
    <w:multiLevelType w:val="hybridMultilevel"/>
    <w:tmpl w:val="F6E0AA6E"/>
    <w:lvl w:ilvl="0" w:tplc="C6C64B2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7"/>
  </w:num>
  <w:num w:numId="4">
    <w:abstractNumId w:val="4"/>
  </w:num>
  <w:num w:numId="5">
    <w:abstractNumId w:val="6"/>
  </w:num>
  <w:num w:numId="6">
    <w:abstractNumId w:val="12"/>
  </w:num>
  <w:num w:numId="7">
    <w:abstractNumId w:val="5"/>
  </w:num>
  <w:num w:numId="8">
    <w:abstractNumId w:val="11"/>
  </w:num>
  <w:num w:numId="9">
    <w:abstractNumId w:val="14"/>
  </w:num>
  <w:num w:numId="10">
    <w:abstractNumId w:val="16"/>
  </w:num>
  <w:num w:numId="11">
    <w:abstractNumId w:val="9"/>
  </w:num>
  <w:num w:numId="12">
    <w:abstractNumId w:val="13"/>
  </w:num>
  <w:num w:numId="13">
    <w:abstractNumId w:val="8"/>
  </w:num>
  <w:num w:numId="14">
    <w:abstractNumId w:val="2"/>
  </w:num>
  <w:num w:numId="15">
    <w:abstractNumId w:val="15"/>
  </w:num>
  <w:num w:numId="16">
    <w:abstractNumId w:val="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B6C"/>
    <w:rsid w:val="0000297C"/>
    <w:rsid w:val="00014CA7"/>
    <w:rsid w:val="0002567F"/>
    <w:rsid w:val="000307F1"/>
    <w:rsid w:val="000316C2"/>
    <w:rsid w:val="00045A20"/>
    <w:rsid w:val="000943A8"/>
    <w:rsid w:val="00095250"/>
    <w:rsid w:val="000B47DC"/>
    <w:rsid w:val="000B4EC8"/>
    <w:rsid w:val="000C0EF7"/>
    <w:rsid w:val="000E45B4"/>
    <w:rsid w:val="000E7D25"/>
    <w:rsid w:val="000F7918"/>
    <w:rsid w:val="00105971"/>
    <w:rsid w:val="001134A2"/>
    <w:rsid w:val="00126DED"/>
    <w:rsid w:val="00137167"/>
    <w:rsid w:val="00161E03"/>
    <w:rsid w:val="001677C5"/>
    <w:rsid w:val="00187B6C"/>
    <w:rsid w:val="001A1858"/>
    <w:rsid w:val="001A550C"/>
    <w:rsid w:val="001C3984"/>
    <w:rsid w:val="001C427E"/>
    <w:rsid w:val="001E6D44"/>
    <w:rsid w:val="00203DB8"/>
    <w:rsid w:val="00227B27"/>
    <w:rsid w:val="00242873"/>
    <w:rsid w:val="0025547E"/>
    <w:rsid w:val="00262D79"/>
    <w:rsid w:val="00274AB9"/>
    <w:rsid w:val="00281486"/>
    <w:rsid w:val="002857A8"/>
    <w:rsid w:val="002A41C1"/>
    <w:rsid w:val="002A5959"/>
    <w:rsid w:val="002A5B2A"/>
    <w:rsid w:val="002A7FED"/>
    <w:rsid w:val="002C1DDC"/>
    <w:rsid w:val="002C5090"/>
    <w:rsid w:val="002D069D"/>
    <w:rsid w:val="002D4E15"/>
    <w:rsid w:val="002F0B6C"/>
    <w:rsid w:val="002F51A5"/>
    <w:rsid w:val="002F66A6"/>
    <w:rsid w:val="00301F83"/>
    <w:rsid w:val="003037F9"/>
    <w:rsid w:val="0031785B"/>
    <w:rsid w:val="00380EB2"/>
    <w:rsid w:val="003B6D9B"/>
    <w:rsid w:val="003D4949"/>
    <w:rsid w:val="00403BEF"/>
    <w:rsid w:val="00410FF7"/>
    <w:rsid w:val="00422ED9"/>
    <w:rsid w:val="004415F5"/>
    <w:rsid w:val="00447707"/>
    <w:rsid w:val="004955F9"/>
    <w:rsid w:val="004E1D48"/>
    <w:rsid w:val="004F58E9"/>
    <w:rsid w:val="00524E04"/>
    <w:rsid w:val="005341B8"/>
    <w:rsid w:val="0054630E"/>
    <w:rsid w:val="0056418B"/>
    <w:rsid w:val="00581F78"/>
    <w:rsid w:val="00587B01"/>
    <w:rsid w:val="005B1F20"/>
    <w:rsid w:val="005C4A8F"/>
    <w:rsid w:val="005F70BB"/>
    <w:rsid w:val="006000B7"/>
    <w:rsid w:val="006231AF"/>
    <w:rsid w:val="006318CB"/>
    <w:rsid w:val="00684354"/>
    <w:rsid w:val="00692974"/>
    <w:rsid w:val="00696056"/>
    <w:rsid w:val="006B5322"/>
    <w:rsid w:val="006D380A"/>
    <w:rsid w:val="006F38DB"/>
    <w:rsid w:val="006F3DC0"/>
    <w:rsid w:val="00715B58"/>
    <w:rsid w:val="00745F2A"/>
    <w:rsid w:val="00751807"/>
    <w:rsid w:val="007528F5"/>
    <w:rsid w:val="00756D99"/>
    <w:rsid w:val="0076034D"/>
    <w:rsid w:val="007651A2"/>
    <w:rsid w:val="007A3013"/>
    <w:rsid w:val="007B4337"/>
    <w:rsid w:val="007D006D"/>
    <w:rsid w:val="007F190E"/>
    <w:rsid w:val="00807545"/>
    <w:rsid w:val="008200DF"/>
    <w:rsid w:val="00825AB8"/>
    <w:rsid w:val="00842EAD"/>
    <w:rsid w:val="00880ABD"/>
    <w:rsid w:val="008946CB"/>
    <w:rsid w:val="008C1E45"/>
    <w:rsid w:val="008C368B"/>
    <w:rsid w:val="008D3964"/>
    <w:rsid w:val="008E4DF5"/>
    <w:rsid w:val="00916EE7"/>
    <w:rsid w:val="00951BFE"/>
    <w:rsid w:val="009626C9"/>
    <w:rsid w:val="009711A0"/>
    <w:rsid w:val="009749F3"/>
    <w:rsid w:val="00986CEE"/>
    <w:rsid w:val="00991719"/>
    <w:rsid w:val="00993BB4"/>
    <w:rsid w:val="009A5EBE"/>
    <w:rsid w:val="009C6634"/>
    <w:rsid w:val="00A0437F"/>
    <w:rsid w:val="00A06780"/>
    <w:rsid w:val="00A45E52"/>
    <w:rsid w:val="00A516C0"/>
    <w:rsid w:val="00A60BD1"/>
    <w:rsid w:val="00A664CB"/>
    <w:rsid w:val="00AC7C32"/>
    <w:rsid w:val="00AD0AA0"/>
    <w:rsid w:val="00AE13B6"/>
    <w:rsid w:val="00AF7D0A"/>
    <w:rsid w:val="00B03655"/>
    <w:rsid w:val="00B1122C"/>
    <w:rsid w:val="00B3068A"/>
    <w:rsid w:val="00B51DF4"/>
    <w:rsid w:val="00B73483"/>
    <w:rsid w:val="00B87413"/>
    <w:rsid w:val="00BA4183"/>
    <w:rsid w:val="00BE4AC2"/>
    <w:rsid w:val="00BF33BD"/>
    <w:rsid w:val="00BF6385"/>
    <w:rsid w:val="00C03FCB"/>
    <w:rsid w:val="00C25EC3"/>
    <w:rsid w:val="00C62C6B"/>
    <w:rsid w:val="00C93C60"/>
    <w:rsid w:val="00D3164B"/>
    <w:rsid w:val="00D621B4"/>
    <w:rsid w:val="00D67DFB"/>
    <w:rsid w:val="00D73AC2"/>
    <w:rsid w:val="00D84271"/>
    <w:rsid w:val="00DA6166"/>
    <w:rsid w:val="00DB5EF9"/>
    <w:rsid w:val="00DC0218"/>
    <w:rsid w:val="00DC663E"/>
    <w:rsid w:val="00DC781C"/>
    <w:rsid w:val="00DE595F"/>
    <w:rsid w:val="00DF643A"/>
    <w:rsid w:val="00E048D7"/>
    <w:rsid w:val="00E35D66"/>
    <w:rsid w:val="00E370E3"/>
    <w:rsid w:val="00E64530"/>
    <w:rsid w:val="00E90D2A"/>
    <w:rsid w:val="00EA1AC7"/>
    <w:rsid w:val="00ED0B98"/>
    <w:rsid w:val="00EE57E5"/>
    <w:rsid w:val="00EF4204"/>
    <w:rsid w:val="00F53402"/>
    <w:rsid w:val="00F5497B"/>
    <w:rsid w:val="00F74C2F"/>
    <w:rsid w:val="00FA08FA"/>
    <w:rsid w:val="00FA345C"/>
    <w:rsid w:val="00FB4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F26A2"/>
  <w15:chartTrackingRefBased/>
  <w15:docId w15:val="{38340E19-0D52-4D40-9999-8400E198E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0B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0B6C"/>
  </w:style>
  <w:style w:type="paragraph" w:styleId="Footer">
    <w:name w:val="footer"/>
    <w:basedOn w:val="Normal"/>
    <w:link w:val="FooterChar"/>
    <w:uiPriority w:val="99"/>
    <w:unhideWhenUsed/>
    <w:rsid w:val="002F0B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0B6C"/>
  </w:style>
  <w:style w:type="paragraph" w:styleId="ListParagraph">
    <w:name w:val="List Paragraph"/>
    <w:basedOn w:val="Normal"/>
    <w:uiPriority w:val="34"/>
    <w:qFormat/>
    <w:rsid w:val="007651A2"/>
    <w:pPr>
      <w:ind w:left="720"/>
      <w:contextualSpacing/>
    </w:pPr>
  </w:style>
  <w:style w:type="character" w:styleId="CommentReference">
    <w:name w:val="annotation reference"/>
    <w:basedOn w:val="DefaultParagraphFont"/>
    <w:uiPriority w:val="99"/>
    <w:semiHidden/>
    <w:unhideWhenUsed/>
    <w:rsid w:val="009A5EBE"/>
    <w:rPr>
      <w:sz w:val="16"/>
      <w:szCs w:val="16"/>
    </w:rPr>
  </w:style>
  <w:style w:type="paragraph" w:styleId="CommentText">
    <w:name w:val="annotation text"/>
    <w:basedOn w:val="Normal"/>
    <w:link w:val="CommentTextChar"/>
    <w:uiPriority w:val="99"/>
    <w:semiHidden/>
    <w:unhideWhenUsed/>
    <w:rsid w:val="009A5EBE"/>
    <w:pPr>
      <w:spacing w:line="240" w:lineRule="auto"/>
    </w:pPr>
    <w:rPr>
      <w:sz w:val="20"/>
      <w:szCs w:val="20"/>
    </w:rPr>
  </w:style>
  <w:style w:type="character" w:customStyle="1" w:styleId="CommentTextChar">
    <w:name w:val="Comment Text Char"/>
    <w:basedOn w:val="DefaultParagraphFont"/>
    <w:link w:val="CommentText"/>
    <w:uiPriority w:val="99"/>
    <w:semiHidden/>
    <w:rsid w:val="009A5EBE"/>
    <w:rPr>
      <w:sz w:val="20"/>
      <w:szCs w:val="20"/>
    </w:rPr>
  </w:style>
  <w:style w:type="paragraph" w:styleId="CommentSubject">
    <w:name w:val="annotation subject"/>
    <w:basedOn w:val="CommentText"/>
    <w:next w:val="CommentText"/>
    <w:link w:val="CommentSubjectChar"/>
    <w:uiPriority w:val="99"/>
    <w:semiHidden/>
    <w:unhideWhenUsed/>
    <w:rsid w:val="009A5EBE"/>
    <w:rPr>
      <w:b/>
      <w:bCs/>
    </w:rPr>
  </w:style>
  <w:style w:type="character" w:customStyle="1" w:styleId="CommentSubjectChar">
    <w:name w:val="Comment Subject Char"/>
    <w:basedOn w:val="CommentTextChar"/>
    <w:link w:val="CommentSubject"/>
    <w:uiPriority w:val="99"/>
    <w:semiHidden/>
    <w:rsid w:val="009A5EB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AE9FF-A763-488F-A20C-FBF3A01BB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3653</TotalTime>
  <Pages>11</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dc:creator>
  <cp:keywords/>
  <dc:description/>
  <cp:lastModifiedBy>Christopher Dix</cp:lastModifiedBy>
  <cp:revision>149</cp:revision>
  <dcterms:created xsi:type="dcterms:W3CDTF">2021-01-29T04:38:00Z</dcterms:created>
  <dcterms:modified xsi:type="dcterms:W3CDTF">2021-02-20T16:21:00Z</dcterms:modified>
</cp:coreProperties>
</file>