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614C" w14:textId="443079D7" w:rsidR="00BA146A" w:rsidRPr="005951A6" w:rsidRDefault="00BA146A" w:rsidP="00137A9C">
      <w:pPr>
        <w:spacing w:after="240" w:line="360" w:lineRule="auto"/>
        <w:jc w:val="center"/>
        <w:rPr>
          <w:rFonts w:eastAsia="Verdana" w:cstheme="majorBidi"/>
          <w:sz w:val="15"/>
          <w:szCs w:val="15"/>
        </w:rPr>
      </w:pPr>
      <w:r w:rsidRPr="005951A6">
        <w:rPr>
          <w:rFonts w:eastAsia="Verdana" w:cstheme="majorBidi"/>
          <w:noProof/>
          <w:sz w:val="15"/>
          <w:szCs w:val="15"/>
        </w:rPr>
        <w:drawing>
          <wp:inline distT="0" distB="0" distL="0" distR="0" wp14:anchorId="2C2A92CE" wp14:editId="784EBD0D">
            <wp:extent cx="2133600" cy="695325"/>
            <wp:effectExtent l="0" t="0" r="0" b="0"/>
            <wp:docPr id="7" name="image3.png" descr="https://my.uowdubai.ac.ae/images/printlogo.png"/>
            <wp:cNvGraphicFramePr/>
            <a:graphic xmlns:a="http://schemas.openxmlformats.org/drawingml/2006/main">
              <a:graphicData uri="http://schemas.openxmlformats.org/drawingml/2006/picture">
                <pic:pic xmlns:pic="http://schemas.openxmlformats.org/drawingml/2006/picture">
                  <pic:nvPicPr>
                    <pic:cNvPr id="0" name="image3.png" descr="https://my.uowdubai.ac.ae/images/printlogo.png"/>
                    <pic:cNvPicPr preferRelativeResize="0"/>
                  </pic:nvPicPr>
                  <pic:blipFill>
                    <a:blip r:embed="rId8"/>
                    <a:srcRect/>
                    <a:stretch>
                      <a:fillRect/>
                    </a:stretch>
                  </pic:blipFill>
                  <pic:spPr>
                    <a:xfrm>
                      <a:off x="0" y="0"/>
                      <a:ext cx="2133600" cy="695325"/>
                    </a:xfrm>
                    <a:prstGeom prst="rect">
                      <a:avLst/>
                    </a:prstGeom>
                    <a:ln/>
                  </pic:spPr>
                </pic:pic>
              </a:graphicData>
            </a:graphic>
          </wp:inline>
        </w:drawing>
      </w:r>
      <w:r w:rsidRPr="005951A6">
        <w:rPr>
          <w:rFonts w:eastAsia="Verdana" w:cstheme="majorBidi"/>
          <w:sz w:val="15"/>
          <w:szCs w:val="15"/>
        </w:rPr>
        <w:br/>
      </w:r>
      <w:r w:rsidR="007B45EF">
        <w:rPr>
          <w:rFonts w:eastAsia="Verdana" w:cstheme="majorBidi"/>
          <w:b/>
          <w:bCs/>
          <w:color w:val="0099CC"/>
          <w:sz w:val="27"/>
          <w:szCs w:val="27"/>
        </w:rPr>
        <w:t>Assignment</w:t>
      </w:r>
      <w:r w:rsidRPr="005951A6">
        <w:rPr>
          <w:rFonts w:eastAsia="Verdana" w:cstheme="majorBidi"/>
          <w:b/>
          <w:bCs/>
          <w:color w:val="0099CC"/>
          <w:sz w:val="27"/>
          <w:szCs w:val="27"/>
        </w:rPr>
        <w:t xml:space="preserve"> Cover Sheet</w:t>
      </w:r>
    </w:p>
    <w:tbl>
      <w:tblPr>
        <w:tblW w:w="9752" w:type="dxa"/>
        <w:tblLayout w:type="fixed"/>
        <w:tblLook w:val="0400" w:firstRow="0" w:lastRow="0" w:firstColumn="0" w:lastColumn="0" w:noHBand="0" w:noVBand="1"/>
      </w:tblPr>
      <w:tblGrid>
        <w:gridCol w:w="172"/>
        <w:gridCol w:w="3155"/>
        <w:gridCol w:w="3155"/>
        <w:gridCol w:w="3155"/>
        <w:gridCol w:w="115"/>
      </w:tblGrid>
      <w:tr w:rsidR="00BA146A" w:rsidRPr="005951A6" w14:paraId="10479700" w14:textId="77777777" w:rsidTr="0D9D6ADD">
        <w:tc>
          <w:tcPr>
            <w:tcW w:w="3327" w:type="dxa"/>
            <w:gridSpan w:val="2"/>
            <w:shd w:val="clear" w:color="auto" w:fill="FFFFFF" w:themeFill="background1"/>
            <w:vAlign w:val="center"/>
          </w:tcPr>
          <w:p w14:paraId="1E3D7CA0"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Subject Code:</w:t>
            </w:r>
          </w:p>
        </w:tc>
        <w:tc>
          <w:tcPr>
            <w:tcW w:w="6425" w:type="dxa"/>
            <w:gridSpan w:val="3"/>
            <w:shd w:val="clear" w:color="auto" w:fill="FFFFFF" w:themeFill="background1"/>
            <w:vAlign w:val="center"/>
          </w:tcPr>
          <w:p w14:paraId="37E2BBB3" w14:textId="41AFBE86" w:rsidR="00BA146A" w:rsidRPr="005951A6" w:rsidRDefault="00BA146A" w:rsidP="00EA19C1">
            <w:pPr>
              <w:spacing w:after="0" w:line="360" w:lineRule="auto"/>
              <w:rPr>
                <w:rFonts w:eastAsia="Verdana" w:cstheme="majorBidi"/>
                <w:sz w:val="17"/>
                <w:szCs w:val="17"/>
              </w:rPr>
            </w:pPr>
            <w:r w:rsidRPr="005951A6">
              <w:rPr>
                <w:rFonts w:eastAsia="Verdana" w:cstheme="majorBidi"/>
                <w:sz w:val="17"/>
                <w:szCs w:val="17"/>
              </w:rPr>
              <w:t>CSIT</w:t>
            </w:r>
            <w:r w:rsidR="00E07840" w:rsidRPr="005951A6">
              <w:rPr>
                <w:rFonts w:eastAsia="Verdana" w:cstheme="majorBidi"/>
                <w:sz w:val="17"/>
                <w:szCs w:val="17"/>
              </w:rPr>
              <w:t>321</w:t>
            </w:r>
          </w:p>
        </w:tc>
      </w:tr>
      <w:tr w:rsidR="00BA146A" w:rsidRPr="005951A6" w14:paraId="22F259C2" w14:textId="77777777" w:rsidTr="0D9D6ADD">
        <w:tc>
          <w:tcPr>
            <w:tcW w:w="3327" w:type="dxa"/>
            <w:gridSpan w:val="2"/>
            <w:shd w:val="clear" w:color="auto" w:fill="FFFFFF" w:themeFill="background1"/>
            <w:vAlign w:val="center"/>
          </w:tcPr>
          <w:p w14:paraId="25788DBA"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Subject Name:</w:t>
            </w:r>
          </w:p>
        </w:tc>
        <w:tc>
          <w:tcPr>
            <w:tcW w:w="6425" w:type="dxa"/>
            <w:gridSpan w:val="3"/>
            <w:shd w:val="clear" w:color="auto" w:fill="FFFFFF" w:themeFill="background1"/>
            <w:vAlign w:val="center"/>
          </w:tcPr>
          <w:p w14:paraId="1CE1F14A" w14:textId="57DA1F3A" w:rsidR="00BA146A" w:rsidRPr="005951A6" w:rsidRDefault="00BA146A" w:rsidP="00EA19C1">
            <w:pPr>
              <w:spacing w:after="0" w:line="360" w:lineRule="auto"/>
              <w:rPr>
                <w:rFonts w:eastAsia="Verdana" w:cstheme="majorBidi"/>
                <w:sz w:val="17"/>
                <w:szCs w:val="17"/>
              </w:rPr>
            </w:pPr>
            <w:r w:rsidRPr="005951A6">
              <w:rPr>
                <w:rFonts w:eastAsia="Verdana" w:cstheme="majorBidi"/>
                <w:sz w:val="17"/>
                <w:szCs w:val="17"/>
              </w:rPr>
              <w:t>Project</w:t>
            </w:r>
          </w:p>
        </w:tc>
      </w:tr>
      <w:tr w:rsidR="00BA146A" w:rsidRPr="005951A6" w14:paraId="1386D6E3" w14:textId="77777777" w:rsidTr="0D9D6ADD">
        <w:tc>
          <w:tcPr>
            <w:tcW w:w="3327" w:type="dxa"/>
            <w:gridSpan w:val="2"/>
            <w:shd w:val="clear" w:color="auto" w:fill="FFFFFF" w:themeFill="background1"/>
            <w:vAlign w:val="center"/>
          </w:tcPr>
          <w:p w14:paraId="466A31F5"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Submission Type:</w:t>
            </w:r>
          </w:p>
        </w:tc>
        <w:tc>
          <w:tcPr>
            <w:tcW w:w="6425" w:type="dxa"/>
            <w:gridSpan w:val="3"/>
            <w:shd w:val="clear" w:color="auto" w:fill="FFFFFF" w:themeFill="background1"/>
            <w:vAlign w:val="center"/>
          </w:tcPr>
          <w:p w14:paraId="730B4C9B" w14:textId="47CB55E8" w:rsidR="00BA146A" w:rsidRPr="005951A6" w:rsidRDefault="007B45EF" w:rsidP="00EA19C1">
            <w:pPr>
              <w:spacing w:after="0" w:line="360" w:lineRule="auto"/>
              <w:rPr>
                <w:rFonts w:eastAsia="Verdana" w:cstheme="majorBidi"/>
                <w:sz w:val="17"/>
                <w:szCs w:val="17"/>
              </w:rPr>
            </w:pPr>
            <w:r>
              <w:rPr>
                <w:rFonts w:eastAsia="Verdana" w:cstheme="majorBidi"/>
                <w:sz w:val="17"/>
                <w:szCs w:val="17"/>
              </w:rPr>
              <w:t>System Requirements Specification</w:t>
            </w:r>
          </w:p>
        </w:tc>
      </w:tr>
      <w:tr w:rsidR="00BA146A" w:rsidRPr="005951A6" w14:paraId="11DC552D" w14:textId="77777777" w:rsidTr="0D9D6ADD">
        <w:tc>
          <w:tcPr>
            <w:tcW w:w="3327" w:type="dxa"/>
            <w:gridSpan w:val="2"/>
            <w:shd w:val="clear" w:color="auto" w:fill="FFFFFF" w:themeFill="background1"/>
            <w:vAlign w:val="center"/>
          </w:tcPr>
          <w:p w14:paraId="36EE909E" w14:textId="5E5D8B15" w:rsidR="00137A9C" w:rsidRPr="005951A6" w:rsidRDefault="00137A9C" w:rsidP="00137A9C">
            <w:pPr>
              <w:spacing w:after="0" w:line="360" w:lineRule="auto"/>
              <w:rPr>
                <w:rFonts w:eastAsia="Georgia" w:cstheme="majorBidi"/>
                <w:b/>
                <w:color w:val="000099"/>
                <w:sz w:val="18"/>
                <w:szCs w:val="18"/>
              </w:rPr>
            </w:pPr>
            <w:r w:rsidRPr="005951A6">
              <w:rPr>
                <w:rFonts w:eastAsia="Georgia" w:cstheme="majorBidi"/>
                <w:b/>
                <w:color w:val="000099"/>
                <w:sz w:val="18"/>
                <w:szCs w:val="18"/>
              </w:rPr>
              <w:t>Project</w:t>
            </w:r>
            <w:r w:rsidR="00BA146A" w:rsidRPr="005951A6">
              <w:rPr>
                <w:rFonts w:eastAsia="Georgia" w:cstheme="majorBidi"/>
                <w:b/>
                <w:color w:val="000099"/>
                <w:sz w:val="18"/>
                <w:szCs w:val="18"/>
              </w:rPr>
              <w:t xml:space="preserve"> Title:</w:t>
            </w:r>
          </w:p>
        </w:tc>
        <w:tc>
          <w:tcPr>
            <w:tcW w:w="6425" w:type="dxa"/>
            <w:gridSpan w:val="3"/>
            <w:shd w:val="clear" w:color="auto" w:fill="FFFFFF" w:themeFill="background1"/>
            <w:vAlign w:val="center"/>
          </w:tcPr>
          <w:p w14:paraId="792EC22E" w14:textId="7141906E" w:rsidR="00BA146A" w:rsidRPr="005951A6" w:rsidRDefault="00A2515F" w:rsidP="00EA19C1">
            <w:pPr>
              <w:spacing w:after="0" w:line="360" w:lineRule="auto"/>
              <w:rPr>
                <w:rFonts w:eastAsia="Verdana" w:cstheme="majorBidi"/>
                <w:sz w:val="17"/>
                <w:szCs w:val="17"/>
              </w:rPr>
            </w:pPr>
            <w:r>
              <w:rPr>
                <w:rFonts w:eastAsia="Verdana" w:cstheme="majorBidi"/>
                <w:sz w:val="17"/>
                <w:szCs w:val="17"/>
              </w:rPr>
              <w:t>InnovaCX</w:t>
            </w:r>
          </w:p>
        </w:tc>
      </w:tr>
      <w:tr w:rsidR="00137A9C" w:rsidRPr="005951A6" w14:paraId="038B7234" w14:textId="77777777" w:rsidTr="0D9D6ADD">
        <w:tc>
          <w:tcPr>
            <w:tcW w:w="3327" w:type="dxa"/>
            <w:gridSpan w:val="2"/>
            <w:shd w:val="clear" w:color="auto" w:fill="FFFFFF" w:themeFill="background1"/>
            <w:vAlign w:val="center"/>
          </w:tcPr>
          <w:p w14:paraId="079DBDD3" w14:textId="0842FCC2" w:rsidR="00137A9C" w:rsidRPr="005951A6" w:rsidRDefault="00137A9C" w:rsidP="00137A9C">
            <w:pPr>
              <w:spacing w:after="0" w:line="360" w:lineRule="auto"/>
              <w:rPr>
                <w:rFonts w:eastAsia="Georgia" w:cstheme="majorBidi"/>
                <w:b/>
                <w:color w:val="000099"/>
                <w:sz w:val="18"/>
                <w:szCs w:val="18"/>
              </w:rPr>
            </w:pPr>
            <w:r w:rsidRPr="005951A6">
              <w:rPr>
                <w:rFonts w:eastAsia="Georgia" w:cstheme="majorBidi"/>
                <w:b/>
                <w:color w:val="000099"/>
                <w:sz w:val="18"/>
                <w:szCs w:val="18"/>
              </w:rPr>
              <w:t>Team Name:</w:t>
            </w:r>
          </w:p>
        </w:tc>
        <w:tc>
          <w:tcPr>
            <w:tcW w:w="6425" w:type="dxa"/>
            <w:gridSpan w:val="3"/>
            <w:shd w:val="clear" w:color="auto" w:fill="FFFFFF" w:themeFill="background1"/>
            <w:vAlign w:val="center"/>
          </w:tcPr>
          <w:p w14:paraId="49880DEF" w14:textId="553121E2" w:rsidR="00137A9C" w:rsidRPr="005951A6" w:rsidRDefault="00137A9C" w:rsidP="00EA19C1">
            <w:pPr>
              <w:spacing w:after="0" w:line="360" w:lineRule="auto"/>
              <w:rPr>
                <w:rFonts w:eastAsia="Verdana" w:cstheme="majorBidi"/>
                <w:sz w:val="17"/>
                <w:szCs w:val="17"/>
              </w:rPr>
            </w:pPr>
            <w:r w:rsidRPr="005951A6">
              <w:rPr>
                <w:rFonts w:eastAsia="Verdana" w:cstheme="majorBidi"/>
                <w:sz w:val="17"/>
                <w:szCs w:val="17"/>
              </w:rPr>
              <w:t>InnovaAI</w:t>
            </w:r>
          </w:p>
        </w:tc>
      </w:tr>
      <w:tr w:rsidR="00BA146A" w:rsidRPr="005951A6" w14:paraId="4E0595B3" w14:textId="77777777" w:rsidTr="0D9D6ADD">
        <w:tc>
          <w:tcPr>
            <w:tcW w:w="3327" w:type="dxa"/>
            <w:gridSpan w:val="2"/>
            <w:shd w:val="clear" w:color="auto" w:fill="FFFFFF" w:themeFill="background1"/>
            <w:vAlign w:val="center"/>
          </w:tcPr>
          <w:p w14:paraId="4CBC5991"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Student Name:</w:t>
            </w:r>
          </w:p>
        </w:tc>
        <w:tc>
          <w:tcPr>
            <w:tcW w:w="6425" w:type="dxa"/>
            <w:gridSpan w:val="3"/>
            <w:shd w:val="clear" w:color="auto" w:fill="FFFFFF" w:themeFill="background1"/>
            <w:vAlign w:val="center"/>
          </w:tcPr>
          <w:p w14:paraId="70C4EEAF" w14:textId="171E9C58" w:rsidR="00BA146A" w:rsidRPr="005951A6" w:rsidRDefault="6CEA7B61" w:rsidP="6CEA7B61">
            <w:pPr>
              <w:spacing w:after="0" w:line="360" w:lineRule="auto"/>
              <w:rPr>
                <w:rFonts w:ascii="Times New Roman" w:eastAsia="Times New Roman" w:hAnsi="Times New Roman" w:cs="Times New Roman"/>
                <w:sz w:val="17"/>
                <w:szCs w:val="17"/>
                <w:lang w:val="es-ES"/>
              </w:rPr>
            </w:pPr>
            <w:r w:rsidRPr="6CEA7B61">
              <w:rPr>
                <w:rFonts w:eastAsia="Verdana" w:cstheme="majorBidi"/>
                <w:sz w:val="17"/>
                <w:szCs w:val="17"/>
              </w:rPr>
              <w:t>Hana Ayad, Yara Saab, Leen Naser</w:t>
            </w:r>
            <w:r w:rsidR="0D6518C9" w:rsidRPr="0D6518C9">
              <w:rPr>
                <w:rFonts w:eastAsia="Verdana" w:cstheme="majorBidi"/>
                <w:sz w:val="17"/>
                <w:szCs w:val="17"/>
              </w:rPr>
              <w:t xml:space="preserve">, Majid </w:t>
            </w:r>
            <w:r w:rsidR="0D9D6ADD" w:rsidRPr="0D9D6ADD">
              <w:rPr>
                <w:rFonts w:eastAsia="Verdana" w:cstheme="majorBidi"/>
                <w:sz w:val="17"/>
                <w:szCs w:val="17"/>
              </w:rPr>
              <w:t xml:space="preserve">Sharaf, Ali AlMaharif, </w:t>
            </w:r>
            <w:r w:rsidR="0D9D6ADD" w:rsidRPr="0D9D6ADD">
              <w:rPr>
                <w:rFonts w:ascii="Times New Roman" w:eastAsia="Times New Roman" w:hAnsi="Times New Roman" w:cs="Times New Roman"/>
                <w:sz w:val="17"/>
                <w:szCs w:val="17"/>
              </w:rPr>
              <w:t xml:space="preserve">Rami Alassi, Hamad Subhi </w:t>
            </w:r>
          </w:p>
        </w:tc>
      </w:tr>
      <w:tr w:rsidR="00BA146A" w:rsidRPr="005951A6" w14:paraId="6198981B" w14:textId="77777777" w:rsidTr="0D9D6ADD">
        <w:tc>
          <w:tcPr>
            <w:tcW w:w="3327" w:type="dxa"/>
            <w:gridSpan w:val="2"/>
            <w:shd w:val="clear" w:color="auto" w:fill="FFFFFF" w:themeFill="background1"/>
            <w:vAlign w:val="center"/>
          </w:tcPr>
          <w:p w14:paraId="474CE40C"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Student Number:</w:t>
            </w:r>
          </w:p>
        </w:tc>
        <w:tc>
          <w:tcPr>
            <w:tcW w:w="6425" w:type="dxa"/>
            <w:gridSpan w:val="3"/>
            <w:shd w:val="clear" w:color="auto" w:fill="FFFFFF" w:themeFill="background1"/>
            <w:vAlign w:val="center"/>
          </w:tcPr>
          <w:p w14:paraId="21B96D08" w14:textId="4316D0F4" w:rsidR="00BA146A" w:rsidRPr="005951A6" w:rsidRDefault="6CEA7B61" w:rsidP="6CEA7B61">
            <w:pPr>
              <w:spacing w:after="0" w:line="360" w:lineRule="auto"/>
              <w:rPr>
                <w:rFonts w:eastAsia="Verdana" w:cstheme="majorBidi"/>
                <w:sz w:val="17"/>
                <w:szCs w:val="17"/>
              </w:rPr>
            </w:pPr>
            <w:r w:rsidRPr="6CEA7B61">
              <w:rPr>
                <w:rFonts w:eastAsia="Verdana" w:cstheme="majorBidi"/>
                <w:sz w:val="17"/>
                <w:szCs w:val="17"/>
              </w:rPr>
              <w:t>8274484, 8255593, 8198731</w:t>
            </w:r>
            <w:r w:rsidR="0D9D6ADD" w:rsidRPr="0D9D6ADD">
              <w:rPr>
                <w:rFonts w:eastAsia="Verdana" w:cstheme="majorBidi"/>
                <w:sz w:val="17"/>
                <w:szCs w:val="17"/>
              </w:rPr>
              <w:t xml:space="preserve">, 8104104, </w:t>
            </w:r>
            <w:r w:rsidR="0D9D6ADD" w:rsidRPr="0D9D6ADD">
              <w:rPr>
                <w:rFonts w:ascii="Times New Roman" w:eastAsia="Times New Roman" w:hAnsi="Times New Roman" w:cs="Times New Roman"/>
                <w:sz w:val="17"/>
                <w:szCs w:val="17"/>
              </w:rPr>
              <w:t>8526898, 8456434, 8489920</w:t>
            </w:r>
          </w:p>
        </w:tc>
      </w:tr>
      <w:tr w:rsidR="00137A9C" w:rsidRPr="005951A6" w14:paraId="438E3172" w14:textId="77777777" w:rsidTr="0D9D6ADD">
        <w:tc>
          <w:tcPr>
            <w:tcW w:w="3327" w:type="dxa"/>
            <w:gridSpan w:val="2"/>
            <w:shd w:val="clear" w:color="auto" w:fill="FFFFFF" w:themeFill="background1"/>
            <w:vAlign w:val="center"/>
          </w:tcPr>
          <w:p w14:paraId="11492A44" w14:textId="40BBB48F" w:rsidR="00137A9C" w:rsidRPr="005951A6" w:rsidRDefault="00137A9C"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Student Phone Number:</w:t>
            </w:r>
          </w:p>
        </w:tc>
        <w:tc>
          <w:tcPr>
            <w:tcW w:w="6425" w:type="dxa"/>
            <w:gridSpan w:val="3"/>
            <w:shd w:val="clear" w:color="auto" w:fill="FFFFFF" w:themeFill="background1"/>
            <w:vAlign w:val="center"/>
          </w:tcPr>
          <w:p w14:paraId="3EE71E9D" w14:textId="44654CA1" w:rsidR="00137A9C" w:rsidRPr="005951A6" w:rsidRDefault="000B7320" w:rsidP="00137A9C">
            <w:pPr>
              <w:spacing w:after="0" w:line="360" w:lineRule="auto"/>
              <w:rPr>
                <w:rFonts w:eastAsia="Verdana" w:cstheme="majorBidi"/>
                <w:sz w:val="17"/>
                <w:szCs w:val="17"/>
              </w:rPr>
            </w:pPr>
            <w:r>
              <w:rPr>
                <w:rFonts w:eastAsia="Verdana" w:cstheme="majorBidi"/>
                <w:sz w:val="17"/>
                <w:szCs w:val="17"/>
              </w:rPr>
              <w:t xml:space="preserve">0551202309, </w:t>
            </w:r>
            <w:r w:rsidR="009A0781">
              <w:rPr>
                <w:rFonts w:eastAsia="Verdana" w:cstheme="majorBidi"/>
                <w:sz w:val="17"/>
                <w:szCs w:val="17"/>
              </w:rPr>
              <w:t>058558</w:t>
            </w:r>
            <w:r w:rsidR="00323CD2">
              <w:rPr>
                <w:rFonts w:eastAsia="Verdana" w:cstheme="majorBidi"/>
                <w:sz w:val="17"/>
                <w:szCs w:val="17"/>
              </w:rPr>
              <w:t xml:space="preserve">5302, </w:t>
            </w:r>
            <w:r w:rsidR="008E7F7C">
              <w:rPr>
                <w:rFonts w:eastAsia="Verdana" w:cstheme="majorBidi"/>
                <w:sz w:val="17"/>
                <w:szCs w:val="17"/>
              </w:rPr>
              <w:t xml:space="preserve">0504994703, </w:t>
            </w:r>
            <w:r w:rsidR="005F2F28">
              <w:rPr>
                <w:rFonts w:eastAsia="Verdana" w:cstheme="majorBidi"/>
                <w:sz w:val="17"/>
                <w:szCs w:val="17"/>
              </w:rPr>
              <w:t xml:space="preserve">0554706706, </w:t>
            </w:r>
            <w:r w:rsidR="008D0DFB">
              <w:rPr>
                <w:rFonts w:eastAsia="Verdana" w:cstheme="majorBidi"/>
                <w:sz w:val="17"/>
                <w:szCs w:val="17"/>
              </w:rPr>
              <w:t>056</w:t>
            </w:r>
            <w:r w:rsidR="006205FE">
              <w:rPr>
                <w:rFonts w:eastAsia="Verdana" w:cstheme="majorBidi"/>
                <w:sz w:val="17"/>
                <w:szCs w:val="17"/>
              </w:rPr>
              <w:t xml:space="preserve">9709990, </w:t>
            </w:r>
            <w:r w:rsidR="00EB443D">
              <w:rPr>
                <w:rFonts w:eastAsia="Verdana" w:cstheme="majorBidi"/>
                <w:sz w:val="17"/>
                <w:szCs w:val="17"/>
              </w:rPr>
              <w:t xml:space="preserve">0502368071, </w:t>
            </w:r>
            <w:r w:rsidR="00123EDB">
              <w:rPr>
                <w:rFonts w:eastAsia="Verdana" w:cstheme="majorBidi"/>
                <w:sz w:val="17"/>
                <w:szCs w:val="17"/>
              </w:rPr>
              <w:t>0</w:t>
            </w:r>
            <w:r w:rsidR="00300D46">
              <w:rPr>
                <w:rFonts w:eastAsia="Verdana" w:cstheme="majorBidi"/>
                <w:sz w:val="17"/>
                <w:szCs w:val="17"/>
              </w:rPr>
              <w:t>54</w:t>
            </w:r>
            <w:r w:rsidR="004365F4">
              <w:rPr>
                <w:rFonts w:eastAsia="Verdana" w:cstheme="majorBidi"/>
                <w:sz w:val="17"/>
                <w:szCs w:val="17"/>
              </w:rPr>
              <w:t>458</w:t>
            </w:r>
            <w:r w:rsidR="004417DE">
              <w:rPr>
                <w:rFonts w:eastAsia="Verdana" w:cstheme="majorBidi"/>
                <w:sz w:val="17"/>
                <w:szCs w:val="17"/>
              </w:rPr>
              <w:t>7004</w:t>
            </w:r>
          </w:p>
        </w:tc>
      </w:tr>
      <w:tr w:rsidR="00137A9C" w:rsidRPr="005951A6" w14:paraId="28C79C3A" w14:textId="77777777" w:rsidTr="0D9D6ADD">
        <w:tc>
          <w:tcPr>
            <w:tcW w:w="3327" w:type="dxa"/>
            <w:gridSpan w:val="2"/>
            <w:shd w:val="clear" w:color="auto" w:fill="FFFFFF" w:themeFill="background1"/>
            <w:vAlign w:val="center"/>
          </w:tcPr>
          <w:p w14:paraId="152D473A" w14:textId="377C0CA3" w:rsidR="00137A9C" w:rsidRPr="005951A6" w:rsidRDefault="00137A9C"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Student E-mail:</w:t>
            </w:r>
          </w:p>
        </w:tc>
        <w:tc>
          <w:tcPr>
            <w:tcW w:w="6425" w:type="dxa"/>
            <w:gridSpan w:val="3"/>
            <w:shd w:val="clear" w:color="auto" w:fill="FFFFFF" w:themeFill="background1"/>
            <w:vAlign w:val="center"/>
          </w:tcPr>
          <w:p w14:paraId="05124401" w14:textId="53DB8BBC" w:rsidR="00137A9C" w:rsidRPr="005951A6" w:rsidRDefault="008C2953" w:rsidP="00137A9C">
            <w:pPr>
              <w:spacing w:after="0" w:line="360" w:lineRule="auto"/>
              <w:rPr>
                <w:rFonts w:eastAsia="Verdana" w:cstheme="majorBidi"/>
                <w:sz w:val="17"/>
                <w:szCs w:val="17"/>
              </w:rPr>
            </w:pPr>
            <w:r w:rsidRPr="008C2953">
              <w:rPr>
                <w:rFonts w:eastAsia="Verdana" w:cstheme="majorBidi"/>
                <w:sz w:val="17"/>
                <w:szCs w:val="17"/>
              </w:rPr>
              <w:t>Haa210@uowmail.edu.edu, yefs367@uowmail.edu.au, lmfn660@uowmail.edu.au, mmsas879@uowmail.edu.au, aoam872@uowmail.edu.au, rtsa882@uowmail.edu.au, has071@uowmail.edu.au</w:t>
            </w:r>
          </w:p>
        </w:tc>
      </w:tr>
      <w:tr w:rsidR="00BA146A" w:rsidRPr="005951A6" w14:paraId="37D1AB6E" w14:textId="77777777" w:rsidTr="0D9D6ADD">
        <w:tc>
          <w:tcPr>
            <w:tcW w:w="3327" w:type="dxa"/>
            <w:gridSpan w:val="2"/>
            <w:shd w:val="clear" w:color="auto" w:fill="FFFFFF" w:themeFill="background1"/>
            <w:vAlign w:val="center"/>
          </w:tcPr>
          <w:p w14:paraId="36103999"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Lecturer Name:</w:t>
            </w:r>
          </w:p>
        </w:tc>
        <w:tc>
          <w:tcPr>
            <w:tcW w:w="6425" w:type="dxa"/>
            <w:gridSpan w:val="3"/>
            <w:shd w:val="clear" w:color="auto" w:fill="FFFFFF" w:themeFill="background1"/>
            <w:vAlign w:val="center"/>
          </w:tcPr>
          <w:p w14:paraId="277E6ABD" w14:textId="587382F5" w:rsidR="00BA146A" w:rsidRPr="005951A6" w:rsidRDefault="00BA146A" w:rsidP="00EA19C1">
            <w:pPr>
              <w:spacing w:after="0" w:line="360" w:lineRule="auto"/>
              <w:rPr>
                <w:rFonts w:eastAsia="Verdana" w:cstheme="majorBidi"/>
                <w:sz w:val="17"/>
                <w:szCs w:val="17"/>
              </w:rPr>
            </w:pPr>
            <w:r w:rsidRPr="005951A6">
              <w:rPr>
                <w:rFonts w:eastAsia="Verdana" w:cstheme="majorBidi"/>
                <w:sz w:val="17"/>
                <w:szCs w:val="17"/>
              </w:rPr>
              <w:t xml:space="preserve">Dr. </w:t>
            </w:r>
            <w:r w:rsidR="00E07840" w:rsidRPr="005951A6">
              <w:rPr>
                <w:rFonts w:eastAsia="Verdana" w:cstheme="majorBidi"/>
                <w:sz w:val="17"/>
                <w:szCs w:val="17"/>
              </w:rPr>
              <w:t>Nk</w:t>
            </w:r>
            <w:r w:rsidR="00137A9C" w:rsidRPr="005951A6">
              <w:rPr>
                <w:rFonts w:eastAsia="Verdana" w:cstheme="majorBidi"/>
                <w:sz w:val="17"/>
                <w:szCs w:val="17"/>
              </w:rPr>
              <w:t>q</w:t>
            </w:r>
            <w:r w:rsidR="00E07840" w:rsidRPr="005951A6">
              <w:rPr>
                <w:rFonts w:eastAsia="Verdana" w:cstheme="majorBidi"/>
                <w:sz w:val="17"/>
                <w:szCs w:val="17"/>
              </w:rPr>
              <w:t>ubela R</w:t>
            </w:r>
            <w:r w:rsidR="00137A9C" w:rsidRPr="005951A6">
              <w:rPr>
                <w:rFonts w:eastAsia="Verdana" w:cstheme="majorBidi"/>
                <w:sz w:val="17"/>
                <w:szCs w:val="17"/>
              </w:rPr>
              <w:t>u</w:t>
            </w:r>
            <w:r w:rsidR="00E07840" w:rsidRPr="005951A6">
              <w:rPr>
                <w:rFonts w:eastAsia="Verdana" w:cstheme="majorBidi"/>
                <w:sz w:val="17"/>
                <w:szCs w:val="17"/>
              </w:rPr>
              <w:t>xwana</w:t>
            </w:r>
          </w:p>
        </w:tc>
      </w:tr>
      <w:tr w:rsidR="00BA146A" w:rsidRPr="005951A6" w14:paraId="09E0CBCB" w14:textId="77777777" w:rsidTr="0D9D6ADD">
        <w:tc>
          <w:tcPr>
            <w:tcW w:w="3327" w:type="dxa"/>
            <w:gridSpan w:val="2"/>
            <w:shd w:val="clear" w:color="auto" w:fill="FFFFFF" w:themeFill="background1"/>
            <w:vAlign w:val="center"/>
          </w:tcPr>
          <w:p w14:paraId="01AA5B7A"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Due Date:</w:t>
            </w:r>
          </w:p>
        </w:tc>
        <w:tc>
          <w:tcPr>
            <w:tcW w:w="6425" w:type="dxa"/>
            <w:gridSpan w:val="3"/>
            <w:shd w:val="clear" w:color="auto" w:fill="FFFFFF" w:themeFill="background1"/>
            <w:vAlign w:val="center"/>
          </w:tcPr>
          <w:p w14:paraId="7F8419DA" w14:textId="308EC2CD" w:rsidR="00BA146A" w:rsidRPr="005951A6" w:rsidRDefault="002903BD" w:rsidP="00EA19C1">
            <w:pPr>
              <w:spacing w:after="0" w:line="360" w:lineRule="auto"/>
              <w:rPr>
                <w:rFonts w:eastAsia="Verdana" w:cstheme="majorBidi"/>
                <w:sz w:val="17"/>
                <w:szCs w:val="17"/>
              </w:rPr>
            </w:pPr>
            <w:r>
              <w:rPr>
                <w:rFonts w:eastAsia="Verdana" w:cstheme="majorBidi"/>
                <w:sz w:val="17"/>
                <w:szCs w:val="17"/>
              </w:rPr>
              <w:t>11</w:t>
            </w:r>
            <w:r w:rsidR="00BA146A" w:rsidRPr="005951A6">
              <w:rPr>
                <w:rFonts w:eastAsia="Verdana" w:cstheme="majorBidi"/>
                <w:sz w:val="17"/>
                <w:szCs w:val="17"/>
              </w:rPr>
              <w:t>-</w:t>
            </w:r>
            <w:r w:rsidR="00043850">
              <w:rPr>
                <w:rFonts w:eastAsia="Verdana" w:cstheme="majorBidi"/>
                <w:sz w:val="17"/>
                <w:szCs w:val="17"/>
              </w:rPr>
              <w:t>1</w:t>
            </w:r>
            <w:r w:rsidR="007B45EF">
              <w:rPr>
                <w:rFonts w:eastAsia="Verdana" w:cstheme="majorBidi"/>
                <w:sz w:val="17"/>
                <w:szCs w:val="17"/>
              </w:rPr>
              <w:t>1</w:t>
            </w:r>
            <w:r w:rsidR="00BA146A" w:rsidRPr="005951A6">
              <w:rPr>
                <w:rFonts w:eastAsia="Verdana" w:cstheme="majorBidi"/>
                <w:sz w:val="17"/>
                <w:szCs w:val="17"/>
              </w:rPr>
              <w:t>-2025</w:t>
            </w:r>
          </w:p>
        </w:tc>
      </w:tr>
      <w:tr w:rsidR="00BA146A" w:rsidRPr="005951A6" w14:paraId="33E46977" w14:textId="77777777" w:rsidTr="0D9D6ADD">
        <w:tc>
          <w:tcPr>
            <w:tcW w:w="3327" w:type="dxa"/>
            <w:gridSpan w:val="2"/>
            <w:shd w:val="clear" w:color="auto" w:fill="FFFFFF" w:themeFill="background1"/>
            <w:vAlign w:val="center"/>
          </w:tcPr>
          <w:p w14:paraId="0FF6D2B0"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Date Submitted:</w:t>
            </w:r>
          </w:p>
        </w:tc>
        <w:tc>
          <w:tcPr>
            <w:tcW w:w="6425" w:type="dxa"/>
            <w:gridSpan w:val="3"/>
            <w:shd w:val="clear" w:color="auto" w:fill="FFFFFF" w:themeFill="background1"/>
            <w:vAlign w:val="center"/>
          </w:tcPr>
          <w:p w14:paraId="0AFD564C" w14:textId="33064076" w:rsidR="00137A9C" w:rsidRPr="005951A6" w:rsidRDefault="002903BD" w:rsidP="00137A9C">
            <w:pPr>
              <w:spacing w:after="0" w:line="360" w:lineRule="auto"/>
              <w:rPr>
                <w:rFonts w:eastAsia="Verdana" w:cstheme="majorBidi"/>
                <w:sz w:val="17"/>
                <w:szCs w:val="17"/>
              </w:rPr>
            </w:pPr>
            <w:r>
              <w:rPr>
                <w:rFonts w:eastAsia="Verdana" w:cstheme="majorBidi"/>
                <w:sz w:val="17"/>
                <w:szCs w:val="17"/>
              </w:rPr>
              <w:t>11</w:t>
            </w:r>
            <w:r w:rsidR="00BA146A" w:rsidRPr="005951A6">
              <w:rPr>
                <w:rFonts w:eastAsia="Verdana" w:cstheme="majorBidi"/>
                <w:sz w:val="17"/>
                <w:szCs w:val="17"/>
              </w:rPr>
              <w:t>-</w:t>
            </w:r>
            <w:r w:rsidR="00043850">
              <w:rPr>
                <w:rFonts w:eastAsia="Verdana" w:cstheme="majorBidi"/>
                <w:sz w:val="17"/>
                <w:szCs w:val="17"/>
              </w:rPr>
              <w:t>1</w:t>
            </w:r>
            <w:r w:rsidR="007B45EF">
              <w:rPr>
                <w:rFonts w:eastAsia="Verdana" w:cstheme="majorBidi"/>
                <w:sz w:val="17"/>
                <w:szCs w:val="17"/>
              </w:rPr>
              <w:t>1</w:t>
            </w:r>
            <w:r w:rsidR="00BA146A" w:rsidRPr="005951A6">
              <w:rPr>
                <w:rFonts w:eastAsia="Verdana" w:cstheme="majorBidi"/>
                <w:sz w:val="17"/>
                <w:szCs w:val="17"/>
              </w:rPr>
              <w:t>-2025</w:t>
            </w:r>
          </w:p>
        </w:tc>
      </w:tr>
      <w:tr w:rsidR="00BA146A" w:rsidRPr="005951A6" w14:paraId="44BB6168" w14:textId="77777777" w:rsidTr="0D9D6ADD">
        <w:trPr>
          <w:gridBefore w:val="1"/>
          <w:gridAfter w:val="1"/>
          <w:wBefore w:w="172" w:type="dxa"/>
          <w:wAfter w:w="115" w:type="dxa"/>
        </w:trPr>
        <w:tc>
          <w:tcPr>
            <w:tcW w:w="6310" w:type="dxa"/>
            <w:gridSpan w:val="2"/>
            <w:tcBorders>
              <w:top w:val="single" w:sz="6" w:space="0" w:color="CCCCCC"/>
              <w:left w:val="single" w:sz="6" w:space="0" w:color="CCCCCC"/>
              <w:bottom w:val="single" w:sz="6" w:space="0" w:color="CCCCCC"/>
              <w:right w:val="single" w:sz="6" w:space="0" w:color="CCCCCC"/>
            </w:tcBorders>
          </w:tcPr>
          <w:p w14:paraId="5CAEDB7C" w14:textId="77777777" w:rsidR="00BA146A" w:rsidRPr="005951A6" w:rsidRDefault="00BA146A" w:rsidP="00EA19C1">
            <w:pPr>
              <w:spacing w:after="0" w:line="360" w:lineRule="auto"/>
              <w:rPr>
                <w:rFonts w:eastAsia="Verdana" w:cstheme="majorBidi"/>
                <w:sz w:val="14"/>
                <w:szCs w:val="14"/>
              </w:rPr>
            </w:pPr>
            <w:r w:rsidRPr="005951A6">
              <w:rPr>
                <w:rFonts w:eastAsia="Verdana" w:cstheme="majorBidi"/>
                <w:b/>
                <w:color w:val="990000"/>
                <w:sz w:val="17"/>
                <w:szCs w:val="17"/>
              </w:rPr>
              <w:t>PLAGIARISM: </w:t>
            </w:r>
            <w:r w:rsidRPr="005951A6">
              <w:rPr>
                <w:rFonts w:eastAsia="Verdana" w:cstheme="majorBidi"/>
                <w:b/>
                <w:sz w:val="14"/>
                <w:szCs w:val="14"/>
              </w:rPr>
              <w:br/>
            </w:r>
            <w:r w:rsidRPr="005951A6">
              <w:rPr>
                <w:rFonts w:eastAsia="Verdana" w:cstheme="majorBidi"/>
                <w:sz w:val="14"/>
                <w:szCs w:val="14"/>
              </w:rPr>
              <w:t>The penalty for deliberate plagiarism is FAILURE in the subject. Plagiarism is cheating by using the written ideas or submitted work of someone else. UOWD has a strong policy against plagiarism. </w:t>
            </w:r>
            <w:r w:rsidRPr="005951A6">
              <w:rPr>
                <w:rFonts w:eastAsia="Verdana" w:cstheme="majorBidi"/>
                <w:sz w:val="14"/>
                <w:szCs w:val="14"/>
              </w:rPr>
              <w:br/>
              <w:t>The University of Wollongong in Dubai also endorses a policy of non-discriminatory language practice and presentation.</w:t>
            </w:r>
          </w:p>
          <w:p w14:paraId="3B271B69" w14:textId="77777777" w:rsidR="00BA146A" w:rsidRPr="005951A6" w:rsidRDefault="00BA146A" w:rsidP="00EA19C1">
            <w:pPr>
              <w:spacing w:before="280" w:after="0" w:line="360" w:lineRule="auto"/>
              <w:rPr>
                <w:rFonts w:eastAsia="Verdana" w:cstheme="majorBidi"/>
                <w:sz w:val="14"/>
                <w:szCs w:val="14"/>
              </w:rPr>
            </w:pPr>
            <w:r w:rsidRPr="005951A6">
              <w:rPr>
                <w:rFonts w:eastAsia="Verdana" w:cstheme="majorBidi"/>
                <w:b/>
                <w:color w:val="990000"/>
                <w:sz w:val="17"/>
                <w:szCs w:val="17"/>
              </w:rPr>
              <w:t>PLEASE NOTE</w:t>
            </w:r>
            <w:r w:rsidRPr="005951A6">
              <w:rPr>
                <w:rFonts w:eastAsia="Verdana" w:cstheme="majorBidi"/>
                <w:b/>
                <w:sz w:val="14"/>
                <w:szCs w:val="14"/>
              </w:rPr>
              <w:t>: </w:t>
            </w:r>
            <w:r w:rsidRPr="005951A6">
              <w:rPr>
                <w:rFonts w:eastAsia="Verdana" w:cstheme="majorBidi"/>
                <w:sz w:val="14"/>
                <w:szCs w:val="14"/>
              </w:rPr>
              <w:t>STUDENTS MUST RETAIN A COPY OF ANY WORK SUBMITTED</w:t>
            </w:r>
          </w:p>
        </w:tc>
        <w:tc>
          <w:tcPr>
            <w:tcW w:w="3155" w:type="dxa"/>
            <w:tcBorders>
              <w:top w:val="single" w:sz="6" w:space="0" w:color="CCCCCC"/>
              <w:left w:val="single" w:sz="6" w:space="0" w:color="CCCCCC"/>
              <w:bottom w:val="single" w:sz="6" w:space="0" w:color="CCCCCC"/>
              <w:right w:val="single" w:sz="6" w:space="0" w:color="CCCCCC"/>
            </w:tcBorders>
          </w:tcPr>
          <w:p w14:paraId="66534C2E" w14:textId="77777777" w:rsidR="00BA146A" w:rsidRPr="005951A6" w:rsidRDefault="00BA146A" w:rsidP="00EA19C1">
            <w:pPr>
              <w:spacing w:after="280" w:line="360" w:lineRule="auto"/>
              <w:rPr>
                <w:rFonts w:eastAsia="Verdana" w:cstheme="majorBidi"/>
                <w:sz w:val="14"/>
                <w:szCs w:val="14"/>
              </w:rPr>
            </w:pPr>
            <w:r w:rsidRPr="005951A6">
              <w:rPr>
                <w:rFonts w:eastAsia="Verdana" w:cstheme="majorBidi"/>
                <w:b/>
                <w:color w:val="990000"/>
                <w:sz w:val="17"/>
                <w:szCs w:val="17"/>
              </w:rPr>
              <w:t>DECLARATION: </w:t>
            </w:r>
            <w:r w:rsidRPr="005951A6">
              <w:rPr>
                <w:rFonts w:cstheme="majorBidi"/>
              </w:rPr>
              <w:br/>
            </w:r>
            <w:r w:rsidRPr="005951A6">
              <w:rPr>
                <w:rFonts w:eastAsia="Verdana" w:cstheme="majorBidi"/>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6DD5F8EC" w14:textId="07C2FD76" w:rsidR="00BA146A" w:rsidRPr="005951A6" w:rsidRDefault="6CEA7B61" w:rsidP="6CEA7B61">
            <w:pPr>
              <w:spacing w:before="280" w:after="0" w:line="360" w:lineRule="auto"/>
              <w:rPr>
                <w:rFonts w:eastAsia="Verdana" w:cstheme="majorBidi"/>
                <w:b/>
                <w:bCs/>
                <w:color w:val="000099"/>
                <w:sz w:val="14"/>
                <w:szCs w:val="14"/>
              </w:rPr>
            </w:pPr>
            <w:r w:rsidRPr="6CEA7B61">
              <w:rPr>
                <w:rFonts w:eastAsia="Verdana" w:cstheme="majorBidi"/>
                <w:b/>
                <w:bCs/>
                <w:color w:val="000099"/>
                <w:sz w:val="14"/>
                <w:szCs w:val="14"/>
              </w:rPr>
              <w:t xml:space="preserve">Signature of Student: </w:t>
            </w:r>
            <w:r w:rsidRPr="6CEA7B61">
              <w:rPr>
                <w:rFonts w:eastAsia="Verdana" w:cstheme="majorBidi"/>
                <w:b/>
                <w:bCs/>
                <w:sz w:val="14"/>
                <w:szCs w:val="14"/>
              </w:rPr>
              <w:t>Hana Ayad - Yara Saab – Leen Naser</w:t>
            </w:r>
            <w:r w:rsidR="008C2953">
              <w:rPr>
                <w:rFonts w:eastAsia="Verdana" w:cstheme="majorBidi"/>
                <w:b/>
                <w:bCs/>
                <w:sz w:val="14"/>
                <w:szCs w:val="14"/>
              </w:rPr>
              <w:t xml:space="preserve"> - </w:t>
            </w:r>
            <w:r w:rsidR="008C2953" w:rsidRPr="00523DFB">
              <w:rPr>
                <w:rFonts w:eastAsia="Verdana" w:cstheme="majorBidi"/>
                <w:b/>
                <w:bCs/>
                <w:sz w:val="14"/>
                <w:szCs w:val="14"/>
              </w:rPr>
              <w:t>Majid Sharaf</w:t>
            </w:r>
            <w:r w:rsidR="00DD0B16">
              <w:rPr>
                <w:rFonts w:eastAsia="Verdana" w:cstheme="majorBidi"/>
                <w:b/>
                <w:bCs/>
                <w:sz w:val="14"/>
                <w:szCs w:val="14"/>
              </w:rPr>
              <w:t xml:space="preserve"> - </w:t>
            </w:r>
            <w:r w:rsidR="008C2953" w:rsidRPr="00523DFB">
              <w:rPr>
                <w:rFonts w:eastAsia="Verdana" w:cstheme="majorBidi"/>
                <w:b/>
                <w:bCs/>
                <w:sz w:val="14"/>
                <w:szCs w:val="14"/>
              </w:rPr>
              <w:t>Ali AlMaharif</w:t>
            </w:r>
            <w:r w:rsidR="00DD0B16">
              <w:rPr>
                <w:rFonts w:eastAsia="Verdana" w:cstheme="majorBidi"/>
                <w:b/>
                <w:bCs/>
                <w:sz w:val="14"/>
                <w:szCs w:val="14"/>
              </w:rPr>
              <w:t xml:space="preserve"> - </w:t>
            </w:r>
            <w:r w:rsidR="008C2953" w:rsidRPr="00523DFB">
              <w:rPr>
                <w:rFonts w:eastAsia="Verdana" w:cstheme="majorBidi"/>
                <w:b/>
                <w:bCs/>
                <w:sz w:val="14"/>
                <w:szCs w:val="14"/>
              </w:rPr>
              <w:t>Rami Alassi</w:t>
            </w:r>
            <w:r w:rsidR="00DD0B16">
              <w:rPr>
                <w:rFonts w:eastAsia="Verdana" w:cstheme="majorBidi"/>
                <w:b/>
                <w:bCs/>
                <w:sz w:val="14"/>
                <w:szCs w:val="14"/>
              </w:rPr>
              <w:t xml:space="preserve"> - </w:t>
            </w:r>
            <w:r w:rsidR="008C2953" w:rsidRPr="00523DFB">
              <w:rPr>
                <w:rFonts w:eastAsia="Verdana" w:cstheme="majorBidi"/>
                <w:b/>
                <w:bCs/>
                <w:sz w:val="14"/>
                <w:szCs w:val="14"/>
              </w:rPr>
              <w:t>Hamad Subhi</w:t>
            </w:r>
          </w:p>
        </w:tc>
      </w:tr>
      <w:tr w:rsidR="00BA146A" w:rsidRPr="005951A6" w14:paraId="43DAE502" w14:textId="77777777" w:rsidTr="0D9D6ADD">
        <w:tblPrEx>
          <w:tblBorders>
            <w:top w:val="single" w:sz="6" w:space="0" w:color="CCCCCC"/>
            <w:left w:val="single" w:sz="6" w:space="0" w:color="CCCCCC"/>
            <w:bottom w:val="single" w:sz="6" w:space="0" w:color="CCCCCC"/>
            <w:right w:val="single" w:sz="6" w:space="0" w:color="CCCCCC"/>
          </w:tblBorders>
        </w:tblPrEx>
        <w:trPr>
          <w:gridBefore w:val="1"/>
          <w:gridAfter w:val="1"/>
          <w:wBefore w:w="172" w:type="dxa"/>
          <w:wAfter w:w="115" w:type="dxa"/>
        </w:trPr>
        <w:tc>
          <w:tcPr>
            <w:tcW w:w="9465" w:type="dxa"/>
            <w:gridSpan w:val="3"/>
            <w:tcBorders>
              <w:top w:val="single" w:sz="6" w:space="0" w:color="CCCCCC"/>
              <w:left w:val="single" w:sz="6" w:space="0" w:color="CCCCCC"/>
              <w:bottom w:val="single" w:sz="6" w:space="0" w:color="CCCCCC"/>
              <w:right w:val="single" w:sz="6" w:space="0" w:color="CCCCCC"/>
            </w:tcBorders>
            <w:vAlign w:val="center"/>
          </w:tcPr>
          <w:tbl>
            <w:tblPr>
              <w:tblW w:w="9256" w:type="dxa"/>
              <w:tblLayout w:type="fixed"/>
              <w:tblLook w:val="0400" w:firstRow="0" w:lastRow="0" w:firstColumn="0" w:lastColumn="0" w:noHBand="0" w:noVBand="1"/>
            </w:tblPr>
            <w:tblGrid>
              <w:gridCol w:w="9256"/>
            </w:tblGrid>
            <w:tr w:rsidR="00BA146A" w:rsidRPr="005951A6" w14:paraId="59CBE024" w14:textId="77777777" w:rsidTr="002E7B54">
              <w:trPr>
                <w:trHeight w:val="300"/>
              </w:trPr>
              <w:tc>
                <w:tcPr>
                  <w:tcW w:w="9256" w:type="dxa"/>
                </w:tcPr>
                <w:p w14:paraId="6394AD5E" w14:textId="77777777" w:rsidR="00BA146A" w:rsidRPr="005951A6" w:rsidRDefault="00BA146A" w:rsidP="00EA19C1">
                  <w:pPr>
                    <w:spacing w:after="0" w:line="360" w:lineRule="auto"/>
                    <w:rPr>
                      <w:rFonts w:eastAsia="Times New Roman" w:cstheme="majorBidi"/>
                      <w:sz w:val="14"/>
                      <w:szCs w:val="14"/>
                    </w:rPr>
                  </w:pPr>
                  <w:r w:rsidRPr="005951A6">
                    <w:rPr>
                      <w:rFonts w:eastAsia="Times New Roman" w:cstheme="majorBidi"/>
                      <w:b/>
                      <w:color w:val="990000"/>
                      <w:sz w:val="17"/>
                      <w:szCs w:val="17"/>
                    </w:rPr>
                    <w:t>Optional </w:t>
                  </w:r>
                  <w:r w:rsidRPr="005951A6">
                    <w:rPr>
                      <w:rFonts w:eastAsia="Verdana" w:cstheme="majorBidi"/>
                      <w:b/>
                      <w:color w:val="000099"/>
                      <w:sz w:val="14"/>
                      <w:szCs w:val="14"/>
                    </w:rPr>
                    <w:t>Marks:</w:t>
                  </w:r>
                </w:p>
              </w:tc>
            </w:tr>
            <w:tr w:rsidR="00BA146A" w:rsidRPr="005951A6" w14:paraId="4AF8F4BC" w14:textId="77777777" w:rsidTr="002E7B54">
              <w:trPr>
                <w:trHeight w:val="495"/>
              </w:trPr>
              <w:tc>
                <w:tcPr>
                  <w:tcW w:w="9256" w:type="dxa"/>
                </w:tcPr>
                <w:p w14:paraId="7D629B9E" w14:textId="77777777"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Comments:</w:t>
                  </w:r>
                </w:p>
              </w:tc>
            </w:tr>
          </w:tbl>
          <w:p w14:paraId="4BD19F59" w14:textId="77777777" w:rsidR="00BA146A" w:rsidRPr="005951A6" w:rsidRDefault="00BA146A" w:rsidP="00EA19C1">
            <w:pPr>
              <w:spacing w:after="0" w:line="360" w:lineRule="auto"/>
              <w:rPr>
                <w:rFonts w:eastAsia="Verdana" w:cstheme="majorBidi"/>
                <w:sz w:val="14"/>
                <w:szCs w:val="14"/>
              </w:rPr>
            </w:pPr>
          </w:p>
        </w:tc>
      </w:tr>
    </w:tbl>
    <w:p w14:paraId="3F906919" w14:textId="77777777" w:rsidR="00BA146A" w:rsidRPr="005951A6" w:rsidRDefault="00BA146A" w:rsidP="00EA19C1">
      <w:pPr>
        <w:spacing w:after="0" w:line="360" w:lineRule="auto"/>
        <w:rPr>
          <w:rFonts w:eastAsia="Times New Roman" w:cstheme="majorBidi"/>
          <w:sz w:val="24"/>
          <w:szCs w:val="24"/>
        </w:rPr>
      </w:pPr>
      <w:r w:rsidRPr="005951A6">
        <w:rPr>
          <w:rFonts w:eastAsia="Times New Roman" w:cstheme="majorBidi"/>
          <w:noProof/>
          <w:sz w:val="24"/>
          <w:szCs w:val="24"/>
        </w:rPr>
        <w:drawing>
          <wp:inline distT="0" distB="0" distL="0" distR="0" wp14:anchorId="7FB7A237" wp14:editId="42D719FB">
            <wp:extent cx="5943600" cy="190500"/>
            <wp:effectExtent l="0" t="0" r="0" b="0"/>
            <wp:docPr id="15"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9"/>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BA146A" w:rsidRPr="005951A6" w14:paraId="0BC079F4" w14:textId="77777777" w:rsidTr="6CEA7B61">
        <w:tc>
          <w:tcPr>
            <w:tcW w:w="9344" w:type="dxa"/>
            <w:vAlign w:val="center"/>
          </w:tcPr>
          <w:tbl>
            <w:tblPr>
              <w:tblW w:w="9256" w:type="dxa"/>
              <w:tblLayout w:type="fixed"/>
              <w:tblLook w:val="0400" w:firstRow="0" w:lastRow="0" w:firstColumn="0" w:lastColumn="0" w:noHBand="0" w:noVBand="1"/>
            </w:tblPr>
            <w:tblGrid>
              <w:gridCol w:w="4628"/>
              <w:gridCol w:w="4628"/>
            </w:tblGrid>
            <w:tr w:rsidR="00BA146A" w:rsidRPr="005951A6" w14:paraId="455B2523" w14:textId="77777777" w:rsidTr="6CEA7B61">
              <w:tc>
                <w:tcPr>
                  <w:tcW w:w="9256" w:type="dxa"/>
                  <w:gridSpan w:val="2"/>
                  <w:vAlign w:val="center"/>
                </w:tcPr>
                <w:p w14:paraId="221CC916" w14:textId="7F15BAE8" w:rsidR="00BA146A" w:rsidRPr="005951A6" w:rsidRDefault="00BA146A" w:rsidP="00EA19C1">
                  <w:pPr>
                    <w:spacing w:after="0" w:line="360" w:lineRule="auto"/>
                    <w:rPr>
                      <w:rFonts w:eastAsia="Times New Roman" w:cstheme="majorBidi"/>
                      <w:sz w:val="14"/>
                      <w:szCs w:val="14"/>
                    </w:rPr>
                  </w:pPr>
                  <w:r w:rsidRPr="005951A6">
                    <w:rPr>
                      <w:rFonts w:eastAsia="Times New Roman" w:cstheme="majorBidi"/>
                      <w:b/>
                      <w:color w:val="990000"/>
                      <w:sz w:val="17"/>
                      <w:szCs w:val="17"/>
                    </w:rPr>
                    <w:t xml:space="preserve">Lecturer </w:t>
                  </w:r>
                  <w:r w:rsidR="00137A9C" w:rsidRPr="005951A6">
                    <w:rPr>
                      <w:rFonts w:eastAsia="Times New Roman" w:cstheme="majorBidi"/>
                      <w:b/>
                      <w:color w:val="990000"/>
                      <w:sz w:val="17"/>
                      <w:szCs w:val="17"/>
                    </w:rPr>
                    <w:t xml:space="preserve">Project Proposal </w:t>
                  </w:r>
                  <w:r w:rsidRPr="005951A6">
                    <w:rPr>
                      <w:rFonts w:eastAsia="Times New Roman" w:cstheme="majorBidi"/>
                      <w:b/>
                      <w:color w:val="990000"/>
                      <w:sz w:val="17"/>
                      <w:szCs w:val="17"/>
                    </w:rPr>
                    <w:t>Receipt </w:t>
                  </w:r>
                  <w:r w:rsidRPr="005951A6">
                    <w:rPr>
                      <w:rFonts w:eastAsia="Times New Roman" w:cstheme="majorBidi"/>
                      <w:sz w:val="14"/>
                      <w:szCs w:val="14"/>
                    </w:rPr>
                    <w:t>(To be filled in by student and retained by Lecturer upon return of assignment)</w:t>
                  </w:r>
                </w:p>
              </w:tc>
            </w:tr>
            <w:tr w:rsidR="00BA146A" w:rsidRPr="005951A6" w14:paraId="3952AA5A" w14:textId="77777777" w:rsidTr="6CEA7B61">
              <w:tc>
                <w:tcPr>
                  <w:tcW w:w="4628" w:type="dxa"/>
                  <w:vAlign w:val="center"/>
                </w:tcPr>
                <w:p w14:paraId="54AC88E1" w14:textId="6BA40EA1"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Subject:</w:t>
                  </w:r>
                  <w:r w:rsidRPr="005951A6">
                    <w:rPr>
                      <w:rFonts w:eastAsia="Times New Roman" w:cstheme="majorBidi"/>
                      <w:sz w:val="14"/>
                      <w:szCs w:val="14"/>
                    </w:rPr>
                    <w:t> CSIT</w:t>
                  </w:r>
                  <w:r w:rsidR="00043850">
                    <w:rPr>
                      <w:rFonts w:eastAsia="Times New Roman" w:cstheme="majorBidi"/>
                      <w:sz w:val="14"/>
                      <w:szCs w:val="14"/>
                    </w:rPr>
                    <w:t>321</w:t>
                  </w:r>
                </w:p>
              </w:tc>
              <w:tc>
                <w:tcPr>
                  <w:tcW w:w="4628" w:type="dxa"/>
                  <w:vAlign w:val="center"/>
                </w:tcPr>
                <w:p w14:paraId="7A0BFF6B" w14:textId="5EF885B7" w:rsidR="00BA146A" w:rsidRPr="005951A6" w:rsidRDefault="00137A9C" w:rsidP="00EA19C1">
                  <w:pPr>
                    <w:spacing w:after="0" w:line="360" w:lineRule="auto"/>
                    <w:rPr>
                      <w:rFonts w:eastAsia="Times New Roman" w:cstheme="majorBidi"/>
                      <w:sz w:val="14"/>
                      <w:szCs w:val="14"/>
                    </w:rPr>
                  </w:pPr>
                  <w:r w:rsidRPr="0D9D6ADD">
                    <w:rPr>
                      <w:rFonts w:eastAsia="Verdana" w:cstheme="majorBidi"/>
                      <w:b/>
                      <w:bCs/>
                      <w:color w:val="000099"/>
                      <w:sz w:val="14"/>
                      <w:szCs w:val="14"/>
                    </w:rPr>
                    <w:t>Project</w:t>
                  </w:r>
                  <w:r w:rsidR="00BA146A" w:rsidRPr="0D9D6ADD">
                    <w:rPr>
                      <w:rFonts w:eastAsia="Verdana" w:cstheme="majorBidi"/>
                      <w:b/>
                      <w:bCs/>
                      <w:color w:val="000099"/>
                      <w:sz w:val="14"/>
                      <w:szCs w:val="14"/>
                    </w:rPr>
                    <w:t xml:space="preserve"> Title:</w:t>
                  </w:r>
                  <w:r w:rsidR="00BA146A" w:rsidRPr="005951A6">
                    <w:rPr>
                      <w:rFonts w:eastAsia="Times New Roman" w:cstheme="majorBidi"/>
                      <w:sz w:val="14"/>
                      <w:szCs w:val="14"/>
                    </w:rPr>
                    <w:t> </w:t>
                  </w:r>
                  <w:r w:rsidR="0D9D6ADD" w:rsidRPr="0D9D6ADD">
                    <w:rPr>
                      <w:rFonts w:eastAsia="Times New Roman" w:cstheme="majorBidi"/>
                      <w:sz w:val="14"/>
                      <w:szCs w:val="14"/>
                    </w:rPr>
                    <w:t>InnovaCX</w:t>
                  </w:r>
                </w:p>
              </w:tc>
            </w:tr>
            <w:tr w:rsidR="00BA146A" w:rsidRPr="005951A6" w14:paraId="77073B4E" w14:textId="77777777" w:rsidTr="6CEA7B61">
              <w:tc>
                <w:tcPr>
                  <w:tcW w:w="4628" w:type="dxa"/>
                  <w:vAlign w:val="center"/>
                </w:tcPr>
                <w:p w14:paraId="335E098D" w14:textId="1A737A99" w:rsidR="00BA146A" w:rsidRPr="005951A6" w:rsidRDefault="6CEA7B61" w:rsidP="6CEA7B61">
                  <w:pPr>
                    <w:spacing w:after="0" w:line="360" w:lineRule="auto"/>
                    <w:rPr>
                      <w:rFonts w:ascii="Times New Roman" w:eastAsia="Times New Roman" w:hAnsi="Times New Roman" w:cs="Times New Roman"/>
                      <w:sz w:val="17"/>
                      <w:szCs w:val="17"/>
                      <w:lang w:val="es-ES"/>
                    </w:rPr>
                  </w:pPr>
                  <w:r w:rsidRPr="6CEA7B61">
                    <w:rPr>
                      <w:rFonts w:eastAsia="Verdana" w:cstheme="majorBidi"/>
                      <w:b/>
                      <w:bCs/>
                      <w:color w:val="000099"/>
                      <w:sz w:val="14"/>
                      <w:szCs w:val="14"/>
                    </w:rPr>
                    <w:t>Student Name:</w:t>
                  </w:r>
                  <w:r w:rsidRPr="6CEA7B61">
                    <w:rPr>
                      <w:rFonts w:eastAsia="Times New Roman" w:cstheme="majorBidi"/>
                      <w:sz w:val="14"/>
                      <w:szCs w:val="14"/>
                    </w:rPr>
                    <w:t> </w:t>
                  </w:r>
                  <w:r w:rsidRPr="008C2953">
                    <w:rPr>
                      <w:rFonts w:eastAsia="Times New Roman" w:cstheme="majorBidi"/>
                      <w:sz w:val="14"/>
                      <w:szCs w:val="14"/>
                    </w:rPr>
                    <w:t>Hana Ayad, Yara Saab, Leen Naser</w:t>
                  </w:r>
                  <w:r w:rsidR="0D9D6ADD" w:rsidRPr="008C2953">
                    <w:rPr>
                      <w:rFonts w:eastAsia="Times New Roman" w:cstheme="majorBidi"/>
                      <w:sz w:val="14"/>
                      <w:szCs w:val="14"/>
                    </w:rPr>
                    <w:t>, Majid Sharaf, Ali AlMaharif, Rami Alassi, Hamad Subhi</w:t>
                  </w:r>
                </w:p>
              </w:tc>
              <w:tc>
                <w:tcPr>
                  <w:tcW w:w="4628" w:type="dxa"/>
                  <w:vAlign w:val="center"/>
                </w:tcPr>
                <w:p w14:paraId="39A12B4F" w14:textId="7933D577" w:rsidR="00BA146A" w:rsidRPr="005951A6" w:rsidRDefault="6CEA7B61" w:rsidP="6CEA7B61">
                  <w:pPr>
                    <w:spacing w:after="0" w:line="360" w:lineRule="auto"/>
                    <w:rPr>
                      <w:rFonts w:eastAsia="Verdana" w:cstheme="majorBidi"/>
                      <w:sz w:val="17"/>
                      <w:szCs w:val="17"/>
                    </w:rPr>
                  </w:pPr>
                  <w:r w:rsidRPr="6CEA7B61">
                    <w:rPr>
                      <w:rFonts w:eastAsia="Verdana" w:cstheme="majorBidi"/>
                      <w:b/>
                      <w:bCs/>
                      <w:color w:val="000099"/>
                      <w:sz w:val="14"/>
                      <w:szCs w:val="14"/>
                    </w:rPr>
                    <w:t>Student Number:</w:t>
                  </w:r>
                  <w:r w:rsidRPr="6CEA7B61">
                    <w:rPr>
                      <w:rFonts w:eastAsia="Times New Roman" w:cstheme="majorBidi"/>
                      <w:sz w:val="14"/>
                      <w:szCs w:val="14"/>
                    </w:rPr>
                    <w:t> </w:t>
                  </w:r>
                  <w:r w:rsidRPr="008C2953">
                    <w:rPr>
                      <w:rFonts w:eastAsia="Times New Roman" w:cstheme="majorBidi"/>
                      <w:sz w:val="14"/>
                      <w:szCs w:val="14"/>
                    </w:rPr>
                    <w:t>8274484, 8255593, 8198731</w:t>
                  </w:r>
                  <w:r w:rsidR="0D9D6ADD" w:rsidRPr="008C2953">
                    <w:rPr>
                      <w:rFonts w:eastAsia="Times New Roman" w:cstheme="majorBidi"/>
                      <w:sz w:val="14"/>
                      <w:szCs w:val="14"/>
                    </w:rPr>
                    <w:t>, 8104104, 8526898, 8456434, 8489920</w:t>
                  </w:r>
                </w:p>
              </w:tc>
            </w:tr>
            <w:tr w:rsidR="00BA146A" w:rsidRPr="005951A6" w14:paraId="6BB7029F" w14:textId="77777777" w:rsidTr="6CEA7B61">
              <w:tc>
                <w:tcPr>
                  <w:tcW w:w="4628" w:type="dxa"/>
                  <w:vAlign w:val="center"/>
                </w:tcPr>
                <w:p w14:paraId="6B7B15B8" w14:textId="6AD116D6"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Due Date:</w:t>
                  </w:r>
                  <w:r w:rsidRPr="005951A6">
                    <w:rPr>
                      <w:rFonts w:eastAsia="Times New Roman" w:cstheme="majorBidi"/>
                      <w:sz w:val="14"/>
                      <w:szCs w:val="14"/>
                    </w:rPr>
                    <w:t> </w:t>
                  </w:r>
                  <w:r w:rsidR="002903BD">
                    <w:rPr>
                      <w:rFonts w:eastAsia="Times New Roman" w:cstheme="majorBidi"/>
                      <w:sz w:val="14"/>
                      <w:szCs w:val="14"/>
                    </w:rPr>
                    <w:t>11</w:t>
                  </w:r>
                  <w:r w:rsidR="00043850" w:rsidRPr="00043850">
                    <w:rPr>
                      <w:rFonts w:eastAsia="Times New Roman" w:cstheme="majorBidi"/>
                      <w:sz w:val="14"/>
                      <w:szCs w:val="14"/>
                    </w:rPr>
                    <w:t>-1</w:t>
                  </w:r>
                  <w:r w:rsidR="007B45EF">
                    <w:rPr>
                      <w:rFonts w:eastAsia="Times New Roman" w:cstheme="majorBidi"/>
                      <w:sz w:val="14"/>
                      <w:szCs w:val="14"/>
                    </w:rPr>
                    <w:t>1</w:t>
                  </w:r>
                  <w:r w:rsidR="00043850" w:rsidRPr="00043850">
                    <w:rPr>
                      <w:rFonts w:eastAsia="Times New Roman" w:cstheme="majorBidi"/>
                      <w:sz w:val="14"/>
                      <w:szCs w:val="14"/>
                    </w:rPr>
                    <w:t>-2025</w:t>
                  </w:r>
                </w:p>
              </w:tc>
              <w:tc>
                <w:tcPr>
                  <w:tcW w:w="4628" w:type="dxa"/>
                  <w:vAlign w:val="center"/>
                </w:tcPr>
                <w:p w14:paraId="6BFD33BE" w14:textId="3C43464C" w:rsidR="00BA146A" w:rsidRPr="005951A6" w:rsidRDefault="00BA146A" w:rsidP="00EA19C1">
                  <w:pPr>
                    <w:spacing w:after="0" w:line="360" w:lineRule="auto"/>
                    <w:rPr>
                      <w:rFonts w:eastAsia="Times New Roman" w:cstheme="majorBidi"/>
                      <w:sz w:val="14"/>
                      <w:szCs w:val="14"/>
                    </w:rPr>
                  </w:pPr>
                  <w:r w:rsidRPr="0D9D6ADD">
                    <w:rPr>
                      <w:rFonts w:eastAsia="Verdana" w:cstheme="majorBidi"/>
                      <w:b/>
                      <w:bCs/>
                      <w:color w:val="000099"/>
                      <w:sz w:val="14"/>
                      <w:szCs w:val="14"/>
                    </w:rPr>
                    <w:t>Date Submitted:</w:t>
                  </w:r>
                  <w:r w:rsidRPr="005951A6">
                    <w:rPr>
                      <w:rFonts w:eastAsia="Times New Roman" w:cstheme="majorBidi"/>
                      <w:sz w:val="14"/>
                      <w:szCs w:val="14"/>
                    </w:rPr>
                    <w:t> </w:t>
                  </w:r>
                  <w:r w:rsidR="002903BD">
                    <w:rPr>
                      <w:rFonts w:eastAsia="Times New Roman" w:cstheme="majorBidi"/>
                      <w:sz w:val="14"/>
                      <w:szCs w:val="14"/>
                    </w:rPr>
                    <w:t>11</w:t>
                  </w:r>
                  <w:r w:rsidR="0D9D6ADD" w:rsidRPr="0D9D6ADD">
                    <w:rPr>
                      <w:rFonts w:ascii="Times New Roman" w:eastAsia="Times New Roman" w:hAnsi="Times New Roman" w:cs="Times New Roman"/>
                      <w:sz w:val="14"/>
                      <w:szCs w:val="14"/>
                    </w:rPr>
                    <w:t>-1</w:t>
                  </w:r>
                  <w:r w:rsidR="007B45EF">
                    <w:rPr>
                      <w:rFonts w:ascii="Times New Roman" w:eastAsia="Times New Roman" w:hAnsi="Times New Roman" w:cs="Times New Roman"/>
                      <w:sz w:val="14"/>
                      <w:szCs w:val="14"/>
                    </w:rPr>
                    <w:t>1</w:t>
                  </w:r>
                  <w:r w:rsidR="0D9D6ADD" w:rsidRPr="0D9D6ADD">
                    <w:rPr>
                      <w:rFonts w:ascii="Times New Roman" w:eastAsia="Times New Roman" w:hAnsi="Times New Roman" w:cs="Times New Roman"/>
                      <w:sz w:val="14"/>
                      <w:szCs w:val="14"/>
                    </w:rPr>
                    <w:t>-2025</w:t>
                  </w:r>
                </w:p>
              </w:tc>
            </w:tr>
            <w:tr w:rsidR="00BA146A" w:rsidRPr="005951A6" w14:paraId="19C4A8DD" w14:textId="77777777" w:rsidTr="6CEA7B61">
              <w:tc>
                <w:tcPr>
                  <w:tcW w:w="9256" w:type="dxa"/>
                  <w:gridSpan w:val="2"/>
                  <w:vAlign w:val="center"/>
                </w:tcPr>
                <w:p w14:paraId="66EC7EAD" w14:textId="2C918886" w:rsidR="00BA146A" w:rsidRPr="005951A6" w:rsidRDefault="6CEA7B61" w:rsidP="6CEA7B61">
                  <w:pPr>
                    <w:spacing w:after="0" w:line="360" w:lineRule="auto"/>
                    <w:rPr>
                      <w:rFonts w:ascii="Times New Roman" w:eastAsia="Times New Roman" w:hAnsi="Times New Roman" w:cs="Times New Roman"/>
                      <w:sz w:val="17"/>
                      <w:szCs w:val="17"/>
                      <w:lang w:val="es-ES"/>
                    </w:rPr>
                  </w:pPr>
                  <w:r w:rsidRPr="6CEA7B61">
                    <w:rPr>
                      <w:rFonts w:eastAsia="Verdana" w:cstheme="majorBidi"/>
                      <w:b/>
                      <w:bCs/>
                      <w:color w:val="000099"/>
                      <w:sz w:val="14"/>
                      <w:szCs w:val="14"/>
                    </w:rPr>
                    <w:t xml:space="preserve">Signature of Student: </w:t>
                  </w:r>
                  <w:r w:rsidRPr="008C2953">
                    <w:rPr>
                      <w:rFonts w:eastAsia="Times New Roman" w:cstheme="majorBidi"/>
                      <w:sz w:val="14"/>
                      <w:szCs w:val="14"/>
                    </w:rPr>
                    <w:t>Hana Ayad, Yara Saab, Leen Naser</w:t>
                  </w:r>
                  <w:r w:rsidR="0D9D6ADD" w:rsidRPr="008C2953">
                    <w:rPr>
                      <w:rFonts w:eastAsia="Times New Roman" w:cstheme="majorBidi"/>
                      <w:sz w:val="14"/>
                      <w:szCs w:val="14"/>
                    </w:rPr>
                    <w:t>, Majid Sharaf, Ali AlMaharif, Rami Alassi, Hamad Subhi</w:t>
                  </w:r>
                </w:p>
              </w:tc>
            </w:tr>
          </w:tbl>
          <w:p w14:paraId="288EDCFC" w14:textId="77777777" w:rsidR="00BA146A" w:rsidRPr="005951A6" w:rsidRDefault="00BA146A" w:rsidP="00EA19C1">
            <w:pPr>
              <w:spacing w:after="0" w:line="360" w:lineRule="auto"/>
              <w:rPr>
                <w:rFonts w:eastAsia="Verdana" w:cstheme="majorBidi"/>
                <w:sz w:val="14"/>
                <w:szCs w:val="14"/>
              </w:rPr>
            </w:pPr>
          </w:p>
        </w:tc>
      </w:tr>
    </w:tbl>
    <w:p w14:paraId="72134746" w14:textId="77777777" w:rsidR="00BA146A" w:rsidRPr="005951A6" w:rsidRDefault="00BA146A" w:rsidP="00EA19C1">
      <w:pPr>
        <w:spacing w:after="0" w:line="360" w:lineRule="auto"/>
        <w:rPr>
          <w:rFonts w:eastAsia="Times New Roman" w:cstheme="majorBidi"/>
          <w:sz w:val="24"/>
          <w:szCs w:val="24"/>
        </w:rPr>
      </w:pPr>
      <w:r w:rsidRPr="005951A6">
        <w:rPr>
          <w:rFonts w:eastAsia="Times New Roman" w:cstheme="majorBidi"/>
          <w:noProof/>
          <w:sz w:val="24"/>
          <w:szCs w:val="24"/>
        </w:rPr>
        <w:drawing>
          <wp:inline distT="0" distB="0" distL="0" distR="0" wp14:anchorId="510C91B7" wp14:editId="6A3F0A05">
            <wp:extent cx="5943600" cy="190500"/>
            <wp:effectExtent l="0" t="0" r="0" b="0"/>
            <wp:docPr id="22"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9"/>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BA146A" w:rsidRPr="005951A6" w14:paraId="035D27E0" w14:textId="77777777" w:rsidTr="6CEA7B61">
        <w:tc>
          <w:tcPr>
            <w:tcW w:w="9344" w:type="dxa"/>
            <w:vAlign w:val="center"/>
          </w:tcPr>
          <w:tbl>
            <w:tblPr>
              <w:tblW w:w="9256" w:type="dxa"/>
              <w:tblLayout w:type="fixed"/>
              <w:tblLook w:val="0400" w:firstRow="0" w:lastRow="0" w:firstColumn="0" w:lastColumn="0" w:noHBand="0" w:noVBand="1"/>
            </w:tblPr>
            <w:tblGrid>
              <w:gridCol w:w="4628"/>
              <w:gridCol w:w="4628"/>
            </w:tblGrid>
            <w:tr w:rsidR="00BA146A" w:rsidRPr="005951A6" w14:paraId="3575B8D7" w14:textId="77777777" w:rsidTr="6CEA7B61">
              <w:tc>
                <w:tcPr>
                  <w:tcW w:w="9256" w:type="dxa"/>
                  <w:gridSpan w:val="2"/>
                  <w:vAlign w:val="center"/>
                </w:tcPr>
                <w:p w14:paraId="68A24D20" w14:textId="5D673179" w:rsidR="00BA146A" w:rsidRPr="005951A6" w:rsidRDefault="00BA146A" w:rsidP="00EA19C1">
                  <w:pPr>
                    <w:spacing w:after="0" w:line="360" w:lineRule="auto"/>
                    <w:rPr>
                      <w:rFonts w:eastAsia="Times New Roman" w:cstheme="majorBidi"/>
                      <w:sz w:val="14"/>
                      <w:szCs w:val="14"/>
                    </w:rPr>
                  </w:pPr>
                  <w:r w:rsidRPr="005951A6">
                    <w:rPr>
                      <w:rFonts w:eastAsia="Times New Roman" w:cstheme="majorBidi"/>
                      <w:b/>
                      <w:color w:val="990000"/>
                      <w:sz w:val="17"/>
                      <w:szCs w:val="17"/>
                    </w:rPr>
                    <w:lastRenderedPageBreak/>
                    <w:t xml:space="preserve">Student </w:t>
                  </w:r>
                  <w:r w:rsidR="00137A9C" w:rsidRPr="005951A6">
                    <w:rPr>
                      <w:rFonts w:eastAsia="Times New Roman" w:cstheme="majorBidi"/>
                      <w:b/>
                      <w:color w:val="990000"/>
                      <w:sz w:val="17"/>
                      <w:szCs w:val="17"/>
                    </w:rPr>
                    <w:t>Project Proposal</w:t>
                  </w:r>
                  <w:r w:rsidRPr="005951A6">
                    <w:rPr>
                      <w:rFonts w:eastAsia="Times New Roman" w:cstheme="majorBidi"/>
                      <w:b/>
                      <w:color w:val="990000"/>
                      <w:sz w:val="17"/>
                      <w:szCs w:val="17"/>
                    </w:rPr>
                    <w:t xml:space="preserve"> Receipt</w:t>
                  </w:r>
                  <w:r w:rsidRPr="005951A6">
                    <w:rPr>
                      <w:rFonts w:eastAsia="Times New Roman" w:cstheme="majorBidi"/>
                      <w:sz w:val="14"/>
                      <w:szCs w:val="14"/>
                    </w:rPr>
                    <w:t> (To be filled in and retained by Student upon submission of assignment)</w:t>
                  </w:r>
                </w:p>
              </w:tc>
            </w:tr>
            <w:tr w:rsidR="00BA146A" w:rsidRPr="005951A6" w14:paraId="7E49934C" w14:textId="77777777" w:rsidTr="6CEA7B61">
              <w:trPr>
                <w:trHeight w:val="240"/>
              </w:trPr>
              <w:tc>
                <w:tcPr>
                  <w:tcW w:w="4628" w:type="dxa"/>
                  <w:vAlign w:val="center"/>
                </w:tcPr>
                <w:p w14:paraId="0040DF62" w14:textId="7532F1CA"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Subject:</w:t>
                  </w:r>
                  <w:r w:rsidRPr="005951A6">
                    <w:rPr>
                      <w:rFonts w:eastAsia="Times New Roman" w:cstheme="majorBidi"/>
                      <w:sz w:val="14"/>
                      <w:szCs w:val="14"/>
                    </w:rPr>
                    <w:t> CSIT</w:t>
                  </w:r>
                  <w:r w:rsidR="00043850">
                    <w:rPr>
                      <w:rFonts w:eastAsia="Times New Roman" w:cstheme="majorBidi"/>
                      <w:sz w:val="14"/>
                      <w:szCs w:val="14"/>
                    </w:rPr>
                    <w:t>321</w:t>
                  </w:r>
                </w:p>
              </w:tc>
              <w:tc>
                <w:tcPr>
                  <w:tcW w:w="4628" w:type="dxa"/>
                  <w:vAlign w:val="center"/>
                </w:tcPr>
                <w:p w14:paraId="53C66CD2" w14:textId="22AE2CF3" w:rsidR="00BA146A" w:rsidRPr="005951A6" w:rsidRDefault="00137A9C" w:rsidP="00EA19C1">
                  <w:pPr>
                    <w:spacing w:after="0" w:line="360" w:lineRule="auto"/>
                    <w:rPr>
                      <w:rFonts w:eastAsia="Times New Roman" w:cstheme="majorBidi"/>
                      <w:sz w:val="14"/>
                      <w:szCs w:val="14"/>
                    </w:rPr>
                  </w:pPr>
                  <w:r w:rsidRPr="0D9D6ADD">
                    <w:rPr>
                      <w:rFonts w:eastAsia="Verdana" w:cstheme="majorBidi"/>
                      <w:b/>
                      <w:bCs/>
                      <w:color w:val="000099"/>
                      <w:sz w:val="14"/>
                      <w:szCs w:val="14"/>
                    </w:rPr>
                    <w:t>Project</w:t>
                  </w:r>
                  <w:r w:rsidR="00BA146A" w:rsidRPr="0D9D6ADD">
                    <w:rPr>
                      <w:rFonts w:eastAsia="Verdana" w:cstheme="majorBidi"/>
                      <w:b/>
                      <w:bCs/>
                      <w:color w:val="000099"/>
                      <w:sz w:val="14"/>
                      <w:szCs w:val="14"/>
                    </w:rPr>
                    <w:t xml:space="preserve"> Title:</w:t>
                  </w:r>
                  <w:r w:rsidR="00BA146A" w:rsidRPr="005951A6">
                    <w:rPr>
                      <w:rFonts w:eastAsia="Times New Roman" w:cstheme="majorBidi"/>
                      <w:sz w:val="14"/>
                      <w:szCs w:val="14"/>
                    </w:rPr>
                    <w:t> </w:t>
                  </w:r>
                  <w:r w:rsidR="0D9D6ADD" w:rsidRPr="0D9D6ADD">
                    <w:rPr>
                      <w:rFonts w:eastAsia="Times New Roman" w:cstheme="majorBidi"/>
                      <w:sz w:val="14"/>
                      <w:szCs w:val="14"/>
                    </w:rPr>
                    <w:t>InnovaCX</w:t>
                  </w:r>
                </w:p>
              </w:tc>
            </w:tr>
            <w:tr w:rsidR="00BA146A" w:rsidRPr="005951A6" w14:paraId="0E3DB31E" w14:textId="77777777" w:rsidTr="6CEA7B61">
              <w:tc>
                <w:tcPr>
                  <w:tcW w:w="4628" w:type="dxa"/>
                  <w:vAlign w:val="center"/>
                </w:tcPr>
                <w:p w14:paraId="67A4BF1F" w14:textId="3DE87E3E" w:rsidR="00BA146A" w:rsidRPr="005951A6" w:rsidRDefault="6CEA7B61" w:rsidP="6CEA7B61">
                  <w:pPr>
                    <w:spacing w:after="0" w:line="360" w:lineRule="auto"/>
                    <w:rPr>
                      <w:rFonts w:ascii="Times New Roman" w:eastAsia="Times New Roman" w:hAnsi="Times New Roman" w:cs="Times New Roman"/>
                      <w:sz w:val="17"/>
                      <w:szCs w:val="17"/>
                      <w:lang w:val="es-ES"/>
                    </w:rPr>
                  </w:pPr>
                  <w:r w:rsidRPr="6CEA7B61">
                    <w:rPr>
                      <w:rFonts w:eastAsia="Verdana" w:cstheme="majorBidi"/>
                      <w:b/>
                      <w:bCs/>
                      <w:color w:val="000099"/>
                      <w:sz w:val="14"/>
                      <w:szCs w:val="14"/>
                    </w:rPr>
                    <w:t>Student Name:</w:t>
                  </w:r>
                  <w:r w:rsidRPr="6CEA7B61">
                    <w:rPr>
                      <w:rFonts w:eastAsia="Times New Roman" w:cstheme="majorBidi"/>
                      <w:sz w:val="14"/>
                      <w:szCs w:val="14"/>
                    </w:rPr>
                    <w:t> </w:t>
                  </w:r>
                  <w:r w:rsidRPr="00DD0B16">
                    <w:rPr>
                      <w:rFonts w:eastAsia="Times New Roman" w:cstheme="majorBidi"/>
                      <w:sz w:val="14"/>
                      <w:szCs w:val="14"/>
                    </w:rPr>
                    <w:t>Hana Ayad, Yara Saab, Leen Naser</w:t>
                  </w:r>
                  <w:r w:rsidR="0D9D6ADD" w:rsidRPr="00DD0B16">
                    <w:rPr>
                      <w:rFonts w:eastAsia="Times New Roman" w:cstheme="majorBidi"/>
                      <w:sz w:val="14"/>
                      <w:szCs w:val="14"/>
                    </w:rPr>
                    <w:t>, Majid Sharaf, Ali AlMaharif, Rami Alassi, Hamad Subhi</w:t>
                  </w:r>
                </w:p>
              </w:tc>
              <w:tc>
                <w:tcPr>
                  <w:tcW w:w="4628" w:type="dxa"/>
                  <w:vAlign w:val="center"/>
                </w:tcPr>
                <w:p w14:paraId="3644F37C" w14:textId="05EBABBF" w:rsidR="00BA146A" w:rsidRPr="005951A6" w:rsidRDefault="6CEA7B61" w:rsidP="6CEA7B61">
                  <w:pPr>
                    <w:spacing w:after="0" w:line="360" w:lineRule="auto"/>
                    <w:rPr>
                      <w:rFonts w:eastAsia="Verdana" w:cstheme="majorBidi"/>
                      <w:sz w:val="17"/>
                      <w:szCs w:val="17"/>
                    </w:rPr>
                  </w:pPr>
                  <w:r w:rsidRPr="6CEA7B61">
                    <w:rPr>
                      <w:rFonts w:eastAsia="Verdana" w:cstheme="majorBidi"/>
                      <w:b/>
                      <w:bCs/>
                      <w:color w:val="000099"/>
                      <w:sz w:val="14"/>
                      <w:szCs w:val="14"/>
                    </w:rPr>
                    <w:t>Student Number:</w:t>
                  </w:r>
                  <w:r w:rsidRPr="6CEA7B61">
                    <w:rPr>
                      <w:rFonts w:eastAsia="Times New Roman" w:cstheme="majorBidi"/>
                      <w:sz w:val="14"/>
                      <w:szCs w:val="14"/>
                    </w:rPr>
                    <w:t> </w:t>
                  </w:r>
                  <w:r w:rsidRPr="00DD0B16">
                    <w:rPr>
                      <w:rFonts w:eastAsia="Times New Roman" w:cstheme="majorBidi"/>
                      <w:sz w:val="14"/>
                      <w:szCs w:val="14"/>
                    </w:rPr>
                    <w:t>8274484, 8255593, 8198731</w:t>
                  </w:r>
                  <w:r w:rsidR="0D9D6ADD" w:rsidRPr="00DD0B16">
                    <w:rPr>
                      <w:rFonts w:eastAsia="Times New Roman" w:cstheme="majorBidi"/>
                      <w:sz w:val="14"/>
                      <w:szCs w:val="14"/>
                    </w:rPr>
                    <w:t>, 8104104, 8526898, 8456434, 8489920</w:t>
                  </w:r>
                </w:p>
              </w:tc>
            </w:tr>
            <w:tr w:rsidR="00BA146A" w:rsidRPr="005951A6" w14:paraId="678C8987" w14:textId="77777777" w:rsidTr="6CEA7B61">
              <w:tc>
                <w:tcPr>
                  <w:tcW w:w="4628" w:type="dxa"/>
                  <w:vAlign w:val="center"/>
                </w:tcPr>
                <w:p w14:paraId="700D3BEB" w14:textId="35341A3B"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Due Date:</w:t>
                  </w:r>
                  <w:r w:rsidRPr="005951A6">
                    <w:rPr>
                      <w:rFonts w:eastAsia="Times New Roman" w:cstheme="majorBidi"/>
                      <w:sz w:val="14"/>
                      <w:szCs w:val="14"/>
                    </w:rPr>
                    <w:t> </w:t>
                  </w:r>
                  <w:r w:rsidR="002903BD">
                    <w:rPr>
                      <w:rFonts w:eastAsia="Times New Roman" w:cstheme="majorBidi"/>
                      <w:sz w:val="14"/>
                      <w:szCs w:val="14"/>
                    </w:rPr>
                    <w:t>11</w:t>
                  </w:r>
                  <w:r w:rsidR="00043850" w:rsidRPr="00043850">
                    <w:rPr>
                      <w:rFonts w:eastAsia="Times New Roman" w:cstheme="majorBidi"/>
                      <w:sz w:val="14"/>
                      <w:szCs w:val="14"/>
                    </w:rPr>
                    <w:t>-1</w:t>
                  </w:r>
                  <w:r w:rsidR="007B45EF">
                    <w:rPr>
                      <w:rFonts w:eastAsia="Times New Roman" w:cstheme="majorBidi"/>
                      <w:sz w:val="14"/>
                      <w:szCs w:val="14"/>
                    </w:rPr>
                    <w:t>1</w:t>
                  </w:r>
                  <w:r w:rsidR="00043850" w:rsidRPr="00043850">
                    <w:rPr>
                      <w:rFonts w:eastAsia="Times New Roman" w:cstheme="majorBidi"/>
                      <w:sz w:val="14"/>
                      <w:szCs w:val="14"/>
                    </w:rPr>
                    <w:t>-2025</w:t>
                  </w:r>
                </w:p>
              </w:tc>
              <w:tc>
                <w:tcPr>
                  <w:tcW w:w="4628" w:type="dxa"/>
                  <w:vAlign w:val="center"/>
                </w:tcPr>
                <w:p w14:paraId="46C0A526" w14:textId="4237E3EA" w:rsidR="00BA146A" w:rsidRPr="005951A6" w:rsidRDefault="00BA146A" w:rsidP="00EA19C1">
                  <w:pPr>
                    <w:spacing w:after="0" w:line="360" w:lineRule="auto"/>
                    <w:rPr>
                      <w:rFonts w:eastAsia="Times New Roman" w:cstheme="majorBidi"/>
                      <w:sz w:val="14"/>
                      <w:szCs w:val="14"/>
                    </w:rPr>
                  </w:pPr>
                  <w:r w:rsidRPr="0D9D6ADD">
                    <w:rPr>
                      <w:rFonts w:eastAsia="Verdana" w:cstheme="majorBidi"/>
                      <w:b/>
                      <w:bCs/>
                      <w:color w:val="000099"/>
                      <w:sz w:val="14"/>
                      <w:szCs w:val="14"/>
                    </w:rPr>
                    <w:t>Date Submitted:</w:t>
                  </w:r>
                  <w:r w:rsidRPr="005951A6">
                    <w:rPr>
                      <w:rFonts w:eastAsia="Times New Roman" w:cstheme="majorBidi"/>
                      <w:sz w:val="14"/>
                      <w:szCs w:val="14"/>
                    </w:rPr>
                    <w:t> </w:t>
                  </w:r>
                  <w:r w:rsidR="002903BD">
                    <w:rPr>
                      <w:rFonts w:eastAsia="Times New Roman" w:cstheme="majorBidi"/>
                      <w:sz w:val="14"/>
                      <w:szCs w:val="14"/>
                    </w:rPr>
                    <w:t>11</w:t>
                  </w:r>
                  <w:r w:rsidR="0D9D6ADD" w:rsidRPr="0D9D6ADD">
                    <w:rPr>
                      <w:rFonts w:ascii="Times New Roman" w:eastAsia="Times New Roman" w:hAnsi="Times New Roman" w:cs="Times New Roman"/>
                      <w:sz w:val="14"/>
                      <w:szCs w:val="14"/>
                    </w:rPr>
                    <w:t>-1</w:t>
                  </w:r>
                  <w:r w:rsidR="007B45EF">
                    <w:rPr>
                      <w:rFonts w:ascii="Times New Roman" w:eastAsia="Times New Roman" w:hAnsi="Times New Roman" w:cs="Times New Roman"/>
                      <w:sz w:val="14"/>
                      <w:szCs w:val="14"/>
                    </w:rPr>
                    <w:t>1</w:t>
                  </w:r>
                  <w:r w:rsidR="0D9D6ADD" w:rsidRPr="0D9D6ADD">
                    <w:rPr>
                      <w:rFonts w:ascii="Times New Roman" w:eastAsia="Times New Roman" w:hAnsi="Times New Roman" w:cs="Times New Roman"/>
                      <w:sz w:val="14"/>
                      <w:szCs w:val="14"/>
                    </w:rPr>
                    <w:t>-2025</w:t>
                  </w:r>
                </w:p>
              </w:tc>
            </w:tr>
            <w:tr w:rsidR="00BA146A" w:rsidRPr="005951A6" w14:paraId="2A92609F" w14:textId="77777777" w:rsidTr="6CEA7B61">
              <w:tc>
                <w:tcPr>
                  <w:tcW w:w="9256" w:type="dxa"/>
                  <w:gridSpan w:val="2"/>
                  <w:vAlign w:val="center"/>
                </w:tcPr>
                <w:p w14:paraId="1585015F" w14:textId="77777777"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Signature of Lecturer</w:t>
                  </w:r>
                </w:p>
              </w:tc>
            </w:tr>
          </w:tbl>
          <w:p w14:paraId="4C9175B3" w14:textId="77777777" w:rsidR="00BA146A" w:rsidRPr="005951A6" w:rsidRDefault="00BA146A" w:rsidP="00EA19C1">
            <w:pPr>
              <w:spacing w:after="0" w:line="360" w:lineRule="auto"/>
              <w:rPr>
                <w:rFonts w:eastAsia="Verdana" w:cstheme="majorBidi"/>
                <w:sz w:val="14"/>
                <w:szCs w:val="14"/>
              </w:rPr>
            </w:pPr>
          </w:p>
        </w:tc>
      </w:tr>
    </w:tbl>
    <w:p w14:paraId="27CF79AB" w14:textId="77777777" w:rsidR="00BA146A" w:rsidRPr="005951A6" w:rsidRDefault="00BA146A" w:rsidP="00EA19C1">
      <w:pPr>
        <w:spacing w:line="360" w:lineRule="auto"/>
        <w:rPr>
          <w:rFonts w:cstheme="majorBidi"/>
          <w:sz w:val="24"/>
          <w:szCs w:val="24"/>
        </w:rPr>
      </w:pPr>
    </w:p>
    <w:p w14:paraId="5D7B5EED" w14:textId="77777777" w:rsidR="00BA146A" w:rsidRPr="005951A6" w:rsidRDefault="00BA146A" w:rsidP="00EA19C1">
      <w:pPr>
        <w:spacing w:line="360" w:lineRule="auto"/>
        <w:jc w:val="both"/>
        <w:rPr>
          <w:rFonts w:cstheme="majorBidi"/>
          <w:sz w:val="24"/>
          <w:szCs w:val="24"/>
          <w:lang w:val="en-GB"/>
        </w:rPr>
      </w:pPr>
    </w:p>
    <w:p w14:paraId="60F580B7" w14:textId="77777777" w:rsidR="00BA146A" w:rsidRPr="005951A6" w:rsidRDefault="00BA146A" w:rsidP="00EA19C1">
      <w:pPr>
        <w:spacing w:line="360" w:lineRule="auto"/>
        <w:jc w:val="both"/>
        <w:rPr>
          <w:rFonts w:cstheme="majorBidi"/>
          <w:sz w:val="24"/>
          <w:szCs w:val="24"/>
          <w:lang w:val="en-GB"/>
        </w:rPr>
      </w:pPr>
    </w:p>
    <w:p w14:paraId="42E73523" w14:textId="52375FE8" w:rsidR="509447E5" w:rsidRDefault="509447E5" w:rsidP="509447E5">
      <w:pPr>
        <w:spacing w:line="360" w:lineRule="auto"/>
        <w:jc w:val="both"/>
        <w:rPr>
          <w:rFonts w:cstheme="majorBidi"/>
          <w:sz w:val="24"/>
          <w:szCs w:val="24"/>
          <w:lang w:val="en-GB"/>
        </w:rPr>
      </w:pPr>
    </w:p>
    <w:p w14:paraId="1DDAFEA9" w14:textId="3806E088" w:rsidR="509447E5" w:rsidRDefault="509447E5" w:rsidP="509447E5">
      <w:pPr>
        <w:spacing w:line="360" w:lineRule="auto"/>
        <w:jc w:val="both"/>
        <w:rPr>
          <w:rFonts w:cstheme="majorBidi"/>
          <w:sz w:val="24"/>
          <w:szCs w:val="24"/>
          <w:lang w:val="en-GB"/>
        </w:rPr>
      </w:pPr>
    </w:p>
    <w:p w14:paraId="3D0E7591" w14:textId="1DF8AAF2" w:rsidR="51499D1C" w:rsidRDefault="51499D1C" w:rsidP="51499D1C">
      <w:pPr>
        <w:spacing w:line="360" w:lineRule="auto"/>
        <w:jc w:val="both"/>
        <w:rPr>
          <w:rFonts w:cstheme="majorBidi"/>
          <w:sz w:val="24"/>
          <w:szCs w:val="24"/>
          <w:lang w:val="en-GB"/>
        </w:rPr>
      </w:pPr>
    </w:p>
    <w:p w14:paraId="20EB5A84" w14:textId="14D9E24C" w:rsidR="51499D1C" w:rsidRDefault="51499D1C" w:rsidP="1761E668">
      <w:pPr>
        <w:spacing w:line="360" w:lineRule="auto"/>
        <w:jc w:val="both"/>
        <w:rPr>
          <w:rFonts w:cstheme="majorBidi"/>
          <w:sz w:val="24"/>
          <w:szCs w:val="24"/>
          <w:lang w:val="en-GB"/>
        </w:rPr>
      </w:pPr>
    </w:p>
    <w:p w14:paraId="7D028FAE" w14:textId="5A37DED6" w:rsidR="1761E668" w:rsidRDefault="1761E668" w:rsidP="1761E668">
      <w:pPr>
        <w:spacing w:line="360" w:lineRule="auto"/>
        <w:jc w:val="both"/>
        <w:rPr>
          <w:rFonts w:cstheme="majorBidi"/>
          <w:sz w:val="24"/>
          <w:szCs w:val="24"/>
          <w:lang w:val="en-GB"/>
        </w:rPr>
      </w:pPr>
    </w:p>
    <w:p w14:paraId="281371AD" w14:textId="68EBD189" w:rsidR="1761E668" w:rsidRDefault="1761E668" w:rsidP="1761E668">
      <w:pPr>
        <w:spacing w:line="360" w:lineRule="auto"/>
        <w:jc w:val="both"/>
        <w:rPr>
          <w:rFonts w:cstheme="majorBidi"/>
          <w:sz w:val="24"/>
          <w:szCs w:val="24"/>
          <w:lang w:val="en-GB"/>
        </w:rPr>
      </w:pPr>
    </w:p>
    <w:p w14:paraId="6EE03AA6" w14:textId="2EB41ACF" w:rsidR="1761E668" w:rsidRDefault="1761E668" w:rsidP="1761E668">
      <w:pPr>
        <w:spacing w:line="360" w:lineRule="auto"/>
        <w:jc w:val="center"/>
        <w:rPr>
          <w:rFonts w:cstheme="majorBidi"/>
          <w:sz w:val="32"/>
          <w:szCs w:val="32"/>
          <w:lang w:val="en-GB"/>
        </w:rPr>
      </w:pPr>
    </w:p>
    <w:p w14:paraId="30CEA38F" w14:textId="2E97E824" w:rsidR="1761E668" w:rsidRDefault="1761E668" w:rsidP="1761E668">
      <w:pPr>
        <w:spacing w:line="360" w:lineRule="auto"/>
        <w:jc w:val="center"/>
        <w:rPr>
          <w:rFonts w:cstheme="majorBidi"/>
          <w:sz w:val="32"/>
          <w:szCs w:val="32"/>
          <w:lang w:val="en-GB"/>
        </w:rPr>
      </w:pPr>
    </w:p>
    <w:p w14:paraId="53FBC0E9" w14:textId="023A97A6" w:rsidR="1761E668" w:rsidRDefault="1761E668" w:rsidP="1761E668">
      <w:pPr>
        <w:spacing w:line="360" w:lineRule="auto"/>
        <w:jc w:val="center"/>
        <w:rPr>
          <w:rFonts w:cstheme="majorBidi"/>
          <w:sz w:val="32"/>
          <w:szCs w:val="32"/>
          <w:lang w:val="en-GB"/>
        </w:rPr>
      </w:pPr>
    </w:p>
    <w:p w14:paraId="51FB5A30" w14:textId="6559936F" w:rsidR="1761E668" w:rsidRDefault="1761E668" w:rsidP="1761E668">
      <w:pPr>
        <w:spacing w:line="360" w:lineRule="auto"/>
        <w:jc w:val="center"/>
        <w:rPr>
          <w:rFonts w:cstheme="majorBidi"/>
          <w:sz w:val="32"/>
          <w:szCs w:val="32"/>
          <w:lang w:val="en-GB"/>
        </w:rPr>
      </w:pPr>
    </w:p>
    <w:p w14:paraId="1BC40E1C" w14:textId="756FC52C" w:rsidR="1761E668" w:rsidRDefault="1761E668" w:rsidP="1761E668">
      <w:pPr>
        <w:spacing w:line="360" w:lineRule="auto"/>
        <w:jc w:val="center"/>
        <w:rPr>
          <w:rFonts w:cstheme="majorBidi"/>
          <w:sz w:val="32"/>
          <w:szCs w:val="32"/>
          <w:lang w:val="en-GB"/>
        </w:rPr>
      </w:pPr>
    </w:p>
    <w:p w14:paraId="1CDE55A4" w14:textId="683531D2" w:rsidR="1761E668" w:rsidRDefault="1761E668" w:rsidP="1761E668">
      <w:pPr>
        <w:spacing w:line="360" w:lineRule="auto"/>
        <w:jc w:val="center"/>
        <w:rPr>
          <w:rFonts w:cstheme="majorBidi"/>
          <w:sz w:val="32"/>
          <w:szCs w:val="32"/>
          <w:lang w:val="en-GB"/>
        </w:rPr>
      </w:pPr>
    </w:p>
    <w:p w14:paraId="3BCCE332" w14:textId="11156944" w:rsidR="1761E668" w:rsidRDefault="1761E668" w:rsidP="1761E668">
      <w:pPr>
        <w:spacing w:line="360" w:lineRule="auto"/>
        <w:jc w:val="center"/>
        <w:rPr>
          <w:rFonts w:cstheme="majorBidi"/>
          <w:sz w:val="32"/>
          <w:szCs w:val="32"/>
          <w:lang w:val="en-GB"/>
        </w:rPr>
      </w:pPr>
    </w:p>
    <w:p w14:paraId="509E0D98" w14:textId="4B3CB1F9" w:rsidR="1761E668" w:rsidRDefault="1761E668" w:rsidP="1761E668">
      <w:pPr>
        <w:spacing w:line="360" w:lineRule="auto"/>
        <w:jc w:val="center"/>
        <w:rPr>
          <w:rFonts w:cstheme="majorBidi"/>
          <w:sz w:val="32"/>
          <w:szCs w:val="32"/>
          <w:lang w:val="en-GB"/>
        </w:rPr>
      </w:pPr>
    </w:p>
    <w:p w14:paraId="413AD03A" w14:textId="60E12B2C" w:rsidR="1761E668" w:rsidRDefault="1761E668" w:rsidP="1761E668">
      <w:pPr>
        <w:spacing w:line="360" w:lineRule="auto"/>
        <w:jc w:val="center"/>
        <w:rPr>
          <w:rFonts w:cstheme="majorBidi"/>
          <w:sz w:val="32"/>
          <w:szCs w:val="32"/>
          <w:lang w:val="en-GB"/>
        </w:rPr>
      </w:pPr>
    </w:p>
    <w:p w14:paraId="3613EBBF" w14:textId="789F675C" w:rsidR="1761E668" w:rsidRDefault="1761E668" w:rsidP="1761E668">
      <w:pPr>
        <w:spacing w:line="360" w:lineRule="auto"/>
        <w:jc w:val="center"/>
        <w:rPr>
          <w:rFonts w:cstheme="majorBidi"/>
          <w:sz w:val="32"/>
          <w:szCs w:val="32"/>
          <w:lang w:val="en-GB"/>
        </w:rPr>
      </w:pPr>
    </w:p>
    <w:p w14:paraId="3E33A40B" w14:textId="27CED6D0" w:rsidR="00BA146A" w:rsidRDefault="008D66B1" w:rsidP="00EA19C1">
      <w:pPr>
        <w:spacing w:line="360" w:lineRule="auto"/>
        <w:jc w:val="center"/>
        <w:rPr>
          <w:rFonts w:cstheme="majorBidi"/>
          <w:sz w:val="32"/>
          <w:szCs w:val="32"/>
          <w:lang w:val="en-GB"/>
        </w:rPr>
      </w:pPr>
      <w:r>
        <w:rPr>
          <w:rFonts w:cstheme="majorBidi"/>
          <w:sz w:val="32"/>
          <w:szCs w:val="32"/>
          <w:lang w:val="en-GB"/>
        </w:rPr>
        <w:t>InnovaAI</w:t>
      </w:r>
      <w:r w:rsidR="007D07B8">
        <w:rPr>
          <w:rFonts w:cstheme="majorBidi"/>
          <w:sz w:val="32"/>
          <w:szCs w:val="32"/>
          <w:lang w:val="en-GB"/>
        </w:rPr>
        <w:t xml:space="preserve"> – System Requirements Specification (SRC)</w:t>
      </w:r>
    </w:p>
    <w:p w14:paraId="76EED352" w14:textId="3A3AC66B" w:rsidR="0005512B" w:rsidRPr="005951A6" w:rsidRDefault="0005512B" w:rsidP="00EA19C1">
      <w:pPr>
        <w:spacing w:line="360" w:lineRule="auto"/>
        <w:jc w:val="center"/>
        <w:rPr>
          <w:rFonts w:cstheme="majorBidi"/>
          <w:sz w:val="32"/>
          <w:szCs w:val="32"/>
          <w:lang w:val="en-GB"/>
        </w:rPr>
      </w:pPr>
      <w:r>
        <w:rPr>
          <w:rFonts w:cstheme="majorBidi"/>
          <w:sz w:val="32"/>
          <w:szCs w:val="32"/>
          <w:lang w:val="en-GB"/>
        </w:rPr>
        <w:t>InnovaCX</w:t>
      </w:r>
    </w:p>
    <w:p w14:paraId="7E734502" w14:textId="73D8E68F" w:rsidR="00BA146A" w:rsidRPr="005951A6" w:rsidRDefault="00BA146A" w:rsidP="509447E5">
      <w:pPr>
        <w:spacing w:line="360" w:lineRule="auto"/>
        <w:jc w:val="center"/>
        <w:rPr>
          <w:rFonts w:cstheme="majorBidi"/>
          <w:sz w:val="24"/>
          <w:szCs w:val="24"/>
          <w:lang w:val="en-GB"/>
        </w:rPr>
      </w:pPr>
      <w:r w:rsidRPr="005951A6">
        <w:rPr>
          <w:rFonts w:cstheme="majorBidi"/>
          <w:sz w:val="24"/>
          <w:szCs w:val="24"/>
          <w:lang w:val="en-GB"/>
        </w:rPr>
        <w:t>CSIT</w:t>
      </w:r>
      <w:r w:rsidR="008D66B1">
        <w:rPr>
          <w:rFonts w:cstheme="majorBidi"/>
          <w:sz w:val="24"/>
          <w:szCs w:val="24"/>
          <w:lang w:val="en-GB"/>
        </w:rPr>
        <w:t xml:space="preserve">321 </w:t>
      </w:r>
      <w:r w:rsidRPr="005951A6">
        <w:rPr>
          <w:rFonts w:cstheme="majorBidi"/>
          <w:sz w:val="24"/>
          <w:szCs w:val="24"/>
          <w:lang w:val="en-GB"/>
        </w:rPr>
        <w:t>– Project</w:t>
      </w:r>
    </w:p>
    <w:p w14:paraId="57CA7635" w14:textId="5D29C336" w:rsidR="509447E5" w:rsidRDefault="509447E5" w:rsidP="509447E5">
      <w:pPr>
        <w:spacing w:line="360" w:lineRule="auto"/>
        <w:jc w:val="center"/>
        <w:rPr>
          <w:rFonts w:cstheme="majorBidi"/>
          <w:sz w:val="24"/>
          <w:szCs w:val="24"/>
          <w:lang w:val="en-GB"/>
        </w:rPr>
      </w:pPr>
    </w:p>
    <w:p w14:paraId="3D9172AA" w14:textId="1CF741D8" w:rsidR="509447E5" w:rsidRDefault="509447E5" w:rsidP="509447E5">
      <w:pPr>
        <w:spacing w:line="360" w:lineRule="auto"/>
        <w:jc w:val="center"/>
        <w:rPr>
          <w:rFonts w:cstheme="majorBidi"/>
          <w:sz w:val="24"/>
          <w:szCs w:val="24"/>
          <w:lang w:val="en-GB"/>
        </w:rPr>
      </w:pPr>
    </w:p>
    <w:p w14:paraId="6822F890" w14:textId="77777777" w:rsidR="00920436" w:rsidRDefault="00920436" w:rsidP="509447E5">
      <w:pPr>
        <w:spacing w:line="360" w:lineRule="auto"/>
        <w:jc w:val="center"/>
        <w:rPr>
          <w:rFonts w:cstheme="majorBidi"/>
          <w:sz w:val="24"/>
          <w:szCs w:val="24"/>
          <w:lang w:val="en-GB"/>
        </w:rPr>
      </w:pPr>
    </w:p>
    <w:p w14:paraId="2008CB71" w14:textId="77777777" w:rsidR="00B52CD2" w:rsidRDefault="00B52CD2" w:rsidP="509447E5">
      <w:pPr>
        <w:spacing w:line="360" w:lineRule="auto"/>
        <w:jc w:val="center"/>
        <w:rPr>
          <w:rFonts w:cstheme="majorBidi"/>
          <w:sz w:val="24"/>
          <w:szCs w:val="24"/>
          <w:lang w:val="en-GB"/>
        </w:rPr>
      </w:pPr>
    </w:p>
    <w:p w14:paraId="70F300AB" w14:textId="77777777" w:rsidR="00F70902" w:rsidRDefault="00F70902" w:rsidP="509447E5">
      <w:pPr>
        <w:spacing w:line="360" w:lineRule="auto"/>
        <w:jc w:val="center"/>
        <w:rPr>
          <w:rFonts w:cstheme="majorBidi"/>
          <w:sz w:val="24"/>
          <w:szCs w:val="24"/>
          <w:lang w:val="en-GB"/>
        </w:rPr>
      </w:pPr>
    </w:p>
    <w:p w14:paraId="48E8EAB1" w14:textId="77777777" w:rsidR="00F70902" w:rsidRDefault="00F70902" w:rsidP="509447E5">
      <w:pPr>
        <w:spacing w:line="360" w:lineRule="auto"/>
        <w:jc w:val="center"/>
        <w:rPr>
          <w:rFonts w:cstheme="majorBidi"/>
          <w:sz w:val="24"/>
          <w:szCs w:val="24"/>
          <w:lang w:val="en-GB"/>
        </w:rPr>
      </w:pPr>
    </w:p>
    <w:p w14:paraId="1CFC5154" w14:textId="77777777" w:rsidR="00F70902" w:rsidRDefault="00F70902" w:rsidP="509447E5">
      <w:pPr>
        <w:spacing w:line="360" w:lineRule="auto"/>
        <w:jc w:val="center"/>
        <w:rPr>
          <w:rFonts w:cstheme="majorBidi"/>
          <w:sz w:val="24"/>
          <w:szCs w:val="24"/>
          <w:lang w:val="en-GB"/>
        </w:rPr>
      </w:pPr>
    </w:p>
    <w:p w14:paraId="2C776794" w14:textId="77777777" w:rsidR="00F70902" w:rsidRDefault="00F70902" w:rsidP="509447E5">
      <w:pPr>
        <w:spacing w:line="360" w:lineRule="auto"/>
        <w:jc w:val="center"/>
        <w:rPr>
          <w:rFonts w:cstheme="majorBidi"/>
          <w:sz w:val="24"/>
          <w:szCs w:val="24"/>
          <w:lang w:val="en-GB"/>
        </w:rPr>
      </w:pPr>
    </w:p>
    <w:p w14:paraId="0FD2C29A" w14:textId="77777777" w:rsidR="00F70902" w:rsidRDefault="00F70902" w:rsidP="509447E5">
      <w:pPr>
        <w:spacing w:line="360" w:lineRule="auto"/>
        <w:jc w:val="center"/>
        <w:rPr>
          <w:rFonts w:cstheme="majorBidi"/>
          <w:sz w:val="24"/>
          <w:szCs w:val="24"/>
          <w:lang w:val="en-GB"/>
        </w:rPr>
      </w:pPr>
    </w:p>
    <w:p w14:paraId="0AA55A8C" w14:textId="77777777" w:rsidR="00F70902" w:rsidRDefault="00F70902" w:rsidP="509447E5">
      <w:pPr>
        <w:spacing w:line="360" w:lineRule="auto"/>
        <w:jc w:val="center"/>
        <w:rPr>
          <w:rFonts w:cstheme="majorBidi"/>
          <w:sz w:val="24"/>
          <w:szCs w:val="24"/>
          <w:lang w:val="en-GB"/>
        </w:rPr>
      </w:pPr>
    </w:p>
    <w:p w14:paraId="74C2C932" w14:textId="77777777" w:rsidR="00B52CD2" w:rsidRDefault="00B52CD2" w:rsidP="509447E5">
      <w:pPr>
        <w:spacing w:line="360" w:lineRule="auto"/>
        <w:jc w:val="center"/>
        <w:rPr>
          <w:rFonts w:cstheme="majorBidi"/>
          <w:sz w:val="24"/>
          <w:szCs w:val="24"/>
          <w:lang w:val="en-GB"/>
        </w:rPr>
      </w:pPr>
    </w:p>
    <w:p w14:paraId="6C0BDC1F" w14:textId="77777777" w:rsidR="00B52CD2" w:rsidRDefault="00B52CD2" w:rsidP="509447E5">
      <w:pPr>
        <w:spacing w:line="360" w:lineRule="auto"/>
        <w:jc w:val="center"/>
        <w:rPr>
          <w:rFonts w:cstheme="majorBidi"/>
          <w:sz w:val="24"/>
          <w:szCs w:val="24"/>
          <w:lang w:val="en-GB"/>
        </w:rPr>
      </w:pPr>
    </w:p>
    <w:p w14:paraId="067F64BB" w14:textId="77777777" w:rsidR="00B937D2" w:rsidRDefault="00B937D2" w:rsidP="509447E5">
      <w:pPr>
        <w:spacing w:line="360" w:lineRule="auto"/>
        <w:jc w:val="center"/>
        <w:rPr>
          <w:rFonts w:cstheme="majorBidi"/>
          <w:sz w:val="24"/>
          <w:szCs w:val="24"/>
          <w:lang w:val="en-GB"/>
        </w:rPr>
      </w:pPr>
    </w:p>
    <w:p w14:paraId="4696B872" w14:textId="77777777" w:rsidR="00B52CD2" w:rsidRDefault="00B52CD2" w:rsidP="509447E5">
      <w:pPr>
        <w:spacing w:line="360" w:lineRule="auto"/>
        <w:jc w:val="center"/>
        <w:rPr>
          <w:rFonts w:cstheme="majorBidi"/>
          <w:sz w:val="24"/>
          <w:szCs w:val="24"/>
          <w:lang w:val="en-GB"/>
        </w:rPr>
      </w:pPr>
    </w:p>
    <w:sdt>
      <w:sdtPr>
        <w:rPr>
          <w:rFonts w:eastAsia="Calibri" w:cs="Calibri"/>
          <w:b w:val="0"/>
          <w:color w:val="auto"/>
          <w:sz w:val="22"/>
          <w:szCs w:val="22"/>
          <w:lang w:eastAsia="en-GB"/>
          <w14:ligatures w14:val="standardContextual"/>
        </w:rPr>
        <w:id w:val="1234711609"/>
        <w:docPartObj>
          <w:docPartGallery w:val="Table of Contents"/>
          <w:docPartUnique/>
        </w:docPartObj>
      </w:sdtPr>
      <w:sdtEndPr>
        <w:rPr>
          <w:rFonts w:cstheme="majorBidi"/>
        </w:rPr>
      </w:sdtEndPr>
      <w:sdtContent>
        <w:p w14:paraId="5EB4CD29" w14:textId="77777777" w:rsidR="00DB73D9" w:rsidRDefault="1761E668" w:rsidP="00DB73D9">
          <w:pPr>
            <w:pStyle w:val="TOCHeading"/>
          </w:pPr>
          <w:r>
            <w:t>Table of Contents</w:t>
          </w:r>
        </w:p>
        <w:p w14:paraId="136BD6F2" w14:textId="29E699A8" w:rsidR="4DA0E549" w:rsidRPr="00A97CD7" w:rsidRDefault="1761E668" w:rsidP="1761E668">
          <w:pPr>
            <w:pStyle w:val="TOC1"/>
            <w:tabs>
              <w:tab w:val="right" w:leader="dot" w:pos="9345"/>
            </w:tabs>
            <w:rPr>
              <w:rStyle w:val="Hyperlink"/>
              <w:rFonts w:cstheme="majorBidi"/>
              <w:noProof/>
              <w:lang w:eastAsia="en-US"/>
            </w:rPr>
          </w:pPr>
          <w:r w:rsidRPr="00A97CD7">
            <w:rPr>
              <w:rFonts w:cstheme="majorBidi"/>
            </w:rPr>
            <w:fldChar w:fldCharType="begin"/>
          </w:r>
          <w:r w:rsidR="007811A7" w:rsidRPr="00A97CD7">
            <w:rPr>
              <w:rFonts w:cstheme="majorBidi"/>
            </w:rPr>
            <w:instrText>TOC \o "1-3" \z \u \h</w:instrText>
          </w:r>
          <w:r w:rsidRPr="00A97CD7">
            <w:rPr>
              <w:rFonts w:cstheme="majorBidi"/>
            </w:rPr>
            <w:fldChar w:fldCharType="separate"/>
          </w:r>
          <w:hyperlink w:anchor="_Toc936208766">
            <w:r w:rsidRPr="00A97CD7">
              <w:rPr>
                <w:rStyle w:val="Hyperlink"/>
                <w:rFonts w:cstheme="majorBidi"/>
              </w:rPr>
              <w:t>Project Preliminaries</w:t>
            </w:r>
            <w:r w:rsidR="007811A7" w:rsidRPr="00A97CD7">
              <w:rPr>
                <w:rFonts w:cstheme="majorBidi"/>
              </w:rPr>
              <w:tab/>
            </w:r>
            <w:r w:rsidR="007811A7" w:rsidRPr="00A97CD7">
              <w:rPr>
                <w:rFonts w:cstheme="majorBidi"/>
              </w:rPr>
              <w:fldChar w:fldCharType="begin"/>
            </w:r>
            <w:r w:rsidR="007811A7" w:rsidRPr="00A97CD7">
              <w:rPr>
                <w:rFonts w:cstheme="majorBidi"/>
              </w:rPr>
              <w:instrText>PAGEREF _Toc936208766 \h</w:instrText>
            </w:r>
            <w:r w:rsidR="007811A7" w:rsidRPr="00A97CD7">
              <w:rPr>
                <w:rFonts w:cstheme="majorBidi"/>
              </w:rPr>
            </w:r>
            <w:r w:rsidR="007811A7" w:rsidRPr="00A97CD7">
              <w:rPr>
                <w:rFonts w:cstheme="majorBidi"/>
              </w:rPr>
              <w:fldChar w:fldCharType="separate"/>
            </w:r>
            <w:r w:rsidRPr="00A97CD7">
              <w:rPr>
                <w:rStyle w:val="Hyperlink"/>
                <w:rFonts w:cstheme="majorBidi"/>
              </w:rPr>
              <w:t>4</w:t>
            </w:r>
            <w:r w:rsidR="007811A7" w:rsidRPr="00A97CD7">
              <w:rPr>
                <w:rFonts w:cstheme="majorBidi"/>
              </w:rPr>
              <w:fldChar w:fldCharType="end"/>
            </w:r>
          </w:hyperlink>
        </w:p>
        <w:p w14:paraId="0FE3BF80" w14:textId="72805485" w:rsidR="4DA0E549" w:rsidRPr="00A97CD7" w:rsidRDefault="1761E668" w:rsidP="1761E668">
          <w:pPr>
            <w:pStyle w:val="TOC2"/>
            <w:tabs>
              <w:tab w:val="right" w:leader="dot" w:pos="9345"/>
            </w:tabs>
            <w:rPr>
              <w:rStyle w:val="Hyperlink"/>
              <w:rFonts w:cstheme="majorBidi"/>
              <w:noProof/>
              <w:lang w:eastAsia="en-US"/>
            </w:rPr>
          </w:pPr>
          <w:hyperlink w:anchor="_Toc1716113592">
            <w:r w:rsidRPr="00A97CD7">
              <w:rPr>
                <w:rStyle w:val="Hyperlink"/>
                <w:rFonts w:cstheme="majorBidi"/>
              </w:rPr>
              <w:t>Purpose and Scope of the Product</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_Toc1716113592 \h</w:instrText>
            </w:r>
            <w:r w:rsidR="4DA0E549" w:rsidRPr="00A97CD7">
              <w:rPr>
                <w:rFonts w:cstheme="majorBidi"/>
              </w:rPr>
            </w:r>
            <w:r w:rsidR="4DA0E549" w:rsidRPr="00A97CD7">
              <w:rPr>
                <w:rFonts w:cstheme="majorBidi"/>
              </w:rPr>
              <w:fldChar w:fldCharType="separate"/>
            </w:r>
            <w:r w:rsidRPr="00A97CD7">
              <w:rPr>
                <w:rStyle w:val="Hyperlink"/>
                <w:rFonts w:cstheme="majorBidi"/>
              </w:rPr>
              <w:t>4</w:t>
            </w:r>
            <w:r w:rsidR="4DA0E549" w:rsidRPr="00A97CD7">
              <w:rPr>
                <w:rFonts w:cstheme="majorBidi"/>
              </w:rPr>
              <w:fldChar w:fldCharType="end"/>
            </w:r>
          </w:hyperlink>
        </w:p>
        <w:p w14:paraId="439BF058" w14:textId="5518B013" w:rsidR="4DA0E549" w:rsidRPr="00A97CD7" w:rsidRDefault="1761E668" w:rsidP="1761E668">
          <w:pPr>
            <w:pStyle w:val="TOC2"/>
            <w:tabs>
              <w:tab w:val="right" w:leader="dot" w:pos="9345"/>
            </w:tabs>
            <w:rPr>
              <w:rStyle w:val="Hyperlink"/>
              <w:rFonts w:cstheme="majorBidi"/>
              <w:noProof/>
              <w:lang w:eastAsia="en-US"/>
            </w:rPr>
          </w:pPr>
          <w:hyperlink w:anchor="_Toc1666503446">
            <w:r w:rsidRPr="00A97CD7">
              <w:rPr>
                <w:rStyle w:val="Hyperlink"/>
                <w:rFonts w:cstheme="majorBidi"/>
              </w:rPr>
              <w:t>Business Context</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_Toc1666503446 \h</w:instrText>
            </w:r>
            <w:r w:rsidR="4DA0E549" w:rsidRPr="00A97CD7">
              <w:rPr>
                <w:rFonts w:cstheme="majorBidi"/>
              </w:rPr>
            </w:r>
            <w:r w:rsidR="4DA0E549" w:rsidRPr="00A97CD7">
              <w:rPr>
                <w:rFonts w:cstheme="majorBidi"/>
              </w:rPr>
              <w:fldChar w:fldCharType="separate"/>
            </w:r>
            <w:r w:rsidRPr="00A97CD7">
              <w:rPr>
                <w:rStyle w:val="Hyperlink"/>
                <w:rFonts w:cstheme="majorBidi"/>
              </w:rPr>
              <w:t>5</w:t>
            </w:r>
            <w:r w:rsidR="4DA0E549" w:rsidRPr="00A97CD7">
              <w:rPr>
                <w:rFonts w:cstheme="majorBidi"/>
              </w:rPr>
              <w:fldChar w:fldCharType="end"/>
            </w:r>
          </w:hyperlink>
        </w:p>
        <w:p w14:paraId="162A5089" w14:textId="35DC88EF" w:rsidR="4DA0E549" w:rsidRPr="00A97CD7" w:rsidRDefault="1761E668" w:rsidP="1761E668">
          <w:pPr>
            <w:pStyle w:val="TOC2"/>
            <w:tabs>
              <w:tab w:val="right" w:leader="dot" w:pos="9345"/>
            </w:tabs>
            <w:rPr>
              <w:rStyle w:val="Hyperlink"/>
              <w:rFonts w:cstheme="majorBidi"/>
              <w:noProof/>
              <w:lang w:eastAsia="en-US"/>
            </w:rPr>
          </w:pPr>
          <w:hyperlink w:anchor="_Toc1170296584">
            <w:r w:rsidRPr="00A97CD7">
              <w:rPr>
                <w:rStyle w:val="Hyperlink"/>
                <w:rFonts w:cstheme="majorBidi"/>
              </w:rPr>
              <w:t>Stakeholders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_Toc1170296584 \h</w:instrText>
            </w:r>
            <w:r w:rsidR="4DA0E549" w:rsidRPr="00A97CD7">
              <w:rPr>
                <w:rFonts w:cstheme="majorBidi"/>
              </w:rPr>
            </w:r>
            <w:r w:rsidR="4DA0E549" w:rsidRPr="00A97CD7">
              <w:rPr>
                <w:rFonts w:cstheme="majorBidi"/>
              </w:rPr>
              <w:fldChar w:fldCharType="separate"/>
            </w:r>
            <w:r w:rsidRPr="00A97CD7">
              <w:rPr>
                <w:rStyle w:val="Hyperlink"/>
                <w:rFonts w:cstheme="majorBidi"/>
              </w:rPr>
              <w:t>6</w:t>
            </w:r>
            <w:r w:rsidR="4DA0E549" w:rsidRPr="00A97CD7">
              <w:rPr>
                <w:rFonts w:cstheme="majorBidi"/>
              </w:rPr>
              <w:fldChar w:fldCharType="end"/>
            </w:r>
          </w:hyperlink>
        </w:p>
        <w:p w14:paraId="2061E93A" w14:textId="1B80FB33" w:rsidR="4DA0E549" w:rsidRPr="00A97CD7" w:rsidRDefault="1761E668" w:rsidP="1761E668">
          <w:pPr>
            <w:pStyle w:val="TOC2"/>
            <w:tabs>
              <w:tab w:val="right" w:leader="dot" w:pos="9345"/>
            </w:tabs>
            <w:rPr>
              <w:rStyle w:val="Hyperlink"/>
              <w:rFonts w:cstheme="majorBidi"/>
              <w:noProof/>
              <w:lang w:eastAsia="en-US"/>
            </w:rPr>
          </w:pPr>
          <w:hyperlink w:anchor="_Toc174409318">
            <w:r w:rsidRPr="00A97CD7">
              <w:rPr>
                <w:rStyle w:val="Hyperlink"/>
                <w:rFonts w:cstheme="majorBidi"/>
              </w:rPr>
              <w:t>Ideas for Solutions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_Toc174409318 \h</w:instrText>
            </w:r>
            <w:r w:rsidR="4DA0E549" w:rsidRPr="00A97CD7">
              <w:rPr>
                <w:rFonts w:cstheme="majorBidi"/>
              </w:rPr>
            </w:r>
            <w:r w:rsidR="4DA0E549" w:rsidRPr="00A97CD7">
              <w:rPr>
                <w:rFonts w:cstheme="majorBidi"/>
              </w:rPr>
              <w:fldChar w:fldCharType="separate"/>
            </w:r>
            <w:r w:rsidRPr="00A97CD7">
              <w:rPr>
                <w:rStyle w:val="Hyperlink"/>
                <w:rFonts w:cstheme="majorBidi"/>
              </w:rPr>
              <w:t>8</w:t>
            </w:r>
            <w:r w:rsidR="4DA0E549" w:rsidRPr="00A97CD7">
              <w:rPr>
                <w:rFonts w:cstheme="majorBidi"/>
              </w:rPr>
              <w:fldChar w:fldCharType="end"/>
            </w:r>
          </w:hyperlink>
        </w:p>
        <w:p w14:paraId="7C0442EE" w14:textId="51E316D7" w:rsidR="4DA0E549" w:rsidRPr="00A97CD7" w:rsidRDefault="1761E668" w:rsidP="1761E668">
          <w:pPr>
            <w:pStyle w:val="TOC2"/>
            <w:tabs>
              <w:tab w:val="right" w:leader="dot" w:pos="9345"/>
            </w:tabs>
            <w:rPr>
              <w:rStyle w:val="Hyperlink"/>
              <w:rFonts w:cstheme="majorBidi"/>
              <w:noProof/>
              <w:lang w:eastAsia="en-US"/>
            </w:rPr>
          </w:pPr>
          <w:hyperlink w:anchor="_Toc1302657761">
            <w:r w:rsidRPr="00A97CD7">
              <w:rPr>
                <w:rStyle w:val="Hyperlink"/>
                <w:rFonts w:cstheme="majorBidi"/>
              </w:rPr>
              <w:t>Document Overview</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_Toc1302657761 \h</w:instrText>
            </w:r>
            <w:r w:rsidR="4DA0E549" w:rsidRPr="00A97CD7">
              <w:rPr>
                <w:rFonts w:cstheme="majorBidi"/>
              </w:rPr>
            </w:r>
            <w:r w:rsidR="4DA0E549" w:rsidRPr="00A97CD7">
              <w:rPr>
                <w:rFonts w:cstheme="majorBidi"/>
              </w:rPr>
              <w:fldChar w:fldCharType="separate"/>
            </w:r>
            <w:r w:rsidRPr="00A97CD7">
              <w:rPr>
                <w:rStyle w:val="Hyperlink"/>
                <w:rFonts w:cstheme="majorBidi"/>
              </w:rPr>
              <w:t>9</w:t>
            </w:r>
            <w:r w:rsidR="4DA0E549" w:rsidRPr="00A97CD7">
              <w:rPr>
                <w:rFonts w:cstheme="majorBidi"/>
              </w:rPr>
              <w:fldChar w:fldCharType="end"/>
            </w:r>
          </w:hyperlink>
        </w:p>
        <w:p w14:paraId="63AFED66" w14:textId="614D789D" w:rsidR="4DA0E549" w:rsidRPr="00A97CD7" w:rsidRDefault="1761E668" w:rsidP="1761E668">
          <w:pPr>
            <w:pStyle w:val="TOC1"/>
            <w:tabs>
              <w:tab w:val="right" w:leader="dot" w:pos="9345"/>
            </w:tabs>
            <w:rPr>
              <w:rStyle w:val="Hyperlink"/>
              <w:rFonts w:cstheme="majorBidi"/>
              <w:noProof/>
              <w:lang w:eastAsia="en-US"/>
            </w:rPr>
          </w:pPr>
          <w:hyperlink w:anchor="_Toc2078022302">
            <w:r w:rsidRPr="00A97CD7">
              <w:rPr>
                <w:rStyle w:val="Hyperlink"/>
                <w:rFonts w:cstheme="majorBidi"/>
              </w:rPr>
              <w:t>System Services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_Toc2078022302 \h</w:instrText>
            </w:r>
            <w:r w:rsidR="4DA0E549" w:rsidRPr="00A97CD7">
              <w:rPr>
                <w:rFonts w:cstheme="majorBidi"/>
              </w:rPr>
            </w:r>
            <w:r w:rsidR="4DA0E549" w:rsidRPr="00A97CD7">
              <w:rPr>
                <w:rFonts w:cstheme="majorBidi"/>
              </w:rPr>
              <w:fldChar w:fldCharType="separate"/>
            </w:r>
            <w:r w:rsidRPr="00A97CD7">
              <w:rPr>
                <w:rStyle w:val="Hyperlink"/>
                <w:rFonts w:cstheme="majorBidi"/>
              </w:rPr>
              <w:t>10</w:t>
            </w:r>
            <w:r w:rsidR="4DA0E549" w:rsidRPr="00A97CD7">
              <w:rPr>
                <w:rFonts w:cstheme="majorBidi"/>
              </w:rPr>
              <w:fldChar w:fldCharType="end"/>
            </w:r>
          </w:hyperlink>
        </w:p>
        <w:p w14:paraId="162C5B90" w14:textId="3ADF2495" w:rsidR="4DA0E549" w:rsidRPr="00A97CD7" w:rsidRDefault="1761E668" w:rsidP="1761E668">
          <w:pPr>
            <w:pStyle w:val="TOC2"/>
            <w:tabs>
              <w:tab w:val="right" w:leader="dot" w:pos="9345"/>
            </w:tabs>
            <w:rPr>
              <w:rStyle w:val="Hyperlink"/>
              <w:rFonts w:cstheme="majorBidi"/>
              <w:noProof/>
              <w:lang w:eastAsia="en-US"/>
            </w:rPr>
          </w:pPr>
          <w:hyperlink w:anchor="_Toc1064741026">
            <w:r w:rsidRPr="00A97CD7">
              <w:rPr>
                <w:rStyle w:val="Hyperlink"/>
                <w:rFonts w:cstheme="majorBidi"/>
              </w:rPr>
              <w:t>The Scope of the System</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_Toc1064741026 \h</w:instrText>
            </w:r>
            <w:r w:rsidR="4DA0E549" w:rsidRPr="00A97CD7">
              <w:rPr>
                <w:rFonts w:cstheme="majorBidi"/>
              </w:rPr>
            </w:r>
            <w:r w:rsidR="4DA0E549" w:rsidRPr="00A97CD7">
              <w:rPr>
                <w:rFonts w:cstheme="majorBidi"/>
              </w:rPr>
              <w:fldChar w:fldCharType="separate"/>
            </w:r>
            <w:r w:rsidRPr="00A97CD7">
              <w:rPr>
                <w:rStyle w:val="Hyperlink"/>
                <w:rFonts w:cstheme="majorBidi"/>
              </w:rPr>
              <w:t>10</w:t>
            </w:r>
            <w:r w:rsidR="4DA0E549" w:rsidRPr="00A97CD7">
              <w:rPr>
                <w:rFonts w:cstheme="majorBidi"/>
              </w:rPr>
              <w:fldChar w:fldCharType="end"/>
            </w:r>
          </w:hyperlink>
        </w:p>
        <w:p w14:paraId="7E22D407" w14:textId="17B477E5" w:rsidR="4DA0E549" w:rsidRPr="00A97CD7" w:rsidRDefault="1761E668" w:rsidP="1761E668">
          <w:pPr>
            <w:pStyle w:val="TOC3"/>
            <w:tabs>
              <w:tab w:val="right" w:leader="dot" w:pos="9345"/>
            </w:tabs>
            <w:rPr>
              <w:rStyle w:val="Hyperlink"/>
              <w:rFonts w:asciiTheme="majorBidi" w:hAnsiTheme="majorBidi" w:cstheme="majorBidi"/>
              <w:noProof/>
            </w:rPr>
          </w:pPr>
          <w:hyperlink w:anchor="_Toc135458996">
            <w:r w:rsidRPr="00A97CD7">
              <w:rPr>
                <w:rStyle w:val="Hyperlink"/>
                <w:rFonts w:asciiTheme="majorBidi" w:hAnsiTheme="majorBidi" w:cstheme="majorBidi"/>
              </w:rPr>
              <w:t>Chatbot and Complaint Submission</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_Toc135458996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10</w:t>
            </w:r>
            <w:r w:rsidR="4DA0E549" w:rsidRPr="00A97CD7">
              <w:rPr>
                <w:rFonts w:asciiTheme="majorBidi" w:hAnsiTheme="majorBidi" w:cstheme="majorBidi"/>
              </w:rPr>
              <w:fldChar w:fldCharType="end"/>
            </w:r>
          </w:hyperlink>
        </w:p>
        <w:p w14:paraId="3E277B05" w14:textId="7EF33F9F" w:rsidR="4DA0E549" w:rsidRPr="00A97CD7" w:rsidRDefault="1761E668" w:rsidP="1761E668">
          <w:pPr>
            <w:pStyle w:val="TOC3"/>
            <w:tabs>
              <w:tab w:val="right" w:leader="dot" w:pos="9345"/>
            </w:tabs>
            <w:rPr>
              <w:rStyle w:val="Hyperlink"/>
              <w:rFonts w:asciiTheme="majorBidi" w:hAnsiTheme="majorBidi" w:cstheme="majorBidi"/>
              <w:noProof/>
            </w:rPr>
          </w:pPr>
          <w:hyperlink w:anchor="_Toc878270298">
            <w:r w:rsidRPr="00A97CD7">
              <w:rPr>
                <w:rStyle w:val="Hyperlink"/>
                <w:rFonts w:asciiTheme="majorBidi" w:hAnsiTheme="majorBidi" w:cstheme="majorBidi"/>
              </w:rPr>
              <w:t>AI Model/Sentimental Analysis (Text and Audio + Transcriber)</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_Toc878270298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10</w:t>
            </w:r>
            <w:r w:rsidR="4DA0E549" w:rsidRPr="00A97CD7">
              <w:rPr>
                <w:rFonts w:asciiTheme="majorBidi" w:hAnsiTheme="majorBidi" w:cstheme="majorBidi"/>
              </w:rPr>
              <w:fldChar w:fldCharType="end"/>
            </w:r>
          </w:hyperlink>
        </w:p>
        <w:p w14:paraId="5AB46BE6" w14:textId="316B87D5" w:rsidR="4DA0E549" w:rsidRPr="00A97CD7" w:rsidRDefault="1761E668" w:rsidP="1761E668">
          <w:pPr>
            <w:pStyle w:val="TOC3"/>
            <w:tabs>
              <w:tab w:val="right" w:leader="dot" w:pos="9345"/>
            </w:tabs>
            <w:rPr>
              <w:rStyle w:val="Hyperlink"/>
              <w:rFonts w:asciiTheme="majorBidi" w:hAnsiTheme="majorBidi" w:cstheme="majorBidi"/>
              <w:noProof/>
            </w:rPr>
          </w:pPr>
          <w:hyperlink w:anchor="_Toc1278440527">
            <w:r w:rsidRPr="00A97CD7">
              <w:rPr>
                <w:rStyle w:val="Hyperlink"/>
                <w:rFonts w:asciiTheme="majorBidi" w:hAnsiTheme="majorBidi" w:cstheme="majorBidi"/>
              </w:rPr>
              <w:t>Prioritization Model</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_Toc1278440527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10</w:t>
            </w:r>
            <w:r w:rsidR="4DA0E549" w:rsidRPr="00A97CD7">
              <w:rPr>
                <w:rFonts w:asciiTheme="majorBidi" w:hAnsiTheme="majorBidi" w:cstheme="majorBidi"/>
              </w:rPr>
              <w:fldChar w:fldCharType="end"/>
            </w:r>
          </w:hyperlink>
        </w:p>
        <w:p w14:paraId="3AD53120" w14:textId="7FE99973" w:rsidR="4DA0E549" w:rsidRPr="00A97CD7" w:rsidRDefault="1761E668" w:rsidP="1761E668">
          <w:pPr>
            <w:pStyle w:val="TOC3"/>
            <w:tabs>
              <w:tab w:val="right" w:leader="dot" w:pos="9345"/>
            </w:tabs>
            <w:rPr>
              <w:rStyle w:val="Hyperlink"/>
              <w:rFonts w:asciiTheme="majorBidi" w:hAnsiTheme="majorBidi" w:cstheme="majorBidi"/>
              <w:noProof/>
            </w:rPr>
          </w:pPr>
          <w:hyperlink w:anchor="_Toc1033022122">
            <w:r w:rsidRPr="00A97CD7">
              <w:rPr>
                <w:rStyle w:val="Hyperlink"/>
                <w:rFonts w:asciiTheme="majorBidi" w:hAnsiTheme="majorBidi" w:cstheme="majorBidi"/>
              </w:rPr>
              <w:t>Dashboard</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_Toc1033022122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11</w:t>
            </w:r>
            <w:r w:rsidR="4DA0E549" w:rsidRPr="00A97CD7">
              <w:rPr>
                <w:rFonts w:asciiTheme="majorBidi" w:hAnsiTheme="majorBidi" w:cstheme="majorBidi"/>
              </w:rPr>
              <w:fldChar w:fldCharType="end"/>
            </w:r>
          </w:hyperlink>
        </w:p>
        <w:p w14:paraId="0E2180A9" w14:textId="5AF9F890" w:rsidR="4DA0E549" w:rsidRPr="00A97CD7" w:rsidRDefault="1761E668" w:rsidP="1761E668">
          <w:pPr>
            <w:pStyle w:val="TOC2"/>
            <w:tabs>
              <w:tab w:val="right" w:leader="dot" w:pos="9345"/>
            </w:tabs>
            <w:rPr>
              <w:rStyle w:val="Hyperlink"/>
              <w:rFonts w:cstheme="majorBidi"/>
              <w:noProof/>
              <w:lang w:eastAsia="en-US"/>
            </w:rPr>
          </w:pPr>
          <w:hyperlink w:anchor="_Toc302751365">
            <w:r w:rsidRPr="00A97CD7">
              <w:rPr>
                <w:rStyle w:val="Hyperlink"/>
                <w:rFonts w:cstheme="majorBidi"/>
              </w:rPr>
              <w:t>Function Requirements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_Toc302751365 \h</w:instrText>
            </w:r>
            <w:r w:rsidR="4DA0E549" w:rsidRPr="00A97CD7">
              <w:rPr>
                <w:rFonts w:cstheme="majorBidi"/>
              </w:rPr>
            </w:r>
            <w:r w:rsidR="4DA0E549" w:rsidRPr="00A97CD7">
              <w:rPr>
                <w:rFonts w:cstheme="majorBidi"/>
              </w:rPr>
              <w:fldChar w:fldCharType="separate"/>
            </w:r>
            <w:r w:rsidRPr="00A97CD7">
              <w:rPr>
                <w:rStyle w:val="Hyperlink"/>
                <w:rFonts w:cstheme="majorBidi"/>
              </w:rPr>
              <w:t>11</w:t>
            </w:r>
            <w:r w:rsidR="4DA0E549" w:rsidRPr="00A97CD7">
              <w:rPr>
                <w:rFonts w:cstheme="majorBidi"/>
              </w:rPr>
              <w:fldChar w:fldCharType="end"/>
            </w:r>
          </w:hyperlink>
        </w:p>
        <w:p w14:paraId="43D3E036" w14:textId="4D4EEE0F" w:rsidR="4DA0E549" w:rsidRPr="00A97CD7" w:rsidRDefault="1761E668" w:rsidP="1761E668">
          <w:pPr>
            <w:pStyle w:val="TOC2"/>
            <w:tabs>
              <w:tab w:val="right" w:leader="dot" w:pos="9345"/>
            </w:tabs>
            <w:rPr>
              <w:rStyle w:val="Hyperlink"/>
              <w:rFonts w:cstheme="majorBidi"/>
              <w:noProof/>
              <w:lang w:eastAsia="en-US"/>
            </w:rPr>
          </w:pPr>
          <w:hyperlink w:anchor="_Toc467145565">
            <w:r w:rsidRPr="00A97CD7">
              <w:rPr>
                <w:rStyle w:val="Hyperlink"/>
                <w:rFonts w:cstheme="majorBidi"/>
              </w:rPr>
              <w:t>Data Requirements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_Toc467145565 \h</w:instrText>
            </w:r>
            <w:r w:rsidR="4DA0E549" w:rsidRPr="00A97CD7">
              <w:rPr>
                <w:rFonts w:cstheme="majorBidi"/>
              </w:rPr>
            </w:r>
            <w:r w:rsidR="4DA0E549" w:rsidRPr="00A97CD7">
              <w:rPr>
                <w:rFonts w:cstheme="majorBidi"/>
              </w:rPr>
              <w:fldChar w:fldCharType="separate"/>
            </w:r>
            <w:r w:rsidRPr="00A97CD7">
              <w:rPr>
                <w:rStyle w:val="Hyperlink"/>
                <w:rFonts w:cstheme="majorBidi"/>
              </w:rPr>
              <w:t>14</w:t>
            </w:r>
            <w:r w:rsidR="4DA0E549" w:rsidRPr="00A97CD7">
              <w:rPr>
                <w:rFonts w:cstheme="majorBidi"/>
              </w:rPr>
              <w:fldChar w:fldCharType="end"/>
            </w:r>
          </w:hyperlink>
        </w:p>
        <w:p w14:paraId="0E0D491B" w14:textId="74853850" w:rsidR="4DA0E549" w:rsidRPr="00A97CD7" w:rsidRDefault="1761E668" w:rsidP="1761E668">
          <w:pPr>
            <w:pStyle w:val="TOC3"/>
            <w:tabs>
              <w:tab w:val="right" w:leader="dot" w:pos="9345"/>
            </w:tabs>
            <w:rPr>
              <w:rStyle w:val="Hyperlink"/>
              <w:rFonts w:asciiTheme="majorBidi" w:hAnsiTheme="majorBidi" w:cstheme="majorBidi"/>
              <w:noProof/>
            </w:rPr>
          </w:pPr>
          <w:hyperlink w:anchor="_Toc1535261478">
            <w:r w:rsidRPr="00A97CD7">
              <w:rPr>
                <w:rStyle w:val="Hyperlink"/>
                <w:rFonts w:asciiTheme="majorBidi" w:hAnsiTheme="majorBidi" w:cstheme="majorBidi"/>
              </w:rPr>
              <w:t>Class Diagram</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_Toc1535261478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14</w:t>
            </w:r>
            <w:r w:rsidR="4DA0E549" w:rsidRPr="00A97CD7">
              <w:rPr>
                <w:rFonts w:asciiTheme="majorBidi" w:hAnsiTheme="majorBidi" w:cstheme="majorBidi"/>
              </w:rPr>
              <w:fldChar w:fldCharType="end"/>
            </w:r>
          </w:hyperlink>
        </w:p>
        <w:p w14:paraId="1473E248" w14:textId="4BFA9900" w:rsidR="4DA0E549" w:rsidRPr="00A97CD7" w:rsidRDefault="1761E668" w:rsidP="1761E668">
          <w:pPr>
            <w:pStyle w:val="TOC3"/>
            <w:tabs>
              <w:tab w:val="right" w:leader="dot" w:pos="9345"/>
            </w:tabs>
            <w:rPr>
              <w:rStyle w:val="Hyperlink"/>
              <w:rFonts w:asciiTheme="majorBidi" w:hAnsiTheme="majorBidi" w:cstheme="majorBidi"/>
              <w:noProof/>
            </w:rPr>
          </w:pPr>
          <w:hyperlink w:anchor="_Toc363736840">
            <w:r w:rsidRPr="00A97CD7">
              <w:rPr>
                <w:rStyle w:val="Hyperlink"/>
                <w:rFonts w:asciiTheme="majorBidi" w:hAnsiTheme="majorBidi" w:cstheme="majorBidi"/>
              </w:rPr>
              <w:t>Activity Diagrams:</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_Toc363736840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14</w:t>
            </w:r>
            <w:r w:rsidR="4DA0E549" w:rsidRPr="00A97CD7">
              <w:rPr>
                <w:rFonts w:asciiTheme="majorBidi" w:hAnsiTheme="majorBidi" w:cstheme="majorBidi"/>
              </w:rPr>
              <w:fldChar w:fldCharType="end"/>
            </w:r>
          </w:hyperlink>
        </w:p>
        <w:p w14:paraId="4BA6621F" w14:textId="19ACA0CC" w:rsidR="4DA0E549" w:rsidRPr="00A97CD7" w:rsidRDefault="1761E668" w:rsidP="1761E668">
          <w:pPr>
            <w:pStyle w:val="TOC3"/>
            <w:tabs>
              <w:tab w:val="right" w:leader="dot" w:pos="9345"/>
            </w:tabs>
            <w:rPr>
              <w:rStyle w:val="Hyperlink"/>
              <w:rFonts w:asciiTheme="majorBidi" w:hAnsiTheme="majorBidi" w:cstheme="majorBidi"/>
              <w:noProof/>
            </w:rPr>
          </w:pPr>
          <w:hyperlink w:anchor="_Toc2147253180">
            <w:r w:rsidRPr="00A97CD7">
              <w:rPr>
                <w:rStyle w:val="Hyperlink"/>
                <w:rFonts w:asciiTheme="majorBidi" w:hAnsiTheme="majorBidi" w:cstheme="majorBidi"/>
              </w:rPr>
              <w:t>User Stories:</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_Toc2147253180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17</w:t>
            </w:r>
            <w:r w:rsidR="4DA0E549" w:rsidRPr="00A97CD7">
              <w:rPr>
                <w:rFonts w:asciiTheme="majorBidi" w:hAnsiTheme="majorBidi" w:cstheme="majorBidi"/>
              </w:rPr>
              <w:fldChar w:fldCharType="end"/>
            </w:r>
          </w:hyperlink>
        </w:p>
        <w:p w14:paraId="58E92A82" w14:textId="4BDA8941" w:rsidR="4DA0E549" w:rsidRPr="00A97CD7" w:rsidRDefault="1761E668" w:rsidP="1761E668">
          <w:pPr>
            <w:pStyle w:val="TOC3"/>
            <w:tabs>
              <w:tab w:val="right" w:leader="dot" w:pos="9345"/>
            </w:tabs>
            <w:rPr>
              <w:rStyle w:val="Hyperlink"/>
              <w:rFonts w:asciiTheme="majorBidi" w:hAnsiTheme="majorBidi" w:cstheme="majorBidi"/>
              <w:noProof/>
            </w:rPr>
          </w:pPr>
          <w:hyperlink w:anchor="_Toc1919771803">
            <w:r w:rsidRPr="00A97CD7">
              <w:rPr>
                <w:rStyle w:val="Hyperlink"/>
                <w:rFonts w:asciiTheme="majorBidi" w:hAnsiTheme="majorBidi" w:cstheme="majorBidi"/>
              </w:rPr>
              <w:t>Use Case Diagram:</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_Toc1919771803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19</w:t>
            </w:r>
            <w:r w:rsidR="4DA0E549" w:rsidRPr="00A97CD7">
              <w:rPr>
                <w:rFonts w:asciiTheme="majorBidi" w:hAnsiTheme="majorBidi" w:cstheme="majorBidi"/>
              </w:rPr>
              <w:fldChar w:fldCharType="end"/>
            </w:r>
          </w:hyperlink>
        </w:p>
        <w:p w14:paraId="7A897312" w14:textId="0793173D" w:rsidR="4DA0E549" w:rsidRPr="00A97CD7" w:rsidRDefault="1761E668" w:rsidP="1761E668">
          <w:pPr>
            <w:pStyle w:val="TOC1"/>
            <w:tabs>
              <w:tab w:val="right" w:leader="dot" w:pos="9345"/>
            </w:tabs>
            <w:rPr>
              <w:rStyle w:val="Hyperlink"/>
              <w:rFonts w:cstheme="majorBidi"/>
              <w:noProof/>
              <w:lang w:eastAsia="en-US"/>
            </w:rPr>
          </w:pPr>
          <w:hyperlink w:anchor="_Toc1641317615">
            <w:r w:rsidRPr="00A97CD7">
              <w:rPr>
                <w:rStyle w:val="Hyperlink"/>
                <w:rFonts w:cstheme="majorBidi"/>
              </w:rPr>
              <w:t>System Constraints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_Toc1641317615 \h</w:instrText>
            </w:r>
            <w:r w:rsidR="4DA0E549" w:rsidRPr="00A97CD7">
              <w:rPr>
                <w:rFonts w:cstheme="majorBidi"/>
              </w:rPr>
            </w:r>
            <w:r w:rsidR="4DA0E549" w:rsidRPr="00A97CD7">
              <w:rPr>
                <w:rFonts w:cstheme="majorBidi"/>
              </w:rPr>
              <w:fldChar w:fldCharType="separate"/>
            </w:r>
            <w:r w:rsidRPr="00A97CD7">
              <w:rPr>
                <w:rStyle w:val="Hyperlink"/>
                <w:rFonts w:cstheme="majorBidi"/>
              </w:rPr>
              <w:t>20</w:t>
            </w:r>
            <w:r w:rsidR="4DA0E549" w:rsidRPr="00A97CD7">
              <w:rPr>
                <w:rFonts w:cstheme="majorBidi"/>
              </w:rPr>
              <w:fldChar w:fldCharType="end"/>
            </w:r>
          </w:hyperlink>
        </w:p>
        <w:p w14:paraId="43E0BE98" w14:textId="29188414" w:rsidR="4DA0E549" w:rsidRPr="00A97CD7" w:rsidRDefault="1761E668" w:rsidP="1761E668">
          <w:pPr>
            <w:pStyle w:val="TOC2"/>
            <w:tabs>
              <w:tab w:val="right" w:leader="dot" w:pos="9345"/>
            </w:tabs>
            <w:rPr>
              <w:rStyle w:val="Hyperlink"/>
              <w:rFonts w:cstheme="majorBidi"/>
              <w:noProof/>
              <w:lang w:eastAsia="en-US"/>
            </w:rPr>
          </w:pPr>
          <w:hyperlink w:anchor="_Toc1203853945">
            <w:r w:rsidRPr="00A97CD7">
              <w:rPr>
                <w:rStyle w:val="Hyperlink"/>
                <w:rFonts w:cstheme="majorBidi"/>
              </w:rPr>
              <w:t>Interface Requirements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_Toc1203853945 \h</w:instrText>
            </w:r>
            <w:r w:rsidR="4DA0E549" w:rsidRPr="00A97CD7">
              <w:rPr>
                <w:rFonts w:cstheme="majorBidi"/>
              </w:rPr>
            </w:r>
            <w:r w:rsidR="4DA0E549" w:rsidRPr="00A97CD7">
              <w:rPr>
                <w:rFonts w:cstheme="majorBidi"/>
              </w:rPr>
              <w:fldChar w:fldCharType="separate"/>
            </w:r>
            <w:r w:rsidRPr="00A97CD7">
              <w:rPr>
                <w:rStyle w:val="Hyperlink"/>
                <w:rFonts w:cstheme="majorBidi"/>
              </w:rPr>
              <w:t>20</w:t>
            </w:r>
            <w:r w:rsidR="4DA0E549" w:rsidRPr="00A97CD7">
              <w:rPr>
                <w:rFonts w:cstheme="majorBidi"/>
              </w:rPr>
              <w:fldChar w:fldCharType="end"/>
            </w:r>
          </w:hyperlink>
        </w:p>
        <w:p w14:paraId="6C957FD5" w14:textId="42D26496" w:rsidR="4DA0E549" w:rsidRPr="00A97CD7" w:rsidRDefault="1761E668" w:rsidP="1761E668">
          <w:pPr>
            <w:pStyle w:val="TOC2"/>
            <w:tabs>
              <w:tab w:val="right" w:leader="dot" w:pos="9345"/>
            </w:tabs>
            <w:rPr>
              <w:rStyle w:val="Hyperlink"/>
              <w:rFonts w:cstheme="majorBidi"/>
              <w:noProof/>
              <w:lang w:eastAsia="en-US"/>
            </w:rPr>
          </w:pPr>
          <w:hyperlink w:anchor="_Toc2025491606">
            <w:r w:rsidRPr="00A97CD7">
              <w:rPr>
                <w:rStyle w:val="Hyperlink"/>
                <w:rFonts w:cstheme="majorBidi"/>
              </w:rPr>
              <w:t>Performance Requirements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_Toc2025491606 \h</w:instrText>
            </w:r>
            <w:r w:rsidR="4DA0E549" w:rsidRPr="00A97CD7">
              <w:rPr>
                <w:rFonts w:cstheme="majorBidi"/>
              </w:rPr>
            </w:r>
            <w:r w:rsidR="4DA0E549" w:rsidRPr="00A97CD7">
              <w:rPr>
                <w:rFonts w:cstheme="majorBidi"/>
              </w:rPr>
              <w:fldChar w:fldCharType="separate"/>
            </w:r>
            <w:r w:rsidRPr="00A97CD7">
              <w:rPr>
                <w:rStyle w:val="Hyperlink"/>
                <w:rFonts w:cstheme="majorBidi"/>
              </w:rPr>
              <w:t>21</w:t>
            </w:r>
            <w:r w:rsidR="4DA0E549" w:rsidRPr="00A97CD7">
              <w:rPr>
                <w:rFonts w:cstheme="majorBidi"/>
              </w:rPr>
              <w:fldChar w:fldCharType="end"/>
            </w:r>
          </w:hyperlink>
        </w:p>
        <w:p w14:paraId="43214071" w14:textId="79C506C8" w:rsidR="4DA0E549" w:rsidRPr="00A97CD7" w:rsidRDefault="1761E668" w:rsidP="1761E668">
          <w:pPr>
            <w:pStyle w:val="TOC2"/>
            <w:tabs>
              <w:tab w:val="right" w:leader="dot" w:pos="9345"/>
            </w:tabs>
            <w:rPr>
              <w:rStyle w:val="Hyperlink"/>
              <w:rFonts w:cstheme="majorBidi"/>
              <w:noProof/>
              <w:lang w:eastAsia="en-US"/>
            </w:rPr>
          </w:pPr>
          <w:hyperlink w:anchor="_Toc1943700370">
            <w:r w:rsidRPr="00A97CD7">
              <w:rPr>
                <w:rStyle w:val="Hyperlink"/>
                <w:rFonts w:cstheme="majorBidi"/>
              </w:rPr>
              <w:t>Security Requirements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_Toc1943700370 \h</w:instrText>
            </w:r>
            <w:r w:rsidR="4DA0E549" w:rsidRPr="00A97CD7">
              <w:rPr>
                <w:rFonts w:cstheme="majorBidi"/>
              </w:rPr>
            </w:r>
            <w:r w:rsidR="4DA0E549" w:rsidRPr="00A97CD7">
              <w:rPr>
                <w:rFonts w:cstheme="majorBidi"/>
              </w:rPr>
              <w:fldChar w:fldCharType="separate"/>
            </w:r>
            <w:r w:rsidRPr="00A97CD7">
              <w:rPr>
                <w:rStyle w:val="Hyperlink"/>
                <w:rFonts w:cstheme="majorBidi"/>
              </w:rPr>
              <w:t>22</w:t>
            </w:r>
            <w:r w:rsidR="4DA0E549" w:rsidRPr="00A97CD7">
              <w:rPr>
                <w:rFonts w:cstheme="majorBidi"/>
              </w:rPr>
              <w:fldChar w:fldCharType="end"/>
            </w:r>
          </w:hyperlink>
        </w:p>
        <w:p w14:paraId="77B8C21E" w14:textId="710D9A9A" w:rsidR="4DA0E549" w:rsidRPr="00A97CD7" w:rsidRDefault="1761E668" w:rsidP="1761E668">
          <w:pPr>
            <w:pStyle w:val="TOC2"/>
            <w:tabs>
              <w:tab w:val="right" w:leader="dot" w:pos="9345"/>
            </w:tabs>
            <w:rPr>
              <w:rStyle w:val="Hyperlink"/>
              <w:rFonts w:cstheme="majorBidi"/>
              <w:noProof/>
              <w:lang w:eastAsia="en-US"/>
            </w:rPr>
          </w:pPr>
          <w:hyperlink w:anchor="_Toc2114994257">
            <w:r w:rsidRPr="00A97CD7">
              <w:rPr>
                <w:rStyle w:val="Hyperlink"/>
                <w:rFonts w:cstheme="majorBidi"/>
              </w:rPr>
              <w:t>Operational Requirements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_Toc2114994257 \h</w:instrText>
            </w:r>
            <w:r w:rsidR="4DA0E549" w:rsidRPr="00A97CD7">
              <w:rPr>
                <w:rFonts w:cstheme="majorBidi"/>
              </w:rPr>
            </w:r>
            <w:r w:rsidR="4DA0E549" w:rsidRPr="00A97CD7">
              <w:rPr>
                <w:rFonts w:cstheme="majorBidi"/>
              </w:rPr>
              <w:fldChar w:fldCharType="separate"/>
            </w:r>
            <w:r w:rsidRPr="00A97CD7">
              <w:rPr>
                <w:rStyle w:val="Hyperlink"/>
                <w:rFonts w:cstheme="majorBidi"/>
              </w:rPr>
              <w:t>22</w:t>
            </w:r>
            <w:r w:rsidR="4DA0E549" w:rsidRPr="00A97CD7">
              <w:rPr>
                <w:rFonts w:cstheme="majorBidi"/>
              </w:rPr>
              <w:fldChar w:fldCharType="end"/>
            </w:r>
          </w:hyperlink>
        </w:p>
        <w:p w14:paraId="7463A222" w14:textId="22E0AABE" w:rsidR="4DA0E549" w:rsidRPr="00A97CD7" w:rsidRDefault="1761E668" w:rsidP="1761E668">
          <w:pPr>
            <w:pStyle w:val="TOC2"/>
            <w:tabs>
              <w:tab w:val="right" w:leader="dot" w:pos="9345"/>
            </w:tabs>
            <w:rPr>
              <w:rStyle w:val="Hyperlink"/>
              <w:rFonts w:cstheme="majorBidi"/>
              <w:noProof/>
              <w:lang w:eastAsia="en-US"/>
            </w:rPr>
          </w:pPr>
          <w:hyperlink w:anchor="_Toc1875637760">
            <w:r w:rsidRPr="00A97CD7">
              <w:rPr>
                <w:rStyle w:val="Hyperlink"/>
                <w:rFonts w:cstheme="majorBidi"/>
              </w:rPr>
              <w:t>Political and Legal Requirements</w:t>
            </w:r>
            <w:r w:rsidR="4DA0E549" w:rsidRPr="00A97CD7">
              <w:rPr>
                <w:rFonts w:cstheme="majorBidi"/>
              </w:rPr>
              <w:tab/>
            </w:r>
            <w:r w:rsidR="4DA0E549" w:rsidRPr="00A97CD7">
              <w:rPr>
                <w:rFonts w:cstheme="majorBidi"/>
              </w:rPr>
              <w:fldChar w:fldCharType="begin"/>
            </w:r>
            <w:r w:rsidR="4DA0E549" w:rsidRPr="00A97CD7">
              <w:rPr>
                <w:rFonts w:cstheme="majorBidi"/>
              </w:rPr>
              <w:instrText>PAGEREF _Toc1875637760 \h</w:instrText>
            </w:r>
            <w:r w:rsidR="4DA0E549" w:rsidRPr="00A97CD7">
              <w:rPr>
                <w:rFonts w:cstheme="majorBidi"/>
              </w:rPr>
            </w:r>
            <w:r w:rsidR="4DA0E549" w:rsidRPr="00A97CD7">
              <w:rPr>
                <w:rFonts w:cstheme="majorBidi"/>
              </w:rPr>
              <w:fldChar w:fldCharType="separate"/>
            </w:r>
            <w:r w:rsidRPr="00A97CD7">
              <w:rPr>
                <w:rStyle w:val="Hyperlink"/>
                <w:rFonts w:cstheme="majorBidi"/>
              </w:rPr>
              <w:t>23</w:t>
            </w:r>
            <w:r w:rsidR="4DA0E549" w:rsidRPr="00A97CD7">
              <w:rPr>
                <w:rFonts w:cstheme="majorBidi"/>
              </w:rPr>
              <w:fldChar w:fldCharType="end"/>
            </w:r>
          </w:hyperlink>
        </w:p>
        <w:p w14:paraId="550E00DC" w14:textId="27E7979D" w:rsidR="4DA0E549" w:rsidRPr="00A97CD7" w:rsidRDefault="1761E668" w:rsidP="1761E668">
          <w:pPr>
            <w:pStyle w:val="TOC3"/>
            <w:tabs>
              <w:tab w:val="right" w:leader="dot" w:pos="9345"/>
            </w:tabs>
            <w:rPr>
              <w:rStyle w:val="Hyperlink"/>
              <w:rFonts w:asciiTheme="majorBidi" w:hAnsiTheme="majorBidi" w:cstheme="majorBidi"/>
              <w:noProof/>
            </w:rPr>
          </w:pPr>
          <w:hyperlink w:anchor="_Toc433519866">
            <w:r w:rsidRPr="00A97CD7">
              <w:rPr>
                <w:rStyle w:val="Hyperlink"/>
                <w:rFonts w:asciiTheme="majorBidi" w:hAnsiTheme="majorBidi" w:cstheme="majorBidi"/>
              </w:rPr>
              <w:t>Data protection UAE LAWS</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_Toc433519866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23</w:t>
            </w:r>
            <w:r w:rsidR="4DA0E549" w:rsidRPr="00A97CD7">
              <w:rPr>
                <w:rFonts w:asciiTheme="majorBidi" w:hAnsiTheme="majorBidi" w:cstheme="majorBidi"/>
              </w:rPr>
              <w:fldChar w:fldCharType="end"/>
            </w:r>
          </w:hyperlink>
        </w:p>
        <w:p w14:paraId="407E21E1" w14:textId="4775CCD7" w:rsidR="4DA0E549" w:rsidRPr="00A97CD7" w:rsidRDefault="1761E668" w:rsidP="1761E668">
          <w:pPr>
            <w:pStyle w:val="TOC3"/>
            <w:tabs>
              <w:tab w:val="right" w:leader="dot" w:pos="9345"/>
            </w:tabs>
            <w:rPr>
              <w:rStyle w:val="Hyperlink"/>
              <w:rFonts w:asciiTheme="majorBidi" w:hAnsiTheme="majorBidi" w:cstheme="majorBidi"/>
              <w:noProof/>
            </w:rPr>
          </w:pPr>
          <w:hyperlink w:anchor="_Toc193681529">
            <w:r w:rsidRPr="00A97CD7">
              <w:rPr>
                <w:rStyle w:val="Hyperlink"/>
                <w:rFonts w:asciiTheme="majorBidi" w:hAnsiTheme="majorBidi" w:cstheme="majorBidi"/>
              </w:rPr>
              <w:t>UAE AI Ethics</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_Toc193681529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23</w:t>
            </w:r>
            <w:r w:rsidR="4DA0E549" w:rsidRPr="00A97CD7">
              <w:rPr>
                <w:rFonts w:asciiTheme="majorBidi" w:hAnsiTheme="majorBidi" w:cstheme="majorBidi"/>
              </w:rPr>
              <w:fldChar w:fldCharType="end"/>
            </w:r>
          </w:hyperlink>
        </w:p>
        <w:p w14:paraId="2B2DCE3D" w14:textId="1377B850" w:rsidR="4DA0E549" w:rsidRPr="00A97CD7" w:rsidRDefault="1761E668" w:rsidP="1761E668">
          <w:pPr>
            <w:pStyle w:val="TOC3"/>
            <w:tabs>
              <w:tab w:val="right" w:leader="dot" w:pos="9345"/>
            </w:tabs>
            <w:rPr>
              <w:rStyle w:val="Hyperlink"/>
              <w:rFonts w:asciiTheme="majorBidi" w:hAnsiTheme="majorBidi" w:cstheme="majorBidi"/>
              <w:noProof/>
            </w:rPr>
          </w:pPr>
          <w:hyperlink w:anchor="_Toc1961305228">
            <w:r w:rsidRPr="00A97CD7">
              <w:rPr>
                <w:rStyle w:val="Hyperlink"/>
                <w:rFonts w:asciiTheme="majorBidi" w:hAnsiTheme="majorBidi" w:cstheme="majorBidi"/>
              </w:rPr>
              <w:t>Intellectual Property Rights</w:t>
            </w:r>
            <w:r w:rsidR="4DA0E549" w:rsidRPr="00A97CD7">
              <w:rPr>
                <w:rFonts w:asciiTheme="majorBidi" w:hAnsiTheme="majorBidi" w:cstheme="majorBidi"/>
              </w:rPr>
              <w:tab/>
            </w:r>
            <w:r w:rsidR="4DA0E549" w:rsidRPr="00A97CD7">
              <w:rPr>
                <w:rFonts w:asciiTheme="majorBidi" w:hAnsiTheme="majorBidi" w:cstheme="majorBidi"/>
              </w:rPr>
              <w:fldChar w:fldCharType="begin"/>
            </w:r>
            <w:r w:rsidR="4DA0E549" w:rsidRPr="00A97CD7">
              <w:rPr>
                <w:rFonts w:asciiTheme="majorBidi" w:hAnsiTheme="majorBidi" w:cstheme="majorBidi"/>
              </w:rPr>
              <w:instrText>PAGEREF _Toc1961305228 \h</w:instrText>
            </w:r>
            <w:r w:rsidR="4DA0E549" w:rsidRPr="00A97CD7">
              <w:rPr>
                <w:rFonts w:asciiTheme="majorBidi" w:hAnsiTheme="majorBidi" w:cstheme="majorBidi"/>
              </w:rPr>
            </w:r>
            <w:r w:rsidR="4DA0E549" w:rsidRPr="00A97CD7">
              <w:rPr>
                <w:rFonts w:asciiTheme="majorBidi" w:hAnsiTheme="majorBidi" w:cstheme="majorBidi"/>
              </w:rPr>
              <w:fldChar w:fldCharType="separate"/>
            </w:r>
            <w:r w:rsidRPr="00A97CD7">
              <w:rPr>
                <w:rStyle w:val="Hyperlink"/>
                <w:rFonts w:asciiTheme="majorBidi" w:hAnsiTheme="majorBidi" w:cstheme="majorBidi"/>
              </w:rPr>
              <w:t>24</w:t>
            </w:r>
            <w:r w:rsidR="4DA0E549" w:rsidRPr="00A97CD7">
              <w:rPr>
                <w:rFonts w:asciiTheme="majorBidi" w:hAnsiTheme="majorBidi" w:cstheme="majorBidi"/>
              </w:rPr>
              <w:fldChar w:fldCharType="end"/>
            </w:r>
          </w:hyperlink>
        </w:p>
        <w:p w14:paraId="178D7F46" w14:textId="1B10C90A" w:rsidR="1761E668" w:rsidRPr="00A97CD7" w:rsidRDefault="1761E668" w:rsidP="1761E668">
          <w:pPr>
            <w:pStyle w:val="TOC2"/>
            <w:tabs>
              <w:tab w:val="right" w:leader="dot" w:pos="9345"/>
            </w:tabs>
            <w:rPr>
              <w:rStyle w:val="Hyperlink"/>
              <w:rFonts w:cstheme="majorBidi"/>
            </w:rPr>
          </w:pPr>
          <w:hyperlink w:anchor="_Toc935144936">
            <w:r w:rsidRPr="00A97CD7">
              <w:rPr>
                <w:rStyle w:val="Hyperlink"/>
                <w:rFonts w:cstheme="majorBidi"/>
              </w:rPr>
              <w:t>Other Constraints</w:t>
            </w:r>
            <w:r w:rsidRPr="00A97CD7">
              <w:rPr>
                <w:rFonts w:cstheme="majorBidi"/>
              </w:rPr>
              <w:tab/>
            </w:r>
            <w:r w:rsidRPr="00A97CD7">
              <w:rPr>
                <w:rFonts w:cstheme="majorBidi"/>
              </w:rPr>
              <w:fldChar w:fldCharType="begin"/>
            </w:r>
            <w:r w:rsidRPr="00A97CD7">
              <w:rPr>
                <w:rFonts w:cstheme="majorBidi"/>
              </w:rPr>
              <w:instrText>PAGEREF _Toc935144936 \h</w:instrText>
            </w:r>
            <w:r w:rsidRPr="00A97CD7">
              <w:rPr>
                <w:rFonts w:cstheme="majorBidi"/>
              </w:rPr>
            </w:r>
            <w:r w:rsidRPr="00A97CD7">
              <w:rPr>
                <w:rFonts w:cstheme="majorBidi"/>
              </w:rPr>
              <w:fldChar w:fldCharType="separate"/>
            </w:r>
            <w:r w:rsidRPr="00A97CD7">
              <w:rPr>
                <w:rStyle w:val="Hyperlink"/>
                <w:rFonts w:cstheme="majorBidi"/>
              </w:rPr>
              <w:t>24</w:t>
            </w:r>
            <w:r w:rsidRPr="00A97CD7">
              <w:rPr>
                <w:rFonts w:cstheme="majorBidi"/>
              </w:rPr>
              <w:fldChar w:fldCharType="end"/>
            </w:r>
          </w:hyperlink>
        </w:p>
        <w:p w14:paraId="15ED22BE" w14:textId="69A8961E" w:rsidR="1761E668" w:rsidRPr="00A97CD7" w:rsidRDefault="1761E668" w:rsidP="1761E668">
          <w:pPr>
            <w:pStyle w:val="TOC3"/>
            <w:tabs>
              <w:tab w:val="right" w:leader="dot" w:pos="9345"/>
            </w:tabs>
            <w:rPr>
              <w:rStyle w:val="Hyperlink"/>
              <w:rFonts w:asciiTheme="majorBidi" w:hAnsiTheme="majorBidi" w:cstheme="majorBidi"/>
            </w:rPr>
          </w:pPr>
          <w:hyperlink w:anchor="_Toc1137571139">
            <w:r w:rsidRPr="00A97CD7">
              <w:rPr>
                <w:rStyle w:val="Hyperlink"/>
                <w:rFonts w:asciiTheme="majorBidi" w:hAnsiTheme="majorBidi" w:cstheme="majorBidi"/>
              </w:rPr>
              <w:t>Time and Resources</w:t>
            </w:r>
            <w:r w:rsidRPr="00A97CD7">
              <w:rPr>
                <w:rFonts w:asciiTheme="majorBidi" w:hAnsiTheme="majorBidi" w:cstheme="majorBidi"/>
              </w:rPr>
              <w:tab/>
            </w:r>
            <w:r w:rsidRPr="00A97CD7">
              <w:rPr>
                <w:rFonts w:asciiTheme="majorBidi" w:hAnsiTheme="majorBidi" w:cstheme="majorBidi"/>
              </w:rPr>
              <w:fldChar w:fldCharType="begin"/>
            </w:r>
            <w:r w:rsidRPr="00A97CD7">
              <w:rPr>
                <w:rFonts w:asciiTheme="majorBidi" w:hAnsiTheme="majorBidi" w:cstheme="majorBidi"/>
              </w:rPr>
              <w:instrText>PAGEREF _Toc1137571139 \h</w:instrText>
            </w:r>
            <w:r w:rsidRPr="00A97CD7">
              <w:rPr>
                <w:rFonts w:asciiTheme="majorBidi" w:hAnsiTheme="majorBidi" w:cstheme="majorBidi"/>
              </w:rPr>
            </w:r>
            <w:r w:rsidRPr="00A97CD7">
              <w:rPr>
                <w:rFonts w:asciiTheme="majorBidi" w:hAnsiTheme="majorBidi" w:cstheme="majorBidi"/>
              </w:rPr>
              <w:fldChar w:fldCharType="separate"/>
            </w:r>
            <w:r w:rsidRPr="00A97CD7">
              <w:rPr>
                <w:rStyle w:val="Hyperlink"/>
                <w:rFonts w:asciiTheme="majorBidi" w:hAnsiTheme="majorBidi" w:cstheme="majorBidi"/>
              </w:rPr>
              <w:t>24</w:t>
            </w:r>
            <w:r w:rsidRPr="00A97CD7">
              <w:rPr>
                <w:rFonts w:asciiTheme="majorBidi" w:hAnsiTheme="majorBidi" w:cstheme="majorBidi"/>
              </w:rPr>
              <w:fldChar w:fldCharType="end"/>
            </w:r>
          </w:hyperlink>
        </w:p>
        <w:p w14:paraId="1E320296" w14:textId="15F5597B" w:rsidR="1761E668" w:rsidRPr="00A97CD7" w:rsidRDefault="1761E668" w:rsidP="1761E668">
          <w:pPr>
            <w:pStyle w:val="TOC3"/>
            <w:tabs>
              <w:tab w:val="right" w:leader="dot" w:pos="9345"/>
            </w:tabs>
            <w:rPr>
              <w:rStyle w:val="Hyperlink"/>
              <w:rFonts w:asciiTheme="majorBidi" w:hAnsiTheme="majorBidi" w:cstheme="majorBidi"/>
            </w:rPr>
          </w:pPr>
          <w:hyperlink w:anchor="_Toc1457880013">
            <w:r w:rsidRPr="00A97CD7">
              <w:rPr>
                <w:rStyle w:val="Hyperlink"/>
                <w:rFonts w:asciiTheme="majorBidi" w:hAnsiTheme="majorBidi" w:cstheme="majorBidi"/>
              </w:rPr>
              <w:t>Testing Environment</w:t>
            </w:r>
            <w:r w:rsidRPr="00A97CD7">
              <w:rPr>
                <w:rFonts w:asciiTheme="majorBidi" w:hAnsiTheme="majorBidi" w:cstheme="majorBidi"/>
              </w:rPr>
              <w:tab/>
            </w:r>
            <w:r w:rsidRPr="00A97CD7">
              <w:rPr>
                <w:rFonts w:asciiTheme="majorBidi" w:hAnsiTheme="majorBidi" w:cstheme="majorBidi"/>
              </w:rPr>
              <w:fldChar w:fldCharType="begin"/>
            </w:r>
            <w:r w:rsidRPr="00A97CD7">
              <w:rPr>
                <w:rFonts w:asciiTheme="majorBidi" w:hAnsiTheme="majorBidi" w:cstheme="majorBidi"/>
              </w:rPr>
              <w:instrText>PAGEREF _Toc1457880013 \h</w:instrText>
            </w:r>
            <w:r w:rsidRPr="00A97CD7">
              <w:rPr>
                <w:rFonts w:asciiTheme="majorBidi" w:hAnsiTheme="majorBidi" w:cstheme="majorBidi"/>
              </w:rPr>
            </w:r>
            <w:r w:rsidRPr="00A97CD7">
              <w:rPr>
                <w:rFonts w:asciiTheme="majorBidi" w:hAnsiTheme="majorBidi" w:cstheme="majorBidi"/>
              </w:rPr>
              <w:fldChar w:fldCharType="separate"/>
            </w:r>
            <w:r w:rsidRPr="00A97CD7">
              <w:rPr>
                <w:rStyle w:val="Hyperlink"/>
                <w:rFonts w:asciiTheme="majorBidi" w:hAnsiTheme="majorBidi" w:cstheme="majorBidi"/>
              </w:rPr>
              <w:t>24</w:t>
            </w:r>
            <w:r w:rsidRPr="00A97CD7">
              <w:rPr>
                <w:rFonts w:asciiTheme="majorBidi" w:hAnsiTheme="majorBidi" w:cstheme="majorBidi"/>
              </w:rPr>
              <w:fldChar w:fldCharType="end"/>
            </w:r>
          </w:hyperlink>
        </w:p>
        <w:p w14:paraId="5AE0E9EF" w14:textId="32702067" w:rsidR="1761E668" w:rsidRPr="00A97CD7" w:rsidRDefault="1761E668" w:rsidP="1761E668">
          <w:pPr>
            <w:pStyle w:val="TOC3"/>
            <w:tabs>
              <w:tab w:val="right" w:leader="dot" w:pos="9345"/>
            </w:tabs>
            <w:rPr>
              <w:rStyle w:val="Hyperlink"/>
              <w:rFonts w:asciiTheme="majorBidi" w:hAnsiTheme="majorBidi" w:cstheme="majorBidi"/>
            </w:rPr>
          </w:pPr>
          <w:hyperlink w:anchor="_Toc427819573">
            <w:r w:rsidRPr="00A97CD7">
              <w:rPr>
                <w:rStyle w:val="Hyperlink"/>
                <w:rFonts w:asciiTheme="majorBidi" w:hAnsiTheme="majorBidi" w:cstheme="majorBidi"/>
              </w:rPr>
              <w:t>Dependency on External Tools</w:t>
            </w:r>
            <w:r w:rsidRPr="00A97CD7">
              <w:rPr>
                <w:rFonts w:asciiTheme="majorBidi" w:hAnsiTheme="majorBidi" w:cstheme="majorBidi"/>
              </w:rPr>
              <w:tab/>
            </w:r>
            <w:r w:rsidRPr="00A97CD7">
              <w:rPr>
                <w:rFonts w:asciiTheme="majorBidi" w:hAnsiTheme="majorBidi" w:cstheme="majorBidi"/>
              </w:rPr>
              <w:fldChar w:fldCharType="begin"/>
            </w:r>
            <w:r w:rsidRPr="00A97CD7">
              <w:rPr>
                <w:rFonts w:asciiTheme="majorBidi" w:hAnsiTheme="majorBidi" w:cstheme="majorBidi"/>
              </w:rPr>
              <w:instrText>PAGEREF _Toc427819573 \h</w:instrText>
            </w:r>
            <w:r w:rsidRPr="00A97CD7">
              <w:rPr>
                <w:rFonts w:asciiTheme="majorBidi" w:hAnsiTheme="majorBidi" w:cstheme="majorBidi"/>
              </w:rPr>
            </w:r>
            <w:r w:rsidRPr="00A97CD7">
              <w:rPr>
                <w:rFonts w:asciiTheme="majorBidi" w:hAnsiTheme="majorBidi" w:cstheme="majorBidi"/>
              </w:rPr>
              <w:fldChar w:fldCharType="separate"/>
            </w:r>
            <w:r w:rsidRPr="00A97CD7">
              <w:rPr>
                <w:rStyle w:val="Hyperlink"/>
                <w:rFonts w:asciiTheme="majorBidi" w:hAnsiTheme="majorBidi" w:cstheme="majorBidi"/>
              </w:rPr>
              <w:t>25</w:t>
            </w:r>
            <w:r w:rsidRPr="00A97CD7">
              <w:rPr>
                <w:rFonts w:asciiTheme="majorBidi" w:hAnsiTheme="majorBidi" w:cstheme="majorBidi"/>
              </w:rPr>
              <w:fldChar w:fldCharType="end"/>
            </w:r>
          </w:hyperlink>
        </w:p>
        <w:p w14:paraId="7923FEA6" w14:textId="3673E2F5" w:rsidR="1761E668" w:rsidRPr="00A97CD7" w:rsidRDefault="1761E668" w:rsidP="1761E668">
          <w:pPr>
            <w:pStyle w:val="TOC1"/>
            <w:tabs>
              <w:tab w:val="right" w:leader="dot" w:pos="9345"/>
            </w:tabs>
            <w:rPr>
              <w:rStyle w:val="Hyperlink"/>
              <w:rFonts w:cstheme="majorBidi"/>
            </w:rPr>
          </w:pPr>
          <w:hyperlink w:anchor="_Toc1365662965">
            <w:r w:rsidRPr="00A97CD7">
              <w:rPr>
                <w:rStyle w:val="Hyperlink"/>
                <w:rFonts w:cstheme="majorBidi"/>
              </w:rPr>
              <w:t>Project Matters</w:t>
            </w:r>
            <w:r w:rsidRPr="00A97CD7">
              <w:rPr>
                <w:rFonts w:cstheme="majorBidi"/>
              </w:rPr>
              <w:tab/>
            </w:r>
            <w:r w:rsidRPr="00A97CD7">
              <w:rPr>
                <w:rFonts w:cstheme="majorBidi"/>
              </w:rPr>
              <w:fldChar w:fldCharType="begin"/>
            </w:r>
            <w:r w:rsidRPr="00A97CD7">
              <w:rPr>
                <w:rFonts w:cstheme="majorBidi"/>
              </w:rPr>
              <w:instrText>PAGEREF _Toc1365662965 \h</w:instrText>
            </w:r>
            <w:r w:rsidRPr="00A97CD7">
              <w:rPr>
                <w:rFonts w:cstheme="majorBidi"/>
              </w:rPr>
            </w:r>
            <w:r w:rsidRPr="00A97CD7">
              <w:rPr>
                <w:rFonts w:cstheme="majorBidi"/>
              </w:rPr>
              <w:fldChar w:fldCharType="separate"/>
            </w:r>
            <w:r w:rsidRPr="00A97CD7">
              <w:rPr>
                <w:rStyle w:val="Hyperlink"/>
                <w:rFonts w:cstheme="majorBidi"/>
              </w:rPr>
              <w:t>25</w:t>
            </w:r>
            <w:r w:rsidRPr="00A97CD7">
              <w:rPr>
                <w:rFonts w:cstheme="majorBidi"/>
              </w:rPr>
              <w:fldChar w:fldCharType="end"/>
            </w:r>
          </w:hyperlink>
        </w:p>
        <w:p w14:paraId="4BCE04DB" w14:textId="5F7247C1" w:rsidR="1761E668" w:rsidRPr="00A97CD7" w:rsidRDefault="1761E668" w:rsidP="1761E668">
          <w:pPr>
            <w:pStyle w:val="TOC2"/>
            <w:tabs>
              <w:tab w:val="right" w:leader="dot" w:pos="9345"/>
            </w:tabs>
            <w:rPr>
              <w:rStyle w:val="Hyperlink"/>
              <w:rFonts w:cstheme="majorBidi"/>
            </w:rPr>
          </w:pPr>
          <w:hyperlink w:anchor="_Toc1073059868">
            <w:r w:rsidRPr="00A97CD7">
              <w:rPr>
                <w:rStyle w:val="Hyperlink"/>
                <w:rFonts w:cstheme="majorBidi"/>
              </w:rPr>
              <w:t>Open Issues</w:t>
            </w:r>
            <w:r w:rsidRPr="00A97CD7">
              <w:rPr>
                <w:rFonts w:cstheme="majorBidi"/>
              </w:rPr>
              <w:tab/>
            </w:r>
            <w:r w:rsidRPr="00A97CD7">
              <w:rPr>
                <w:rFonts w:cstheme="majorBidi"/>
              </w:rPr>
              <w:fldChar w:fldCharType="begin"/>
            </w:r>
            <w:r w:rsidRPr="00A97CD7">
              <w:rPr>
                <w:rFonts w:cstheme="majorBidi"/>
              </w:rPr>
              <w:instrText>PAGEREF _Toc1073059868 \h</w:instrText>
            </w:r>
            <w:r w:rsidRPr="00A97CD7">
              <w:rPr>
                <w:rFonts w:cstheme="majorBidi"/>
              </w:rPr>
            </w:r>
            <w:r w:rsidRPr="00A97CD7">
              <w:rPr>
                <w:rFonts w:cstheme="majorBidi"/>
              </w:rPr>
              <w:fldChar w:fldCharType="separate"/>
            </w:r>
            <w:r w:rsidRPr="00A97CD7">
              <w:rPr>
                <w:rStyle w:val="Hyperlink"/>
                <w:rFonts w:cstheme="majorBidi"/>
              </w:rPr>
              <w:t>25</w:t>
            </w:r>
            <w:r w:rsidRPr="00A97CD7">
              <w:rPr>
                <w:rFonts w:cstheme="majorBidi"/>
              </w:rPr>
              <w:fldChar w:fldCharType="end"/>
            </w:r>
          </w:hyperlink>
        </w:p>
        <w:p w14:paraId="777CE993" w14:textId="5AC17547" w:rsidR="1761E668" w:rsidRPr="00A97CD7" w:rsidRDefault="1761E668" w:rsidP="1761E668">
          <w:pPr>
            <w:pStyle w:val="TOC2"/>
            <w:tabs>
              <w:tab w:val="right" w:leader="dot" w:pos="9345"/>
            </w:tabs>
            <w:rPr>
              <w:rStyle w:val="Hyperlink"/>
              <w:rFonts w:cstheme="majorBidi"/>
            </w:rPr>
          </w:pPr>
          <w:hyperlink w:anchor="_Toc1153487805">
            <w:r w:rsidRPr="00A97CD7">
              <w:rPr>
                <w:rStyle w:val="Hyperlink"/>
                <w:rFonts w:cstheme="majorBidi"/>
              </w:rPr>
              <w:t>Preliminary Schedule</w:t>
            </w:r>
            <w:r w:rsidRPr="00A97CD7">
              <w:rPr>
                <w:rFonts w:cstheme="majorBidi"/>
              </w:rPr>
              <w:tab/>
            </w:r>
            <w:r w:rsidRPr="00A97CD7">
              <w:rPr>
                <w:rFonts w:cstheme="majorBidi"/>
              </w:rPr>
              <w:fldChar w:fldCharType="begin"/>
            </w:r>
            <w:r w:rsidRPr="00A97CD7">
              <w:rPr>
                <w:rFonts w:cstheme="majorBidi"/>
              </w:rPr>
              <w:instrText>PAGEREF _Toc1153487805 \h</w:instrText>
            </w:r>
            <w:r w:rsidRPr="00A97CD7">
              <w:rPr>
                <w:rFonts w:cstheme="majorBidi"/>
              </w:rPr>
            </w:r>
            <w:r w:rsidRPr="00A97CD7">
              <w:rPr>
                <w:rFonts w:cstheme="majorBidi"/>
              </w:rPr>
              <w:fldChar w:fldCharType="separate"/>
            </w:r>
            <w:r w:rsidRPr="00A97CD7">
              <w:rPr>
                <w:rStyle w:val="Hyperlink"/>
                <w:rFonts w:cstheme="majorBidi"/>
              </w:rPr>
              <w:t>26</w:t>
            </w:r>
            <w:r w:rsidRPr="00A97CD7">
              <w:rPr>
                <w:rFonts w:cstheme="majorBidi"/>
              </w:rPr>
              <w:fldChar w:fldCharType="end"/>
            </w:r>
          </w:hyperlink>
        </w:p>
        <w:p w14:paraId="6D4746B2" w14:textId="36261651" w:rsidR="1761E668" w:rsidRPr="00A97CD7" w:rsidRDefault="1761E668" w:rsidP="1761E668">
          <w:pPr>
            <w:pStyle w:val="TOC2"/>
            <w:tabs>
              <w:tab w:val="right" w:leader="dot" w:pos="9345"/>
            </w:tabs>
            <w:rPr>
              <w:rStyle w:val="Hyperlink"/>
              <w:rFonts w:cstheme="majorBidi"/>
            </w:rPr>
          </w:pPr>
          <w:hyperlink w:anchor="_Toc426159523">
            <w:r w:rsidRPr="00A97CD7">
              <w:rPr>
                <w:rStyle w:val="Hyperlink"/>
                <w:rFonts w:cstheme="majorBidi"/>
              </w:rPr>
              <w:t>Preliminary Budget</w:t>
            </w:r>
            <w:r w:rsidRPr="00A97CD7">
              <w:rPr>
                <w:rFonts w:cstheme="majorBidi"/>
              </w:rPr>
              <w:tab/>
            </w:r>
            <w:r w:rsidRPr="00A97CD7">
              <w:rPr>
                <w:rFonts w:cstheme="majorBidi"/>
              </w:rPr>
              <w:fldChar w:fldCharType="begin"/>
            </w:r>
            <w:r w:rsidRPr="00A97CD7">
              <w:rPr>
                <w:rFonts w:cstheme="majorBidi"/>
              </w:rPr>
              <w:instrText>PAGEREF _Toc426159523 \h</w:instrText>
            </w:r>
            <w:r w:rsidRPr="00A97CD7">
              <w:rPr>
                <w:rFonts w:cstheme="majorBidi"/>
              </w:rPr>
            </w:r>
            <w:r w:rsidRPr="00A97CD7">
              <w:rPr>
                <w:rFonts w:cstheme="majorBidi"/>
              </w:rPr>
              <w:fldChar w:fldCharType="separate"/>
            </w:r>
            <w:r w:rsidRPr="00A97CD7">
              <w:rPr>
                <w:rStyle w:val="Hyperlink"/>
                <w:rFonts w:cstheme="majorBidi"/>
              </w:rPr>
              <w:t>27</w:t>
            </w:r>
            <w:r w:rsidRPr="00A97CD7">
              <w:rPr>
                <w:rFonts w:cstheme="majorBidi"/>
              </w:rPr>
              <w:fldChar w:fldCharType="end"/>
            </w:r>
          </w:hyperlink>
        </w:p>
        <w:p w14:paraId="12847D28" w14:textId="07AC676E" w:rsidR="1761E668" w:rsidRPr="00A97CD7" w:rsidRDefault="1761E668" w:rsidP="1761E668">
          <w:pPr>
            <w:pStyle w:val="TOC2"/>
            <w:tabs>
              <w:tab w:val="right" w:leader="dot" w:pos="9345"/>
            </w:tabs>
            <w:rPr>
              <w:rStyle w:val="Hyperlink"/>
              <w:rFonts w:cstheme="majorBidi"/>
            </w:rPr>
          </w:pPr>
          <w:hyperlink w:anchor="_Toc97137474">
            <w:r w:rsidRPr="00A97CD7">
              <w:rPr>
                <w:rStyle w:val="Hyperlink"/>
                <w:rFonts w:cstheme="majorBidi"/>
              </w:rPr>
              <w:t>References</w:t>
            </w:r>
            <w:r w:rsidRPr="00A97CD7">
              <w:rPr>
                <w:rFonts w:cstheme="majorBidi"/>
              </w:rPr>
              <w:tab/>
            </w:r>
            <w:r w:rsidRPr="00A97CD7">
              <w:rPr>
                <w:rFonts w:cstheme="majorBidi"/>
              </w:rPr>
              <w:fldChar w:fldCharType="begin"/>
            </w:r>
            <w:r w:rsidRPr="00A97CD7">
              <w:rPr>
                <w:rFonts w:cstheme="majorBidi"/>
              </w:rPr>
              <w:instrText>PAGEREF _Toc97137474 \h</w:instrText>
            </w:r>
            <w:r w:rsidRPr="00A97CD7">
              <w:rPr>
                <w:rFonts w:cstheme="majorBidi"/>
              </w:rPr>
            </w:r>
            <w:r w:rsidRPr="00A97CD7">
              <w:rPr>
                <w:rFonts w:cstheme="majorBidi"/>
              </w:rPr>
              <w:fldChar w:fldCharType="separate"/>
            </w:r>
            <w:r w:rsidRPr="00A97CD7">
              <w:rPr>
                <w:rStyle w:val="Hyperlink"/>
                <w:rFonts w:cstheme="majorBidi"/>
              </w:rPr>
              <w:t>29</w:t>
            </w:r>
            <w:r w:rsidRPr="00A97CD7">
              <w:rPr>
                <w:rFonts w:cstheme="majorBidi"/>
              </w:rPr>
              <w:fldChar w:fldCharType="end"/>
            </w:r>
          </w:hyperlink>
          <w:r w:rsidRPr="00A97CD7">
            <w:rPr>
              <w:rFonts w:cstheme="majorBidi"/>
            </w:rPr>
            <w:fldChar w:fldCharType="end"/>
          </w:r>
        </w:p>
      </w:sdtContent>
    </w:sdt>
    <w:p w14:paraId="6D48C9E3" w14:textId="488A1C21" w:rsidR="007811A7" w:rsidRDefault="007811A7"/>
    <w:p w14:paraId="37552E02" w14:textId="77777777" w:rsidR="001B194B" w:rsidRDefault="001B194B" w:rsidP="001B194B"/>
    <w:p w14:paraId="0622DDDB" w14:textId="77777777" w:rsidR="001B194B" w:rsidRDefault="001B194B" w:rsidP="001B194B"/>
    <w:p w14:paraId="40ECA3C3" w14:textId="77777777" w:rsidR="001B194B" w:rsidRDefault="001B194B" w:rsidP="001B194B"/>
    <w:p w14:paraId="57816BC8" w14:textId="77777777" w:rsidR="001B194B" w:rsidRDefault="001B194B" w:rsidP="001B194B"/>
    <w:p w14:paraId="0C8F07FC" w14:textId="77777777" w:rsidR="00F70902" w:rsidRDefault="00F70902" w:rsidP="001B194B"/>
    <w:p w14:paraId="28EEA18F" w14:textId="77777777" w:rsidR="00F70902" w:rsidRDefault="00F70902" w:rsidP="001B194B"/>
    <w:p w14:paraId="793D6F43" w14:textId="77777777" w:rsidR="00F70902" w:rsidRDefault="00F70902" w:rsidP="001B194B"/>
    <w:p w14:paraId="3B8D2AD9" w14:textId="77777777" w:rsidR="00F70902" w:rsidRDefault="00F70902" w:rsidP="001B194B"/>
    <w:p w14:paraId="03A7B81B" w14:textId="77777777" w:rsidR="00F70902" w:rsidRDefault="00F70902" w:rsidP="001B194B"/>
    <w:p w14:paraId="634E5CE0" w14:textId="77777777" w:rsidR="00F70902" w:rsidRDefault="00F70902" w:rsidP="001B194B"/>
    <w:p w14:paraId="57097659" w14:textId="77777777" w:rsidR="00F70902" w:rsidRDefault="00F70902" w:rsidP="001B194B"/>
    <w:p w14:paraId="33F79782" w14:textId="77777777" w:rsidR="00F70902" w:rsidRDefault="00F70902" w:rsidP="001B194B"/>
    <w:p w14:paraId="03FF6D08" w14:textId="77777777" w:rsidR="00CF0C4F" w:rsidRDefault="00CF0C4F" w:rsidP="001B194B"/>
    <w:p w14:paraId="078898D7" w14:textId="77777777" w:rsidR="00CF0C4F" w:rsidRDefault="00CF0C4F" w:rsidP="001B194B"/>
    <w:p w14:paraId="50355825" w14:textId="77777777" w:rsidR="00CF0C4F" w:rsidRDefault="00CF0C4F" w:rsidP="001B194B"/>
    <w:p w14:paraId="30509CD0" w14:textId="77777777" w:rsidR="00CF0C4F" w:rsidRDefault="00CF0C4F" w:rsidP="001B194B"/>
    <w:p w14:paraId="5571BA94" w14:textId="77777777" w:rsidR="00CF0C4F" w:rsidRDefault="00CF0C4F" w:rsidP="001B194B"/>
    <w:p w14:paraId="7C2E64DB" w14:textId="77777777" w:rsidR="00CF0C4F" w:rsidRDefault="00CF0C4F" w:rsidP="001B194B"/>
    <w:p w14:paraId="254BED9F" w14:textId="77777777" w:rsidR="00CF0C4F" w:rsidRDefault="00CF0C4F" w:rsidP="001B194B"/>
    <w:p w14:paraId="103F9034" w14:textId="77777777" w:rsidR="00CF0C4F" w:rsidRDefault="00CF0C4F" w:rsidP="001B194B"/>
    <w:p w14:paraId="19EC0FAB" w14:textId="77777777" w:rsidR="00CF0C4F" w:rsidRPr="001B194B" w:rsidRDefault="00CF0C4F" w:rsidP="001B194B"/>
    <w:p w14:paraId="0BDE58F3" w14:textId="30482253" w:rsidR="008B2DB7" w:rsidRDefault="008B2DB7" w:rsidP="1761E668"/>
    <w:p w14:paraId="247D2350" w14:textId="3499D2E0" w:rsidR="008B2DB7" w:rsidRPr="00C958B2" w:rsidRDefault="1761E668" w:rsidP="00DE14CE">
      <w:pPr>
        <w:pStyle w:val="Heading1"/>
      </w:pPr>
      <w:bookmarkStart w:id="0" w:name="_Toc936208766"/>
      <w:r w:rsidRPr="00C958B2">
        <w:lastRenderedPageBreak/>
        <w:t>Project Preliminaries</w:t>
      </w:r>
      <w:bookmarkEnd w:id="0"/>
      <w:r w:rsidRPr="00C958B2">
        <w:t xml:space="preserve"> </w:t>
      </w:r>
    </w:p>
    <w:p w14:paraId="7B753E66" w14:textId="5BE6E859" w:rsidR="00756808" w:rsidRPr="00C958B2" w:rsidRDefault="1761E668" w:rsidP="00DE14CE">
      <w:pPr>
        <w:pStyle w:val="Heading2"/>
        <w:spacing w:line="360" w:lineRule="auto"/>
        <w:rPr>
          <w:lang w:eastAsia="en-US"/>
        </w:rPr>
      </w:pPr>
      <w:bookmarkStart w:id="1" w:name="_Toc1716113592"/>
      <w:r w:rsidRPr="00C958B2">
        <w:rPr>
          <w:lang w:eastAsia="en-US"/>
        </w:rPr>
        <w:t>Purpose and Scope of the Product</w:t>
      </w:r>
      <w:bookmarkEnd w:id="1"/>
    </w:p>
    <w:p w14:paraId="656C8C18" w14:textId="2D32B90A" w:rsidR="00666FAE" w:rsidRPr="00C958B2" w:rsidRDefault="00666FAE" w:rsidP="00666FAE">
      <w:pPr>
        <w:spacing w:line="360" w:lineRule="auto"/>
        <w:ind w:firstLine="720"/>
        <w:jc w:val="both"/>
        <w:rPr>
          <w:rFonts w:cstheme="majorBidi"/>
        </w:rPr>
      </w:pPr>
      <w:r w:rsidRPr="00C958B2">
        <w:rPr>
          <w:rFonts w:cstheme="majorBidi"/>
        </w:rPr>
        <w:t xml:space="preserve">The scope of InnovaCX is to </w:t>
      </w:r>
      <w:r w:rsidR="00F42B9A" w:rsidRPr="00C958B2">
        <w:rPr>
          <w:rFonts w:cstheme="majorBidi"/>
        </w:rPr>
        <w:t>design</w:t>
      </w:r>
      <w:r w:rsidRPr="00C958B2">
        <w:rPr>
          <w:rFonts w:cstheme="majorBidi"/>
        </w:rPr>
        <w:t xml:space="preserve">, develop, and assess an AI-powered sentiment analysis system that can intelligently process, analyze, and prioritize customer complaints that are provided through text and audio channels. By identifying the emotional tone, urgency, and overall significance of each complaint, the system seeks to optimize the complaint management system, enabling organizations to respond more </w:t>
      </w:r>
      <w:r w:rsidR="000C710D" w:rsidRPr="00C958B2">
        <w:rPr>
          <w:rFonts w:cstheme="majorBidi"/>
        </w:rPr>
        <w:t>efficiently</w:t>
      </w:r>
      <w:r w:rsidRPr="00C958B2">
        <w:rPr>
          <w:rFonts w:cstheme="majorBidi"/>
        </w:rPr>
        <w:t xml:space="preserve"> to their clients. </w:t>
      </w:r>
    </w:p>
    <w:p w14:paraId="10475DFF" w14:textId="31DA77E5" w:rsidR="00666FAE" w:rsidRPr="00C958B2" w:rsidRDefault="00666FAE" w:rsidP="00666FAE">
      <w:pPr>
        <w:spacing w:line="360" w:lineRule="auto"/>
        <w:ind w:firstLine="720"/>
        <w:jc w:val="both"/>
        <w:rPr>
          <w:rFonts w:cstheme="majorBidi"/>
        </w:rPr>
      </w:pPr>
      <w:r w:rsidRPr="00C958B2">
        <w:rPr>
          <w:rFonts w:cstheme="majorBidi"/>
        </w:rPr>
        <w:t xml:space="preserve">The project covers the full complaint management lifecycle, from complaint intake to resolution tracking. After the system receives a complaint, it determines whether human intervention is necessary or if it can be handled automatically by the chatbot. The chatbot is responsible for handling simple or recurrent issues, such as basic inquiries or frequently asked questions, while more complex or emotionally charged complaints are escalated to human agents. Throughout this process, InnovaCX </w:t>
      </w:r>
      <w:r w:rsidR="008B5082" w:rsidRPr="00C958B2">
        <w:rPr>
          <w:rFonts w:cstheme="majorBidi"/>
        </w:rPr>
        <w:t>continuously</w:t>
      </w:r>
      <w:r w:rsidRPr="00C958B2">
        <w:rPr>
          <w:rFonts w:cstheme="majorBidi"/>
        </w:rPr>
        <w:t xml:space="preserve"> monitors and reports the bot’s performance, showing the percentage of total complaints that are resolved automatically and the extent to which human intervention remains necessary. For example, the system will be able to identify that out of 200 incoming complaints, the chatbot successfully handled 140 cases, while the remaining 60 were escalated for manual review. </w:t>
      </w:r>
    </w:p>
    <w:p w14:paraId="1CEDBAFB" w14:textId="77777777" w:rsidR="00666FAE" w:rsidRPr="00C958B2" w:rsidRDefault="00666FAE" w:rsidP="00666FAE">
      <w:pPr>
        <w:spacing w:line="360" w:lineRule="auto"/>
        <w:ind w:firstLine="720"/>
        <w:jc w:val="both"/>
        <w:rPr>
          <w:rFonts w:cstheme="majorBidi"/>
        </w:rPr>
      </w:pPr>
      <w:r w:rsidRPr="00C958B2">
        <w:rPr>
          <w:rFonts w:cstheme="majorBidi"/>
        </w:rPr>
        <w:t xml:space="preserve">A prioritization model will then combine sentiment, severity, and customer value to assign a dynamic priority score that establishes the sequence in which complaints should be addressed. To determine the importance of a complaint, the priority engine combines a number of factors, such as sentiment score, emotional intensity, the type of issue, and the customer's value or complaint history. Routine or low-priority cases are sent to the chatbot layer for automated assistance, while high-priority cases are automatically routed to the relevant department, guaranteeing that urgent issues are resolved as quickly as possible. </w:t>
      </w:r>
    </w:p>
    <w:p w14:paraId="672B03A0" w14:textId="77777777" w:rsidR="00666FAE" w:rsidRPr="00C958B2" w:rsidRDefault="00666FAE" w:rsidP="00666FAE">
      <w:pPr>
        <w:spacing w:line="360" w:lineRule="auto"/>
        <w:ind w:firstLine="720"/>
        <w:jc w:val="both"/>
        <w:rPr>
          <w:rFonts w:cstheme="majorBidi"/>
        </w:rPr>
      </w:pPr>
      <w:r w:rsidRPr="00C958B2">
        <w:rPr>
          <w:rFonts w:cstheme="majorBidi"/>
        </w:rPr>
        <w:t xml:space="preserve">A key feature of InnovaCX is the interactive management dashboard, which offers real-time insights into system performance and operational responsiveness. The dashboard will show the total number of complaints received, how many of those were successfully resolved, and how many were classified as high priority. Additionally, it keeps track of each complaint's overall time to closure, allowing managers to keep an eye on the average resolution times and identify workflow bottlenecks. For evaluation, key performance indicators (KPIs) such as response time, resolution efficiency, and the ratio of automated to manual resolutions will be clearly visualized. </w:t>
      </w:r>
    </w:p>
    <w:p w14:paraId="78370629" w14:textId="77777777" w:rsidR="00666FAE" w:rsidRPr="00C958B2" w:rsidRDefault="00666FAE" w:rsidP="00666FAE">
      <w:pPr>
        <w:spacing w:line="360" w:lineRule="auto"/>
        <w:ind w:firstLine="720"/>
        <w:jc w:val="both"/>
        <w:rPr>
          <w:rFonts w:cstheme="majorBidi"/>
        </w:rPr>
      </w:pPr>
      <w:r w:rsidRPr="00C958B2">
        <w:rPr>
          <w:rFonts w:cstheme="majorBidi"/>
        </w:rPr>
        <w:t xml:space="preserve">The dashboard will also include a recommender module that suggests how each complaint should be addressed or resolved based on previous resolution patterns and categorized complaint types. For </w:t>
      </w:r>
      <w:r w:rsidRPr="00C958B2">
        <w:rPr>
          <w:rFonts w:cstheme="majorBidi"/>
        </w:rPr>
        <w:lastRenderedPageBreak/>
        <w:t xml:space="preserve">instance, if there's a complaint related to air conditioning, the system will automatically recommend directing it to the maintenance department, and may even recommend the next course of action. These features ensure that common or recurring problems are resolved quickly across departments. </w:t>
      </w:r>
    </w:p>
    <w:p w14:paraId="71F44874" w14:textId="77777777" w:rsidR="00666FAE" w:rsidRPr="00C958B2" w:rsidRDefault="00666FAE" w:rsidP="00666FAE">
      <w:pPr>
        <w:spacing w:line="360" w:lineRule="auto"/>
        <w:ind w:firstLine="720"/>
        <w:jc w:val="both"/>
        <w:rPr>
          <w:rFonts w:cstheme="majorBidi"/>
        </w:rPr>
      </w:pPr>
      <w:r w:rsidRPr="00C958B2">
        <w:rPr>
          <w:rFonts w:cstheme="majorBidi"/>
        </w:rPr>
        <w:t xml:space="preserve">Furthermore, a topic-wise categorization and sentiment tracking layer is going to be implemented. This layer offers two levels of insight. First, it identifies the topics that customers complain about most frequently, and second, it analyzes the emotional sentiment within each topic to determine which areas cause the highest levels of dissatisfaction or frustration. Together, these insights help management in making well-informed decisions regarding raising customer service standards and operating procedures. </w:t>
      </w:r>
    </w:p>
    <w:p w14:paraId="3EB30EC5" w14:textId="0F03B7F7" w:rsidR="00960F3C" w:rsidRPr="00C958B2" w:rsidRDefault="00666FAE" w:rsidP="00487132">
      <w:pPr>
        <w:spacing w:line="360" w:lineRule="auto"/>
        <w:ind w:firstLine="720"/>
        <w:jc w:val="both"/>
        <w:rPr>
          <w:rFonts w:cstheme="majorBidi"/>
        </w:rPr>
      </w:pPr>
      <w:r w:rsidRPr="00C958B2">
        <w:rPr>
          <w:rFonts w:cstheme="majorBidi"/>
        </w:rPr>
        <w:t xml:space="preserve">Although the system's pilot organization is Dubai CommerCity, InnovaCX is made to be scalable and easily modified for implementation in other industries that handle high volumes of customer complaints. </w:t>
      </w:r>
    </w:p>
    <w:p w14:paraId="166D6A2D" w14:textId="77777777" w:rsidR="00960F3C" w:rsidRPr="00C958B2" w:rsidRDefault="00960F3C" w:rsidP="00DE14CE">
      <w:pPr>
        <w:spacing w:line="360" w:lineRule="auto"/>
        <w:rPr>
          <w:rFonts w:cstheme="majorBidi"/>
        </w:rPr>
      </w:pPr>
    </w:p>
    <w:p w14:paraId="50E180A5" w14:textId="4FFD2CF8" w:rsidR="00756808" w:rsidRPr="00C958B2" w:rsidRDefault="1761E668" w:rsidP="00DE14CE">
      <w:pPr>
        <w:pStyle w:val="Heading2"/>
        <w:spacing w:line="360" w:lineRule="auto"/>
      </w:pPr>
      <w:bookmarkStart w:id="2" w:name="_Toc1666503446"/>
      <w:r w:rsidRPr="00C958B2">
        <w:t>Business Context</w:t>
      </w:r>
      <w:bookmarkEnd w:id="2"/>
    </w:p>
    <w:p w14:paraId="40C05E3D" w14:textId="3D0C657D" w:rsidR="004458F2" w:rsidRPr="00C958B2" w:rsidRDefault="23CB8A27" w:rsidP="00213DEC">
      <w:pPr>
        <w:spacing w:after="160" w:line="360" w:lineRule="auto"/>
        <w:ind w:firstLine="720"/>
        <w:jc w:val="both"/>
        <w:rPr>
          <w:rFonts w:cstheme="majorBidi"/>
        </w:rPr>
      </w:pPr>
      <w:r w:rsidRPr="00C958B2">
        <w:rPr>
          <w:rFonts w:cstheme="majorBidi"/>
          <w:color w:val="000000" w:themeColor="text1"/>
        </w:rPr>
        <w:t xml:space="preserve">Dubai CommerCity is one of the UAE’s leading free zones for digital commerce, and it manages thousands of inquiries and complaints </w:t>
      </w:r>
      <w:r w:rsidR="6A44D5F8" w:rsidRPr="00C958B2">
        <w:rPr>
          <w:rFonts w:cstheme="majorBidi"/>
          <w:color w:val="000000" w:themeColor="text1"/>
        </w:rPr>
        <w:t>daily</w:t>
      </w:r>
      <w:r w:rsidRPr="00C958B2">
        <w:rPr>
          <w:rFonts w:cstheme="majorBidi"/>
          <w:color w:val="000000" w:themeColor="text1"/>
        </w:rPr>
        <w:t xml:space="preserve"> whether from tenants, partners, or customers across many communication channels. However, there is a gap in their support system, which is the absence of the ability to automatically and intelligently prioritize incoming messages. This often leads to delays in response time, taking between 2 and 7 days to find a resolution, or even to overlooked cases. These inefficiencies affect operational productivity negatively, and even worse weakens customer satisfaction and trust in the organization’s service quality and responsiveness. InnovaCX addresses this gap by integrating AI into the complaint management process, specifically through the sentimental analysis of both audio and text complaints that come in, detecting the importance, tone, and urgency of the issue, giving it a score. The complaints will be prioritized according to that score and then routed to the appropriate department automatically. This system ensures efficiency when it comes to responsiveness, enhancing Dubai CommerCity’s customer experience and strengthening its reputation in digital customer service.</w:t>
      </w:r>
    </w:p>
    <w:p w14:paraId="1655C1AD" w14:textId="5D95FF43" w:rsidR="335AC0C8" w:rsidRPr="00C958B2" w:rsidRDefault="335AC0C8" w:rsidP="335AC0C8">
      <w:pPr>
        <w:spacing w:after="160" w:line="360" w:lineRule="auto"/>
        <w:jc w:val="both"/>
        <w:rPr>
          <w:rFonts w:cstheme="majorBidi"/>
        </w:rPr>
      </w:pPr>
    </w:p>
    <w:p w14:paraId="74157D2F" w14:textId="3BCBCA3B" w:rsidR="00016CBE" w:rsidRPr="00C958B2" w:rsidRDefault="1761E668" w:rsidP="00DE14CE">
      <w:pPr>
        <w:pStyle w:val="Heading2"/>
        <w:spacing w:line="360" w:lineRule="auto"/>
      </w:pPr>
      <w:bookmarkStart w:id="3" w:name="_Toc1170296584"/>
      <w:r w:rsidRPr="00C958B2">
        <w:t>Stakeholders</w:t>
      </w:r>
      <w:bookmarkEnd w:id="3"/>
    </w:p>
    <w:p w14:paraId="0CA7A276" w14:textId="35FD4A60" w:rsidR="0004EF50" w:rsidRPr="00C958B2" w:rsidRDefault="0004EF50" w:rsidP="00213DEC">
      <w:pPr>
        <w:spacing w:line="360" w:lineRule="auto"/>
        <w:ind w:firstLine="720"/>
        <w:jc w:val="both"/>
        <w:rPr>
          <w:rFonts w:cstheme="majorBidi"/>
        </w:rPr>
      </w:pPr>
      <w:r w:rsidRPr="00C958B2">
        <w:rPr>
          <w:rFonts w:cstheme="majorBidi"/>
        </w:rPr>
        <w:t xml:space="preserve">For the requirements of the elicitation process, key stakeholders were identified. In this process, the team met with the people who will use or be impacted by the InnovaCX system to understand what they expect from it. Each stakeholder’s expected needs and ideas about how the system should work were </w:t>
      </w:r>
      <w:r w:rsidRPr="00C958B2">
        <w:rPr>
          <w:rFonts w:cstheme="majorBidi"/>
        </w:rPr>
        <w:lastRenderedPageBreak/>
        <w:t>gathered through research, project documents, and team discussions. When meetings with specific stakeholders were not possible, the team defined realistic assumptions based on the project’s goals and available information. After conducting and refining the research, the team reviewed the requirements to make sure they were complete.</w:t>
      </w:r>
    </w:p>
    <w:tbl>
      <w:tblPr>
        <w:tblStyle w:val="GridTable1Light-Accent1"/>
        <w:tblW w:w="0" w:type="auto"/>
        <w:tblBorders>
          <w:top w:val="single" w:sz="8" w:space="0" w:color="0E2841" w:themeColor="text2"/>
          <w:left w:val="single" w:sz="8" w:space="0" w:color="0E2841" w:themeColor="text2"/>
          <w:bottom w:val="single" w:sz="8" w:space="0" w:color="0E2841" w:themeColor="text2"/>
          <w:right w:val="single" w:sz="8" w:space="0" w:color="0E2841" w:themeColor="text2"/>
          <w:insideH w:val="single" w:sz="8" w:space="0" w:color="0E2841" w:themeColor="text2"/>
          <w:insideV w:val="single" w:sz="8" w:space="0" w:color="0E2841" w:themeColor="text2"/>
        </w:tblBorders>
        <w:tblLayout w:type="fixed"/>
        <w:tblLook w:val="06A0" w:firstRow="1" w:lastRow="0" w:firstColumn="1" w:lastColumn="0" w:noHBand="1" w:noVBand="1"/>
      </w:tblPr>
      <w:tblGrid>
        <w:gridCol w:w="2340"/>
        <w:gridCol w:w="2340"/>
        <w:gridCol w:w="2340"/>
        <w:gridCol w:w="2340"/>
      </w:tblGrid>
      <w:tr w:rsidR="0004EF50" w:rsidRPr="00C958B2" w14:paraId="603ACC3D" w14:textId="77777777" w:rsidTr="1761E6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E8E8E8" w:themeFill="background2"/>
            <w:vAlign w:val="center"/>
          </w:tcPr>
          <w:p w14:paraId="5316A941" w14:textId="4310A190" w:rsidR="0004EF50" w:rsidRPr="00C958B2" w:rsidRDefault="0004EF50" w:rsidP="00AD772C">
            <w:pPr>
              <w:spacing w:line="360" w:lineRule="auto"/>
              <w:jc w:val="center"/>
              <w:rPr>
                <w:rFonts w:cstheme="majorBidi"/>
              </w:rPr>
            </w:pPr>
            <w:r w:rsidRPr="00C958B2">
              <w:rPr>
                <w:rFonts w:cstheme="majorBidi"/>
              </w:rPr>
              <w:t>Stakeholder</w:t>
            </w:r>
          </w:p>
        </w:tc>
        <w:tc>
          <w:tcPr>
            <w:tcW w:w="2340" w:type="dxa"/>
            <w:shd w:val="clear" w:color="auto" w:fill="E8E8E8" w:themeFill="background2"/>
            <w:vAlign w:val="center"/>
          </w:tcPr>
          <w:p w14:paraId="77EF0906" w14:textId="30960A11" w:rsidR="0004EF50" w:rsidRPr="00C958B2" w:rsidRDefault="0004EF50" w:rsidP="00AD772C">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Pr>
            </w:pPr>
            <w:r w:rsidRPr="00C958B2">
              <w:rPr>
                <w:rFonts w:cstheme="majorBidi"/>
              </w:rPr>
              <w:t>Roles</w:t>
            </w:r>
          </w:p>
        </w:tc>
        <w:tc>
          <w:tcPr>
            <w:tcW w:w="2340" w:type="dxa"/>
            <w:shd w:val="clear" w:color="auto" w:fill="E8E8E8" w:themeFill="background2"/>
            <w:vAlign w:val="center"/>
          </w:tcPr>
          <w:p w14:paraId="3B191B06" w14:textId="28AC2A41" w:rsidR="0004EF50" w:rsidRPr="00C958B2" w:rsidRDefault="0004EF50" w:rsidP="00AD772C">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Pr>
            </w:pPr>
            <w:r w:rsidRPr="00C958B2">
              <w:rPr>
                <w:rFonts w:cstheme="majorBidi"/>
              </w:rPr>
              <w:t>Interest</w:t>
            </w:r>
          </w:p>
        </w:tc>
        <w:tc>
          <w:tcPr>
            <w:tcW w:w="2340" w:type="dxa"/>
            <w:shd w:val="clear" w:color="auto" w:fill="E8E8E8" w:themeFill="background2"/>
            <w:vAlign w:val="center"/>
          </w:tcPr>
          <w:p w14:paraId="41F886F6" w14:textId="4D5A4FFA" w:rsidR="0004EF50" w:rsidRPr="00C958B2" w:rsidRDefault="0004EF50" w:rsidP="00AD772C">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Pr>
            </w:pPr>
            <w:r w:rsidRPr="00C958B2">
              <w:rPr>
                <w:rFonts w:cstheme="majorBidi"/>
              </w:rPr>
              <w:t>Interaction with the System</w:t>
            </w:r>
          </w:p>
        </w:tc>
      </w:tr>
      <w:tr w:rsidR="0004EF50" w:rsidRPr="00C958B2" w14:paraId="01E3A673"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4BA3FC62" w14:textId="7444EB96" w:rsidR="0004EF50" w:rsidRPr="00C958B2" w:rsidRDefault="0004EF50" w:rsidP="00DE14CE">
            <w:pPr>
              <w:spacing w:line="360" w:lineRule="auto"/>
              <w:rPr>
                <w:rFonts w:cstheme="majorBidi"/>
              </w:rPr>
            </w:pPr>
            <w:r w:rsidRPr="00C958B2">
              <w:rPr>
                <w:rFonts w:cstheme="majorBidi"/>
              </w:rPr>
              <w:t>Customer</w:t>
            </w:r>
          </w:p>
        </w:tc>
        <w:tc>
          <w:tcPr>
            <w:tcW w:w="2340" w:type="dxa"/>
          </w:tcPr>
          <w:p w14:paraId="15BE7F40" w14:textId="700BD373"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End-user who interacts with the chatbot and submits complaints in text or audio form.</w:t>
            </w:r>
          </w:p>
        </w:tc>
        <w:tc>
          <w:tcPr>
            <w:tcW w:w="2340" w:type="dxa"/>
          </w:tcPr>
          <w:p w14:paraId="6B58CA6A" w14:textId="64FB0A63"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Wants their problems to be resolved in a quick and convenient way.</w:t>
            </w:r>
          </w:p>
        </w:tc>
        <w:tc>
          <w:tcPr>
            <w:tcW w:w="2340" w:type="dxa"/>
          </w:tcPr>
          <w:p w14:paraId="09A4BAEF" w14:textId="4DA42159"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Communicates with the chatbot, submits new complaints, and receives automated or human responses.</w:t>
            </w:r>
          </w:p>
        </w:tc>
      </w:tr>
      <w:tr w:rsidR="0004EF50" w:rsidRPr="00C958B2" w14:paraId="6E11261F"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4FCD7E5A" w14:textId="6D9A6E70" w:rsidR="0004EF50" w:rsidRPr="00C958B2" w:rsidRDefault="0004EF50" w:rsidP="00DE14CE">
            <w:pPr>
              <w:spacing w:line="360" w:lineRule="auto"/>
              <w:rPr>
                <w:rFonts w:cstheme="majorBidi"/>
              </w:rPr>
            </w:pPr>
            <w:r w:rsidRPr="00C958B2">
              <w:rPr>
                <w:rFonts w:cstheme="majorBidi"/>
              </w:rPr>
              <w:t>Support Employee</w:t>
            </w:r>
          </w:p>
        </w:tc>
        <w:tc>
          <w:tcPr>
            <w:tcW w:w="2340" w:type="dxa"/>
          </w:tcPr>
          <w:p w14:paraId="2ED4C3D2" w14:textId="37B2740A"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Reviews and deals with complaints sent by the chatbot.</w:t>
            </w:r>
          </w:p>
        </w:tc>
        <w:tc>
          <w:tcPr>
            <w:tcW w:w="2340" w:type="dxa"/>
          </w:tcPr>
          <w:p w14:paraId="27172D8C" w14:textId="58E6E510" w:rsidR="0004EF50" w:rsidRPr="00C958B2" w:rsidRDefault="6A44D5F8"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Needs complaints to be sorted, </w:t>
            </w:r>
            <w:r w:rsidR="2579CCD4" w:rsidRPr="00C958B2">
              <w:rPr>
                <w:rFonts w:cstheme="majorBidi"/>
              </w:rPr>
              <w:t>prioritized,</w:t>
            </w:r>
            <w:r w:rsidRPr="00C958B2">
              <w:rPr>
                <w:rFonts w:cstheme="majorBidi"/>
              </w:rPr>
              <w:t xml:space="preserve"> and sent to the right department.</w:t>
            </w:r>
          </w:p>
        </w:tc>
        <w:tc>
          <w:tcPr>
            <w:tcW w:w="2340" w:type="dxa"/>
          </w:tcPr>
          <w:p w14:paraId="402FE694" w14:textId="48CF7EA4" w:rsidR="0004EF50" w:rsidRPr="00C958B2" w:rsidRDefault="544A3A39"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Use</w:t>
            </w:r>
            <w:r w:rsidR="67627F2A" w:rsidRPr="00C958B2">
              <w:rPr>
                <w:rFonts w:cstheme="majorBidi"/>
              </w:rPr>
              <w:t xml:space="preserve"> the dashboard to view, update, and close complaints.</w:t>
            </w:r>
          </w:p>
        </w:tc>
      </w:tr>
      <w:tr w:rsidR="0004EF50" w:rsidRPr="00C958B2" w14:paraId="7AA7612A"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62FD8C0B" w14:textId="1ED7E1F7" w:rsidR="0004EF50" w:rsidRPr="00C958B2" w:rsidRDefault="0004EF50" w:rsidP="00DE14CE">
            <w:pPr>
              <w:spacing w:line="360" w:lineRule="auto"/>
              <w:rPr>
                <w:rFonts w:cstheme="majorBidi"/>
              </w:rPr>
            </w:pPr>
            <w:r w:rsidRPr="00C958B2">
              <w:rPr>
                <w:rFonts w:cstheme="majorBidi"/>
              </w:rPr>
              <w:t>Operations Manager</w:t>
            </w:r>
          </w:p>
        </w:tc>
        <w:tc>
          <w:tcPr>
            <w:tcW w:w="2340" w:type="dxa"/>
          </w:tcPr>
          <w:p w14:paraId="73D5E8A2" w14:textId="16F8CE5D" w:rsidR="0004EF50" w:rsidRPr="00C958B2" w:rsidRDefault="0B9F3357"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Observes </w:t>
            </w:r>
            <w:r w:rsidR="4237EFDC" w:rsidRPr="00C958B2">
              <w:rPr>
                <w:rFonts w:cstheme="majorBidi"/>
              </w:rPr>
              <w:t xml:space="preserve">system </w:t>
            </w:r>
            <w:r w:rsidR="3F240D77" w:rsidRPr="00C958B2">
              <w:rPr>
                <w:rFonts w:cstheme="majorBidi"/>
              </w:rPr>
              <w:t xml:space="preserve">performance </w:t>
            </w:r>
            <w:r w:rsidR="4237EFDC" w:rsidRPr="00C958B2">
              <w:rPr>
                <w:rFonts w:cstheme="majorBidi"/>
              </w:rPr>
              <w:t xml:space="preserve">and </w:t>
            </w:r>
            <w:r w:rsidR="665F71C4" w:rsidRPr="00C958B2">
              <w:rPr>
                <w:rFonts w:cstheme="majorBidi"/>
              </w:rPr>
              <w:t xml:space="preserve">monitors service </w:t>
            </w:r>
            <w:r w:rsidR="1EAE66B5" w:rsidRPr="00C958B2">
              <w:rPr>
                <w:rFonts w:cstheme="majorBidi"/>
              </w:rPr>
              <w:t>quality</w:t>
            </w:r>
            <w:r w:rsidR="4237EFDC" w:rsidRPr="00C958B2">
              <w:rPr>
                <w:rFonts w:cstheme="majorBidi"/>
              </w:rPr>
              <w:t>.</w:t>
            </w:r>
          </w:p>
        </w:tc>
        <w:tc>
          <w:tcPr>
            <w:tcW w:w="2340" w:type="dxa"/>
          </w:tcPr>
          <w:p w14:paraId="4A8CDEB7" w14:textId="28AF8380" w:rsidR="0004EF50" w:rsidRPr="00C958B2" w:rsidRDefault="11F1619B" w:rsidP="0044238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To ensure system efficiency, analyze KPIs, and track productivity </w:t>
            </w:r>
            <w:r w:rsidR="283A0ABB" w:rsidRPr="00C958B2">
              <w:rPr>
                <w:rFonts w:cstheme="majorBidi"/>
              </w:rPr>
              <w:t xml:space="preserve">based on </w:t>
            </w:r>
            <w:r w:rsidR="45498576" w:rsidRPr="00C958B2">
              <w:rPr>
                <w:rFonts w:cstheme="majorBidi"/>
              </w:rPr>
              <w:t xml:space="preserve">resolving </w:t>
            </w:r>
            <w:r w:rsidR="4B3BC15D" w:rsidRPr="00C958B2">
              <w:rPr>
                <w:rFonts w:cstheme="majorBidi"/>
              </w:rPr>
              <w:t>complaints.</w:t>
            </w:r>
          </w:p>
        </w:tc>
        <w:tc>
          <w:tcPr>
            <w:tcW w:w="2340" w:type="dxa"/>
          </w:tcPr>
          <w:p w14:paraId="0779DA7D" w14:textId="7F3CA3DE" w:rsidR="0004EF50" w:rsidRPr="00C958B2" w:rsidRDefault="1569E294" w:rsidP="0044238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To</w:t>
            </w:r>
            <w:r w:rsidR="3927CDC2" w:rsidRPr="00C958B2">
              <w:rPr>
                <w:rFonts w:cstheme="majorBidi"/>
              </w:rPr>
              <w:t xml:space="preserve"> use</w:t>
            </w:r>
            <w:r w:rsidR="3CD75A2D" w:rsidRPr="00C958B2">
              <w:rPr>
                <w:rFonts w:cstheme="majorBidi"/>
              </w:rPr>
              <w:t xml:space="preserve"> the</w:t>
            </w:r>
            <w:r w:rsidR="4149B438" w:rsidRPr="00C958B2">
              <w:rPr>
                <w:rFonts w:cstheme="majorBidi"/>
              </w:rPr>
              <w:t xml:space="preserve"> dashboard to view analytics and monitor complaint trends.</w:t>
            </w:r>
          </w:p>
        </w:tc>
      </w:tr>
      <w:tr w:rsidR="0004EF50" w:rsidRPr="00C958B2" w14:paraId="240B5762"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5A70972F" w14:textId="4DF754D1" w:rsidR="0004EF50" w:rsidRPr="00C958B2" w:rsidRDefault="0004EF50" w:rsidP="00DE14CE">
            <w:pPr>
              <w:spacing w:line="360" w:lineRule="auto"/>
              <w:rPr>
                <w:rFonts w:cstheme="majorBidi"/>
              </w:rPr>
            </w:pPr>
            <w:r w:rsidRPr="00C958B2">
              <w:rPr>
                <w:rFonts w:cstheme="majorBidi"/>
              </w:rPr>
              <w:t>AI/ML Developer</w:t>
            </w:r>
          </w:p>
        </w:tc>
        <w:tc>
          <w:tcPr>
            <w:tcW w:w="2340" w:type="dxa"/>
          </w:tcPr>
          <w:p w14:paraId="079D04B6" w14:textId="4148BCBF" w:rsidR="0004EF50" w:rsidRPr="00C958B2" w:rsidRDefault="09DECB1D"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Maintains and </w:t>
            </w:r>
            <w:r w:rsidR="38609E3C" w:rsidRPr="00C958B2">
              <w:rPr>
                <w:rFonts w:cstheme="majorBidi"/>
              </w:rPr>
              <w:t>re-trains</w:t>
            </w:r>
            <w:r w:rsidRPr="00C958B2">
              <w:rPr>
                <w:rFonts w:cstheme="majorBidi"/>
              </w:rPr>
              <w:t xml:space="preserve"> sentiment and prioritization models.</w:t>
            </w:r>
          </w:p>
        </w:tc>
        <w:tc>
          <w:tcPr>
            <w:tcW w:w="2340" w:type="dxa"/>
          </w:tcPr>
          <w:p w14:paraId="36F9F4D6" w14:textId="6B4FA48A" w:rsidR="0004EF50" w:rsidRPr="00C958B2" w:rsidRDefault="3D14B23F"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To ensure that the</w:t>
            </w:r>
            <w:r w:rsidR="725B2052" w:rsidRPr="00C958B2">
              <w:rPr>
                <w:rFonts w:cstheme="majorBidi"/>
              </w:rPr>
              <w:t xml:space="preserve"> AI models act</w:t>
            </w:r>
            <w:r w:rsidR="7360A7DB" w:rsidRPr="00C958B2">
              <w:rPr>
                <w:rFonts w:cstheme="majorBidi"/>
              </w:rPr>
              <w:t xml:space="preserve"> </w:t>
            </w:r>
            <w:r w:rsidR="7391C469" w:rsidRPr="00C958B2">
              <w:rPr>
                <w:rFonts w:cstheme="majorBidi"/>
              </w:rPr>
              <w:t xml:space="preserve">ethically and operate efficiently. </w:t>
            </w:r>
          </w:p>
        </w:tc>
        <w:tc>
          <w:tcPr>
            <w:tcW w:w="2340" w:type="dxa"/>
          </w:tcPr>
          <w:p w14:paraId="6C942FBC" w14:textId="06E12331" w:rsidR="0004EF50" w:rsidRPr="00C958B2" w:rsidRDefault="7391C469"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Use feedback and historical data to retrain and improve model accuracy.</w:t>
            </w:r>
          </w:p>
        </w:tc>
      </w:tr>
      <w:tr w:rsidR="0004EF50" w:rsidRPr="00C958B2" w14:paraId="635E5A7C"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6D322D6E" w14:textId="555F71BB" w:rsidR="0004EF50" w:rsidRPr="00C958B2" w:rsidRDefault="0004EF50" w:rsidP="00DE14CE">
            <w:pPr>
              <w:spacing w:line="360" w:lineRule="auto"/>
              <w:rPr>
                <w:rFonts w:cstheme="majorBidi"/>
              </w:rPr>
            </w:pPr>
            <w:r w:rsidRPr="00C958B2">
              <w:rPr>
                <w:rFonts w:cstheme="majorBidi"/>
              </w:rPr>
              <w:t>System Administrator</w:t>
            </w:r>
          </w:p>
        </w:tc>
        <w:tc>
          <w:tcPr>
            <w:tcW w:w="2340" w:type="dxa"/>
          </w:tcPr>
          <w:p w14:paraId="5F723CBD" w14:textId="34438EF2" w:rsidR="0004EF50" w:rsidRPr="00C958B2" w:rsidRDefault="5CD05EC7"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Manages the system’s technical side </w:t>
            </w:r>
            <w:r w:rsidR="3EC10560" w:rsidRPr="00C958B2">
              <w:rPr>
                <w:rFonts w:cstheme="majorBidi"/>
              </w:rPr>
              <w:t>(</w:t>
            </w:r>
            <w:r w:rsidR="13086AFE" w:rsidRPr="00C958B2">
              <w:rPr>
                <w:rFonts w:cstheme="majorBidi"/>
              </w:rPr>
              <w:t>e.g</w:t>
            </w:r>
            <w:r w:rsidR="4EA08D5D" w:rsidRPr="00C958B2">
              <w:rPr>
                <w:rFonts w:cstheme="majorBidi"/>
              </w:rPr>
              <w:t>.,</w:t>
            </w:r>
            <w:r w:rsidR="13086AFE" w:rsidRPr="00C958B2">
              <w:rPr>
                <w:rFonts w:cstheme="majorBidi"/>
              </w:rPr>
              <w:t xml:space="preserve"> databases</w:t>
            </w:r>
            <w:r w:rsidR="3EC10560" w:rsidRPr="00C958B2">
              <w:rPr>
                <w:rFonts w:cstheme="majorBidi"/>
              </w:rPr>
              <w:t>,</w:t>
            </w:r>
            <w:r w:rsidR="4FA034C1" w:rsidRPr="00C958B2">
              <w:rPr>
                <w:rFonts w:cstheme="majorBidi"/>
              </w:rPr>
              <w:t xml:space="preserve"> </w:t>
            </w:r>
            <w:r w:rsidR="3214464B" w:rsidRPr="00C958B2">
              <w:rPr>
                <w:rFonts w:cstheme="majorBidi"/>
              </w:rPr>
              <w:t>APIs</w:t>
            </w:r>
            <w:r w:rsidR="49A63012" w:rsidRPr="00C958B2">
              <w:rPr>
                <w:rFonts w:cstheme="majorBidi"/>
              </w:rPr>
              <w:t>)</w:t>
            </w:r>
            <w:r w:rsidR="63B7A760" w:rsidRPr="00C958B2">
              <w:rPr>
                <w:rFonts w:cstheme="majorBidi"/>
              </w:rPr>
              <w:t xml:space="preserve"> </w:t>
            </w:r>
            <w:r w:rsidR="13926E71" w:rsidRPr="00C958B2">
              <w:rPr>
                <w:rFonts w:cstheme="majorBidi"/>
              </w:rPr>
              <w:t>and ensures it is</w:t>
            </w:r>
            <w:r w:rsidR="637E3A57" w:rsidRPr="00C958B2">
              <w:rPr>
                <w:rFonts w:cstheme="majorBidi"/>
              </w:rPr>
              <w:t xml:space="preserve"> running </w:t>
            </w:r>
            <w:r w:rsidR="00884A0B" w:rsidRPr="00C958B2">
              <w:rPr>
                <w:rFonts w:cstheme="majorBidi"/>
              </w:rPr>
              <w:t>safely.</w:t>
            </w:r>
          </w:p>
        </w:tc>
        <w:tc>
          <w:tcPr>
            <w:tcW w:w="2340" w:type="dxa"/>
          </w:tcPr>
          <w:p w14:paraId="551273CE" w14:textId="0AD36994" w:rsidR="0004EF50" w:rsidRPr="00C958B2" w:rsidRDefault="05DD8D15" w:rsidP="0044238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Responsible for data integrity, security, and reliability.</w:t>
            </w:r>
          </w:p>
        </w:tc>
        <w:tc>
          <w:tcPr>
            <w:tcW w:w="2340" w:type="dxa"/>
          </w:tcPr>
          <w:p w14:paraId="1573143E" w14:textId="5928BC71" w:rsidR="0004EF50" w:rsidRPr="00C958B2" w:rsidRDefault="5B30176F" w:rsidP="0044238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Monitors backend</w:t>
            </w:r>
            <w:r w:rsidR="538E886B" w:rsidRPr="00C958B2">
              <w:rPr>
                <w:rFonts w:cstheme="majorBidi"/>
              </w:rPr>
              <w:t xml:space="preserve"> operations and </w:t>
            </w:r>
            <w:r w:rsidR="4ABAF161" w:rsidRPr="00C958B2">
              <w:rPr>
                <w:rFonts w:cstheme="majorBidi"/>
              </w:rPr>
              <w:t>manages</w:t>
            </w:r>
            <w:r w:rsidR="538E886B" w:rsidRPr="00C958B2">
              <w:rPr>
                <w:rFonts w:cstheme="majorBidi"/>
              </w:rPr>
              <w:t xml:space="preserve"> API integrations.</w:t>
            </w:r>
          </w:p>
        </w:tc>
      </w:tr>
      <w:tr w:rsidR="0004EF50" w:rsidRPr="00C958B2" w14:paraId="1030F6AF"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6F80115F" w14:textId="5DB564A5" w:rsidR="0004EF50" w:rsidRPr="00C958B2" w:rsidRDefault="0004EF50" w:rsidP="00DE14CE">
            <w:pPr>
              <w:spacing w:line="360" w:lineRule="auto"/>
              <w:rPr>
                <w:rFonts w:cstheme="majorBidi"/>
              </w:rPr>
            </w:pPr>
            <w:r w:rsidRPr="00C958B2">
              <w:rPr>
                <w:rFonts w:cstheme="majorBidi"/>
              </w:rPr>
              <w:lastRenderedPageBreak/>
              <w:t>Marketing Department</w:t>
            </w:r>
          </w:p>
        </w:tc>
        <w:tc>
          <w:tcPr>
            <w:tcW w:w="2340" w:type="dxa"/>
          </w:tcPr>
          <w:p w14:paraId="64BBB23C" w14:textId="67310EB8" w:rsidR="0004EF50" w:rsidRPr="00C958B2" w:rsidRDefault="437ABF68" w:rsidP="0044238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To </w:t>
            </w:r>
            <w:r w:rsidR="771FD698" w:rsidRPr="00C958B2">
              <w:rPr>
                <w:rFonts w:cstheme="majorBidi"/>
              </w:rPr>
              <w:t xml:space="preserve">analyze customer </w:t>
            </w:r>
            <w:r w:rsidR="61AA1459" w:rsidRPr="00C958B2">
              <w:rPr>
                <w:rFonts w:cstheme="majorBidi"/>
              </w:rPr>
              <w:t xml:space="preserve">sentiment trends to improve </w:t>
            </w:r>
            <w:r w:rsidR="5FDFEC4F" w:rsidRPr="00C958B2">
              <w:rPr>
                <w:rFonts w:cstheme="majorBidi"/>
              </w:rPr>
              <w:t xml:space="preserve">the </w:t>
            </w:r>
            <w:r w:rsidR="17E9EAA1" w:rsidRPr="00C958B2">
              <w:rPr>
                <w:rFonts w:cstheme="majorBidi"/>
              </w:rPr>
              <w:t xml:space="preserve">company’s image and </w:t>
            </w:r>
            <w:r w:rsidR="4586B8FB" w:rsidRPr="00C958B2">
              <w:rPr>
                <w:rFonts w:cstheme="majorBidi"/>
              </w:rPr>
              <w:t xml:space="preserve">customer </w:t>
            </w:r>
            <w:r w:rsidR="2949FAC7" w:rsidRPr="00C958B2">
              <w:rPr>
                <w:rFonts w:cstheme="majorBidi"/>
              </w:rPr>
              <w:t>satisfaction</w:t>
            </w:r>
            <w:r w:rsidR="41F31A0A" w:rsidRPr="00C958B2">
              <w:rPr>
                <w:rFonts w:cstheme="majorBidi"/>
              </w:rPr>
              <w:t>.</w:t>
            </w:r>
          </w:p>
        </w:tc>
        <w:tc>
          <w:tcPr>
            <w:tcW w:w="2340" w:type="dxa"/>
          </w:tcPr>
          <w:p w14:paraId="56116D18" w14:textId="266B3A9F" w:rsidR="0004EF50" w:rsidRPr="00C958B2" w:rsidRDefault="02446D7D" w:rsidP="02446D7D">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They rely on feedback data to identify the most common customer complaints.</w:t>
            </w:r>
          </w:p>
          <w:p w14:paraId="53EE9716" w14:textId="1771DB71" w:rsidR="0004EF50" w:rsidRPr="00C958B2" w:rsidRDefault="0004EF50" w:rsidP="02446D7D">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6A23367E" w14:textId="33D4CE33" w:rsidR="0004EF50" w:rsidRPr="00C958B2" w:rsidRDefault="0004EF50" w:rsidP="3955ED6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1B77AE37" w14:textId="544A7E06" w:rsidR="0004EF50" w:rsidRPr="00C958B2" w:rsidRDefault="0004EF50" w:rsidP="3955ED6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7C3A15EE" w14:textId="655D21D2" w:rsidR="0004EF50" w:rsidRPr="00C958B2" w:rsidRDefault="0004EF50" w:rsidP="0044238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c>
          <w:tcPr>
            <w:tcW w:w="2340" w:type="dxa"/>
          </w:tcPr>
          <w:p w14:paraId="32B11354" w14:textId="7264651B" w:rsidR="0004EF50" w:rsidRPr="00C958B2" w:rsidRDefault="61AA1459" w:rsidP="0044238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Accesses summary reports or dashboard exports.</w:t>
            </w:r>
            <w:r w:rsidR="7936A79C" w:rsidRPr="00C958B2">
              <w:rPr>
                <w:rFonts w:cstheme="majorBidi"/>
              </w:rPr>
              <w:t xml:space="preserve"> </w:t>
            </w:r>
          </w:p>
        </w:tc>
      </w:tr>
      <w:tr w:rsidR="0004EF50" w:rsidRPr="00C958B2" w14:paraId="330A5F0A"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69C20631" w14:textId="052DF8AE" w:rsidR="0004EF50" w:rsidRPr="00C958B2" w:rsidRDefault="0004EF50" w:rsidP="00DE14CE">
            <w:pPr>
              <w:spacing w:line="360" w:lineRule="auto"/>
              <w:rPr>
                <w:rFonts w:cstheme="majorBidi"/>
              </w:rPr>
            </w:pPr>
            <w:r w:rsidRPr="00C958B2">
              <w:rPr>
                <w:rFonts w:cstheme="majorBidi"/>
              </w:rPr>
              <w:t>Sales Department</w:t>
            </w:r>
          </w:p>
        </w:tc>
        <w:tc>
          <w:tcPr>
            <w:tcW w:w="2340" w:type="dxa"/>
          </w:tcPr>
          <w:p w14:paraId="333895C3" w14:textId="17C7012B" w:rsidR="0004EF50" w:rsidRPr="00C958B2" w:rsidRDefault="079F8D89"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To</w:t>
            </w:r>
            <w:r w:rsidR="61AA1459" w:rsidRPr="00C958B2">
              <w:rPr>
                <w:rFonts w:cstheme="majorBidi"/>
              </w:rPr>
              <w:t xml:space="preserve"> </w:t>
            </w:r>
            <w:r w:rsidR="37380896" w:rsidRPr="00C958B2">
              <w:rPr>
                <w:rFonts w:cstheme="majorBidi"/>
              </w:rPr>
              <w:t>use customer</w:t>
            </w:r>
            <w:r w:rsidR="61AA1459" w:rsidRPr="00C958B2">
              <w:rPr>
                <w:rFonts w:cstheme="majorBidi"/>
              </w:rPr>
              <w:t xml:space="preserve"> complaint trends to </w:t>
            </w:r>
            <w:r w:rsidR="755E6F79" w:rsidRPr="00C958B2">
              <w:rPr>
                <w:rFonts w:cstheme="majorBidi"/>
              </w:rPr>
              <w:t>improve service</w:t>
            </w:r>
            <w:r w:rsidR="61AA1459" w:rsidRPr="00C958B2">
              <w:rPr>
                <w:rFonts w:cstheme="majorBidi"/>
              </w:rPr>
              <w:t xml:space="preserve"> </w:t>
            </w:r>
            <w:r w:rsidR="4E596022" w:rsidRPr="00C958B2">
              <w:rPr>
                <w:rFonts w:cstheme="majorBidi"/>
              </w:rPr>
              <w:t>quality</w:t>
            </w:r>
            <w:r w:rsidR="61AA1459" w:rsidRPr="00C958B2">
              <w:rPr>
                <w:rFonts w:cstheme="majorBidi"/>
              </w:rPr>
              <w:t xml:space="preserve"> </w:t>
            </w:r>
            <w:r w:rsidR="14544AC6" w:rsidRPr="00C958B2">
              <w:rPr>
                <w:rFonts w:cstheme="majorBidi"/>
              </w:rPr>
              <w:t xml:space="preserve">that </w:t>
            </w:r>
            <w:r w:rsidR="536ACE82" w:rsidRPr="00C958B2">
              <w:rPr>
                <w:rFonts w:cstheme="majorBidi"/>
              </w:rPr>
              <w:t>impact</w:t>
            </w:r>
            <w:r w:rsidR="40590471" w:rsidRPr="00C958B2">
              <w:rPr>
                <w:rFonts w:cstheme="majorBidi"/>
              </w:rPr>
              <w:t xml:space="preserve"> sales</w:t>
            </w:r>
            <w:r w:rsidR="61AA1459" w:rsidRPr="00C958B2">
              <w:rPr>
                <w:rFonts w:cstheme="majorBidi"/>
              </w:rPr>
              <w:t>.</w:t>
            </w:r>
          </w:p>
        </w:tc>
        <w:tc>
          <w:tcPr>
            <w:tcW w:w="2340" w:type="dxa"/>
          </w:tcPr>
          <w:p w14:paraId="50A32DB8" w14:textId="339708E3" w:rsidR="0004EF50" w:rsidRPr="00C958B2" w:rsidRDefault="4A1E9873" w:rsidP="3FE9BF09">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They are interested</w:t>
            </w:r>
            <w:r w:rsidR="3FE9BF09" w:rsidRPr="00C958B2">
              <w:rPr>
                <w:rFonts w:cstheme="majorBidi"/>
              </w:rPr>
              <w:t xml:space="preserve"> in improving customer satisfaction </w:t>
            </w:r>
            <w:r w:rsidR="2B02476D" w:rsidRPr="00C958B2">
              <w:rPr>
                <w:rFonts w:cstheme="majorBidi"/>
              </w:rPr>
              <w:t xml:space="preserve">through using </w:t>
            </w:r>
            <w:r w:rsidR="0C823A26" w:rsidRPr="00C958B2">
              <w:rPr>
                <w:rFonts w:cstheme="majorBidi"/>
              </w:rPr>
              <w:t xml:space="preserve">complaint data </w:t>
            </w:r>
            <w:r w:rsidR="2F25A2A4" w:rsidRPr="00C958B2">
              <w:rPr>
                <w:rFonts w:cstheme="majorBidi"/>
              </w:rPr>
              <w:t>as a guide</w:t>
            </w:r>
            <w:r w:rsidR="3FE9BF09" w:rsidRPr="00C958B2">
              <w:rPr>
                <w:rFonts w:cstheme="majorBidi"/>
              </w:rPr>
              <w:t>.</w:t>
            </w:r>
          </w:p>
          <w:p w14:paraId="4E2D5FBF" w14:textId="69425FD5" w:rsidR="0004EF50" w:rsidRPr="00C958B2" w:rsidRDefault="0004EF50" w:rsidP="3FE9BF09">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4890272C" w14:textId="277AA861"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c>
          <w:tcPr>
            <w:tcW w:w="2340" w:type="dxa"/>
          </w:tcPr>
          <w:p w14:paraId="46F2163F" w14:textId="15983EE8" w:rsidR="0004EF50" w:rsidRPr="00C958B2" w:rsidRDefault="3FE9BF09" w:rsidP="3FE9BF09">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Reviews analytics reports </w:t>
            </w:r>
            <w:r w:rsidR="3E212950" w:rsidRPr="00C958B2">
              <w:rPr>
                <w:rFonts w:cstheme="majorBidi"/>
              </w:rPr>
              <w:t>on</w:t>
            </w:r>
            <w:r w:rsidRPr="00C958B2">
              <w:rPr>
                <w:rFonts w:cstheme="majorBidi"/>
              </w:rPr>
              <w:t xml:space="preserve"> </w:t>
            </w:r>
            <w:r w:rsidR="0CFA88AF" w:rsidRPr="00C958B2">
              <w:rPr>
                <w:rFonts w:cstheme="majorBidi"/>
              </w:rPr>
              <w:t>customer-related</w:t>
            </w:r>
            <w:r w:rsidRPr="00C958B2">
              <w:rPr>
                <w:rFonts w:cstheme="majorBidi"/>
              </w:rPr>
              <w:t xml:space="preserve"> issues</w:t>
            </w:r>
            <w:r w:rsidR="3E212950" w:rsidRPr="00C958B2">
              <w:rPr>
                <w:rFonts w:cstheme="majorBidi"/>
              </w:rPr>
              <w:t xml:space="preserve"> and </w:t>
            </w:r>
            <w:r w:rsidR="326B982F" w:rsidRPr="00C958B2">
              <w:rPr>
                <w:rFonts w:cstheme="majorBidi"/>
              </w:rPr>
              <w:t xml:space="preserve">then </w:t>
            </w:r>
            <w:r w:rsidR="5EDA1B93" w:rsidRPr="00C958B2">
              <w:rPr>
                <w:rFonts w:cstheme="majorBidi"/>
              </w:rPr>
              <w:t>finds</w:t>
            </w:r>
            <w:r w:rsidR="3B2C9274" w:rsidRPr="00C958B2">
              <w:rPr>
                <w:rFonts w:cstheme="majorBidi"/>
              </w:rPr>
              <w:t xml:space="preserve"> </w:t>
            </w:r>
            <w:r w:rsidR="1C41027C" w:rsidRPr="00C958B2">
              <w:rPr>
                <w:rFonts w:cstheme="majorBidi"/>
              </w:rPr>
              <w:t xml:space="preserve">patterns that impact </w:t>
            </w:r>
            <w:r w:rsidR="66DE6252" w:rsidRPr="00C958B2">
              <w:rPr>
                <w:rFonts w:cstheme="majorBidi"/>
              </w:rPr>
              <w:t>sales</w:t>
            </w:r>
            <w:r w:rsidR="326B982F" w:rsidRPr="00C958B2">
              <w:rPr>
                <w:rFonts w:cstheme="majorBidi"/>
              </w:rPr>
              <w:t>.</w:t>
            </w:r>
          </w:p>
          <w:p w14:paraId="78A02C2D" w14:textId="083EA3CD" w:rsidR="0004EF50" w:rsidRPr="00C958B2" w:rsidRDefault="0004EF50" w:rsidP="3FE9BF09">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3CAD3DDE" w14:textId="1E8859FB"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r>
      <w:tr w:rsidR="0004EF50" w:rsidRPr="00C958B2" w14:paraId="027F3405"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2F4A9E12" w14:textId="70E03E49" w:rsidR="0004EF50" w:rsidRPr="00C958B2" w:rsidRDefault="0004EF50" w:rsidP="00DE14CE">
            <w:pPr>
              <w:spacing w:line="360" w:lineRule="auto"/>
              <w:rPr>
                <w:rFonts w:cstheme="majorBidi"/>
              </w:rPr>
            </w:pPr>
            <w:r w:rsidRPr="00C958B2">
              <w:rPr>
                <w:rFonts w:cstheme="majorBidi"/>
              </w:rPr>
              <w:t>Project Supervisor</w:t>
            </w:r>
          </w:p>
        </w:tc>
        <w:tc>
          <w:tcPr>
            <w:tcW w:w="2340" w:type="dxa"/>
          </w:tcPr>
          <w:p w14:paraId="2645B62C" w14:textId="310900F8" w:rsidR="0004EF50" w:rsidRPr="00C958B2" w:rsidRDefault="7F030431"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Monitors project direction and reviews </w:t>
            </w:r>
            <w:r w:rsidR="2C151EBD" w:rsidRPr="00C958B2">
              <w:rPr>
                <w:rFonts w:cstheme="majorBidi"/>
              </w:rPr>
              <w:t>progress</w:t>
            </w:r>
            <w:r w:rsidR="402D1A24" w:rsidRPr="00C958B2">
              <w:rPr>
                <w:rFonts w:cstheme="majorBidi"/>
              </w:rPr>
              <w:t>.</w:t>
            </w:r>
          </w:p>
        </w:tc>
        <w:tc>
          <w:tcPr>
            <w:tcW w:w="2340" w:type="dxa"/>
          </w:tcPr>
          <w:p w14:paraId="57E92CB6" w14:textId="167941D7" w:rsidR="0004EF50" w:rsidRPr="00C958B2" w:rsidRDefault="0C1EB412" w:rsidP="3FE9BF09">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Ensure</w:t>
            </w:r>
            <w:r w:rsidR="3FE9BF09" w:rsidRPr="00C958B2">
              <w:rPr>
                <w:rFonts w:cstheme="majorBidi"/>
              </w:rPr>
              <w:t xml:space="preserve"> that the system meets expected quality and </w:t>
            </w:r>
            <w:r w:rsidR="769BF02E" w:rsidRPr="00C958B2">
              <w:rPr>
                <w:rFonts w:cstheme="majorBidi"/>
              </w:rPr>
              <w:t>academic standards</w:t>
            </w:r>
            <w:r w:rsidR="3FE9BF09" w:rsidRPr="00C958B2">
              <w:rPr>
                <w:rFonts w:cstheme="majorBidi"/>
              </w:rPr>
              <w:t>.</w:t>
            </w:r>
          </w:p>
          <w:p w14:paraId="2F4B815E" w14:textId="59B69DD9" w:rsidR="0004EF50" w:rsidRPr="00C958B2" w:rsidRDefault="0004EF50" w:rsidP="3FE9BF09">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3FBE8840" w14:textId="410450E5"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c>
          <w:tcPr>
            <w:tcW w:w="2340" w:type="dxa"/>
          </w:tcPr>
          <w:p w14:paraId="3E195893" w14:textId="41CE17CE" w:rsidR="0004EF50" w:rsidRPr="00C958B2" w:rsidRDefault="753735FB" w:rsidP="4DA0E549">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Review</w:t>
            </w:r>
            <w:r w:rsidR="4DA0E549" w:rsidRPr="00C958B2">
              <w:rPr>
                <w:rFonts w:cstheme="majorBidi"/>
              </w:rPr>
              <w:t xml:space="preserve"> documentation and </w:t>
            </w:r>
            <w:r w:rsidR="59F8EF3C" w:rsidRPr="00C958B2">
              <w:rPr>
                <w:rFonts w:cstheme="majorBidi"/>
              </w:rPr>
              <w:t>system design</w:t>
            </w:r>
            <w:r w:rsidR="2460B924" w:rsidRPr="00C958B2">
              <w:rPr>
                <w:rFonts w:cstheme="majorBidi"/>
              </w:rPr>
              <w:t>.</w:t>
            </w:r>
          </w:p>
          <w:p w14:paraId="4148A32C" w14:textId="71095EC4" w:rsidR="0004EF50" w:rsidRPr="00C958B2" w:rsidRDefault="0004EF50" w:rsidP="4DA0E549">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46F48983" w14:textId="61F8FA62"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r>
      <w:tr w:rsidR="0004EF50" w:rsidRPr="00C958B2" w14:paraId="4977BB83"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352C6C0F" w14:textId="454BB5B7" w:rsidR="0004EF50" w:rsidRPr="00C958B2" w:rsidRDefault="0004EF50" w:rsidP="00DE14CE">
            <w:pPr>
              <w:spacing w:line="360" w:lineRule="auto"/>
              <w:rPr>
                <w:rFonts w:cstheme="majorBidi"/>
              </w:rPr>
            </w:pPr>
            <w:r w:rsidRPr="00C958B2">
              <w:rPr>
                <w:rFonts w:cstheme="majorBidi"/>
              </w:rPr>
              <w:t>Client Organization (Dubai CommerCity)</w:t>
            </w:r>
          </w:p>
        </w:tc>
        <w:tc>
          <w:tcPr>
            <w:tcW w:w="2340" w:type="dxa"/>
          </w:tcPr>
          <w:p w14:paraId="7078CABB" w14:textId="6C8FC20B" w:rsidR="00E0E437" w:rsidRPr="00C958B2" w:rsidRDefault="00E0E437" w:rsidP="00E0E437">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The main client for whom the system is designed.</w:t>
            </w:r>
          </w:p>
          <w:p w14:paraId="31044754" w14:textId="73E9E09C" w:rsidR="0004EF50" w:rsidRPr="00C958B2" w:rsidRDefault="0004EF50" w:rsidP="12AEE24A">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79EDBB66" w14:textId="74C27B94"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c>
          <w:tcPr>
            <w:tcW w:w="2340" w:type="dxa"/>
          </w:tcPr>
          <w:p w14:paraId="45F5810E" w14:textId="535F2CD3" w:rsidR="0004EF50" w:rsidRPr="00C958B2" w:rsidRDefault="029D7461" w:rsidP="029D7461">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Wants to improve customer service, response time, and satisfaction.</w:t>
            </w:r>
          </w:p>
          <w:p w14:paraId="519CAECB" w14:textId="15B02670" w:rsidR="0004EF50" w:rsidRPr="00C958B2" w:rsidRDefault="0004EF50" w:rsidP="00DE14CE">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c>
          <w:tcPr>
            <w:tcW w:w="2340" w:type="dxa"/>
          </w:tcPr>
          <w:p w14:paraId="083A2B1E" w14:textId="7B0A4069" w:rsidR="0004EF50" w:rsidRPr="00C958B2" w:rsidRDefault="5E2067F7" w:rsidP="00781A72">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To </w:t>
            </w:r>
            <w:r w:rsidR="06C7859F" w:rsidRPr="00C958B2">
              <w:rPr>
                <w:rFonts w:cstheme="majorBidi"/>
              </w:rPr>
              <w:t>use the</w:t>
            </w:r>
            <w:r w:rsidR="082234A8" w:rsidRPr="00C958B2">
              <w:rPr>
                <w:rFonts w:cstheme="majorBidi"/>
              </w:rPr>
              <w:t xml:space="preserve"> system to improve customer service and monitor overall complaint management performance.</w:t>
            </w:r>
          </w:p>
        </w:tc>
      </w:tr>
    </w:tbl>
    <w:p w14:paraId="495EFF36" w14:textId="04FD7347" w:rsidR="00016CBE" w:rsidRPr="00C958B2" w:rsidRDefault="1761E668" w:rsidP="00A8393A">
      <w:pPr>
        <w:spacing w:after="160" w:line="360" w:lineRule="auto"/>
        <w:jc w:val="both"/>
        <w:rPr>
          <w:rFonts w:cstheme="majorBidi"/>
        </w:rPr>
      </w:pPr>
      <w:r w:rsidRPr="00C958B2">
        <w:rPr>
          <w:rFonts w:cstheme="majorBidi"/>
        </w:rPr>
        <w:lastRenderedPageBreak/>
        <w:t>The requirements collected from these stakeholders were validated to ensure that all expectations, constraints, and system objectives were represented in the InnovaCX requirements document.</w:t>
      </w:r>
    </w:p>
    <w:p w14:paraId="27AD5229" w14:textId="2A093326" w:rsidR="1761E668" w:rsidRPr="00C958B2" w:rsidRDefault="1761E668" w:rsidP="1761E668">
      <w:pPr>
        <w:pStyle w:val="Heading2"/>
        <w:spacing w:line="360" w:lineRule="auto"/>
      </w:pPr>
    </w:p>
    <w:p w14:paraId="0C33BFDC" w14:textId="2B85A1EE" w:rsidR="00016CBE" w:rsidRPr="00C958B2" w:rsidRDefault="1761E668" w:rsidP="00A8393A">
      <w:pPr>
        <w:pStyle w:val="Heading2"/>
        <w:spacing w:line="360" w:lineRule="auto"/>
      </w:pPr>
      <w:bookmarkStart w:id="4" w:name="_Toc174409318"/>
      <w:r w:rsidRPr="00C958B2">
        <w:t>Ideas for Solutions</w:t>
      </w:r>
      <w:bookmarkEnd w:id="4"/>
      <w:r w:rsidRPr="00C958B2">
        <w:t xml:space="preserve"> </w:t>
      </w:r>
    </w:p>
    <w:p w14:paraId="35D1E748" w14:textId="4A339D01" w:rsidR="1761E668" w:rsidRPr="00C958B2" w:rsidRDefault="1761E668" w:rsidP="00464F2D">
      <w:pPr>
        <w:spacing w:after="160" w:line="360" w:lineRule="auto"/>
        <w:jc w:val="both"/>
        <w:rPr>
          <w:rFonts w:cstheme="majorBidi"/>
        </w:rPr>
      </w:pPr>
      <w:r w:rsidRPr="00C958B2">
        <w:rPr>
          <w:rFonts w:cstheme="majorBidi"/>
          <w:color w:val="000000" w:themeColor="text1"/>
        </w:rPr>
        <w:t>To enhance Dubai CommerCity’s complaint system, many approaches were considered.</w:t>
      </w:r>
    </w:p>
    <w:p w14:paraId="28D41A84" w14:textId="20CC781A" w:rsidR="1761E668" w:rsidRPr="00C958B2" w:rsidRDefault="1761E668" w:rsidP="1761E668">
      <w:pPr>
        <w:spacing w:after="160" w:line="360" w:lineRule="auto"/>
        <w:ind w:firstLine="720"/>
        <w:jc w:val="both"/>
        <w:rPr>
          <w:rFonts w:cstheme="majorBidi"/>
        </w:rPr>
      </w:pPr>
      <w:r w:rsidRPr="00C958B2">
        <w:rPr>
          <w:rFonts w:cstheme="majorBidi"/>
          <w:color w:val="000000" w:themeColor="text1"/>
        </w:rPr>
        <w:t xml:space="preserve">The first considered solution was to just improve the existing Customer Relationship Management (CRM) system by introducing a prioritization and categorization system, done manually, like what many traditional ticketing platforms use. In that approach, the employees themselves rank the complaints they get based on what they think it deserves and then tag the appropriate departments that should handle the issue. However, this approach was dismissed because it would remain highly dependent on human input, not adding any efficiency, still time-consuming, and prone to error. </w:t>
      </w:r>
    </w:p>
    <w:p w14:paraId="10C627EF" w14:textId="388E24BD" w:rsidR="1761E668" w:rsidRPr="00464F2D" w:rsidRDefault="1761E668" w:rsidP="00464F2D">
      <w:pPr>
        <w:spacing w:after="160" w:line="360" w:lineRule="auto"/>
        <w:ind w:firstLine="720"/>
        <w:jc w:val="both"/>
        <w:rPr>
          <w:rFonts w:cstheme="majorBidi"/>
        </w:rPr>
      </w:pPr>
      <w:r w:rsidRPr="00C958B2">
        <w:rPr>
          <w:rFonts w:cstheme="majorBidi"/>
          <w:color w:val="000000" w:themeColor="text1"/>
        </w:rPr>
        <w:t xml:space="preserve">Another option was to adopt a rule-based automated system that prioritizes and routes complaints using fixed keyword rules. While this method is used by some customer support systems and reduces manual work, it was still lacking the ability to analyze the complaints enough to determine the emotion or urgency they carry. </w:t>
      </w:r>
    </w:p>
    <w:p w14:paraId="2A52A0E5" w14:textId="31B6A7F2" w:rsidR="1761E668" w:rsidRPr="00C958B2" w:rsidRDefault="1761E668" w:rsidP="1761E668">
      <w:pPr>
        <w:spacing w:after="160" w:line="360" w:lineRule="auto"/>
        <w:ind w:firstLine="720"/>
        <w:jc w:val="both"/>
        <w:rPr>
          <w:rFonts w:cstheme="majorBidi"/>
        </w:rPr>
      </w:pPr>
      <w:r w:rsidRPr="00C958B2">
        <w:rPr>
          <w:rFonts w:cstheme="majorBidi"/>
          <w:color w:val="000000" w:themeColor="text1"/>
        </w:rPr>
        <w:t>One more approach that was considered was to use a simple chatbot to answer any simple repetitive queries, as seen in solutions like Salesforce Service Cloud, however this is not enough as it does not handle advanced complaints or provide any insights about the received ones.</w:t>
      </w:r>
    </w:p>
    <w:p w14:paraId="6309726F" w14:textId="12FB0256" w:rsidR="1761E668" w:rsidRPr="00C958B2" w:rsidRDefault="1761E668" w:rsidP="1761E668">
      <w:pPr>
        <w:spacing w:after="160" w:line="360" w:lineRule="auto"/>
        <w:ind w:firstLine="720"/>
        <w:jc w:val="both"/>
        <w:rPr>
          <w:rFonts w:cstheme="majorBidi"/>
        </w:rPr>
      </w:pPr>
      <w:r w:rsidRPr="00C958B2">
        <w:rPr>
          <w:rFonts w:cstheme="majorBidi"/>
          <w:color w:val="000000" w:themeColor="text1"/>
        </w:rPr>
        <w:t>Also, initially, real-time phone call analysis was considered, allowing the system to interpret tone, stress, and urgency during live customer calls. The problem with this though is that it requires advanced speech recognition, telephone integration, and streaming infrastructure, all technologies far beyond the project’s scope and capacity.</w:t>
      </w:r>
    </w:p>
    <w:p w14:paraId="4D933C2F" w14:textId="784D3A75" w:rsidR="1761E668" w:rsidRPr="00C958B2" w:rsidRDefault="1761E668" w:rsidP="1761E668">
      <w:pPr>
        <w:spacing w:after="160" w:line="360" w:lineRule="auto"/>
        <w:ind w:firstLine="720"/>
        <w:jc w:val="both"/>
        <w:rPr>
          <w:rFonts w:cstheme="majorBidi"/>
        </w:rPr>
      </w:pPr>
      <w:r w:rsidRPr="00C958B2">
        <w:rPr>
          <w:rFonts w:cstheme="majorBidi"/>
          <w:color w:val="000000" w:themeColor="text1"/>
        </w:rPr>
        <w:t>After evaluating these alternatives and finding the missing factor in each one, a final approach was planned and selected. This approach is InnovaCX, an AI driven CRM platform which integrates sentimental analysis for both text and audio (through recorded voice message) complaints. This system fills all previously found gaps as it automatically analyzes the complaint, prioritizes it, and routes it to the appropriate department. It also includes a smart chatbot for initial interaction and complaint submission, and a real-time dashboard for tracking and analytics.</w:t>
      </w:r>
    </w:p>
    <w:p w14:paraId="29461F1F" w14:textId="6DB3E43F" w:rsidR="1761E668" w:rsidRPr="00C958B2" w:rsidRDefault="1761E668" w:rsidP="1761E668">
      <w:pPr>
        <w:spacing w:after="160" w:line="360" w:lineRule="auto"/>
        <w:ind w:firstLine="720"/>
        <w:jc w:val="both"/>
        <w:rPr>
          <w:rFonts w:cstheme="majorBidi"/>
        </w:rPr>
      </w:pPr>
      <w:r w:rsidRPr="00C958B2">
        <w:rPr>
          <w:rFonts w:cstheme="majorBidi"/>
          <w:color w:val="000000" w:themeColor="text1"/>
        </w:rPr>
        <w:lastRenderedPageBreak/>
        <w:t>InnovaCX stands out compared to other CRM-based tools by introducing emotional intelligence into the process, enabling faster, more empathetic, and data-driven complaint resolution that aligns with Dubai CommerCity’s customer-experience goals.</w:t>
      </w:r>
    </w:p>
    <w:p w14:paraId="24F3C3E0" w14:textId="32B9693D" w:rsidR="00852FB5" w:rsidRPr="00C958B2" w:rsidRDefault="00852FB5" w:rsidP="00852FB5">
      <w:pPr>
        <w:spacing w:after="160" w:line="360" w:lineRule="auto"/>
        <w:jc w:val="both"/>
        <w:rPr>
          <w:rFonts w:cstheme="majorBidi"/>
        </w:rPr>
      </w:pPr>
    </w:p>
    <w:p w14:paraId="7F415822" w14:textId="3E412B03" w:rsidR="00F9164D" w:rsidRPr="00C958B2" w:rsidRDefault="1761E668" w:rsidP="00A8393A">
      <w:pPr>
        <w:pStyle w:val="Heading2"/>
        <w:spacing w:line="360" w:lineRule="auto"/>
      </w:pPr>
      <w:bookmarkStart w:id="5" w:name="_Toc1302657761"/>
      <w:r w:rsidRPr="00C958B2">
        <w:t>Document Overview</w:t>
      </w:r>
      <w:bookmarkEnd w:id="5"/>
      <w:r w:rsidRPr="00C958B2">
        <w:t xml:space="preserve"> </w:t>
      </w:r>
    </w:p>
    <w:p w14:paraId="7A7363EC" w14:textId="4297197A" w:rsidR="00B3553A" w:rsidRPr="00C958B2" w:rsidRDefault="22249BEF" w:rsidP="00213DEC">
      <w:pPr>
        <w:spacing w:after="160" w:line="360" w:lineRule="auto"/>
        <w:ind w:firstLine="720"/>
        <w:jc w:val="both"/>
        <w:rPr>
          <w:rFonts w:cstheme="majorBidi"/>
        </w:rPr>
      </w:pPr>
      <w:r w:rsidRPr="00C958B2">
        <w:rPr>
          <w:rFonts w:cstheme="majorBidi"/>
          <w:color w:val="000000" w:themeColor="text1"/>
        </w:rPr>
        <w:t>This document presents the requirement analysis for the InnovaCX project, defining the system’s objectives, business context, and proposed solutions. The document identifies a challenge faced by Dubai CommerCity, and specifically in the complaint-handling process, showing the need for an automated prioritization platform to increase efficiency. The report outlines the key components, including the sentimental analysis model (text and audio), a smart chatbot, an AI-based complaint prioritization and automated routing model, and a real</w:t>
      </w:r>
      <w:r w:rsidR="00AF485D" w:rsidRPr="00C958B2">
        <w:rPr>
          <w:rFonts w:cstheme="majorBidi"/>
          <w:color w:val="000000" w:themeColor="text1"/>
        </w:rPr>
        <w:t>-</w:t>
      </w:r>
      <w:r w:rsidRPr="00C958B2">
        <w:rPr>
          <w:rFonts w:cstheme="majorBidi"/>
          <w:color w:val="000000" w:themeColor="text1"/>
        </w:rPr>
        <w:t>time dashboard for complaint tracking and analytics. In addition to that, it defines the system’s operational and technical constraints, essential functional and non</w:t>
      </w:r>
      <w:r w:rsidR="7740BEAC" w:rsidRPr="00C958B2">
        <w:rPr>
          <w:rFonts w:cstheme="majorBidi"/>
          <w:color w:val="000000" w:themeColor="text1"/>
        </w:rPr>
        <w:t>-</w:t>
      </w:r>
      <w:r w:rsidRPr="00C958B2">
        <w:rPr>
          <w:rFonts w:cstheme="majorBidi"/>
          <w:color w:val="000000" w:themeColor="text1"/>
        </w:rPr>
        <w:t>functional requirements, and data and communications requirements. Furthermore, it highlights project-related matters such as open issues, the preliminary schedule, and the estimated budget. Overall, this document provides a comprehensive foundation for designing and developing InnovaCX, ensuring the proposed solution effectively supports Dubai CommerCity’s goal of improving complaint management efficiency and customer satisfaction through AI-driven automation.</w:t>
      </w:r>
    </w:p>
    <w:p w14:paraId="26DEB4CC" w14:textId="77777777" w:rsidR="008A4E91" w:rsidRPr="00C958B2" w:rsidRDefault="008A4E91" w:rsidP="00B3553A">
      <w:pPr>
        <w:spacing w:after="160" w:line="360" w:lineRule="auto"/>
        <w:jc w:val="both"/>
        <w:rPr>
          <w:rFonts w:cstheme="majorBidi"/>
        </w:rPr>
      </w:pPr>
    </w:p>
    <w:p w14:paraId="2A86CB74" w14:textId="0968DDBD" w:rsidR="002C7ACC" w:rsidRPr="00C958B2" w:rsidRDefault="1761E668" w:rsidP="003777E8">
      <w:pPr>
        <w:pStyle w:val="Heading1"/>
      </w:pPr>
      <w:bookmarkStart w:id="6" w:name="_Toc2078022302"/>
      <w:r w:rsidRPr="00C958B2">
        <w:t>System Services</w:t>
      </w:r>
      <w:bookmarkEnd w:id="6"/>
    </w:p>
    <w:p w14:paraId="43418D88" w14:textId="168EDF57" w:rsidR="00632714" w:rsidRPr="00C958B2" w:rsidRDefault="1761E668" w:rsidP="003777E8">
      <w:pPr>
        <w:pStyle w:val="Heading2"/>
        <w:spacing w:line="360" w:lineRule="auto"/>
      </w:pPr>
      <w:bookmarkStart w:id="7" w:name="_Toc1064741026"/>
      <w:r w:rsidRPr="00C958B2">
        <w:t>The Scope of the System</w:t>
      </w:r>
      <w:bookmarkEnd w:id="7"/>
    </w:p>
    <w:p w14:paraId="7ECA3867" w14:textId="30DE01D5" w:rsidR="00632714" w:rsidRPr="00C958B2" w:rsidRDefault="1761E668" w:rsidP="003777E8">
      <w:pPr>
        <w:pStyle w:val="Heading3"/>
        <w:spacing w:line="360" w:lineRule="auto"/>
      </w:pPr>
      <w:bookmarkStart w:id="8" w:name="_Toc135458996"/>
      <w:r w:rsidRPr="00C958B2">
        <w:t>Chatbot and Complaint Submission</w:t>
      </w:r>
      <w:bookmarkEnd w:id="8"/>
      <w:r w:rsidRPr="00C958B2">
        <w:t xml:space="preserve"> </w:t>
      </w:r>
    </w:p>
    <w:p w14:paraId="51FC8C7E" w14:textId="36FBA4D3" w:rsidR="003777E8" w:rsidRPr="00C958B2" w:rsidRDefault="1761E668" w:rsidP="003777E8">
      <w:pPr>
        <w:spacing w:after="160" w:line="360" w:lineRule="auto"/>
        <w:ind w:firstLine="720"/>
        <w:jc w:val="both"/>
        <w:rPr>
          <w:rFonts w:cstheme="majorBidi"/>
          <w:color w:val="000000" w:themeColor="text1"/>
        </w:rPr>
      </w:pPr>
      <w:r w:rsidRPr="00C958B2">
        <w:rPr>
          <w:rFonts w:cstheme="majorBidi"/>
          <w:color w:val="000000" w:themeColor="text1"/>
        </w:rPr>
        <w:t>The chatbot serves as the first point of interaction between users and the customer complaint management system. It handles simple issues that do not require human intervention, reducing waiting times, and improving response efficiency. When a user becomes frustrated or determines that the chatbot cannot resolve their concern, they are redirected to the Formal Complaint Screen, where they can submit their complaint in either text or audio form. The chatbot’s role concludes at this stage, as it is not involved in prioritizing or analyzing the customer’s tone.</w:t>
      </w:r>
    </w:p>
    <w:p w14:paraId="1348D8B3" w14:textId="14AD6127" w:rsidR="00632714" w:rsidRPr="00C958B2" w:rsidRDefault="1761E668" w:rsidP="003777E8">
      <w:pPr>
        <w:pStyle w:val="Heading3"/>
        <w:spacing w:line="360" w:lineRule="auto"/>
      </w:pPr>
      <w:bookmarkStart w:id="9" w:name="_Toc878270298"/>
      <w:r w:rsidRPr="00C958B2">
        <w:lastRenderedPageBreak/>
        <w:t>AI Model/Sentimental Analysis (Text and Audio + Transcriber)</w:t>
      </w:r>
      <w:bookmarkEnd w:id="9"/>
      <w:r w:rsidRPr="00C958B2">
        <w:t xml:space="preserve"> </w:t>
      </w:r>
    </w:p>
    <w:p w14:paraId="3335AD25" w14:textId="52E688A4" w:rsidR="00632714" w:rsidRPr="00C958B2" w:rsidRDefault="4C7E1485" w:rsidP="003777E8">
      <w:pPr>
        <w:spacing w:after="160" w:line="360" w:lineRule="auto"/>
        <w:ind w:firstLine="720"/>
        <w:jc w:val="both"/>
        <w:rPr>
          <w:rFonts w:cstheme="majorBidi"/>
          <w:color w:val="000000" w:themeColor="text1"/>
        </w:rPr>
      </w:pPr>
      <w:r w:rsidRPr="00C958B2">
        <w:rPr>
          <w:rFonts w:cstheme="majorBidi"/>
          <w:color w:val="000000" w:themeColor="text1"/>
        </w:rPr>
        <w:t>The sentiment analysis model is responsible for determining the urgency and emotional tone of each complaint. If the complaint is submitted as text, it is directly processed by the text-based model, which uses natural language processing to interpret the customer’s tone and emotion. However, if the complaint is submitted as audio, two processes occur simultaneously. First, the audio is transcribed into text and analyzed by the text sentiment model. Second, the original audio is processed by a separate model designed to analyze vocal and linguistic features such as tone, pitch, and intensity. The outputs from both models are then combined into a single sentiment result, which is passed to the prioritization model. This component focuses solely on understanding the customer’s emotion and urgency; it does not perform prioritization or routing.</w:t>
      </w:r>
    </w:p>
    <w:p w14:paraId="4984635A" w14:textId="0F5B920D" w:rsidR="00632714" w:rsidRPr="00C958B2" w:rsidRDefault="1761E668" w:rsidP="003777E8">
      <w:pPr>
        <w:pStyle w:val="Heading3"/>
        <w:spacing w:line="360" w:lineRule="auto"/>
      </w:pPr>
      <w:bookmarkStart w:id="10" w:name="_Toc1278440527"/>
      <w:r w:rsidRPr="00C958B2">
        <w:t>Prioritization Model</w:t>
      </w:r>
      <w:bookmarkEnd w:id="10"/>
    </w:p>
    <w:p w14:paraId="39D94DFE" w14:textId="4575DB3C" w:rsidR="00632714" w:rsidRDefault="1623541A" w:rsidP="00132DF5">
      <w:pPr>
        <w:spacing w:after="160" w:line="360" w:lineRule="auto"/>
        <w:ind w:firstLine="720"/>
        <w:jc w:val="both"/>
        <w:rPr>
          <w:rFonts w:cstheme="majorBidi"/>
          <w:color w:val="000000" w:themeColor="text1"/>
        </w:rPr>
      </w:pPr>
      <w:r w:rsidRPr="00C958B2">
        <w:rPr>
          <w:rFonts w:cstheme="majorBidi"/>
          <w:color w:val="000000" w:themeColor="text1"/>
        </w:rPr>
        <w:t>The prioritization model receives the output from the sentiment analysis model and determines the urgency of each issue. It identifies which complaints need to be resolved as quickly as possible and assigns them to the appropriate department. Each complaint is given an urgency score along with the department responsible for handling it. The goal of this feature is to ensure that every issue is routed correctly and that departments can easily identify which cases require immediate attention. The model also tracks the progress of each ticket from the moment it is raised until it is resolved by an employee. However, it is not responsible for resolving the issues itself.</w:t>
      </w:r>
    </w:p>
    <w:p w14:paraId="20A0D39D" w14:textId="77777777" w:rsidR="00132DF5" w:rsidRPr="00132DF5" w:rsidRDefault="00132DF5" w:rsidP="00132DF5">
      <w:pPr>
        <w:spacing w:after="160" w:line="360" w:lineRule="auto"/>
        <w:ind w:firstLine="720"/>
        <w:jc w:val="both"/>
        <w:rPr>
          <w:rFonts w:cstheme="majorBidi"/>
          <w:color w:val="000000" w:themeColor="text1"/>
        </w:rPr>
      </w:pPr>
    </w:p>
    <w:p w14:paraId="3BD0017B" w14:textId="365BB2E6" w:rsidR="00632714" w:rsidRPr="00C958B2" w:rsidRDefault="1761E668" w:rsidP="003777E8">
      <w:pPr>
        <w:pStyle w:val="Heading3"/>
        <w:spacing w:line="360" w:lineRule="auto"/>
      </w:pPr>
      <w:bookmarkStart w:id="11" w:name="_Toc1033022122"/>
      <w:r w:rsidRPr="00C958B2">
        <w:t>Dashboard</w:t>
      </w:r>
      <w:bookmarkEnd w:id="11"/>
    </w:p>
    <w:p w14:paraId="42C23B50" w14:textId="4A26BF83" w:rsidR="00632714" w:rsidRPr="00C958B2" w:rsidRDefault="1623541A" w:rsidP="003777E8">
      <w:pPr>
        <w:spacing w:after="160" w:line="360" w:lineRule="auto"/>
        <w:ind w:firstLine="720"/>
        <w:jc w:val="both"/>
        <w:rPr>
          <w:rFonts w:cstheme="majorBidi"/>
          <w:color w:val="000000" w:themeColor="text1"/>
        </w:rPr>
      </w:pPr>
      <w:r w:rsidRPr="00C958B2">
        <w:rPr>
          <w:rFonts w:cstheme="majorBidi"/>
          <w:color w:val="000000" w:themeColor="text1"/>
        </w:rPr>
        <w:t>After issues have been fully processed, developers and employees have access to a dashboard that tracks model performance and displays key details to help understand how the model operates and prioritizes complaints. The dashboard allows employees to filter and review cases efficiently while providing transparency into the system’s decision-making process. In addition, each department has access to an escalation screen where employees can view both open and resolved issues related only to their department. This ensures data segregation and controlled access. While employees are permitted to reprioritize complaints through the escalation screen, this does not directly modify or retrain the model itself; it only updates the status of the specific issue within the system.</w:t>
      </w:r>
    </w:p>
    <w:p w14:paraId="1A689094" w14:textId="33DBF66E" w:rsidR="00632714" w:rsidRPr="00C958B2" w:rsidRDefault="00632714" w:rsidP="003777E8">
      <w:pPr>
        <w:spacing w:after="0" w:line="360" w:lineRule="auto"/>
        <w:rPr>
          <w:rFonts w:cstheme="majorBidi"/>
        </w:rPr>
      </w:pPr>
    </w:p>
    <w:p w14:paraId="5ADF8DEA" w14:textId="4906E7A0" w:rsidR="00632714" w:rsidRPr="00C958B2" w:rsidRDefault="00632714" w:rsidP="00632714">
      <w:pPr>
        <w:rPr>
          <w:rFonts w:cstheme="majorBidi"/>
        </w:rPr>
      </w:pPr>
    </w:p>
    <w:p w14:paraId="3376BBE6" w14:textId="1EBF3652" w:rsidR="00632714" w:rsidRPr="00C958B2" w:rsidRDefault="1761E668" w:rsidP="00632714">
      <w:pPr>
        <w:pStyle w:val="Heading2"/>
      </w:pPr>
      <w:bookmarkStart w:id="12" w:name="_Toc302751365"/>
      <w:r w:rsidRPr="00C958B2">
        <w:lastRenderedPageBreak/>
        <w:t>Function Requirements</w:t>
      </w:r>
      <w:bookmarkEnd w:id="12"/>
      <w:r w:rsidRPr="00C958B2">
        <w:t xml:space="preserve"> </w:t>
      </w:r>
    </w:p>
    <w:tbl>
      <w:tblPr>
        <w:tblStyle w:val="TableGrid"/>
        <w:tblW w:w="0" w:type="auto"/>
        <w:tblLayout w:type="fixed"/>
        <w:tblLook w:val="04A0" w:firstRow="1" w:lastRow="0" w:firstColumn="1" w:lastColumn="0" w:noHBand="0" w:noVBand="1"/>
      </w:tblPr>
      <w:tblGrid>
        <w:gridCol w:w="2052"/>
        <w:gridCol w:w="2586"/>
        <w:gridCol w:w="2461"/>
        <w:gridCol w:w="1917"/>
      </w:tblGrid>
      <w:tr w:rsidR="421F5A95" w:rsidRPr="00C958B2" w14:paraId="6307DF35" w14:textId="77777777" w:rsidTr="00CE3D99">
        <w:trPr>
          <w:trHeight w:val="300"/>
        </w:trPr>
        <w:tc>
          <w:tcPr>
            <w:tcW w:w="20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0DD8127" w14:textId="319FA139" w:rsidR="421F5A95" w:rsidRPr="00C958B2" w:rsidRDefault="421F5A95" w:rsidP="00CE3D99">
            <w:pPr>
              <w:spacing w:after="0"/>
              <w:jc w:val="center"/>
              <w:rPr>
                <w:rFonts w:cstheme="majorBidi"/>
                <w:b/>
                <w:bCs/>
              </w:rPr>
            </w:pPr>
            <w:r w:rsidRPr="00C958B2">
              <w:rPr>
                <w:rFonts w:eastAsia="Aptos" w:cstheme="majorBidi"/>
                <w:b/>
                <w:bCs/>
                <w:sz w:val="24"/>
                <w:szCs w:val="24"/>
              </w:rPr>
              <w:t>ID</w:t>
            </w:r>
          </w:p>
        </w:tc>
        <w:tc>
          <w:tcPr>
            <w:tcW w:w="258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0CE30E2" w14:textId="03909B31" w:rsidR="421F5A95" w:rsidRPr="00C958B2" w:rsidRDefault="421F5A95" w:rsidP="00CE3D99">
            <w:pPr>
              <w:spacing w:after="0"/>
              <w:jc w:val="center"/>
              <w:rPr>
                <w:rFonts w:cstheme="majorBidi"/>
                <w:b/>
                <w:bCs/>
              </w:rPr>
            </w:pPr>
            <w:r w:rsidRPr="00C958B2">
              <w:rPr>
                <w:rFonts w:eastAsia="Aptos" w:cstheme="majorBidi"/>
                <w:b/>
                <w:bCs/>
                <w:sz w:val="24"/>
                <w:szCs w:val="24"/>
              </w:rPr>
              <w:t>Functional Requirement</w:t>
            </w:r>
          </w:p>
        </w:tc>
        <w:tc>
          <w:tcPr>
            <w:tcW w:w="246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A29D5B9" w14:textId="78FFC638" w:rsidR="421F5A95" w:rsidRPr="00C958B2" w:rsidRDefault="421F5A95" w:rsidP="00CE3D99">
            <w:pPr>
              <w:spacing w:after="0"/>
              <w:jc w:val="center"/>
              <w:rPr>
                <w:rFonts w:cstheme="majorBidi"/>
                <w:b/>
                <w:bCs/>
              </w:rPr>
            </w:pPr>
            <w:r w:rsidRPr="00C958B2">
              <w:rPr>
                <w:rFonts w:eastAsia="Aptos" w:cstheme="majorBidi"/>
                <w:b/>
                <w:bCs/>
                <w:sz w:val="24"/>
                <w:szCs w:val="24"/>
              </w:rPr>
              <w:t>Description</w:t>
            </w:r>
          </w:p>
        </w:tc>
        <w:tc>
          <w:tcPr>
            <w:tcW w:w="19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B81F5C1" w14:textId="1669FEB6" w:rsidR="421F5A95" w:rsidRPr="00C958B2" w:rsidRDefault="421F5A95" w:rsidP="00CE3D99">
            <w:pPr>
              <w:spacing w:after="0"/>
              <w:jc w:val="center"/>
              <w:rPr>
                <w:rFonts w:cstheme="majorBidi"/>
                <w:b/>
                <w:bCs/>
              </w:rPr>
            </w:pPr>
            <w:r w:rsidRPr="00C958B2">
              <w:rPr>
                <w:rFonts w:eastAsia="Aptos" w:cstheme="majorBidi"/>
                <w:b/>
                <w:bCs/>
                <w:sz w:val="24"/>
                <w:szCs w:val="24"/>
              </w:rPr>
              <w:t>Priority</w:t>
            </w:r>
          </w:p>
        </w:tc>
      </w:tr>
      <w:tr w:rsidR="421F5A95" w:rsidRPr="00C958B2" w14:paraId="4052E2E8"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2BA5C95D" w14:textId="58E81F46" w:rsidR="421F5A95" w:rsidRPr="00C958B2" w:rsidRDefault="421F5A95" w:rsidP="00CE3D99">
            <w:pPr>
              <w:spacing w:after="0"/>
              <w:jc w:val="center"/>
              <w:rPr>
                <w:rFonts w:cstheme="majorBidi"/>
              </w:rPr>
            </w:pPr>
            <w:r w:rsidRPr="00C958B2">
              <w:rPr>
                <w:rFonts w:eastAsia="Aptos" w:cstheme="majorBidi"/>
                <w:sz w:val="24"/>
                <w:szCs w:val="24"/>
              </w:rPr>
              <w:t>FR-1</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470C6798" w14:textId="72B48CBB" w:rsidR="421F5A95" w:rsidRPr="00C958B2" w:rsidRDefault="421F5A95" w:rsidP="421F5A95">
            <w:pPr>
              <w:spacing w:after="0"/>
              <w:rPr>
                <w:rFonts w:cstheme="majorBidi"/>
              </w:rPr>
            </w:pPr>
            <w:r w:rsidRPr="00C958B2">
              <w:rPr>
                <w:rFonts w:eastAsia="Aptos" w:cstheme="majorBidi"/>
                <w:sz w:val="24"/>
                <w:szCs w:val="24"/>
              </w:rPr>
              <w:t>Complaint Submission</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6F4B32C0" w14:textId="511DBE03" w:rsidR="421F5A95" w:rsidRPr="00C958B2" w:rsidRDefault="421F5A95" w:rsidP="421F5A95">
            <w:pPr>
              <w:spacing w:after="0"/>
              <w:rPr>
                <w:rFonts w:cstheme="majorBidi"/>
              </w:rPr>
            </w:pPr>
            <w:r w:rsidRPr="00C958B2">
              <w:rPr>
                <w:rFonts w:eastAsia="Aptos Narrow" w:cstheme="majorBidi"/>
                <w:color w:val="000000" w:themeColor="text1"/>
                <w:lang w:val="en-AU"/>
              </w:rPr>
              <w:t>The system must allow users to submit complaints in either text or audio form through the API or chatbot interface.</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1DF6CA61" w14:textId="448652DA"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766097AA"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4170E255" w14:textId="1F9B2A65" w:rsidR="421F5A95" w:rsidRPr="00C958B2" w:rsidRDefault="421F5A95" w:rsidP="00CE3D99">
            <w:pPr>
              <w:spacing w:after="0"/>
              <w:jc w:val="center"/>
              <w:rPr>
                <w:rFonts w:cstheme="majorBidi"/>
              </w:rPr>
            </w:pPr>
            <w:r w:rsidRPr="00C958B2">
              <w:rPr>
                <w:rFonts w:eastAsia="Aptos" w:cstheme="majorBidi"/>
                <w:sz w:val="24"/>
                <w:szCs w:val="24"/>
              </w:rPr>
              <w:t>FR-2</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4049D721" w14:textId="4FB57E0B" w:rsidR="421F5A95" w:rsidRPr="00C958B2" w:rsidRDefault="421F5A95" w:rsidP="421F5A95">
            <w:pPr>
              <w:spacing w:after="0"/>
              <w:rPr>
                <w:rFonts w:cstheme="majorBidi"/>
              </w:rPr>
            </w:pPr>
            <w:r w:rsidRPr="00C958B2">
              <w:rPr>
                <w:rFonts w:eastAsia="Aptos" w:cstheme="majorBidi"/>
                <w:sz w:val="24"/>
                <w:szCs w:val="24"/>
              </w:rPr>
              <w:t>Chatbot Interaction</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26FFD5EE" w14:textId="116B4DCA" w:rsidR="421F5A95" w:rsidRPr="00C958B2" w:rsidRDefault="421F5A95" w:rsidP="421F5A95">
            <w:pPr>
              <w:spacing w:after="0"/>
              <w:rPr>
                <w:rFonts w:cstheme="majorBidi"/>
              </w:rPr>
            </w:pPr>
            <w:r w:rsidRPr="00C958B2">
              <w:rPr>
                <w:rFonts w:eastAsia="Aptos Narrow" w:cstheme="majorBidi"/>
                <w:color w:val="000000" w:themeColor="text1"/>
                <w:lang w:val="en-AU"/>
              </w:rPr>
              <w:t>The chatbot must handle simple or repetitive complaints automatically and escalate unresolved or complex complaints to the sentiment analysis module.</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0BD18290" w14:textId="24939957" w:rsidR="421F5A95" w:rsidRPr="00C958B2" w:rsidRDefault="421F5A95" w:rsidP="421F5A95">
            <w:pPr>
              <w:spacing w:after="0"/>
              <w:rPr>
                <w:rFonts w:cstheme="majorBidi"/>
              </w:rPr>
            </w:pPr>
            <w:r w:rsidRPr="00C958B2">
              <w:rPr>
                <w:rFonts w:eastAsia="Aptos Narrow" w:cstheme="majorBidi"/>
                <w:color w:val="000000" w:themeColor="text1"/>
                <w:lang w:val="en-AU"/>
              </w:rPr>
              <w:t xml:space="preserve">Must Have </w:t>
            </w:r>
          </w:p>
        </w:tc>
      </w:tr>
      <w:tr w:rsidR="421F5A95" w:rsidRPr="00C958B2" w14:paraId="646295A4"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646FD444" w14:textId="08F2C298" w:rsidR="421F5A95" w:rsidRPr="00C958B2" w:rsidRDefault="421F5A95" w:rsidP="00CE3D99">
            <w:pPr>
              <w:spacing w:after="0"/>
              <w:jc w:val="center"/>
              <w:rPr>
                <w:rFonts w:cstheme="majorBidi"/>
              </w:rPr>
            </w:pPr>
            <w:r w:rsidRPr="00C958B2">
              <w:rPr>
                <w:rFonts w:eastAsia="Aptos" w:cstheme="majorBidi"/>
                <w:sz w:val="24"/>
                <w:szCs w:val="24"/>
              </w:rPr>
              <w:t>FR-3</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036200E3" w14:textId="17025BE4" w:rsidR="421F5A95" w:rsidRPr="00C958B2" w:rsidRDefault="421F5A95" w:rsidP="421F5A95">
            <w:pPr>
              <w:spacing w:after="0"/>
              <w:rPr>
                <w:rFonts w:cstheme="majorBidi"/>
              </w:rPr>
            </w:pPr>
            <w:r w:rsidRPr="00C958B2">
              <w:rPr>
                <w:rFonts w:eastAsia="Aptos" w:cstheme="majorBidi"/>
                <w:sz w:val="24"/>
                <w:szCs w:val="24"/>
              </w:rPr>
              <w:t>Audio Transcription</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120D879D" w14:textId="73A7F8B4" w:rsidR="421F5A95" w:rsidRPr="00C958B2" w:rsidRDefault="421F5A95" w:rsidP="421F5A95">
            <w:pPr>
              <w:spacing w:after="0"/>
              <w:rPr>
                <w:rFonts w:cstheme="majorBidi"/>
              </w:rPr>
            </w:pPr>
            <w:r w:rsidRPr="00C958B2">
              <w:rPr>
                <w:rFonts w:eastAsia="Aptos Narrow" w:cstheme="majorBidi"/>
                <w:color w:val="000000" w:themeColor="text1"/>
                <w:lang w:val="en-AU"/>
              </w:rPr>
              <w:t>The system must transcribe audio complaints into text using Whisper to ensure consistent sentiment analysis between written and spoken complaints.</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741078C2" w14:textId="31E37D5B"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0EE11C3A"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485BCE55" w14:textId="3828D9A2" w:rsidR="421F5A95" w:rsidRPr="00C958B2" w:rsidRDefault="421F5A95" w:rsidP="00CE3D99">
            <w:pPr>
              <w:spacing w:after="0"/>
              <w:jc w:val="center"/>
              <w:rPr>
                <w:rFonts w:cstheme="majorBidi"/>
              </w:rPr>
            </w:pPr>
            <w:r w:rsidRPr="00C958B2">
              <w:rPr>
                <w:rFonts w:eastAsia="Aptos" w:cstheme="majorBidi"/>
                <w:sz w:val="24"/>
                <w:szCs w:val="24"/>
              </w:rPr>
              <w:t>FR-4</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323DEEE1" w14:textId="50564EC1" w:rsidR="421F5A95" w:rsidRPr="00C958B2" w:rsidRDefault="421F5A95" w:rsidP="421F5A95">
            <w:pPr>
              <w:spacing w:after="0"/>
              <w:rPr>
                <w:rFonts w:cstheme="majorBidi"/>
              </w:rPr>
            </w:pPr>
            <w:r w:rsidRPr="00C958B2">
              <w:rPr>
                <w:rFonts w:eastAsia="Aptos" w:cstheme="majorBidi"/>
                <w:sz w:val="24"/>
                <w:szCs w:val="24"/>
              </w:rPr>
              <w:t>Speech Segmentation</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332DE84C" w14:textId="631F6744" w:rsidR="421F5A95" w:rsidRPr="00C958B2" w:rsidRDefault="421F5A95" w:rsidP="421F5A95">
            <w:pPr>
              <w:spacing w:after="0"/>
              <w:rPr>
                <w:rFonts w:cstheme="majorBidi"/>
              </w:rPr>
            </w:pPr>
            <w:r w:rsidRPr="00C958B2">
              <w:rPr>
                <w:rFonts w:eastAsia="Aptos Narrow" w:cstheme="majorBidi"/>
                <w:color w:val="000000" w:themeColor="text1"/>
                <w:lang w:val="en-AU"/>
              </w:rPr>
              <w:t>The system must detect and isolate speech segments from silence or background noise using py-webrtcvad before transcription.</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2477EB45" w14:textId="46F9F376"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403C2455"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7CF623F9" w14:textId="3FADADC2" w:rsidR="421F5A95" w:rsidRPr="00C958B2" w:rsidRDefault="421F5A95" w:rsidP="00CE3D99">
            <w:pPr>
              <w:spacing w:after="0"/>
              <w:jc w:val="center"/>
              <w:rPr>
                <w:rFonts w:cstheme="majorBidi"/>
              </w:rPr>
            </w:pPr>
            <w:r w:rsidRPr="00C958B2">
              <w:rPr>
                <w:rFonts w:eastAsia="Aptos" w:cstheme="majorBidi"/>
                <w:sz w:val="24"/>
                <w:szCs w:val="24"/>
              </w:rPr>
              <w:t>FR-5</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1BDD3D5A" w14:textId="506F6966" w:rsidR="421F5A95" w:rsidRPr="00C958B2" w:rsidRDefault="421F5A95" w:rsidP="421F5A95">
            <w:pPr>
              <w:spacing w:after="0"/>
              <w:rPr>
                <w:rFonts w:cstheme="majorBidi"/>
              </w:rPr>
            </w:pPr>
            <w:r w:rsidRPr="00C958B2">
              <w:rPr>
                <w:rFonts w:eastAsia="Aptos" w:cstheme="majorBidi"/>
                <w:sz w:val="24"/>
                <w:szCs w:val="24"/>
              </w:rPr>
              <w:t>Audio Feature Extraction</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3920E64C" w14:textId="308A4810" w:rsidR="421F5A95" w:rsidRPr="00C958B2" w:rsidRDefault="421F5A95" w:rsidP="421F5A95">
            <w:pPr>
              <w:spacing w:after="0"/>
              <w:rPr>
                <w:rFonts w:cstheme="majorBidi"/>
              </w:rPr>
            </w:pPr>
            <w:r w:rsidRPr="00C958B2">
              <w:rPr>
                <w:rFonts w:eastAsia="Aptos Narrow" w:cstheme="majorBidi"/>
                <w:color w:val="000000" w:themeColor="text1"/>
                <w:lang w:val="en-AU"/>
              </w:rPr>
              <w:t>The system must extract emotional cues from audio recordings (e.g., pitch, stress, loudness) using Librosa to support tone-based emotion detection.</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37003367" w14:textId="15695DEF" w:rsidR="421F5A95" w:rsidRPr="00C958B2" w:rsidRDefault="421F5A95" w:rsidP="421F5A95">
            <w:pPr>
              <w:spacing w:after="0"/>
              <w:rPr>
                <w:rFonts w:cstheme="majorBidi"/>
              </w:rPr>
            </w:pPr>
            <w:r w:rsidRPr="00C958B2">
              <w:rPr>
                <w:rFonts w:eastAsia="Aptos Narrow" w:cstheme="majorBidi"/>
                <w:color w:val="000000" w:themeColor="text1"/>
                <w:lang w:val="en-AU"/>
              </w:rPr>
              <w:t>Should Have</w:t>
            </w:r>
          </w:p>
        </w:tc>
      </w:tr>
      <w:tr w:rsidR="421F5A95" w:rsidRPr="00C958B2" w14:paraId="171270B4"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13FB2543" w14:textId="2780BDFE" w:rsidR="421F5A95" w:rsidRPr="00C958B2" w:rsidRDefault="421F5A95" w:rsidP="00CE3D99">
            <w:pPr>
              <w:spacing w:after="0"/>
              <w:jc w:val="center"/>
              <w:rPr>
                <w:rFonts w:cstheme="majorBidi"/>
              </w:rPr>
            </w:pPr>
            <w:r w:rsidRPr="00C958B2">
              <w:rPr>
                <w:rFonts w:eastAsia="Aptos" w:cstheme="majorBidi"/>
                <w:sz w:val="24"/>
                <w:szCs w:val="24"/>
              </w:rPr>
              <w:t>FR-6</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74DF83A0" w14:textId="3B07B025" w:rsidR="421F5A95" w:rsidRPr="00C958B2" w:rsidRDefault="421F5A95" w:rsidP="421F5A95">
            <w:pPr>
              <w:spacing w:after="0"/>
              <w:rPr>
                <w:rFonts w:cstheme="majorBidi"/>
              </w:rPr>
            </w:pPr>
            <w:r w:rsidRPr="00C958B2">
              <w:rPr>
                <w:rFonts w:eastAsia="Aptos" w:cstheme="majorBidi"/>
                <w:sz w:val="24"/>
                <w:szCs w:val="24"/>
              </w:rPr>
              <w:t>Sentiment Analysis</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4366E78F" w14:textId="07563F2C" w:rsidR="421F5A95" w:rsidRPr="00C958B2" w:rsidRDefault="421F5A95" w:rsidP="421F5A95">
            <w:pPr>
              <w:spacing w:after="0"/>
              <w:rPr>
                <w:rFonts w:cstheme="majorBidi"/>
              </w:rPr>
            </w:pPr>
            <w:r w:rsidRPr="00C958B2">
              <w:rPr>
                <w:rFonts w:eastAsia="Aptos Narrow" w:cstheme="majorBidi"/>
                <w:color w:val="000000" w:themeColor="text1"/>
                <w:lang w:val="en-AU"/>
              </w:rPr>
              <w:t xml:space="preserve">The system must analyze complaint text using RoBERTa with </w:t>
            </w:r>
            <w:r w:rsidR="00CD598E" w:rsidRPr="00C958B2">
              <w:rPr>
                <w:rFonts w:eastAsia="Aptos Narrow" w:cstheme="majorBidi"/>
                <w:color w:val="000000" w:themeColor="text1"/>
                <w:lang w:val="en-AU"/>
              </w:rPr>
              <w:t>PySentimiento</w:t>
            </w:r>
            <w:r w:rsidRPr="00C958B2">
              <w:rPr>
                <w:rFonts w:eastAsia="Aptos Narrow" w:cstheme="majorBidi"/>
                <w:color w:val="000000" w:themeColor="text1"/>
                <w:lang w:val="en-AU"/>
              </w:rPr>
              <w:t xml:space="preserve"> to determine emotional tone (e.g., anger, urgency, frustration, neutrality).</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6EA5782E" w14:textId="64227868"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70AF3B4F"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7F7A6E5B" w14:textId="25A29067" w:rsidR="421F5A95" w:rsidRPr="00C958B2" w:rsidRDefault="421F5A95" w:rsidP="00CE3D99">
            <w:pPr>
              <w:spacing w:after="0"/>
              <w:jc w:val="center"/>
              <w:rPr>
                <w:rFonts w:cstheme="majorBidi"/>
              </w:rPr>
            </w:pPr>
            <w:r w:rsidRPr="00C958B2">
              <w:rPr>
                <w:rFonts w:eastAsia="Aptos" w:cstheme="majorBidi"/>
                <w:sz w:val="24"/>
                <w:szCs w:val="24"/>
              </w:rPr>
              <w:t>FR-7</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65CC85BD" w14:textId="2EBF4F67" w:rsidR="421F5A95" w:rsidRPr="00C958B2" w:rsidRDefault="421F5A95" w:rsidP="421F5A95">
            <w:pPr>
              <w:spacing w:after="0"/>
              <w:rPr>
                <w:rFonts w:cstheme="majorBidi"/>
              </w:rPr>
            </w:pPr>
            <w:r w:rsidRPr="00C958B2">
              <w:rPr>
                <w:rFonts w:eastAsia="Aptos" w:cstheme="majorBidi"/>
                <w:sz w:val="24"/>
                <w:szCs w:val="24"/>
              </w:rPr>
              <w:t>Model Fine</w:t>
            </w:r>
            <w:r w:rsidR="00CD598E" w:rsidRPr="00C958B2">
              <w:rPr>
                <w:rFonts w:eastAsia="Aptos" w:cstheme="majorBidi"/>
                <w:sz w:val="24"/>
                <w:szCs w:val="24"/>
              </w:rPr>
              <w:t>-</w:t>
            </w:r>
            <w:r w:rsidRPr="00C958B2">
              <w:rPr>
                <w:rFonts w:eastAsia="Aptos" w:cstheme="majorBidi"/>
                <w:sz w:val="24"/>
                <w:szCs w:val="24"/>
              </w:rPr>
              <w:t>Tuning</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05E3FB1D" w14:textId="558DA964" w:rsidR="421F5A95" w:rsidRPr="00C958B2" w:rsidRDefault="421F5A95" w:rsidP="421F5A95">
            <w:pPr>
              <w:spacing w:after="0"/>
              <w:rPr>
                <w:rFonts w:cstheme="majorBidi"/>
              </w:rPr>
            </w:pPr>
            <w:r w:rsidRPr="00C958B2">
              <w:rPr>
                <w:rFonts w:eastAsia="Aptos Narrow" w:cstheme="majorBidi"/>
                <w:color w:val="000000" w:themeColor="text1"/>
                <w:lang w:val="en-AU"/>
              </w:rPr>
              <w:t xml:space="preserve">The RoBERTa model must be fine-tuned on the organization’s </w:t>
            </w:r>
            <w:r w:rsidRPr="00C958B2">
              <w:rPr>
                <w:rFonts w:eastAsia="Aptos Narrow" w:cstheme="majorBidi"/>
                <w:color w:val="000000" w:themeColor="text1"/>
                <w:lang w:val="en-AU"/>
              </w:rPr>
              <w:lastRenderedPageBreak/>
              <w:t>dataset to adapt to domain-specific complaint language.</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57ED057F" w14:textId="1DEE8987" w:rsidR="421F5A95" w:rsidRPr="00C958B2" w:rsidRDefault="421F5A95" w:rsidP="421F5A95">
            <w:pPr>
              <w:spacing w:after="0"/>
              <w:rPr>
                <w:rFonts w:cstheme="majorBidi"/>
              </w:rPr>
            </w:pPr>
            <w:r w:rsidRPr="00C958B2">
              <w:rPr>
                <w:rFonts w:eastAsia="Aptos Narrow" w:cstheme="majorBidi"/>
                <w:color w:val="000000" w:themeColor="text1"/>
                <w:lang w:val="en-AU"/>
              </w:rPr>
              <w:lastRenderedPageBreak/>
              <w:t>Should Have</w:t>
            </w:r>
          </w:p>
        </w:tc>
      </w:tr>
      <w:tr w:rsidR="421F5A95" w:rsidRPr="00C958B2" w14:paraId="4067DB50"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017309DA" w14:textId="1F29A543" w:rsidR="421F5A95" w:rsidRPr="00C958B2" w:rsidRDefault="421F5A95" w:rsidP="00CE3D99">
            <w:pPr>
              <w:spacing w:after="0"/>
              <w:jc w:val="center"/>
              <w:rPr>
                <w:rFonts w:cstheme="majorBidi"/>
              </w:rPr>
            </w:pPr>
            <w:r w:rsidRPr="00C958B2">
              <w:rPr>
                <w:rFonts w:eastAsia="Aptos" w:cstheme="majorBidi"/>
                <w:sz w:val="24"/>
                <w:szCs w:val="24"/>
              </w:rPr>
              <w:t>FR-8</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4ABE3D05" w14:textId="0A5D8CCE" w:rsidR="421F5A95" w:rsidRPr="00C958B2" w:rsidRDefault="421F5A95" w:rsidP="421F5A95">
            <w:pPr>
              <w:spacing w:after="0"/>
              <w:rPr>
                <w:rFonts w:cstheme="majorBidi"/>
              </w:rPr>
            </w:pPr>
            <w:r w:rsidRPr="00C958B2">
              <w:rPr>
                <w:rFonts w:eastAsia="Aptos" w:cstheme="majorBidi"/>
                <w:sz w:val="24"/>
                <w:szCs w:val="24"/>
              </w:rPr>
              <w:t>Priority Scoring</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144E0B95" w14:textId="71F3A147" w:rsidR="421F5A95" w:rsidRPr="00C958B2" w:rsidRDefault="421F5A95" w:rsidP="421F5A95">
            <w:pPr>
              <w:spacing w:after="0"/>
              <w:rPr>
                <w:rFonts w:cstheme="majorBidi"/>
              </w:rPr>
            </w:pPr>
            <w:r w:rsidRPr="00C958B2">
              <w:rPr>
                <w:rFonts w:eastAsia="Aptos Narrow" w:cstheme="majorBidi"/>
                <w:color w:val="000000" w:themeColor="text1"/>
                <w:lang w:val="en-AU"/>
              </w:rPr>
              <w:t>The system must combine sentiment results, audio features (if available), and contextual information to calculate a final complaint priority score.</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4BE48ECB" w14:textId="2A27FA47" w:rsidR="421F5A95" w:rsidRPr="00C958B2" w:rsidRDefault="421F5A95" w:rsidP="421F5A95">
            <w:pPr>
              <w:spacing w:after="0"/>
              <w:rPr>
                <w:rFonts w:cstheme="majorBidi"/>
              </w:rPr>
            </w:pPr>
            <w:r w:rsidRPr="00C958B2">
              <w:rPr>
                <w:rFonts w:eastAsia="Aptos Narrow" w:cstheme="majorBidi"/>
                <w:color w:val="000000" w:themeColor="text1"/>
                <w:lang w:val="en-AU"/>
              </w:rPr>
              <w:t>Should Have</w:t>
            </w:r>
          </w:p>
        </w:tc>
      </w:tr>
      <w:tr w:rsidR="421F5A95" w:rsidRPr="00C958B2" w14:paraId="0149B963"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509CEB6C" w14:textId="05C71ACA" w:rsidR="421F5A95" w:rsidRPr="00C958B2" w:rsidRDefault="421F5A95" w:rsidP="00CE3D99">
            <w:pPr>
              <w:spacing w:after="0"/>
              <w:jc w:val="center"/>
              <w:rPr>
                <w:rFonts w:cstheme="majorBidi"/>
              </w:rPr>
            </w:pPr>
            <w:r w:rsidRPr="00C958B2">
              <w:rPr>
                <w:rFonts w:eastAsia="Aptos" w:cstheme="majorBidi"/>
                <w:sz w:val="24"/>
                <w:szCs w:val="24"/>
              </w:rPr>
              <w:t>FR-9</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6176774C" w14:textId="09950819" w:rsidR="421F5A95" w:rsidRPr="00C958B2" w:rsidRDefault="421F5A95" w:rsidP="421F5A95">
            <w:pPr>
              <w:spacing w:after="0"/>
              <w:rPr>
                <w:rFonts w:cstheme="majorBidi"/>
              </w:rPr>
            </w:pPr>
            <w:r w:rsidRPr="00C958B2">
              <w:rPr>
                <w:rFonts w:eastAsia="Aptos" w:cstheme="majorBidi"/>
                <w:sz w:val="24"/>
                <w:szCs w:val="24"/>
              </w:rPr>
              <w:t>Complaint Storage</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0151FE76" w14:textId="659B11B0" w:rsidR="421F5A95" w:rsidRPr="00C958B2" w:rsidRDefault="421F5A95" w:rsidP="421F5A95">
            <w:pPr>
              <w:spacing w:after="0"/>
              <w:rPr>
                <w:rFonts w:cstheme="majorBidi"/>
              </w:rPr>
            </w:pPr>
            <w:r w:rsidRPr="00C958B2">
              <w:rPr>
                <w:rFonts w:eastAsia="Aptos Narrow" w:cstheme="majorBidi"/>
                <w:color w:val="000000" w:themeColor="text1"/>
                <w:lang w:val="en-AU"/>
              </w:rPr>
              <w:t>All complaint data (text, audio, transcription, emotional scores, timestamps) must be stored in PostgreSQL via Amazon RDS.</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1D31836E" w14:textId="3DD6393F"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4155D901"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5D2259D7" w14:textId="7AD9D7FC" w:rsidR="421F5A95" w:rsidRPr="00C958B2" w:rsidRDefault="421F5A95" w:rsidP="00CE3D99">
            <w:pPr>
              <w:spacing w:after="0"/>
              <w:jc w:val="center"/>
              <w:rPr>
                <w:rFonts w:cstheme="majorBidi"/>
              </w:rPr>
            </w:pPr>
            <w:r w:rsidRPr="00C958B2">
              <w:rPr>
                <w:rFonts w:eastAsia="Aptos" w:cstheme="majorBidi"/>
                <w:sz w:val="24"/>
                <w:szCs w:val="24"/>
              </w:rPr>
              <w:t>FR-10</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39A7BAAB" w14:textId="1DF0C9BB" w:rsidR="421F5A95" w:rsidRPr="00C958B2" w:rsidRDefault="421F5A95" w:rsidP="421F5A95">
            <w:pPr>
              <w:spacing w:after="0"/>
              <w:rPr>
                <w:rFonts w:cstheme="majorBidi"/>
              </w:rPr>
            </w:pPr>
            <w:r w:rsidRPr="00C958B2">
              <w:rPr>
                <w:rFonts w:eastAsia="Aptos" w:cstheme="majorBidi"/>
                <w:sz w:val="24"/>
                <w:szCs w:val="24"/>
              </w:rPr>
              <w:t>Indexing &amp; Search</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6E2FD8EB" w14:textId="1E957D95" w:rsidR="421F5A95" w:rsidRPr="00C958B2" w:rsidRDefault="421F5A95" w:rsidP="421F5A95">
            <w:pPr>
              <w:spacing w:after="0"/>
              <w:rPr>
                <w:rFonts w:cstheme="majorBidi"/>
              </w:rPr>
            </w:pPr>
            <w:r w:rsidRPr="00C958B2">
              <w:rPr>
                <w:rFonts w:eastAsia="Aptos Narrow" w:cstheme="majorBidi"/>
                <w:color w:val="000000" w:themeColor="text1"/>
                <w:lang w:val="en-AU"/>
              </w:rPr>
              <w:t>The system must index processed complaint text and emotional labels in Amazon OpenSearch Service to enable filtering, searching, and pattern detection.</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1CD05CFD" w14:textId="436C9E23"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08BD5E92"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41B20C70" w14:textId="04E36E31" w:rsidR="421F5A95" w:rsidRPr="00C958B2" w:rsidRDefault="421F5A95" w:rsidP="00CE3D99">
            <w:pPr>
              <w:spacing w:after="0"/>
              <w:jc w:val="center"/>
              <w:rPr>
                <w:rFonts w:cstheme="majorBidi"/>
              </w:rPr>
            </w:pPr>
            <w:r w:rsidRPr="00C958B2">
              <w:rPr>
                <w:rFonts w:eastAsia="Aptos" w:cstheme="majorBidi"/>
                <w:sz w:val="24"/>
                <w:szCs w:val="24"/>
              </w:rPr>
              <w:t>FR-11</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1A6193A1" w14:textId="5F287053" w:rsidR="421F5A95" w:rsidRPr="00C958B2" w:rsidRDefault="421F5A95" w:rsidP="421F5A95">
            <w:pPr>
              <w:spacing w:after="0"/>
              <w:rPr>
                <w:rFonts w:cstheme="majorBidi"/>
              </w:rPr>
            </w:pPr>
            <w:r w:rsidRPr="00C958B2">
              <w:rPr>
                <w:rFonts w:eastAsia="Aptos" w:cstheme="majorBidi"/>
                <w:sz w:val="24"/>
                <w:szCs w:val="24"/>
              </w:rPr>
              <w:t>Resolution Time Tracking</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7BC53090" w14:textId="1EA28DF5" w:rsidR="421F5A95" w:rsidRPr="00C958B2" w:rsidRDefault="421F5A95" w:rsidP="421F5A95">
            <w:pPr>
              <w:spacing w:after="0"/>
              <w:rPr>
                <w:rFonts w:cstheme="majorBidi"/>
              </w:rPr>
            </w:pPr>
            <w:r w:rsidRPr="00C958B2">
              <w:rPr>
                <w:rFonts w:eastAsia="Aptos Narrow" w:cstheme="majorBidi"/>
                <w:color w:val="000000" w:themeColor="text1"/>
                <w:lang w:val="en-AU"/>
              </w:rPr>
              <w:t>The system must log complaint submission and resolution timestamps to calculate and monitor completion times.</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5AFAEC44" w14:textId="48300575"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419C3411"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5CF9AEDA" w14:textId="406FEF7C" w:rsidR="421F5A95" w:rsidRPr="00C958B2" w:rsidRDefault="421F5A95" w:rsidP="00CE3D99">
            <w:pPr>
              <w:spacing w:after="0"/>
              <w:jc w:val="center"/>
              <w:rPr>
                <w:rFonts w:cstheme="majorBidi"/>
              </w:rPr>
            </w:pPr>
            <w:r w:rsidRPr="00C958B2">
              <w:rPr>
                <w:rFonts w:eastAsia="Aptos" w:cstheme="majorBidi"/>
                <w:sz w:val="24"/>
                <w:szCs w:val="24"/>
              </w:rPr>
              <w:t>FR-12</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15BA0219" w14:textId="4D215ABC" w:rsidR="421F5A95" w:rsidRPr="00C958B2" w:rsidRDefault="421F5A95" w:rsidP="421F5A95">
            <w:pPr>
              <w:spacing w:after="0"/>
              <w:rPr>
                <w:rFonts w:cstheme="majorBidi"/>
              </w:rPr>
            </w:pPr>
            <w:r w:rsidRPr="00C958B2">
              <w:rPr>
                <w:rFonts w:eastAsia="Aptos" w:cstheme="majorBidi"/>
                <w:sz w:val="24"/>
                <w:szCs w:val="24"/>
              </w:rPr>
              <w:t>Data Storage &amp; Backup</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2AAFBD58" w14:textId="626CE1E8" w:rsidR="421F5A95" w:rsidRPr="00C958B2" w:rsidRDefault="421F5A95" w:rsidP="421F5A95">
            <w:pPr>
              <w:spacing w:after="0"/>
              <w:rPr>
                <w:rFonts w:cstheme="majorBidi"/>
              </w:rPr>
            </w:pPr>
            <w:r w:rsidRPr="00C958B2">
              <w:rPr>
                <w:rFonts w:eastAsia="Aptos Narrow" w:cstheme="majorBidi"/>
                <w:color w:val="000000" w:themeColor="text1"/>
                <w:lang w:val="en-AU"/>
              </w:rPr>
              <w:t>All raw logs and audio recordings must be stored in Amazon S3 with automatic backup and scaling.</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0A48398B" w14:textId="2B484709"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68098142"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253601DB" w14:textId="788D4E9C" w:rsidR="421F5A95" w:rsidRPr="00C958B2" w:rsidRDefault="421F5A95" w:rsidP="00CE3D99">
            <w:pPr>
              <w:spacing w:after="0"/>
              <w:jc w:val="center"/>
              <w:rPr>
                <w:rFonts w:cstheme="majorBidi"/>
              </w:rPr>
            </w:pPr>
            <w:r w:rsidRPr="00C958B2">
              <w:rPr>
                <w:rFonts w:eastAsia="Aptos" w:cstheme="majorBidi"/>
                <w:sz w:val="24"/>
                <w:szCs w:val="24"/>
              </w:rPr>
              <w:t>FR-13</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480135EC" w14:textId="3F2187FF" w:rsidR="421F5A95" w:rsidRPr="00C958B2" w:rsidRDefault="421F5A95" w:rsidP="421F5A95">
            <w:pPr>
              <w:spacing w:after="0"/>
              <w:rPr>
                <w:rFonts w:cstheme="majorBidi"/>
              </w:rPr>
            </w:pPr>
            <w:r w:rsidRPr="00C958B2">
              <w:rPr>
                <w:rFonts w:eastAsia="Aptos" w:cstheme="majorBidi"/>
                <w:sz w:val="24"/>
                <w:szCs w:val="24"/>
              </w:rPr>
              <w:t>Automation &amp; Retraining</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7E5A12A8" w14:textId="6583400C" w:rsidR="421F5A95" w:rsidRPr="00C958B2" w:rsidRDefault="421F5A95" w:rsidP="421F5A95">
            <w:pPr>
              <w:spacing w:after="0"/>
              <w:rPr>
                <w:rFonts w:cstheme="majorBidi"/>
              </w:rPr>
            </w:pPr>
            <w:r w:rsidRPr="00C958B2">
              <w:rPr>
                <w:rFonts w:eastAsia="Aptos Narrow" w:cstheme="majorBidi"/>
                <w:color w:val="000000" w:themeColor="text1"/>
                <w:lang w:val="en-AU"/>
              </w:rPr>
              <w:t>The system must use Airflow to automate periodic retraining and scheduled analytics tasks.</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6C6263B7" w14:textId="69B5738D" w:rsidR="421F5A95" w:rsidRPr="00C958B2" w:rsidRDefault="421F5A95" w:rsidP="421F5A95">
            <w:pPr>
              <w:spacing w:after="0"/>
              <w:rPr>
                <w:rFonts w:cstheme="majorBidi"/>
              </w:rPr>
            </w:pPr>
            <w:r w:rsidRPr="00C958B2">
              <w:rPr>
                <w:rFonts w:eastAsia="Aptos Narrow" w:cstheme="majorBidi"/>
                <w:color w:val="000000" w:themeColor="text1"/>
                <w:lang w:val="en-AU"/>
              </w:rPr>
              <w:t>Should Have</w:t>
            </w:r>
          </w:p>
        </w:tc>
      </w:tr>
      <w:tr w:rsidR="421F5A95" w:rsidRPr="00C958B2" w14:paraId="2BCBA905"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4789737E" w14:textId="3347289B" w:rsidR="421F5A95" w:rsidRPr="00C958B2" w:rsidRDefault="421F5A95" w:rsidP="00CE3D99">
            <w:pPr>
              <w:spacing w:after="0"/>
              <w:jc w:val="center"/>
              <w:rPr>
                <w:rFonts w:cstheme="majorBidi"/>
              </w:rPr>
            </w:pPr>
            <w:r w:rsidRPr="00C958B2">
              <w:rPr>
                <w:rFonts w:eastAsia="Aptos" w:cstheme="majorBidi"/>
                <w:sz w:val="24"/>
                <w:szCs w:val="24"/>
              </w:rPr>
              <w:t>FR-14</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77EE5151" w14:textId="2582A298" w:rsidR="421F5A95" w:rsidRPr="00C958B2" w:rsidRDefault="421F5A95" w:rsidP="421F5A95">
            <w:pPr>
              <w:spacing w:after="0"/>
              <w:rPr>
                <w:rFonts w:cstheme="majorBidi"/>
              </w:rPr>
            </w:pPr>
            <w:r w:rsidRPr="00C958B2">
              <w:rPr>
                <w:rFonts w:eastAsia="Aptos" w:cstheme="majorBidi"/>
                <w:sz w:val="24"/>
                <w:szCs w:val="24"/>
              </w:rPr>
              <w:t>Model Version Control</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0D998E9E" w14:textId="356854D6" w:rsidR="421F5A95" w:rsidRPr="00C958B2" w:rsidRDefault="421F5A95" w:rsidP="421F5A95">
            <w:pPr>
              <w:spacing w:after="0"/>
              <w:rPr>
                <w:rFonts w:cstheme="majorBidi"/>
              </w:rPr>
            </w:pPr>
            <w:r w:rsidRPr="00C958B2">
              <w:rPr>
                <w:rFonts w:eastAsia="Aptos Narrow" w:cstheme="majorBidi"/>
                <w:color w:val="000000" w:themeColor="text1"/>
                <w:lang w:val="en-AU"/>
              </w:rPr>
              <w:t>The system must use MLflow to track model versions, metrics, and fine-tuning history.</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6E05E32B" w14:textId="1661992F" w:rsidR="421F5A95" w:rsidRPr="00C958B2" w:rsidRDefault="421F5A95" w:rsidP="421F5A95">
            <w:pPr>
              <w:spacing w:after="0"/>
              <w:rPr>
                <w:rFonts w:cstheme="majorBidi"/>
              </w:rPr>
            </w:pPr>
            <w:r w:rsidRPr="00C958B2">
              <w:rPr>
                <w:rFonts w:eastAsia="Aptos Narrow" w:cstheme="majorBidi"/>
                <w:color w:val="000000" w:themeColor="text1"/>
                <w:lang w:val="en-AU"/>
              </w:rPr>
              <w:t>Should Have</w:t>
            </w:r>
          </w:p>
        </w:tc>
      </w:tr>
      <w:tr w:rsidR="421F5A95" w:rsidRPr="00C958B2" w14:paraId="4484300F"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0E571F11" w14:textId="2BA50C26" w:rsidR="421F5A95" w:rsidRPr="00C958B2" w:rsidRDefault="421F5A95" w:rsidP="00CE3D99">
            <w:pPr>
              <w:spacing w:after="0"/>
              <w:jc w:val="center"/>
              <w:rPr>
                <w:rFonts w:cstheme="majorBidi"/>
              </w:rPr>
            </w:pPr>
            <w:r w:rsidRPr="00C958B2">
              <w:rPr>
                <w:rFonts w:eastAsia="Aptos" w:cstheme="majorBidi"/>
                <w:sz w:val="24"/>
                <w:szCs w:val="24"/>
              </w:rPr>
              <w:t>FR-15</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36E2C616" w14:textId="2297D967" w:rsidR="421F5A95" w:rsidRPr="00C958B2" w:rsidRDefault="421F5A95" w:rsidP="421F5A95">
            <w:pPr>
              <w:spacing w:after="0"/>
              <w:rPr>
                <w:rFonts w:cstheme="majorBidi"/>
              </w:rPr>
            </w:pPr>
            <w:r w:rsidRPr="00C958B2">
              <w:rPr>
                <w:rFonts w:eastAsia="Aptos" w:cstheme="majorBidi"/>
                <w:sz w:val="24"/>
                <w:szCs w:val="24"/>
              </w:rPr>
              <w:t>Deployment &amp; Containerization</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55F1E6EB" w14:textId="10838487" w:rsidR="421F5A95" w:rsidRPr="00C958B2" w:rsidRDefault="421F5A95" w:rsidP="421F5A95">
            <w:pPr>
              <w:spacing w:after="0"/>
              <w:rPr>
                <w:rFonts w:cstheme="majorBidi"/>
              </w:rPr>
            </w:pPr>
            <w:r w:rsidRPr="00C958B2">
              <w:rPr>
                <w:rFonts w:eastAsia="Aptos Narrow" w:cstheme="majorBidi"/>
                <w:color w:val="000000" w:themeColor="text1"/>
                <w:lang w:val="en-AU"/>
              </w:rPr>
              <w:t>All components must be containerized using Docker for consistent deployment across AWS environments.</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4B4181DB" w14:textId="7DF2320D"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3BA296AA"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01E58ACB" w14:textId="2D98E7BA" w:rsidR="421F5A95" w:rsidRPr="00C958B2" w:rsidRDefault="421F5A95" w:rsidP="00CE3D99">
            <w:pPr>
              <w:spacing w:after="0"/>
              <w:jc w:val="center"/>
              <w:rPr>
                <w:rFonts w:cstheme="majorBidi"/>
              </w:rPr>
            </w:pPr>
            <w:r w:rsidRPr="00C958B2">
              <w:rPr>
                <w:rFonts w:eastAsia="Aptos" w:cstheme="majorBidi"/>
                <w:sz w:val="24"/>
                <w:szCs w:val="24"/>
              </w:rPr>
              <w:lastRenderedPageBreak/>
              <w:t>FR-16</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4E8A9072" w14:textId="2A51D69C" w:rsidR="421F5A95" w:rsidRPr="00C958B2" w:rsidRDefault="421F5A95" w:rsidP="421F5A95">
            <w:pPr>
              <w:spacing w:after="0"/>
              <w:rPr>
                <w:rFonts w:cstheme="majorBidi"/>
              </w:rPr>
            </w:pPr>
            <w:r w:rsidRPr="00C958B2">
              <w:rPr>
                <w:rFonts w:eastAsia="Aptos" w:cstheme="majorBidi"/>
                <w:sz w:val="24"/>
                <w:szCs w:val="24"/>
              </w:rPr>
              <w:t xml:space="preserve">Version Control &amp; Collaboration </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559E89C9" w14:textId="681945CB" w:rsidR="421F5A95" w:rsidRPr="00C958B2" w:rsidRDefault="421F5A95" w:rsidP="421F5A95">
            <w:pPr>
              <w:spacing w:after="0"/>
              <w:rPr>
                <w:rFonts w:cstheme="majorBidi"/>
              </w:rPr>
            </w:pPr>
            <w:r w:rsidRPr="00C958B2">
              <w:rPr>
                <w:rFonts w:eastAsia="Aptos Narrow" w:cstheme="majorBidi"/>
                <w:color w:val="000000" w:themeColor="text1"/>
                <w:lang w:val="en-AU"/>
              </w:rPr>
              <w:t>GitHub must be used to manage source code, documentation, and team collaboration.</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1D8F3DA9" w14:textId="0C422326"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0DC084E6"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31325374" w14:textId="47C9625C" w:rsidR="421F5A95" w:rsidRPr="00C958B2" w:rsidRDefault="421F5A95" w:rsidP="00CE3D99">
            <w:pPr>
              <w:spacing w:after="0"/>
              <w:jc w:val="center"/>
              <w:rPr>
                <w:rFonts w:cstheme="majorBidi"/>
              </w:rPr>
            </w:pPr>
            <w:r w:rsidRPr="00C958B2">
              <w:rPr>
                <w:rFonts w:eastAsia="Aptos" w:cstheme="majorBidi"/>
                <w:sz w:val="24"/>
                <w:szCs w:val="24"/>
              </w:rPr>
              <w:t>FR-17</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13BF7C82" w14:textId="77C7DDF0" w:rsidR="421F5A95" w:rsidRPr="00C958B2" w:rsidRDefault="421F5A95" w:rsidP="421F5A95">
            <w:pPr>
              <w:spacing w:after="0"/>
              <w:rPr>
                <w:rFonts w:cstheme="majorBidi"/>
              </w:rPr>
            </w:pPr>
            <w:r w:rsidRPr="00C958B2">
              <w:rPr>
                <w:rFonts w:eastAsia="Aptos" w:cstheme="majorBidi"/>
                <w:sz w:val="24"/>
                <w:szCs w:val="24"/>
              </w:rPr>
              <w:t>Admin Dashboard</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5AEBAD4F" w14:textId="1554E42C" w:rsidR="421F5A95" w:rsidRPr="00C958B2" w:rsidRDefault="421F5A95" w:rsidP="421F5A95">
            <w:pPr>
              <w:spacing w:after="0"/>
              <w:rPr>
                <w:rFonts w:cstheme="majorBidi"/>
              </w:rPr>
            </w:pPr>
            <w:r w:rsidRPr="00C958B2">
              <w:rPr>
                <w:rFonts w:eastAsia="Aptos Narrow" w:cstheme="majorBidi"/>
                <w:color w:val="000000" w:themeColor="text1"/>
                <w:lang w:val="en-AU"/>
              </w:rPr>
              <w:t>To allow system admins to view analytics, complaint stats, and retaining performance.</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40349021" w14:textId="3B9F9402" w:rsidR="421F5A95" w:rsidRPr="00C958B2" w:rsidRDefault="421F5A95" w:rsidP="421F5A95">
            <w:pPr>
              <w:spacing w:after="0"/>
              <w:rPr>
                <w:rFonts w:cstheme="majorBidi"/>
              </w:rPr>
            </w:pPr>
            <w:r w:rsidRPr="00C958B2">
              <w:rPr>
                <w:rFonts w:eastAsia="Aptos Narrow" w:cstheme="majorBidi"/>
                <w:color w:val="000000" w:themeColor="text1"/>
                <w:lang w:val="en-AU"/>
              </w:rPr>
              <w:t>Could Have</w:t>
            </w:r>
          </w:p>
        </w:tc>
      </w:tr>
      <w:tr w:rsidR="421F5A95" w:rsidRPr="00C958B2" w14:paraId="6E4423B0"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6FD2C587" w14:textId="33F7CCB9" w:rsidR="421F5A95" w:rsidRPr="00C958B2" w:rsidRDefault="421F5A95" w:rsidP="00CE3D99">
            <w:pPr>
              <w:spacing w:after="0"/>
              <w:jc w:val="center"/>
              <w:rPr>
                <w:rFonts w:cstheme="majorBidi"/>
              </w:rPr>
            </w:pPr>
            <w:r w:rsidRPr="00C958B2">
              <w:rPr>
                <w:rFonts w:eastAsia="Aptos" w:cstheme="majorBidi"/>
                <w:sz w:val="24"/>
                <w:szCs w:val="24"/>
              </w:rPr>
              <w:t>FR-18</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4FF8A990" w14:textId="268DADC5" w:rsidR="421F5A95" w:rsidRPr="00C958B2" w:rsidRDefault="421F5A95" w:rsidP="421F5A95">
            <w:pPr>
              <w:spacing w:after="0"/>
              <w:rPr>
                <w:rFonts w:cstheme="majorBidi"/>
              </w:rPr>
            </w:pPr>
            <w:r w:rsidRPr="00C958B2">
              <w:rPr>
                <w:rFonts w:eastAsia="Aptos" w:cstheme="majorBidi"/>
                <w:sz w:val="24"/>
                <w:szCs w:val="24"/>
              </w:rPr>
              <w:t>User Feedback &amp; Status Updates</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263927FD" w14:textId="1DF7A32B" w:rsidR="421F5A95" w:rsidRPr="00C958B2" w:rsidRDefault="421F5A95" w:rsidP="421F5A95">
            <w:pPr>
              <w:spacing w:after="0"/>
              <w:rPr>
                <w:rFonts w:cstheme="majorBidi"/>
              </w:rPr>
            </w:pPr>
            <w:r w:rsidRPr="00C958B2">
              <w:rPr>
                <w:rFonts w:eastAsia="Aptos Narrow" w:cstheme="majorBidi"/>
                <w:color w:val="000000" w:themeColor="text1"/>
                <w:lang w:val="en-AU"/>
              </w:rPr>
              <w:t>Let users receive automatic updates when complaints are resolved/escalated</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7C398A89" w14:textId="475F9693" w:rsidR="421F5A95" w:rsidRPr="00C958B2" w:rsidRDefault="421F5A95" w:rsidP="421F5A95">
            <w:pPr>
              <w:spacing w:after="0"/>
              <w:rPr>
                <w:rFonts w:cstheme="majorBidi"/>
              </w:rPr>
            </w:pPr>
            <w:r w:rsidRPr="00C958B2">
              <w:rPr>
                <w:rFonts w:eastAsia="Aptos Narrow" w:cstheme="majorBidi"/>
                <w:color w:val="000000" w:themeColor="text1"/>
                <w:lang w:val="en-AU"/>
              </w:rPr>
              <w:t>Should Have</w:t>
            </w:r>
          </w:p>
        </w:tc>
      </w:tr>
      <w:tr w:rsidR="421F5A95" w:rsidRPr="00C958B2" w14:paraId="1D6106FE"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46CEDDED" w14:textId="359A3AD6" w:rsidR="421F5A95" w:rsidRPr="00C958B2" w:rsidRDefault="421F5A95" w:rsidP="00CE3D99">
            <w:pPr>
              <w:spacing w:after="0"/>
              <w:jc w:val="center"/>
              <w:rPr>
                <w:rFonts w:cstheme="majorBidi"/>
              </w:rPr>
            </w:pPr>
            <w:r w:rsidRPr="00C958B2">
              <w:rPr>
                <w:rFonts w:eastAsia="Aptos" w:cstheme="majorBidi"/>
                <w:sz w:val="24"/>
                <w:szCs w:val="24"/>
              </w:rPr>
              <w:t>FR-19</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31CF24F4" w14:textId="277C1F34" w:rsidR="421F5A95" w:rsidRPr="00C958B2" w:rsidRDefault="421F5A95" w:rsidP="421F5A95">
            <w:pPr>
              <w:spacing w:after="0"/>
              <w:rPr>
                <w:rFonts w:cstheme="majorBidi"/>
              </w:rPr>
            </w:pPr>
            <w:r w:rsidRPr="00C958B2">
              <w:rPr>
                <w:rFonts w:eastAsia="Aptos" w:cstheme="majorBidi"/>
                <w:sz w:val="24"/>
                <w:szCs w:val="24"/>
              </w:rPr>
              <w:t xml:space="preserve">API </w:t>
            </w:r>
            <w:r w:rsidR="00852FB5" w:rsidRPr="00C958B2">
              <w:rPr>
                <w:rFonts w:eastAsia="Aptos" w:cstheme="majorBidi"/>
                <w:sz w:val="24"/>
                <w:szCs w:val="24"/>
              </w:rPr>
              <w:t>Authentication</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363E3583" w14:textId="081F6B63" w:rsidR="421F5A95" w:rsidRPr="00C958B2" w:rsidRDefault="421F5A95" w:rsidP="421F5A95">
            <w:pPr>
              <w:spacing w:after="0"/>
              <w:rPr>
                <w:rFonts w:cstheme="majorBidi"/>
              </w:rPr>
            </w:pPr>
            <w:r w:rsidRPr="00C958B2">
              <w:rPr>
                <w:rFonts w:eastAsia="Aptos Narrow" w:cstheme="majorBidi"/>
                <w:color w:val="000000" w:themeColor="text1"/>
                <w:lang w:val="en-AU"/>
              </w:rPr>
              <w:t>Require tokens or OAuth for secure API access.</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483D40C9" w14:textId="6695890F" w:rsidR="421F5A95" w:rsidRPr="00C958B2" w:rsidRDefault="421F5A95" w:rsidP="421F5A95">
            <w:pPr>
              <w:spacing w:after="0"/>
              <w:rPr>
                <w:rFonts w:cstheme="majorBidi"/>
              </w:rPr>
            </w:pPr>
            <w:r w:rsidRPr="00C958B2">
              <w:rPr>
                <w:rFonts w:eastAsia="Aptos Narrow" w:cstheme="majorBidi"/>
                <w:color w:val="000000" w:themeColor="text1"/>
                <w:lang w:val="en-AU"/>
              </w:rPr>
              <w:t>Must Have</w:t>
            </w:r>
          </w:p>
        </w:tc>
      </w:tr>
      <w:tr w:rsidR="421F5A95" w:rsidRPr="00C958B2" w14:paraId="2525D0AC"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4805BA2D" w14:textId="204F1B97" w:rsidR="421F5A95" w:rsidRPr="00C958B2" w:rsidRDefault="421F5A95" w:rsidP="00CE3D99">
            <w:pPr>
              <w:spacing w:after="0"/>
              <w:jc w:val="center"/>
              <w:rPr>
                <w:rFonts w:cstheme="majorBidi"/>
              </w:rPr>
            </w:pPr>
            <w:r w:rsidRPr="00C958B2">
              <w:rPr>
                <w:rFonts w:eastAsia="Aptos" w:cstheme="majorBidi"/>
                <w:sz w:val="24"/>
                <w:szCs w:val="24"/>
              </w:rPr>
              <w:t>FR-21</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39D7F2A3" w14:textId="2BB62123" w:rsidR="421F5A95" w:rsidRPr="00C958B2" w:rsidRDefault="421F5A95" w:rsidP="421F5A95">
            <w:pPr>
              <w:spacing w:after="0"/>
              <w:rPr>
                <w:rFonts w:cstheme="majorBidi"/>
              </w:rPr>
            </w:pPr>
            <w:r w:rsidRPr="00C958B2">
              <w:rPr>
                <w:rFonts w:eastAsia="Aptos" w:cstheme="majorBidi"/>
                <w:sz w:val="24"/>
                <w:szCs w:val="24"/>
              </w:rPr>
              <w:t>Multi-Language Support</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23C75D7D" w14:textId="210A4B87" w:rsidR="421F5A95" w:rsidRPr="00C958B2" w:rsidRDefault="421F5A95" w:rsidP="421F5A95">
            <w:pPr>
              <w:spacing w:after="0"/>
              <w:rPr>
                <w:rFonts w:cstheme="majorBidi"/>
              </w:rPr>
            </w:pPr>
            <w:r w:rsidRPr="00C958B2">
              <w:rPr>
                <w:rFonts w:eastAsia="Aptos Narrow" w:cstheme="majorBidi"/>
                <w:color w:val="000000" w:themeColor="text1"/>
                <w:lang w:val="en-AU"/>
              </w:rPr>
              <w:t>Allow the system to process and analyze complaints in multiple languages</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21A27C7C" w14:textId="33C11C8F" w:rsidR="421F5A95" w:rsidRPr="00C958B2" w:rsidRDefault="421F5A95" w:rsidP="421F5A95">
            <w:pPr>
              <w:spacing w:after="0"/>
              <w:rPr>
                <w:rFonts w:cstheme="majorBidi"/>
              </w:rPr>
            </w:pPr>
            <w:r w:rsidRPr="00C958B2">
              <w:rPr>
                <w:rFonts w:eastAsia="Aptos Narrow" w:cstheme="majorBidi"/>
                <w:color w:val="000000" w:themeColor="text1"/>
                <w:lang w:val="en-AU"/>
              </w:rPr>
              <w:t>Nice to Have</w:t>
            </w:r>
          </w:p>
        </w:tc>
      </w:tr>
      <w:tr w:rsidR="421F5A95" w:rsidRPr="00C958B2" w14:paraId="51C972D3" w14:textId="77777777" w:rsidTr="421F5A95">
        <w:trPr>
          <w:trHeight w:val="300"/>
        </w:trPr>
        <w:tc>
          <w:tcPr>
            <w:tcW w:w="2052" w:type="dxa"/>
            <w:tcBorders>
              <w:top w:val="single" w:sz="8" w:space="0" w:color="auto"/>
              <w:left w:val="single" w:sz="8" w:space="0" w:color="auto"/>
              <w:bottom w:val="single" w:sz="8" w:space="0" w:color="auto"/>
              <w:right w:val="single" w:sz="8" w:space="0" w:color="auto"/>
            </w:tcBorders>
            <w:tcMar>
              <w:left w:w="108" w:type="dxa"/>
              <w:right w:w="108" w:type="dxa"/>
            </w:tcMar>
          </w:tcPr>
          <w:p w14:paraId="3F8B2D44" w14:textId="1E8F89AA" w:rsidR="421F5A95" w:rsidRPr="00C958B2" w:rsidRDefault="421F5A95" w:rsidP="00CE3D99">
            <w:pPr>
              <w:spacing w:after="0"/>
              <w:jc w:val="center"/>
              <w:rPr>
                <w:rFonts w:cstheme="majorBidi"/>
              </w:rPr>
            </w:pPr>
            <w:r w:rsidRPr="00C958B2">
              <w:rPr>
                <w:rFonts w:eastAsia="Aptos" w:cstheme="majorBidi"/>
                <w:sz w:val="24"/>
                <w:szCs w:val="24"/>
              </w:rPr>
              <w:t>FR-22</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53517B34" w14:textId="623F7528" w:rsidR="421F5A95" w:rsidRPr="00C958B2" w:rsidRDefault="421F5A95" w:rsidP="421F5A95">
            <w:pPr>
              <w:spacing w:after="0"/>
              <w:rPr>
                <w:rFonts w:cstheme="majorBidi"/>
              </w:rPr>
            </w:pPr>
            <w:r w:rsidRPr="00C958B2">
              <w:rPr>
                <w:rFonts w:eastAsia="Aptos" w:cstheme="majorBidi"/>
                <w:sz w:val="24"/>
                <w:szCs w:val="24"/>
              </w:rPr>
              <w:t>AI Chatbot Self-Learning</w:t>
            </w:r>
          </w:p>
        </w:tc>
        <w:tc>
          <w:tcPr>
            <w:tcW w:w="2461" w:type="dxa"/>
            <w:tcBorders>
              <w:top w:val="single" w:sz="8" w:space="0" w:color="auto"/>
              <w:left w:val="single" w:sz="8" w:space="0" w:color="auto"/>
              <w:bottom w:val="single" w:sz="8" w:space="0" w:color="auto"/>
              <w:right w:val="single" w:sz="8" w:space="0" w:color="auto"/>
            </w:tcBorders>
            <w:tcMar>
              <w:left w:w="108" w:type="dxa"/>
              <w:right w:w="108" w:type="dxa"/>
            </w:tcMar>
          </w:tcPr>
          <w:p w14:paraId="6D01A76C" w14:textId="590DF23B" w:rsidR="421F5A95" w:rsidRPr="00C958B2" w:rsidRDefault="421F5A95" w:rsidP="421F5A95">
            <w:pPr>
              <w:spacing w:after="0"/>
              <w:rPr>
                <w:rFonts w:cstheme="majorBidi"/>
              </w:rPr>
            </w:pPr>
            <w:r w:rsidRPr="00C958B2">
              <w:rPr>
                <w:rFonts w:eastAsia="Aptos Narrow" w:cstheme="majorBidi"/>
                <w:color w:val="000000" w:themeColor="text1"/>
                <w:lang w:val="en-AU"/>
              </w:rPr>
              <w:t>Enable chatbot to learn from resolved cases and improve over time.</w:t>
            </w:r>
          </w:p>
        </w:tc>
        <w:tc>
          <w:tcPr>
            <w:tcW w:w="1917" w:type="dxa"/>
            <w:tcBorders>
              <w:top w:val="single" w:sz="8" w:space="0" w:color="auto"/>
              <w:left w:val="single" w:sz="8" w:space="0" w:color="auto"/>
              <w:bottom w:val="single" w:sz="8" w:space="0" w:color="auto"/>
              <w:right w:val="single" w:sz="8" w:space="0" w:color="auto"/>
            </w:tcBorders>
            <w:tcMar>
              <w:left w:w="108" w:type="dxa"/>
              <w:right w:w="108" w:type="dxa"/>
            </w:tcMar>
          </w:tcPr>
          <w:p w14:paraId="04C1DDEC" w14:textId="4A2E6CDE" w:rsidR="421F5A95" w:rsidRPr="00C958B2" w:rsidRDefault="421F5A95" w:rsidP="421F5A95">
            <w:pPr>
              <w:spacing w:after="0"/>
              <w:rPr>
                <w:rFonts w:cstheme="majorBidi"/>
              </w:rPr>
            </w:pPr>
            <w:r w:rsidRPr="00C958B2">
              <w:rPr>
                <w:rFonts w:eastAsia="Aptos Narrow" w:cstheme="majorBidi"/>
                <w:color w:val="000000" w:themeColor="text1"/>
                <w:lang w:val="en-AU"/>
              </w:rPr>
              <w:t>Nice to Have</w:t>
            </w:r>
          </w:p>
        </w:tc>
      </w:tr>
    </w:tbl>
    <w:p w14:paraId="44D778ED" w14:textId="3AE71507" w:rsidR="00632714" w:rsidRPr="00C958B2" w:rsidRDefault="00632714" w:rsidP="00632714">
      <w:pPr>
        <w:rPr>
          <w:rFonts w:cstheme="majorBidi"/>
        </w:rPr>
      </w:pPr>
    </w:p>
    <w:p w14:paraId="38EB761F" w14:textId="6DEF8141" w:rsidR="00852FB5" w:rsidRPr="00C958B2" w:rsidRDefault="00852FB5" w:rsidP="1761E668">
      <w:pPr>
        <w:spacing w:line="360" w:lineRule="auto"/>
        <w:rPr>
          <w:rFonts w:cstheme="majorBidi"/>
        </w:rPr>
      </w:pPr>
    </w:p>
    <w:p w14:paraId="2F102664" w14:textId="0314E898" w:rsidR="09B70EA7" w:rsidRPr="00C958B2" w:rsidRDefault="1761E668" w:rsidP="00715938">
      <w:pPr>
        <w:pStyle w:val="Heading2"/>
        <w:spacing w:line="360" w:lineRule="auto"/>
      </w:pPr>
      <w:bookmarkStart w:id="13" w:name="_Toc467145565"/>
      <w:r w:rsidRPr="00C958B2">
        <w:t>Data Requirements</w:t>
      </w:r>
      <w:bookmarkEnd w:id="13"/>
      <w:r w:rsidRPr="00C958B2">
        <w:t xml:space="preserve">                                                                                                   </w:t>
      </w:r>
    </w:p>
    <w:p w14:paraId="2FEE9EF5" w14:textId="31F40E37" w:rsidR="09B70EA7" w:rsidRPr="00C958B2" w:rsidRDefault="1761E668" w:rsidP="1761E668">
      <w:pPr>
        <w:spacing w:line="360" w:lineRule="auto"/>
        <w:ind w:firstLine="720"/>
        <w:jc w:val="both"/>
        <w:rPr>
          <w:rFonts w:cstheme="majorBidi"/>
        </w:rPr>
      </w:pPr>
      <w:r w:rsidRPr="00C958B2">
        <w:rPr>
          <w:rFonts w:cstheme="majorBidi"/>
        </w:rPr>
        <w:t>The Complaint Management System will require a well-structured and organized database to store both new and historical complaints. Historical complaints will be used to train the Sentiment Analysis model and can later be used with new customer complaints to fine tune the model's accuracy. The system should also be able to store various data inputs such as text and audio, which will be used to generate a sentiment analysis score. Additionally, the system should store user data for user account management and apply appropriate security measures like encryption to maintain data confidentiality.</w:t>
      </w:r>
    </w:p>
    <w:p w14:paraId="54949C84" w14:textId="29FEDAF3" w:rsidR="09B70EA7" w:rsidRPr="00C958B2" w:rsidRDefault="1761E668" w:rsidP="1761E668">
      <w:pPr>
        <w:pStyle w:val="Heading3"/>
      </w:pPr>
      <w:bookmarkStart w:id="14" w:name="_Toc1535261478"/>
      <w:r w:rsidRPr="00C958B2">
        <w:lastRenderedPageBreak/>
        <w:t>Class Diagram:</w:t>
      </w:r>
      <w:bookmarkEnd w:id="14"/>
    </w:p>
    <w:p w14:paraId="43BDFCE6" w14:textId="59BB20EA" w:rsidR="09B70EA7" w:rsidRPr="00C958B2" w:rsidRDefault="09B70EA7" w:rsidP="1761E668">
      <w:pPr>
        <w:rPr>
          <w:rFonts w:cstheme="majorBidi"/>
        </w:rPr>
      </w:pPr>
      <w:r w:rsidRPr="00C958B2">
        <w:rPr>
          <w:rFonts w:cstheme="majorBidi"/>
          <w:noProof/>
        </w:rPr>
        <w:drawing>
          <wp:inline distT="0" distB="0" distL="0" distR="0" wp14:anchorId="57628C1C" wp14:editId="3C7C3888">
            <wp:extent cx="5943600" cy="3362325"/>
            <wp:effectExtent l="0" t="0" r="0" b="0"/>
            <wp:docPr id="62313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386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18A729E7" w14:textId="222BFF5E" w:rsidR="09B70EA7" w:rsidRPr="00C958B2" w:rsidRDefault="09B70EA7" w:rsidP="1761E668">
      <w:pPr>
        <w:rPr>
          <w:rFonts w:cstheme="majorBidi"/>
        </w:rPr>
      </w:pPr>
    </w:p>
    <w:p w14:paraId="20AAA1C4" w14:textId="475283B6" w:rsidR="09B70EA7" w:rsidRPr="00C958B2" w:rsidRDefault="09B70EA7" w:rsidP="1761E668">
      <w:pPr>
        <w:spacing w:line="360" w:lineRule="auto"/>
        <w:jc w:val="both"/>
        <w:rPr>
          <w:rFonts w:cstheme="majorBidi"/>
        </w:rPr>
      </w:pPr>
    </w:p>
    <w:p w14:paraId="4529332E" w14:textId="4085151F" w:rsidR="09B70EA7" w:rsidRPr="00C958B2" w:rsidRDefault="09B70EA7" w:rsidP="1761E668">
      <w:pPr>
        <w:spacing w:line="360" w:lineRule="auto"/>
        <w:jc w:val="both"/>
        <w:rPr>
          <w:rFonts w:cstheme="majorBidi"/>
        </w:rPr>
      </w:pPr>
    </w:p>
    <w:p w14:paraId="76468A2F" w14:textId="77777777" w:rsidR="0076034E" w:rsidRPr="00C958B2" w:rsidRDefault="0076034E" w:rsidP="1761E668">
      <w:pPr>
        <w:spacing w:line="360" w:lineRule="auto"/>
        <w:jc w:val="both"/>
        <w:rPr>
          <w:rFonts w:cstheme="majorBidi"/>
        </w:rPr>
      </w:pPr>
    </w:p>
    <w:p w14:paraId="4FC1EB82" w14:textId="77777777" w:rsidR="0076034E" w:rsidRPr="00C958B2" w:rsidRDefault="0076034E" w:rsidP="1761E668">
      <w:pPr>
        <w:spacing w:line="360" w:lineRule="auto"/>
        <w:jc w:val="both"/>
        <w:rPr>
          <w:rFonts w:cstheme="majorBidi"/>
        </w:rPr>
      </w:pPr>
    </w:p>
    <w:p w14:paraId="2DDD93A7" w14:textId="77777777" w:rsidR="0076034E" w:rsidRPr="00C958B2" w:rsidRDefault="0076034E" w:rsidP="1761E668">
      <w:pPr>
        <w:spacing w:line="360" w:lineRule="auto"/>
        <w:jc w:val="both"/>
        <w:rPr>
          <w:rFonts w:cstheme="majorBidi"/>
        </w:rPr>
      </w:pPr>
    </w:p>
    <w:p w14:paraId="09276424" w14:textId="77777777" w:rsidR="0076034E" w:rsidRPr="00C958B2" w:rsidRDefault="0076034E" w:rsidP="1761E668">
      <w:pPr>
        <w:spacing w:line="360" w:lineRule="auto"/>
        <w:jc w:val="both"/>
        <w:rPr>
          <w:rFonts w:cstheme="majorBidi"/>
        </w:rPr>
      </w:pPr>
    </w:p>
    <w:p w14:paraId="6208554E" w14:textId="77777777" w:rsidR="0076034E" w:rsidRPr="00C958B2" w:rsidRDefault="0076034E" w:rsidP="1761E668">
      <w:pPr>
        <w:spacing w:line="360" w:lineRule="auto"/>
        <w:jc w:val="both"/>
        <w:rPr>
          <w:rFonts w:cstheme="majorBidi"/>
        </w:rPr>
      </w:pPr>
    </w:p>
    <w:p w14:paraId="535EA4C7" w14:textId="77777777" w:rsidR="0076034E" w:rsidRPr="00C958B2" w:rsidRDefault="0076034E" w:rsidP="1761E668">
      <w:pPr>
        <w:spacing w:line="360" w:lineRule="auto"/>
        <w:jc w:val="both"/>
        <w:rPr>
          <w:rFonts w:cstheme="majorBidi"/>
        </w:rPr>
      </w:pPr>
    </w:p>
    <w:p w14:paraId="10761B3A" w14:textId="77777777" w:rsidR="0076034E" w:rsidRPr="00C958B2" w:rsidRDefault="0076034E" w:rsidP="1761E668">
      <w:pPr>
        <w:spacing w:line="360" w:lineRule="auto"/>
        <w:jc w:val="both"/>
        <w:rPr>
          <w:rFonts w:cstheme="majorBidi"/>
        </w:rPr>
      </w:pPr>
    </w:p>
    <w:p w14:paraId="152E99C2" w14:textId="77777777" w:rsidR="0076034E" w:rsidRPr="00C958B2" w:rsidRDefault="0076034E" w:rsidP="1761E668">
      <w:pPr>
        <w:spacing w:line="360" w:lineRule="auto"/>
        <w:jc w:val="both"/>
        <w:rPr>
          <w:rFonts w:cstheme="majorBidi"/>
        </w:rPr>
      </w:pPr>
    </w:p>
    <w:p w14:paraId="26870E34" w14:textId="77777777" w:rsidR="0076034E" w:rsidRPr="00C958B2" w:rsidRDefault="0076034E" w:rsidP="1761E668">
      <w:pPr>
        <w:spacing w:line="360" w:lineRule="auto"/>
        <w:jc w:val="both"/>
        <w:rPr>
          <w:rFonts w:cstheme="majorBidi"/>
        </w:rPr>
      </w:pPr>
    </w:p>
    <w:p w14:paraId="7350929E" w14:textId="1ED45486" w:rsidR="09B70EA7" w:rsidRPr="00C958B2" w:rsidRDefault="1761E668" w:rsidP="09B70EA7">
      <w:pPr>
        <w:pStyle w:val="Heading3"/>
        <w:spacing w:line="360" w:lineRule="auto"/>
        <w:jc w:val="both"/>
        <w:rPr>
          <w:sz w:val="22"/>
          <w:szCs w:val="22"/>
        </w:rPr>
      </w:pPr>
      <w:bookmarkStart w:id="15" w:name="_Toc363736840"/>
      <w:r w:rsidRPr="00C958B2">
        <w:rPr>
          <w:sz w:val="22"/>
          <w:szCs w:val="22"/>
        </w:rPr>
        <w:lastRenderedPageBreak/>
        <w:t>Activity Diagrams:</w:t>
      </w:r>
      <w:bookmarkEnd w:id="15"/>
    </w:p>
    <w:p w14:paraId="46FA19D5" w14:textId="18027E15" w:rsidR="09B70EA7" w:rsidRPr="00C958B2" w:rsidRDefault="1761E668" w:rsidP="1761E668">
      <w:pPr>
        <w:pStyle w:val="ListParagraph"/>
        <w:numPr>
          <w:ilvl w:val="0"/>
          <w:numId w:val="9"/>
        </w:numPr>
        <w:rPr>
          <w:rFonts w:cstheme="majorBidi"/>
          <w:b/>
          <w:bCs/>
        </w:rPr>
      </w:pPr>
      <w:r w:rsidRPr="00C958B2">
        <w:rPr>
          <w:rFonts w:cstheme="majorBidi"/>
          <w:b/>
          <w:bCs/>
        </w:rPr>
        <w:t>Chatbot feature</w:t>
      </w:r>
    </w:p>
    <w:p w14:paraId="0803D2E0" w14:textId="041368F6" w:rsidR="1761E668" w:rsidRPr="00C958B2" w:rsidRDefault="1761E668">
      <w:pPr>
        <w:rPr>
          <w:rFonts w:cstheme="majorBidi"/>
        </w:rPr>
      </w:pPr>
      <w:r w:rsidRPr="00C958B2">
        <w:rPr>
          <w:rFonts w:cstheme="majorBidi"/>
          <w:noProof/>
        </w:rPr>
        <w:drawing>
          <wp:inline distT="0" distB="0" distL="0" distR="0" wp14:anchorId="3B9391DA" wp14:editId="507066FE">
            <wp:extent cx="5581650" cy="5943600"/>
            <wp:effectExtent l="0" t="0" r="0" b="0"/>
            <wp:docPr id="239625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5515" name=""/>
                    <pic:cNvPicPr/>
                  </pic:nvPicPr>
                  <pic:blipFill>
                    <a:blip r:embed="rId11">
                      <a:extLst>
                        <a:ext uri="{28A0092B-C50C-407E-A947-70E740481C1C}">
                          <a14:useLocalDpi xmlns:a14="http://schemas.microsoft.com/office/drawing/2010/main" val="0"/>
                        </a:ext>
                      </a:extLst>
                    </a:blip>
                    <a:stretch>
                      <a:fillRect/>
                    </a:stretch>
                  </pic:blipFill>
                  <pic:spPr>
                    <a:xfrm>
                      <a:off x="0" y="0"/>
                      <a:ext cx="5581650" cy="5943600"/>
                    </a:xfrm>
                    <a:prstGeom prst="rect">
                      <a:avLst/>
                    </a:prstGeom>
                  </pic:spPr>
                </pic:pic>
              </a:graphicData>
            </a:graphic>
          </wp:inline>
        </w:drawing>
      </w:r>
    </w:p>
    <w:p w14:paraId="6DE0A240" w14:textId="6009E53C" w:rsidR="1761E668" w:rsidRPr="00C958B2" w:rsidRDefault="1761E668" w:rsidP="1761E668">
      <w:pPr>
        <w:pStyle w:val="ListParagraph"/>
        <w:rPr>
          <w:rFonts w:cstheme="majorBidi"/>
          <w:b/>
          <w:bCs/>
        </w:rPr>
      </w:pPr>
    </w:p>
    <w:p w14:paraId="2A06FC82" w14:textId="6E2D5913" w:rsidR="1761E668" w:rsidRPr="00C958B2" w:rsidRDefault="1761E668" w:rsidP="1761E668">
      <w:pPr>
        <w:pStyle w:val="ListParagraph"/>
        <w:rPr>
          <w:rFonts w:cstheme="majorBidi"/>
          <w:b/>
          <w:bCs/>
        </w:rPr>
      </w:pPr>
    </w:p>
    <w:p w14:paraId="0083B215" w14:textId="1E4C5C00" w:rsidR="1761E668" w:rsidRPr="00C958B2" w:rsidRDefault="1761E668" w:rsidP="1761E668">
      <w:pPr>
        <w:pStyle w:val="ListParagraph"/>
        <w:rPr>
          <w:rFonts w:cstheme="majorBidi"/>
          <w:b/>
          <w:bCs/>
        </w:rPr>
      </w:pPr>
    </w:p>
    <w:p w14:paraId="2C193EC0" w14:textId="689BC3E0" w:rsidR="1761E668" w:rsidRPr="00C958B2" w:rsidRDefault="1761E668" w:rsidP="1761E668">
      <w:pPr>
        <w:pStyle w:val="ListParagraph"/>
        <w:rPr>
          <w:rFonts w:cstheme="majorBidi"/>
          <w:b/>
          <w:bCs/>
        </w:rPr>
      </w:pPr>
    </w:p>
    <w:p w14:paraId="2CBFC789" w14:textId="323D4DC7" w:rsidR="1761E668" w:rsidRPr="00C958B2" w:rsidRDefault="1761E668" w:rsidP="1761E668">
      <w:pPr>
        <w:pStyle w:val="ListParagraph"/>
        <w:rPr>
          <w:rFonts w:cstheme="majorBidi"/>
          <w:b/>
          <w:bCs/>
        </w:rPr>
      </w:pPr>
    </w:p>
    <w:p w14:paraId="43DAF50A" w14:textId="77777777" w:rsidR="0076034E" w:rsidRPr="00C958B2" w:rsidRDefault="0076034E" w:rsidP="1761E668">
      <w:pPr>
        <w:pStyle w:val="ListParagraph"/>
        <w:rPr>
          <w:rFonts w:cstheme="majorBidi"/>
          <w:b/>
          <w:bCs/>
        </w:rPr>
      </w:pPr>
    </w:p>
    <w:p w14:paraId="6752C369" w14:textId="77777777" w:rsidR="0076034E" w:rsidRPr="00C958B2" w:rsidRDefault="0076034E" w:rsidP="1761E668">
      <w:pPr>
        <w:pStyle w:val="ListParagraph"/>
        <w:rPr>
          <w:rFonts w:cstheme="majorBidi"/>
          <w:b/>
          <w:bCs/>
        </w:rPr>
      </w:pPr>
    </w:p>
    <w:p w14:paraId="06414BE9" w14:textId="051DF1B1" w:rsidR="1761E668" w:rsidRPr="00C958B2" w:rsidRDefault="1761E668" w:rsidP="1761E668">
      <w:pPr>
        <w:pStyle w:val="ListParagraph"/>
        <w:rPr>
          <w:rFonts w:cstheme="majorBidi"/>
          <w:b/>
          <w:bCs/>
        </w:rPr>
      </w:pPr>
    </w:p>
    <w:p w14:paraId="647E830C" w14:textId="211D89CF" w:rsidR="1761E668" w:rsidRPr="00C958B2" w:rsidRDefault="1761E668" w:rsidP="1761E668">
      <w:pPr>
        <w:pStyle w:val="ListParagraph"/>
        <w:rPr>
          <w:rFonts w:cstheme="majorBidi"/>
          <w:b/>
          <w:bCs/>
        </w:rPr>
      </w:pPr>
    </w:p>
    <w:p w14:paraId="40BC7407" w14:textId="3FF11187" w:rsidR="09B70EA7" w:rsidRPr="00C958B2" w:rsidRDefault="09B70EA7" w:rsidP="09B70EA7">
      <w:pPr>
        <w:pStyle w:val="ListParagraph"/>
        <w:numPr>
          <w:ilvl w:val="0"/>
          <w:numId w:val="9"/>
        </w:numPr>
        <w:rPr>
          <w:rFonts w:cstheme="majorBidi"/>
          <w:b/>
          <w:bCs/>
        </w:rPr>
      </w:pPr>
      <w:r w:rsidRPr="00C958B2">
        <w:rPr>
          <w:rFonts w:cstheme="majorBidi"/>
          <w:b/>
          <w:bCs/>
        </w:rPr>
        <w:lastRenderedPageBreak/>
        <w:t>Sentiment Analysis model feature</w:t>
      </w:r>
    </w:p>
    <w:p w14:paraId="10C9E2C5" w14:textId="35EB7FED" w:rsidR="09B70EA7" w:rsidRPr="00C958B2" w:rsidRDefault="09B70EA7" w:rsidP="09B70EA7">
      <w:pPr>
        <w:rPr>
          <w:rFonts w:cstheme="majorBidi"/>
        </w:rPr>
      </w:pPr>
      <w:r w:rsidRPr="00C958B2">
        <w:rPr>
          <w:rFonts w:cstheme="majorBidi"/>
          <w:noProof/>
        </w:rPr>
        <w:drawing>
          <wp:inline distT="0" distB="0" distL="0" distR="0" wp14:anchorId="21B6068A" wp14:editId="3FDCDD64">
            <wp:extent cx="5943600" cy="3895725"/>
            <wp:effectExtent l="0" t="0" r="0" b="0"/>
            <wp:docPr id="801603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0318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7FE48238" w14:textId="77777777" w:rsidR="00197975" w:rsidRPr="00C958B2" w:rsidRDefault="00197975" w:rsidP="09B70EA7">
      <w:pPr>
        <w:rPr>
          <w:rFonts w:cstheme="majorBidi"/>
        </w:rPr>
      </w:pPr>
    </w:p>
    <w:p w14:paraId="383AB407" w14:textId="77777777" w:rsidR="00197975" w:rsidRPr="00C958B2" w:rsidRDefault="00197975" w:rsidP="09B70EA7">
      <w:pPr>
        <w:rPr>
          <w:rFonts w:cstheme="majorBidi"/>
        </w:rPr>
      </w:pPr>
    </w:p>
    <w:p w14:paraId="47336FB0" w14:textId="77777777" w:rsidR="00197975" w:rsidRPr="00C958B2" w:rsidRDefault="00197975" w:rsidP="09B70EA7">
      <w:pPr>
        <w:rPr>
          <w:rFonts w:cstheme="majorBidi"/>
        </w:rPr>
      </w:pPr>
    </w:p>
    <w:p w14:paraId="7DF02C0C" w14:textId="77777777" w:rsidR="00197975" w:rsidRPr="00C958B2" w:rsidRDefault="00197975" w:rsidP="09B70EA7">
      <w:pPr>
        <w:rPr>
          <w:rFonts w:cstheme="majorBidi"/>
        </w:rPr>
      </w:pPr>
    </w:p>
    <w:p w14:paraId="24A8B2CA" w14:textId="77777777" w:rsidR="00197975" w:rsidRPr="00C958B2" w:rsidRDefault="00197975" w:rsidP="09B70EA7">
      <w:pPr>
        <w:rPr>
          <w:rFonts w:cstheme="majorBidi"/>
        </w:rPr>
      </w:pPr>
    </w:p>
    <w:p w14:paraId="005D2DBA" w14:textId="77777777" w:rsidR="00197975" w:rsidRPr="00C958B2" w:rsidRDefault="00197975" w:rsidP="09B70EA7">
      <w:pPr>
        <w:rPr>
          <w:rFonts w:cstheme="majorBidi"/>
        </w:rPr>
      </w:pPr>
    </w:p>
    <w:p w14:paraId="21FCFCB2" w14:textId="77777777" w:rsidR="00197975" w:rsidRPr="00C958B2" w:rsidRDefault="00197975" w:rsidP="09B70EA7">
      <w:pPr>
        <w:rPr>
          <w:rFonts w:cstheme="majorBidi"/>
        </w:rPr>
      </w:pPr>
    </w:p>
    <w:p w14:paraId="4B2D70B7" w14:textId="77777777" w:rsidR="00197975" w:rsidRPr="00C958B2" w:rsidRDefault="00197975" w:rsidP="09B70EA7">
      <w:pPr>
        <w:rPr>
          <w:rFonts w:cstheme="majorBidi"/>
        </w:rPr>
      </w:pPr>
    </w:p>
    <w:p w14:paraId="13A6FA02" w14:textId="77777777" w:rsidR="00197975" w:rsidRPr="00C958B2" w:rsidRDefault="00197975" w:rsidP="09B70EA7">
      <w:pPr>
        <w:rPr>
          <w:rFonts w:cstheme="majorBidi"/>
        </w:rPr>
      </w:pPr>
    </w:p>
    <w:p w14:paraId="1923536D" w14:textId="77777777" w:rsidR="00197975" w:rsidRPr="00C958B2" w:rsidRDefault="00197975" w:rsidP="09B70EA7">
      <w:pPr>
        <w:rPr>
          <w:rFonts w:cstheme="majorBidi"/>
        </w:rPr>
      </w:pPr>
    </w:p>
    <w:p w14:paraId="027954A1" w14:textId="77777777" w:rsidR="00197975" w:rsidRPr="00C958B2" w:rsidRDefault="00197975" w:rsidP="09B70EA7">
      <w:pPr>
        <w:rPr>
          <w:rFonts w:cstheme="majorBidi"/>
        </w:rPr>
      </w:pPr>
    </w:p>
    <w:p w14:paraId="1F706D4E" w14:textId="77777777" w:rsidR="00197975" w:rsidRPr="00C958B2" w:rsidRDefault="00197975" w:rsidP="09B70EA7">
      <w:pPr>
        <w:rPr>
          <w:rFonts w:cstheme="majorBidi"/>
        </w:rPr>
      </w:pPr>
    </w:p>
    <w:p w14:paraId="14868C9E" w14:textId="77777777" w:rsidR="00197975" w:rsidRPr="00C958B2" w:rsidRDefault="00197975" w:rsidP="09B70EA7">
      <w:pPr>
        <w:rPr>
          <w:rFonts w:cstheme="majorBidi"/>
        </w:rPr>
      </w:pPr>
    </w:p>
    <w:p w14:paraId="41F4230F" w14:textId="70CFCD91" w:rsidR="00FE072E" w:rsidRPr="00C958B2" w:rsidRDefault="09B70EA7" w:rsidP="00197975">
      <w:pPr>
        <w:pStyle w:val="ListParagraph"/>
        <w:numPr>
          <w:ilvl w:val="0"/>
          <w:numId w:val="9"/>
        </w:numPr>
        <w:rPr>
          <w:rFonts w:cstheme="majorBidi"/>
          <w:b/>
          <w:bCs/>
        </w:rPr>
      </w:pPr>
      <w:r w:rsidRPr="00C958B2">
        <w:rPr>
          <w:rFonts w:cstheme="majorBidi"/>
          <w:b/>
          <w:bCs/>
        </w:rPr>
        <w:lastRenderedPageBreak/>
        <w:t>Dashboard</w:t>
      </w:r>
    </w:p>
    <w:p w14:paraId="77D2FC2C" w14:textId="0BC4EEF9" w:rsidR="00FE072E" w:rsidRPr="00C958B2" w:rsidRDefault="00FE072E" w:rsidP="00FE072E">
      <w:pPr>
        <w:rPr>
          <w:rFonts w:cstheme="majorBidi"/>
        </w:rPr>
      </w:pPr>
      <w:r w:rsidRPr="00C958B2">
        <w:rPr>
          <w:rFonts w:cstheme="majorBidi"/>
          <w:noProof/>
        </w:rPr>
        <w:drawing>
          <wp:inline distT="0" distB="0" distL="0" distR="0" wp14:anchorId="301FD50D" wp14:editId="0547FD6D">
            <wp:extent cx="5396574" cy="6816725"/>
            <wp:effectExtent l="0" t="0" r="0" b="0"/>
            <wp:docPr id="149804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888" name=""/>
                    <pic:cNvPicPr/>
                  </pic:nvPicPr>
                  <pic:blipFill>
                    <a:blip r:embed="rId13">
                      <a:extLst>
                        <a:ext uri="{28A0092B-C50C-407E-A947-70E740481C1C}">
                          <a14:useLocalDpi xmlns:a14="http://schemas.microsoft.com/office/drawing/2010/main"/>
                        </a:ext>
                      </a:extLst>
                    </a:blip>
                    <a:stretch>
                      <a:fillRect/>
                    </a:stretch>
                  </pic:blipFill>
                  <pic:spPr>
                    <a:xfrm>
                      <a:off x="0" y="0"/>
                      <a:ext cx="5396574" cy="6816725"/>
                    </a:xfrm>
                    <a:prstGeom prst="rect">
                      <a:avLst/>
                    </a:prstGeom>
                  </pic:spPr>
                </pic:pic>
              </a:graphicData>
            </a:graphic>
          </wp:inline>
        </w:drawing>
      </w:r>
    </w:p>
    <w:p w14:paraId="190F62B7" w14:textId="77777777" w:rsidR="00FE072E" w:rsidRPr="00C958B2" w:rsidRDefault="00FE072E" w:rsidP="00FE072E">
      <w:pPr>
        <w:rPr>
          <w:rFonts w:cstheme="majorBidi"/>
          <w:b/>
          <w:bCs/>
          <w:highlight w:val="yellow"/>
        </w:rPr>
      </w:pPr>
    </w:p>
    <w:p w14:paraId="3C72814B" w14:textId="77777777" w:rsidR="00FE072E" w:rsidRPr="00C958B2" w:rsidRDefault="00FE072E" w:rsidP="00FE072E">
      <w:pPr>
        <w:rPr>
          <w:rFonts w:cstheme="majorBidi"/>
          <w:b/>
          <w:bCs/>
          <w:highlight w:val="yellow"/>
        </w:rPr>
      </w:pPr>
    </w:p>
    <w:p w14:paraId="6E6D3CA5" w14:textId="41824AE0" w:rsidR="1761E668" w:rsidRPr="00C958B2" w:rsidRDefault="1761E668" w:rsidP="1761E668">
      <w:pPr>
        <w:rPr>
          <w:rFonts w:cstheme="majorBidi"/>
          <w:b/>
          <w:bCs/>
          <w:highlight w:val="yellow"/>
        </w:rPr>
      </w:pPr>
    </w:p>
    <w:p w14:paraId="70F67214" w14:textId="2A1194AA" w:rsidR="0004EF50" w:rsidRPr="00C958B2" w:rsidRDefault="1761E668" w:rsidP="00F163A3">
      <w:pPr>
        <w:pStyle w:val="Heading3"/>
        <w:spacing w:line="360" w:lineRule="auto"/>
        <w:jc w:val="both"/>
        <w:rPr>
          <w:sz w:val="22"/>
          <w:szCs w:val="22"/>
        </w:rPr>
      </w:pPr>
      <w:bookmarkStart w:id="16" w:name="_Toc2147253180"/>
      <w:r w:rsidRPr="00C958B2">
        <w:rPr>
          <w:sz w:val="22"/>
          <w:szCs w:val="22"/>
        </w:rPr>
        <w:lastRenderedPageBreak/>
        <w:t>User Stories:</w:t>
      </w:r>
      <w:bookmarkEnd w:id="16"/>
    </w:p>
    <w:p w14:paraId="0244A386" w14:textId="05B51F2A" w:rsidR="264D79C1" w:rsidRPr="00C958B2" w:rsidRDefault="1761E668" w:rsidP="1761E668">
      <w:pPr>
        <w:spacing w:line="360" w:lineRule="auto"/>
        <w:ind w:firstLine="720"/>
        <w:jc w:val="both"/>
        <w:rPr>
          <w:rFonts w:cstheme="majorBidi"/>
        </w:rPr>
      </w:pPr>
      <w:r w:rsidRPr="00C958B2">
        <w:rPr>
          <w:rFonts w:cstheme="majorBidi"/>
        </w:rPr>
        <w:t>User stories define how the system should function based on the perspective of different stakeholders. They reveal the objectives that the system must achieve to meet user needs and customer satisfaction. The following user stories showcase the system’s main features and different user perspectives:</w:t>
      </w:r>
    </w:p>
    <w:p w14:paraId="005B7543" w14:textId="4C217003" w:rsidR="1761E668" w:rsidRPr="00C958B2" w:rsidRDefault="1761E668" w:rsidP="1761E668">
      <w:pPr>
        <w:spacing w:line="360" w:lineRule="auto"/>
        <w:jc w:val="both"/>
        <w:rPr>
          <w:rFonts w:cstheme="majorBidi"/>
        </w:rPr>
      </w:pPr>
    </w:p>
    <w:p w14:paraId="0051354B" w14:textId="60B63CC5" w:rsidR="098A55CD" w:rsidRPr="00C958B2" w:rsidRDefault="098A55CD" w:rsidP="00F163A3">
      <w:pPr>
        <w:spacing w:line="360" w:lineRule="auto"/>
        <w:jc w:val="both"/>
        <w:rPr>
          <w:rFonts w:cstheme="majorBidi"/>
          <w:b/>
          <w:bCs/>
        </w:rPr>
      </w:pPr>
      <w:r w:rsidRPr="00C958B2">
        <w:rPr>
          <w:rFonts w:cstheme="majorBidi"/>
          <w:b/>
          <w:bCs/>
        </w:rPr>
        <w:t>Feature A: Smart Chatbot for Initial Customer Interaction</w:t>
      </w:r>
    </w:p>
    <w:p w14:paraId="652F692F" w14:textId="37A18B97" w:rsidR="098A55CD" w:rsidRPr="00C958B2" w:rsidRDefault="098A55CD" w:rsidP="00F163A3">
      <w:pPr>
        <w:pStyle w:val="ListParagraph"/>
        <w:numPr>
          <w:ilvl w:val="0"/>
          <w:numId w:val="31"/>
        </w:numPr>
        <w:spacing w:line="360" w:lineRule="auto"/>
        <w:jc w:val="both"/>
        <w:rPr>
          <w:rFonts w:cstheme="majorBidi"/>
        </w:rPr>
      </w:pPr>
      <w:r w:rsidRPr="00C958B2">
        <w:rPr>
          <w:rFonts w:cstheme="majorBidi"/>
        </w:rPr>
        <w:t>As a customer, I want to communicate with a chatbot so that I can receive direct responses to simple issues and inquiries.</w:t>
      </w:r>
    </w:p>
    <w:p w14:paraId="5BC27E5C" w14:textId="24717C15" w:rsidR="098A55CD" w:rsidRPr="00C958B2" w:rsidRDefault="098A55CD" w:rsidP="00F163A3">
      <w:pPr>
        <w:pStyle w:val="ListParagraph"/>
        <w:numPr>
          <w:ilvl w:val="0"/>
          <w:numId w:val="31"/>
        </w:numPr>
        <w:spacing w:line="360" w:lineRule="auto"/>
        <w:jc w:val="both"/>
        <w:rPr>
          <w:rFonts w:cstheme="majorBidi"/>
        </w:rPr>
      </w:pPr>
      <w:r w:rsidRPr="00C958B2">
        <w:rPr>
          <w:rFonts w:cstheme="majorBidi"/>
        </w:rPr>
        <w:t>As a customer, I want unresolved issues to be escalated automatically to the complaint management system so that my issue is tracked and addressed efficiently.</w:t>
      </w:r>
    </w:p>
    <w:p w14:paraId="110030E3" w14:textId="4C80C90E" w:rsidR="098A55CD" w:rsidRPr="00C958B2" w:rsidRDefault="1761E668" w:rsidP="00213DEC">
      <w:pPr>
        <w:pStyle w:val="ListParagraph"/>
        <w:numPr>
          <w:ilvl w:val="0"/>
          <w:numId w:val="31"/>
        </w:numPr>
        <w:spacing w:line="360" w:lineRule="auto"/>
        <w:jc w:val="both"/>
        <w:rPr>
          <w:rFonts w:cstheme="majorBidi"/>
        </w:rPr>
      </w:pPr>
      <w:r w:rsidRPr="00C958B2">
        <w:rPr>
          <w:rFonts w:cstheme="majorBidi"/>
        </w:rPr>
        <w:t>As a support employee, I want to receive a chatbot-generated description mapped to each complaint so that I can understand the issue more quickly.</w:t>
      </w:r>
    </w:p>
    <w:p w14:paraId="1C72B9E5" w14:textId="240D3186" w:rsidR="1761E668" w:rsidRPr="00C958B2" w:rsidRDefault="1761E668" w:rsidP="1761E668">
      <w:pPr>
        <w:pStyle w:val="ListParagraph"/>
        <w:spacing w:line="360" w:lineRule="auto"/>
        <w:jc w:val="both"/>
        <w:rPr>
          <w:rFonts w:cstheme="majorBidi"/>
        </w:rPr>
      </w:pPr>
    </w:p>
    <w:p w14:paraId="714780F8" w14:textId="7C6B4F24" w:rsidR="098A55CD" w:rsidRPr="00C958B2" w:rsidRDefault="098A55CD" w:rsidP="00F163A3">
      <w:pPr>
        <w:spacing w:line="360" w:lineRule="auto"/>
        <w:jc w:val="both"/>
        <w:rPr>
          <w:rFonts w:cstheme="majorBidi"/>
          <w:b/>
          <w:bCs/>
        </w:rPr>
      </w:pPr>
      <w:r w:rsidRPr="00C958B2">
        <w:rPr>
          <w:rFonts w:cstheme="majorBidi"/>
          <w:b/>
          <w:bCs/>
        </w:rPr>
        <w:t>Feature B: Dual-Mode Sentiment and Emotion Analysis (Text + Audio)</w:t>
      </w:r>
    </w:p>
    <w:p w14:paraId="09438348" w14:textId="05204EF3" w:rsidR="098A55CD" w:rsidRPr="00C958B2" w:rsidRDefault="098A55CD" w:rsidP="00F163A3">
      <w:pPr>
        <w:pStyle w:val="ListParagraph"/>
        <w:numPr>
          <w:ilvl w:val="0"/>
          <w:numId w:val="30"/>
        </w:numPr>
        <w:spacing w:line="360" w:lineRule="auto"/>
        <w:jc w:val="both"/>
        <w:rPr>
          <w:rFonts w:cstheme="majorBidi"/>
        </w:rPr>
      </w:pPr>
      <w:r w:rsidRPr="00C958B2">
        <w:rPr>
          <w:rFonts w:cstheme="majorBidi"/>
        </w:rPr>
        <w:t>As a system, I want to transcribe audio complaints into text so that any mode can be analyzed for sentiment analysis.</w:t>
      </w:r>
    </w:p>
    <w:p w14:paraId="09BDECAA" w14:textId="4FC892B7" w:rsidR="098A55CD" w:rsidRPr="00C958B2" w:rsidRDefault="098A55CD" w:rsidP="00F163A3">
      <w:pPr>
        <w:pStyle w:val="ListParagraph"/>
        <w:numPr>
          <w:ilvl w:val="0"/>
          <w:numId w:val="30"/>
        </w:numPr>
        <w:spacing w:line="360" w:lineRule="auto"/>
        <w:jc w:val="both"/>
        <w:rPr>
          <w:rFonts w:cstheme="majorBidi"/>
        </w:rPr>
      </w:pPr>
      <w:r w:rsidRPr="00C958B2">
        <w:rPr>
          <w:rFonts w:cstheme="majorBidi"/>
        </w:rPr>
        <w:t>As an AI model, I want to analyze the customer’s text and tone of voice so that the emotional state and level of urgency can be detected.</w:t>
      </w:r>
    </w:p>
    <w:p w14:paraId="5DB10219" w14:textId="654194BF" w:rsidR="421F5A95" w:rsidRPr="00C958B2" w:rsidRDefault="1761E668" w:rsidP="00213DEC">
      <w:pPr>
        <w:pStyle w:val="ListParagraph"/>
        <w:numPr>
          <w:ilvl w:val="0"/>
          <w:numId w:val="30"/>
        </w:numPr>
        <w:spacing w:line="360" w:lineRule="auto"/>
        <w:jc w:val="both"/>
        <w:rPr>
          <w:rFonts w:cstheme="majorBidi"/>
        </w:rPr>
      </w:pPr>
      <w:r w:rsidRPr="00C958B2">
        <w:rPr>
          <w:rFonts w:cstheme="majorBidi"/>
        </w:rPr>
        <w:t>As a manager, I want to compare the text-based and audio-based sentiment scores so that I can determine the accuracy and performance of the AI model.</w:t>
      </w:r>
    </w:p>
    <w:p w14:paraId="430B79EE" w14:textId="397AAF2B" w:rsidR="1761E668" w:rsidRPr="00C958B2" w:rsidRDefault="1761E668" w:rsidP="1761E668">
      <w:pPr>
        <w:pStyle w:val="ListParagraph"/>
        <w:spacing w:line="360" w:lineRule="auto"/>
        <w:jc w:val="both"/>
        <w:rPr>
          <w:rFonts w:cstheme="majorBidi"/>
        </w:rPr>
      </w:pPr>
    </w:p>
    <w:p w14:paraId="1A136C7D" w14:textId="27AE9907" w:rsidR="098A55CD" w:rsidRPr="00C958B2" w:rsidRDefault="421F5A95" w:rsidP="00F163A3">
      <w:pPr>
        <w:spacing w:line="360" w:lineRule="auto"/>
        <w:jc w:val="both"/>
        <w:rPr>
          <w:rFonts w:cstheme="majorBidi"/>
          <w:b/>
          <w:bCs/>
        </w:rPr>
      </w:pPr>
      <w:r w:rsidRPr="00C958B2">
        <w:rPr>
          <w:rFonts w:cstheme="majorBidi"/>
          <w:b/>
          <w:bCs/>
        </w:rPr>
        <w:t>Feature C: AI-based Complaint Prioritization Model + Automated Routing</w:t>
      </w:r>
    </w:p>
    <w:p w14:paraId="0726FB5F" w14:textId="6FFA6887" w:rsidR="421F5A95" w:rsidRPr="00C958B2" w:rsidRDefault="421F5A95" w:rsidP="00F163A3">
      <w:pPr>
        <w:pStyle w:val="ListParagraph"/>
        <w:numPr>
          <w:ilvl w:val="0"/>
          <w:numId w:val="29"/>
        </w:numPr>
        <w:spacing w:line="360" w:lineRule="auto"/>
        <w:jc w:val="both"/>
        <w:rPr>
          <w:rFonts w:cstheme="majorBidi"/>
        </w:rPr>
      </w:pPr>
      <w:r w:rsidRPr="00C958B2">
        <w:rPr>
          <w:rFonts w:cstheme="majorBidi"/>
        </w:rPr>
        <w:t>As a support employee, I want the system to automatically prioritize and forward complaints to the correct departments so that the high priority issues are addressed first.</w:t>
      </w:r>
    </w:p>
    <w:p w14:paraId="042CBEC7" w14:textId="562292AE" w:rsidR="421F5A95" w:rsidRPr="00C958B2" w:rsidRDefault="1761E668" w:rsidP="00F163A3">
      <w:pPr>
        <w:pStyle w:val="ListParagraph"/>
        <w:numPr>
          <w:ilvl w:val="0"/>
          <w:numId w:val="29"/>
        </w:numPr>
        <w:spacing w:line="360" w:lineRule="auto"/>
        <w:jc w:val="both"/>
        <w:rPr>
          <w:rFonts w:cstheme="majorBidi"/>
        </w:rPr>
      </w:pPr>
      <w:r w:rsidRPr="00C958B2">
        <w:rPr>
          <w:rFonts w:cstheme="majorBidi"/>
        </w:rPr>
        <w:t>As a manager, I want the system to spread complaints fairly across departments so that I can distribute the workload equally amongst employees.</w:t>
      </w:r>
    </w:p>
    <w:p w14:paraId="414637A2" w14:textId="26D755C3" w:rsidR="421F5A95" w:rsidRPr="00C958B2" w:rsidRDefault="1761E668" w:rsidP="00213DEC">
      <w:pPr>
        <w:pStyle w:val="ListParagraph"/>
        <w:numPr>
          <w:ilvl w:val="0"/>
          <w:numId w:val="29"/>
        </w:numPr>
        <w:spacing w:line="360" w:lineRule="auto"/>
        <w:jc w:val="both"/>
        <w:rPr>
          <w:rFonts w:cstheme="majorBidi"/>
        </w:rPr>
      </w:pPr>
      <w:r w:rsidRPr="00C958B2">
        <w:rPr>
          <w:rFonts w:cstheme="majorBidi"/>
        </w:rPr>
        <w:t>As an AI developer, I want to adjust the priority threshold so that important complaints are detected and dealt with first.</w:t>
      </w:r>
    </w:p>
    <w:p w14:paraId="48CDA561" w14:textId="5541EDF4" w:rsidR="1761E668" w:rsidRDefault="1761E668" w:rsidP="1761E668">
      <w:pPr>
        <w:pStyle w:val="ListParagraph"/>
        <w:spacing w:line="360" w:lineRule="auto"/>
        <w:jc w:val="both"/>
        <w:rPr>
          <w:rFonts w:cstheme="majorBidi"/>
        </w:rPr>
      </w:pPr>
    </w:p>
    <w:p w14:paraId="4B3D51F3" w14:textId="77777777" w:rsidR="00132DF5" w:rsidRPr="00C958B2" w:rsidRDefault="00132DF5" w:rsidP="1761E668">
      <w:pPr>
        <w:pStyle w:val="ListParagraph"/>
        <w:spacing w:line="360" w:lineRule="auto"/>
        <w:jc w:val="both"/>
        <w:rPr>
          <w:rFonts w:cstheme="majorBidi"/>
        </w:rPr>
      </w:pPr>
    </w:p>
    <w:p w14:paraId="64AD00A6" w14:textId="5F669748" w:rsidR="098A55CD" w:rsidRPr="00C958B2" w:rsidRDefault="421F5A95" w:rsidP="00F163A3">
      <w:pPr>
        <w:spacing w:line="360" w:lineRule="auto"/>
        <w:jc w:val="both"/>
        <w:rPr>
          <w:rFonts w:cstheme="majorBidi"/>
          <w:b/>
          <w:bCs/>
        </w:rPr>
      </w:pPr>
      <w:r w:rsidRPr="00C958B2">
        <w:rPr>
          <w:rFonts w:cstheme="majorBidi"/>
          <w:b/>
          <w:bCs/>
        </w:rPr>
        <w:lastRenderedPageBreak/>
        <w:t>Feature D: Real-Time Dashboard for Complaint Tracking and Analytics</w:t>
      </w:r>
    </w:p>
    <w:p w14:paraId="3A5BC8EA" w14:textId="02B9E6DB" w:rsidR="098A55CD" w:rsidRPr="00C958B2" w:rsidRDefault="421F5A95" w:rsidP="00F163A3">
      <w:pPr>
        <w:pStyle w:val="ListParagraph"/>
        <w:numPr>
          <w:ilvl w:val="0"/>
          <w:numId w:val="28"/>
        </w:numPr>
        <w:spacing w:line="360" w:lineRule="auto"/>
        <w:jc w:val="both"/>
        <w:rPr>
          <w:rFonts w:cstheme="majorBidi"/>
        </w:rPr>
      </w:pPr>
      <w:r w:rsidRPr="00C958B2">
        <w:rPr>
          <w:rFonts w:cstheme="majorBidi"/>
        </w:rPr>
        <w:t>As a CommerCity administrator, I want an overview of the complaint trends so that I can determine customer satisfaction levels and service quality.</w:t>
      </w:r>
    </w:p>
    <w:p w14:paraId="7DA678CF" w14:textId="1D465AA5" w:rsidR="421F5A95" w:rsidRPr="00C958B2" w:rsidRDefault="421F5A95" w:rsidP="00F163A3">
      <w:pPr>
        <w:pStyle w:val="ListParagraph"/>
        <w:numPr>
          <w:ilvl w:val="0"/>
          <w:numId w:val="28"/>
        </w:numPr>
        <w:spacing w:line="360" w:lineRule="auto"/>
        <w:jc w:val="both"/>
        <w:rPr>
          <w:rFonts w:cstheme="majorBidi"/>
        </w:rPr>
      </w:pPr>
      <w:r w:rsidRPr="00C958B2">
        <w:rPr>
          <w:rFonts w:cstheme="majorBidi"/>
        </w:rPr>
        <w:t>As an operations manager, I want to observe the complaint statistics, sentiment trends, and the time it took for a complaint to be resolved so that I can keep track of how well the system is performing.</w:t>
      </w:r>
    </w:p>
    <w:p w14:paraId="1034E077" w14:textId="12B04E6C" w:rsidR="001C18D8" w:rsidRPr="00C958B2" w:rsidRDefault="421F5A95" w:rsidP="00213DEC">
      <w:pPr>
        <w:pStyle w:val="ListParagraph"/>
        <w:numPr>
          <w:ilvl w:val="0"/>
          <w:numId w:val="28"/>
        </w:numPr>
        <w:spacing w:line="360" w:lineRule="auto"/>
        <w:jc w:val="both"/>
        <w:rPr>
          <w:rFonts w:cstheme="majorBidi"/>
        </w:rPr>
      </w:pPr>
      <w:r w:rsidRPr="00C958B2">
        <w:rPr>
          <w:rFonts w:cstheme="majorBidi"/>
        </w:rPr>
        <w:t>As an operations manager, I want to see performance results for the AI models and employees so that I can pinpoint any weaknesses and improve overall efficiency.</w:t>
      </w:r>
    </w:p>
    <w:p w14:paraId="78545A1B" w14:textId="48F6239A" w:rsidR="0D52403E" w:rsidRPr="00C958B2" w:rsidRDefault="0D52403E" w:rsidP="0076034E">
      <w:pPr>
        <w:rPr>
          <w:rFonts w:cstheme="majorBidi"/>
        </w:rPr>
      </w:pPr>
    </w:p>
    <w:p w14:paraId="256BAE10" w14:textId="14B32BC1" w:rsidR="006919AD" w:rsidRPr="00C958B2" w:rsidRDefault="006919AD" w:rsidP="0076034E">
      <w:pPr>
        <w:rPr>
          <w:rFonts w:cstheme="majorBidi"/>
        </w:rPr>
      </w:pPr>
    </w:p>
    <w:p w14:paraId="5419AD9F" w14:textId="5D9DAB7E" w:rsidR="0004EF50" w:rsidRPr="00C958B2" w:rsidRDefault="0004EF50" w:rsidP="0076034E">
      <w:pPr>
        <w:rPr>
          <w:rFonts w:cstheme="majorBidi"/>
        </w:rPr>
      </w:pPr>
    </w:p>
    <w:p w14:paraId="79D0C039" w14:textId="28C6AB0E" w:rsidR="0004EF50" w:rsidRPr="00C958B2" w:rsidRDefault="0004EF50" w:rsidP="0076034E">
      <w:pPr>
        <w:rPr>
          <w:rFonts w:cstheme="majorBidi"/>
        </w:rPr>
      </w:pPr>
    </w:p>
    <w:p w14:paraId="5C3874E9" w14:textId="6B365384" w:rsidR="0004EF50" w:rsidRPr="00C958B2" w:rsidRDefault="0004EF50" w:rsidP="0076034E">
      <w:pPr>
        <w:rPr>
          <w:rFonts w:cstheme="majorBidi"/>
        </w:rPr>
      </w:pPr>
    </w:p>
    <w:p w14:paraId="07341064" w14:textId="2A351987" w:rsidR="0004EF50" w:rsidRPr="00C958B2" w:rsidRDefault="0004EF50" w:rsidP="0076034E">
      <w:pPr>
        <w:rPr>
          <w:rFonts w:cstheme="majorBidi"/>
        </w:rPr>
      </w:pPr>
    </w:p>
    <w:p w14:paraId="4F413B8F" w14:textId="6A0F7B0C" w:rsidR="0004EF50" w:rsidRPr="00C958B2" w:rsidRDefault="0004EF50" w:rsidP="0076034E">
      <w:pPr>
        <w:rPr>
          <w:rFonts w:cstheme="majorBidi"/>
        </w:rPr>
      </w:pPr>
    </w:p>
    <w:p w14:paraId="1FF0CFB9" w14:textId="7AA46057" w:rsidR="0004EF50" w:rsidRPr="00C958B2" w:rsidRDefault="0004EF50" w:rsidP="0076034E">
      <w:pPr>
        <w:rPr>
          <w:rFonts w:cstheme="majorBidi"/>
        </w:rPr>
      </w:pPr>
    </w:p>
    <w:p w14:paraId="646B5D74" w14:textId="06DD7B00" w:rsidR="0004EF50" w:rsidRPr="00C958B2" w:rsidRDefault="0004EF50" w:rsidP="0076034E">
      <w:pPr>
        <w:rPr>
          <w:rFonts w:cstheme="majorBidi"/>
        </w:rPr>
      </w:pPr>
    </w:p>
    <w:p w14:paraId="799F8B22" w14:textId="65130B28" w:rsidR="0004EF50" w:rsidRPr="00C958B2" w:rsidRDefault="0004EF50" w:rsidP="0076034E">
      <w:pPr>
        <w:rPr>
          <w:rFonts w:cstheme="majorBidi"/>
        </w:rPr>
      </w:pPr>
    </w:p>
    <w:p w14:paraId="42ABACB0" w14:textId="7D6E7CCA" w:rsidR="0004EF50" w:rsidRPr="00C958B2" w:rsidRDefault="0004EF50" w:rsidP="0076034E">
      <w:pPr>
        <w:rPr>
          <w:rFonts w:cstheme="majorBidi"/>
        </w:rPr>
      </w:pPr>
    </w:p>
    <w:p w14:paraId="560E5C17" w14:textId="6DA3FD72" w:rsidR="0004EF50" w:rsidRPr="00C958B2" w:rsidRDefault="0004EF50" w:rsidP="0076034E">
      <w:pPr>
        <w:rPr>
          <w:rFonts w:cstheme="majorBidi"/>
        </w:rPr>
      </w:pPr>
    </w:p>
    <w:p w14:paraId="4D4D7F91" w14:textId="24CA47D1" w:rsidR="0004EF50" w:rsidRPr="00C958B2" w:rsidRDefault="0004EF50" w:rsidP="0076034E">
      <w:pPr>
        <w:rPr>
          <w:rFonts w:cstheme="majorBidi"/>
        </w:rPr>
      </w:pPr>
    </w:p>
    <w:p w14:paraId="5867B0CD" w14:textId="77777777" w:rsidR="0076034E" w:rsidRPr="00C958B2" w:rsidRDefault="0076034E" w:rsidP="0076034E">
      <w:pPr>
        <w:rPr>
          <w:rFonts w:cstheme="majorBidi"/>
        </w:rPr>
      </w:pPr>
    </w:p>
    <w:p w14:paraId="387642C9" w14:textId="77777777" w:rsidR="0076034E" w:rsidRPr="00C958B2" w:rsidRDefault="0076034E" w:rsidP="0076034E">
      <w:pPr>
        <w:rPr>
          <w:rFonts w:cstheme="majorBidi"/>
        </w:rPr>
      </w:pPr>
    </w:p>
    <w:p w14:paraId="3C72B07E" w14:textId="77777777" w:rsidR="0076034E" w:rsidRPr="00C958B2" w:rsidRDefault="0076034E" w:rsidP="0076034E">
      <w:pPr>
        <w:rPr>
          <w:rFonts w:cstheme="majorBidi"/>
        </w:rPr>
      </w:pPr>
    </w:p>
    <w:p w14:paraId="1A055EC4" w14:textId="77777777" w:rsidR="0076034E" w:rsidRPr="00C958B2" w:rsidRDefault="0076034E" w:rsidP="0076034E">
      <w:pPr>
        <w:rPr>
          <w:rFonts w:cstheme="majorBidi"/>
        </w:rPr>
      </w:pPr>
    </w:p>
    <w:p w14:paraId="4130A06E" w14:textId="77777777" w:rsidR="0076034E" w:rsidRPr="00C958B2" w:rsidRDefault="0076034E" w:rsidP="0076034E">
      <w:pPr>
        <w:rPr>
          <w:rFonts w:cstheme="majorBidi"/>
        </w:rPr>
      </w:pPr>
    </w:p>
    <w:p w14:paraId="46CA339B" w14:textId="77777777" w:rsidR="0076034E" w:rsidRPr="00C958B2" w:rsidRDefault="0076034E" w:rsidP="0076034E">
      <w:pPr>
        <w:rPr>
          <w:rFonts w:cstheme="majorBidi"/>
        </w:rPr>
      </w:pPr>
    </w:p>
    <w:p w14:paraId="3E12C0F9" w14:textId="77777777" w:rsidR="0076034E" w:rsidRPr="00C958B2" w:rsidRDefault="0076034E" w:rsidP="0076034E">
      <w:pPr>
        <w:rPr>
          <w:rFonts w:cstheme="majorBidi"/>
        </w:rPr>
      </w:pPr>
    </w:p>
    <w:p w14:paraId="7B3516E1" w14:textId="57853928" w:rsidR="0004EF50" w:rsidRPr="00C958B2" w:rsidRDefault="0004EF50" w:rsidP="1761E668">
      <w:pPr>
        <w:rPr>
          <w:rFonts w:cstheme="majorBidi"/>
        </w:rPr>
      </w:pPr>
    </w:p>
    <w:p w14:paraId="6AA66253" w14:textId="6E2A6330" w:rsidR="0004EF50" w:rsidRPr="00C958B2" w:rsidRDefault="1761E668" w:rsidP="008A4E91">
      <w:pPr>
        <w:pStyle w:val="Heading3"/>
      </w:pPr>
      <w:bookmarkStart w:id="17" w:name="_Toc1919771803"/>
      <w:r w:rsidRPr="00C958B2">
        <w:lastRenderedPageBreak/>
        <w:t>Use Case Diagram:</w:t>
      </w:r>
      <w:bookmarkEnd w:id="17"/>
    </w:p>
    <w:p w14:paraId="49D3CB87" w14:textId="7F0C32AE" w:rsidR="0004EF50" w:rsidRPr="00C958B2" w:rsidRDefault="0004EF50">
      <w:pPr>
        <w:rPr>
          <w:rFonts w:cstheme="majorBidi"/>
        </w:rPr>
      </w:pPr>
    </w:p>
    <w:p w14:paraId="3E6B2A30" w14:textId="0CE7CC40" w:rsidR="0004EF50" w:rsidRPr="00C958B2" w:rsidRDefault="0004EF50" w:rsidP="0004EF50">
      <w:pPr>
        <w:rPr>
          <w:rFonts w:cstheme="majorBidi"/>
        </w:rPr>
      </w:pPr>
      <w:r w:rsidRPr="00C958B2">
        <w:rPr>
          <w:rFonts w:cstheme="majorBidi"/>
          <w:noProof/>
        </w:rPr>
        <w:drawing>
          <wp:inline distT="0" distB="0" distL="0" distR="0" wp14:anchorId="2D87CF05" wp14:editId="77E40A03">
            <wp:extent cx="5943600" cy="5562600"/>
            <wp:effectExtent l="0" t="0" r="0" b="0"/>
            <wp:docPr id="1029719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9892"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5562600"/>
                    </a:xfrm>
                    <a:prstGeom prst="rect">
                      <a:avLst/>
                    </a:prstGeom>
                  </pic:spPr>
                </pic:pic>
              </a:graphicData>
            </a:graphic>
          </wp:inline>
        </w:drawing>
      </w:r>
    </w:p>
    <w:p w14:paraId="581D803F" w14:textId="77777777" w:rsidR="00725D15" w:rsidRPr="00C958B2" w:rsidRDefault="00725D15" w:rsidP="00150C83">
      <w:pPr>
        <w:rPr>
          <w:rFonts w:cstheme="majorBidi"/>
        </w:rPr>
      </w:pPr>
    </w:p>
    <w:p w14:paraId="6C0588B2" w14:textId="77777777" w:rsidR="00150C83" w:rsidRPr="00C958B2" w:rsidRDefault="00150C83" w:rsidP="00150C83">
      <w:pPr>
        <w:rPr>
          <w:rFonts w:cstheme="majorBidi"/>
        </w:rPr>
      </w:pPr>
    </w:p>
    <w:p w14:paraId="19ED3519" w14:textId="20020F1F" w:rsidR="1761E668" w:rsidRPr="00C958B2" w:rsidRDefault="1761E668">
      <w:pPr>
        <w:rPr>
          <w:rFonts w:cstheme="majorBidi"/>
        </w:rPr>
      </w:pPr>
    </w:p>
    <w:p w14:paraId="6175382A" w14:textId="32FF24B9" w:rsidR="00C35506" w:rsidRPr="00C958B2" w:rsidRDefault="1761E668" w:rsidP="00F163A3">
      <w:pPr>
        <w:pStyle w:val="Heading1"/>
      </w:pPr>
      <w:bookmarkStart w:id="18" w:name="_Toc1641317615"/>
      <w:r w:rsidRPr="00C958B2">
        <w:lastRenderedPageBreak/>
        <w:t>System Constraints</w:t>
      </w:r>
      <w:bookmarkEnd w:id="18"/>
      <w:r w:rsidRPr="00C958B2">
        <w:t xml:space="preserve"> </w:t>
      </w:r>
    </w:p>
    <w:p w14:paraId="0F505295" w14:textId="020A03D0" w:rsidR="00C35506" w:rsidRPr="00C958B2" w:rsidRDefault="1761E668" w:rsidP="00F163A3">
      <w:pPr>
        <w:pStyle w:val="Heading2"/>
        <w:spacing w:line="360" w:lineRule="auto"/>
        <w:jc w:val="both"/>
        <w:rPr>
          <w:lang w:eastAsia="en-US"/>
        </w:rPr>
      </w:pPr>
      <w:bookmarkStart w:id="19" w:name="_Toc1203853945"/>
      <w:r w:rsidRPr="00C958B2">
        <w:rPr>
          <w:lang w:eastAsia="en-US"/>
        </w:rPr>
        <w:t>Interface Requirements</w:t>
      </w:r>
      <w:bookmarkEnd w:id="19"/>
    </w:p>
    <w:p w14:paraId="3196355B" w14:textId="026C9937" w:rsidR="00606684" w:rsidRPr="00C958B2" w:rsidRDefault="1761E668" w:rsidP="00F163A3">
      <w:pPr>
        <w:spacing w:after="160" w:line="360" w:lineRule="auto"/>
        <w:ind w:firstLine="720"/>
        <w:jc w:val="both"/>
        <w:rPr>
          <w:rFonts w:eastAsia="Times New Roman" w:cstheme="majorBidi"/>
          <w:sz w:val="24"/>
          <w:szCs w:val="24"/>
        </w:rPr>
      </w:pPr>
      <w:r w:rsidRPr="00C958B2">
        <w:rPr>
          <w:rFonts w:eastAsia="Times New Roman" w:cstheme="majorBidi"/>
          <w:sz w:val="24"/>
          <w:szCs w:val="24"/>
        </w:rPr>
        <w:t xml:space="preserve">The InnovaCX system will operate as a web-based platform accessible through desktop and mobile devices. The system will be designed in a user-friendly way to help streamline interactions for both the customers and employees by ensuring simplicity, clarity, and responsiveness. </w:t>
      </w:r>
    </w:p>
    <w:p w14:paraId="30F3EBF7" w14:textId="24CDD6A4" w:rsidR="00606684" w:rsidRPr="00C958B2" w:rsidRDefault="1761E668" w:rsidP="00F163A3">
      <w:pPr>
        <w:spacing w:after="160" w:line="360" w:lineRule="auto"/>
        <w:ind w:firstLine="720"/>
        <w:jc w:val="both"/>
        <w:rPr>
          <w:rFonts w:eastAsia="Times New Roman" w:cstheme="majorBidi"/>
          <w:sz w:val="24"/>
          <w:szCs w:val="24"/>
        </w:rPr>
      </w:pPr>
      <w:r w:rsidRPr="00C958B2">
        <w:rPr>
          <w:rFonts w:eastAsia="Times New Roman" w:cstheme="majorBidi"/>
          <w:sz w:val="24"/>
          <w:szCs w:val="24"/>
        </w:rPr>
        <w:t>On the customer’s side, the web interface will include a login screen, chatbot window that will serve as the first point of contact between the customer and the system, and a complaint submission form. The interface will also guide the users clearly through each step of filing a complaint using labelled fields, and confirmation messages.</w:t>
      </w:r>
    </w:p>
    <w:p w14:paraId="58DAF4D4" w14:textId="5198D30C" w:rsidR="00606684" w:rsidRPr="00C958B2" w:rsidRDefault="1761E668" w:rsidP="00F163A3">
      <w:pPr>
        <w:spacing w:after="160" w:line="360" w:lineRule="auto"/>
        <w:ind w:firstLine="720"/>
        <w:jc w:val="both"/>
        <w:rPr>
          <w:rFonts w:eastAsia="Times New Roman" w:cstheme="majorBidi"/>
          <w:sz w:val="24"/>
          <w:szCs w:val="24"/>
        </w:rPr>
      </w:pPr>
      <w:r w:rsidRPr="00C958B2">
        <w:rPr>
          <w:rFonts w:eastAsia="Times New Roman" w:cstheme="majorBidi"/>
          <w:sz w:val="24"/>
          <w:szCs w:val="24"/>
        </w:rPr>
        <w:t>The employee interface will include a log in screen, once verified will redirect the employee to the dashboard which is used for monitoring live complaint data, sentiment trends, and performance of the system, as well as an escalation screen that enables them to review and manage the prioritized complaints.</w:t>
      </w:r>
    </w:p>
    <w:p w14:paraId="35DB89F3" w14:textId="74F78FE7" w:rsidR="00606684" w:rsidRPr="00C958B2" w:rsidRDefault="098A55CD" w:rsidP="00F163A3">
      <w:pPr>
        <w:spacing w:line="360" w:lineRule="auto"/>
        <w:ind w:firstLine="720"/>
        <w:jc w:val="both"/>
        <w:rPr>
          <w:rFonts w:eastAsia="Times New Roman" w:cstheme="majorBidi"/>
        </w:rPr>
      </w:pPr>
      <w:r w:rsidRPr="00C958B2">
        <w:rPr>
          <w:rFonts w:eastAsia="Times New Roman" w:cstheme="majorBidi"/>
          <w:sz w:val="24"/>
          <w:szCs w:val="24"/>
        </w:rPr>
        <w:t>The components of the system will communicate together through API connections between the website’s frontend and backend. The design of the interface will follow modern UX/UI standards, which ensures readability and accessibility.</w:t>
      </w:r>
    </w:p>
    <w:p w14:paraId="5EF1C852" w14:textId="77777777" w:rsidR="00606684" w:rsidRPr="00C958B2" w:rsidRDefault="00606684" w:rsidP="00F163A3">
      <w:pPr>
        <w:spacing w:line="360" w:lineRule="auto"/>
        <w:jc w:val="both"/>
        <w:rPr>
          <w:rFonts w:cstheme="majorBidi"/>
          <w:lang w:eastAsia="en-US"/>
        </w:rPr>
      </w:pPr>
    </w:p>
    <w:p w14:paraId="2A999BC3" w14:textId="121B2274" w:rsidR="00606684" w:rsidRPr="00C958B2" w:rsidRDefault="1761E668" w:rsidP="00F163A3">
      <w:pPr>
        <w:pStyle w:val="Heading2"/>
        <w:spacing w:line="360" w:lineRule="auto"/>
        <w:jc w:val="both"/>
        <w:rPr>
          <w:lang w:eastAsia="en-US"/>
        </w:rPr>
      </w:pPr>
      <w:bookmarkStart w:id="20" w:name="_Toc2025491606"/>
      <w:r w:rsidRPr="00C958B2">
        <w:rPr>
          <w:lang w:eastAsia="en-US"/>
        </w:rPr>
        <w:t>Performance Requirements</w:t>
      </w:r>
      <w:bookmarkEnd w:id="20"/>
    </w:p>
    <w:p w14:paraId="618C161A" w14:textId="3B5C28C7" w:rsidR="00606684" w:rsidRPr="00C958B2" w:rsidRDefault="1761E668" w:rsidP="00F163A3">
      <w:pPr>
        <w:spacing w:after="160" w:line="360" w:lineRule="auto"/>
        <w:ind w:firstLine="720"/>
        <w:jc w:val="both"/>
        <w:rPr>
          <w:rFonts w:eastAsia="Times New Roman" w:cstheme="majorBidi"/>
          <w:sz w:val="24"/>
          <w:szCs w:val="24"/>
        </w:rPr>
      </w:pPr>
      <w:r w:rsidRPr="00C958B2">
        <w:rPr>
          <w:rFonts w:eastAsia="Times New Roman" w:cstheme="majorBidi"/>
          <w:sz w:val="24"/>
          <w:szCs w:val="24"/>
        </w:rPr>
        <w:t>To ensure efficient operation, scalability, and responsiveness with minimal disruption to the system’s services, the system will meet a set of performance requirements.  First, the system must maintain smooth and uninterrupted service with a target uptime of 99.9%. The chatbot should provide the customer with responses within a 2-4 seconds timeframe to elevate customer’s experience and ensure natural conversational experience between the customer and the bot. The sentimental analysis for text-based complaints should complete within 10-15 seconds. However, for the audio-based transcription and sentiment analysis it is expected to process within 30-40 seconds per complaint.</w:t>
      </w:r>
    </w:p>
    <w:p w14:paraId="014DDEA2" w14:textId="1959EBC6" w:rsidR="00606684" w:rsidRPr="00C958B2" w:rsidRDefault="098A55CD" w:rsidP="0029195A">
      <w:pPr>
        <w:spacing w:after="160" w:line="360" w:lineRule="auto"/>
        <w:ind w:firstLine="720"/>
        <w:jc w:val="both"/>
        <w:rPr>
          <w:rFonts w:eastAsia="Times New Roman" w:cstheme="majorBidi"/>
          <w:sz w:val="24"/>
          <w:szCs w:val="24"/>
        </w:rPr>
      </w:pPr>
      <w:r w:rsidRPr="00C958B2">
        <w:rPr>
          <w:rFonts w:eastAsia="Times New Roman" w:cstheme="majorBidi"/>
          <w:sz w:val="24"/>
          <w:szCs w:val="24"/>
        </w:rPr>
        <w:lastRenderedPageBreak/>
        <w:t>The backend should be able to handle atleast 150-200 concurrent users at a time before it starts to degrade in system performance. Data retrieval and updates from the database should take 1 second at most, and the dashboard should keep the analytics updated by refreshing automatically at a 30-second interval. The system must also handle extra loads efficiently by utilizing AWS auto-scaling and caching mechanisms. The AI model (Sentimental Analysis &amp; Prioritization) must achieve a minimum accuracy of 85% in the sentiment classification to maintain reliable prioritization outcomes.</w:t>
      </w:r>
    </w:p>
    <w:p w14:paraId="45E844AC" w14:textId="543A516E" w:rsidR="00606684" w:rsidRPr="00C958B2" w:rsidRDefault="00606684" w:rsidP="0029195A">
      <w:pPr>
        <w:spacing w:line="360" w:lineRule="auto"/>
        <w:jc w:val="both"/>
        <w:rPr>
          <w:rFonts w:cstheme="majorBidi"/>
          <w:lang w:eastAsia="en-US"/>
        </w:rPr>
      </w:pPr>
    </w:p>
    <w:p w14:paraId="66B7AC42" w14:textId="13D75FAC" w:rsidR="00606684" w:rsidRPr="00C958B2" w:rsidRDefault="1761E668" w:rsidP="0029195A">
      <w:pPr>
        <w:pStyle w:val="Heading2"/>
        <w:spacing w:line="360" w:lineRule="auto"/>
        <w:rPr>
          <w:lang w:eastAsia="en-US"/>
        </w:rPr>
      </w:pPr>
      <w:bookmarkStart w:id="21" w:name="_Toc1943700370"/>
      <w:r w:rsidRPr="00C958B2">
        <w:rPr>
          <w:lang w:eastAsia="en-US"/>
        </w:rPr>
        <w:t>Security Requirements</w:t>
      </w:r>
      <w:bookmarkEnd w:id="21"/>
    </w:p>
    <w:p w14:paraId="57A79B6B" w14:textId="1B615125" w:rsidR="00DE7007" w:rsidRPr="00C958B2" w:rsidRDefault="00DE7007" w:rsidP="0075490D">
      <w:pPr>
        <w:spacing w:line="360" w:lineRule="auto"/>
        <w:ind w:firstLine="720"/>
        <w:jc w:val="both"/>
        <w:rPr>
          <w:rFonts w:eastAsia="Times New Roman" w:cstheme="majorBidi"/>
          <w:sz w:val="24"/>
          <w:szCs w:val="24"/>
        </w:rPr>
      </w:pPr>
      <w:r w:rsidRPr="00C958B2">
        <w:rPr>
          <w:rFonts w:eastAsia="Times New Roman" w:cstheme="majorBidi"/>
          <w:sz w:val="24"/>
          <w:szCs w:val="24"/>
        </w:rPr>
        <w:t>InnovaCX will manage customer complaint data, through both text and audio, under strict confidentiality and privacy requirements as mandated by Dubai CommerCity. To guarantee that the sensitive data is secured during development and deployment, all members of the project are expected to adhere to the organization's own data-handling protocols and confidentiality agreements, which may include signing a</w:t>
      </w:r>
      <w:r w:rsidR="00CC277F" w:rsidRPr="00C958B2">
        <w:rPr>
          <w:rFonts w:eastAsia="Times New Roman" w:cstheme="majorBidi"/>
          <w:sz w:val="24"/>
          <w:szCs w:val="24"/>
        </w:rPr>
        <w:t xml:space="preserve"> Non-Disclosure Agreement (</w:t>
      </w:r>
      <w:r w:rsidRPr="00C958B2">
        <w:rPr>
          <w:rFonts w:eastAsia="Times New Roman" w:cstheme="majorBidi"/>
          <w:sz w:val="24"/>
          <w:szCs w:val="24"/>
        </w:rPr>
        <w:t>NDA</w:t>
      </w:r>
      <w:r w:rsidR="00CC277F" w:rsidRPr="00C958B2">
        <w:rPr>
          <w:rFonts w:eastAsia="Times New Roman" w:cstheme="majorBidi"/>
          <w:sz w:val="24"/>
          <w:szCs w:val="24"/>
        </w:rPr>
        <w:t>)</w:t>
      </w:r>
      <w:r w:rsidRPr="00C958B2">
        <w:rPr>
          <w:rFonts w:eastAsia="Times New Roman" w:cstheme="majorBidi"/>
          <w:sz w:val="24"/>
          <w:szCs w:val="24"/>
        </w:rPr>
        <w:t xml:space="preserve">. Before being utilized in training or testing, any personally identifiable information like names, phone numbers, and email addresses are removed or anonymized. Additionally, to ensure that no private or sensitive information is exposed, Dubai CommerCity's historical complaint datasets have been pre-scrubbed, transcribed, and approved for use in model training. </w:t>
      </w:r>
    </w:p>
    <w:p w14:paraId="025F1762" w14:textId="54022AE4" w:rsidR="00606684" w:rsidRPr="00C958B2" w:rsidRDefault="00DE7007" w:rsidP="0075490D">
      <w:pPr>
        <w:spacing w:line="360" w:lineRule="auto"/>
        <w:ind w:firstLine="720"/>
        <w:jc w:val="both"/>
        <w:rPr>
          <w:rFonts w:eastAsia="Times New Roman" w:cstheme="majorBidi"/>
          <w:sz w:val="24"/>
          <w:szCs w:val="24"/>
        </w:rPr>
      </w:pPr>
      <w:r w:rsidRPr="00C958B2">
        <w:rPr>
          <w:rFonts w:eastAsia="Times New Roman" w:cstheme="majorBidi"/>
          <w:sz w:val="24"/>
          <w:szCs w:val="24"/>
        </w:rPr>
        <w:t xml:space="preserve">Access to all the datasets, internal APIs, and organizational systems is limited, depending on the security clearance and authorization levels specified by the client. The system runs in a secure cloud environment hosted by Amazon Web Services (AWS), utilizing services like RDS for databases, OpenSearch for indexing, and S3 for storage, all of which are safeguarded within Dubai Commercity's controlled environment. To avoid unauthorized use, cloud access tokens, authentication credentials, and API keys must be obtained safely and kept confidential. All code updates and system modifications are guaranteed to be traceable and auditable thanks to version control via GitHub. These measures collectively make up InnovaCX's security baseline. </w:t>
      </w:r>
    </w:p>
    <w:p w14:paraId="42DBD346" w14:textId="46BF56B1" w:rsidR="00606684" w:rsidRPr="00C958B2" w:rsidRDefault="00606684" w:rsidP="1761E668">
      <w:pPr>
        <w:spacing w:line="360" w:lineRule="auto"/>
        <w:jc w:val="both"/>
        <w:rPr>
          <w:rFonts w:eastAsia="Times New Roman" w:cstheme="majorBidi"/>
          <w:sz w:val="24"/>
          <w:szCs w:val="24"/>
        </w:rPr>
      </w:pPr>
    </w:p>
    <w:p w14:paraId="64C3ED93" w14:textId="1958CFEF" w:rsidR="1761E668" w:rsidRPr="00C958B2" w:rsidRDefault="1761E668" w:rsidP="1761E668">
      <w:pPr>
        <w:spacing w:line="360" w:lineRule="auto"/>
        <w:jc w:val="both"/>
        <w:rPr>
          <w:rFonts w:eastAsia="Times New Roman" w:cstheme="majorBidi"/>
          <w:sz w:val="24"/>
          <w:szCs w:val="24"/>
        </w:rPr>
      </w:pPr>
    </w:p>
    <w:p w14:paraId="25BBE6A2" w14:textId="1C15D71B" w:rsidR="00790498" w:rsidRPr="00C958B2" w:rsidRDefault="1761E668" w:rsidP="0029195A">
      <w:pPr>
        <w:pStyle w:val="Heading2"/>
        <w:spacing w:line="360" w:lineRule="auto"/>
        <w:rPr>
          <w:lang w:eastAsia="en-US"/>
        </w:rPr>
      </w:pPr>
      <w:bookmarkStart w:id="22" w:name="_Toc2114994257"/>
      <w:r w:rsidRPr="00C958B2">
        <w:rPr>
          <w:lang w:eastAsia="en-US"/>
        </w:rPr>
        <w:lastRenderedPageBreak/>
        <w:t>Operational Requirements</w:t>
      </w:r>
      <w:bookmarkEnd w:id="22"/>
    </w:p>
    <w:p w14:paraId="6E934519" w14:textId="7BBD3774" w:rsidR="00E632A5" w:rsidRPr="00C958B2" w:rsidRDefault="00E632A5" w:rsidP="00E632A5">
      <w:pPr>
        <w:spacing w:line="360" w:lineRule="auto"/>
        <w:ind w:firstLine="720"/>
        <w:jc w:val="both"/>
        <w:rPr>
          <w:rFonts w:eastAsia="Times New Roman" w:cstheme="majorBidi"/>
          <w:sz w:val="24"/>
          <w:szCs w:val="24"/>
        </w:rPr>
      </w:pPr>
      <w:r w:rsidRPr="00C958B2">
        <w:rPr>
          <w:rFonts w:eastAsia="Times New Roman" w:cstheme="majorBidi"/>
          <w:sz w:val="24"/>
          <w:szCs w:val="24"/>
        </w:rPr>
        <w:t xml:space="preserve">InnovaCX will run in the authorized cloud environment of Dubai CommerCity, ensuring that all components function reliably and consistently. The system must operate continuously and be available to authorized users, including managers and staff, during working hours. To prevent service interruptions, routine maintenance and system updates will be scheduled during off-peak periods. The responsibilities of the development team and assigned administrators are to monitor the system's performance, resolve technical problems, and ensure seamless coordination between the chatbot, sentiment model, and the dashboard. </w:t>
      </w:r>
    </w:p>
    <w:p w14:paraId="048FDB5D" w14:textId="2D609DD2" w:rsidR="00790498" w:rsidRPr="00C958B2" w:rsidRDefault="00E632A5" w:rsidP="00E632A5">
      <w:pPr>
        <w:spacing w:line="360" w:lineRule="auto"/>
        <w:ind w:firstLine="720"/>
        <w:jc w:val="both"/>
        <w:rPr>
          <w:rFonts w:eastAsia="Times New Roman" w:cstheme="majorBidi"/>
          <w:sz w:val="24"/>
          <w:szCs w:val="24"/>
        </w:rPr>
      </w:pPr>
      <w:r w:rsidRPr="00C958B2">
        <w:rPr>
          <w:rFonts w:eastAsia="Times New Roman" w:cstheme="majorBidi"/>
          <w:sz w:val="24"/>
          <w:szCs w:val="24"/>
        </w:rPr>
        <w:t xml:space="preserve">Operational procedures include retraining of the AI models using updated complaint data to maintain accuracy, as well as regular evaluations of system outputs to verify reliability. Logs will be examined to ensure system stability and identify potential problems early, and data backups will be maintained regularly to prevent loss. Overall, the operational goal is to maintain a robust, scalable, and well-monitored environment that supports Dubai CommerCity's daily complaint management processes with minimal downtime. </w:t>
      </w:r>
    </w:p>
    <w:p w14:paraId="1C0606EF" w14:textId="77777777" w:rsidR="00790498" w:rsidRPr="00C958B2" w:rsidRDefault="00790498" w:rsidP="0029195A">
      <w:pPr>
        <w:spacing w:line="360" w:lineRule="auto"/>
        <w:rPr>
          <w:rFonts w:cstheme="majorBidi"/>
          <w:lang w:eastAsia="en-US"/>
        </w:rPr>
      </w:pPr>
    </w:p>
    <w:p w14:paraId="48E10B2D" w14:textId="1BCD5EDF" w:rsidR="00790498" w:rsidRPr="00C958B2" w:rsidRDefault="1761E668" w:rsidP="0029195A">
      <w:pPr>
        <w:pStyle w:val="Heading2"/>
        <w:spacing w:line="360" w:lineRule="auto"/>
        <w:rPr>
          <w:lang w:eastAsia="en-US"/>
        </w:rPr>
      </w:pPr>
      <w:bookmarkStart w:id="23" w:name="_Toc1875637760"/>
      <w:r w:rsidRPr="00C958B2">
        <w:rPr>
          <w:lang w:eastAsia="en-US"/>
        </w:rPr>
        <w:t>Political and Legal Requirements</w:t>
      </w:r>
      <w:bookmarkEnd w:id="23"/>
    </w:p>
    <w:p w14:paraId="1EB8FBA9" w14:textId="4DA24F37" w:rsidR="763C0127" w:rsidRPr="00C958B2" w:rsidRDefault="1761E668" w:rsidP="0029195A">
      <w:pPr>
        <w:pStyle w:val="Heading3"/>
        <w:spacing w:line="360" w:lineRule="auto"/>
      </w:pPr>
      <w:bookmarkStart w:id="24" w:name="_Toc433519866"/>
      <w:r w:rsidRPr="00C958B2">
        <w:t>Data protection UAE LAWS</w:t>
      </w:r>
      <w:bookmarkEnd w:id="24"/>
    </w:p>
    <w:p w14:paraId="1117B11F" w14:textId="7C7D16EF" w:rsidR="763C0127" w:rsidRPr="00C958B2" w:rsidRDefault="763C0127" w:rsidP="00A16104">
      <w:pPr>
        <w:spacing w:after="160" w:line="360" w:lineRule="auto"/>
        <w:ind w:firstLine="720"/>
        <w:jc w:val="both"/>
        <w:rPr>
          <w:rFonts w:eastAsia="Times New Roman" w:cstheme="majorBidi"/>
          <w:sz w:val="24"/>
          <w:szCs w:val="24"/>
        </w:rPr>
      </w:pPr>
      <w:r w:rsidRPr="00C958B2">
        <w:rPr>
          <w:rFonts w:eastAsia="Times New Roman" w:cstheme="majorBidi"/>
          <w:sz w:val="24"/>
          <w:szCs w:val="24"/>
        </w:rPr>
        <w:t>The development of InnovaCX must comply with the UAE Federal Decree Law No. 45 of 2021 Regarding the Protection of Personal Data. This law applies to all personal data processed through electronic systems and prohibits the handling of such data without the explicit consent of its owner, except in specific cases where processing is required to protect the public interest. In the context of this project, consent is already obtained during customer calls, as callers are informed that their conversations are recorded. Furthermore, all datasets used to train and test the model have been scrubbed and anonymized, ensuring that no personally identifiable information is stored or processed within the system.</w:t>
      </w:r>
    </w:p>
    <w:p w14:paraId="093E34F8" w14:textId="77777777" w:rsidR="00E632A5" w:rsidRPr="00C958B2" w:rsidRDefault="00E632A5" w:rsidP="00A16104">
      <w:pPr>
        <w:spacing w:after="160" w:line="360" w:lineRule="auto"/>
        <w:ind w:firstLine="720"/>
        <w:jc w:val="both"/>
        <w:rPr>
          <w:rFonts w:eastAsia="Times New Roman" w:cstheme="majorBidi"/>
          <w:sz w:val="24"/>
          <w:szCs w:val="24"/>
        </w:rPr>
      </w:pPr>
    </w:p>
    <w:p w14:paraId="24A931BE" w14:textId="6B046890" w:rsidR="763C0127" w:rsidRPr="00C958B2" w:rsidRDefault="1761E668" w:rsidP="0029195A">
      <w:pPr>
        <w:pStyle w:val="Heading3"/>
        <w:spacing w:line="360" w:lineRule="auto"/>
      </w:pPr>
      <w:bookmarkStart w:id="25" w:name="_Toc193681529"/>
      <w:r w:rsidRPr="00C958B2">
        <w:lastRenderedPageBreak/>
        <w:t>UAE AI Ethics</w:t>
      </w:r>
      <w:bookmarkEnd w:id="25"/>
      <w:r w:rsidRPr="00C958B2">
        <w:t xml:space="preserve"> </w:t>
      </w:r>
    </w:p>
    <w:p w14:paraId="281707FE" w14:textId="5BE447EF" w:rsidR="763C0127" w:rsidRPr="00C958B2" w:rsidRDefault="763C0127" w:rsidP="00A16104">
      <w:pPr>
        <w:spacing w:after="160" w:line="360" w:lineRule="auto"/>
        <w:ind w:firstLine="720"/>
        <w:jc w:val="both"/>
        <w:rPr>
          <w:rFonts w:eastAsia="Times New Roman" w:cstheme="majorBidi"/>
          <w:sz w:val="24"/>
          <w:szCs w:val="24"/>
        </w:rPr>
      </w:pPr>
      <w:r w:rsidRPr="00C958B2">
        <w:rPr>
          <w:rFonts w:eastAsia="Times New Roman" w:cstheme="majorBidi"/>
          <w:sz w:val="24"/>
          <w:szCs w:val="24"/>
        </w:rPr>
        <w:t>As one of the global leaders in artificial intelligence, the UAE actively supports the adoption of AI technologies while ensuring they are developed and used responsibly under established national policies. The UAE’s AI Principles and Ethics framework is designed to align technological progress with public trust and human values. According to these principles, AI algorithms must operate fairly and without bias toward factors such as race, gender, nationality, or social background. Furthermore, there must always be a human accountable for the outcomes or actions of AI systems. Users should also have the right to request clear explanations of how AI-driven decisions are made, ensuring transparency and interpretability. Lastly, all AI systems are expected to follow sustainable and ethical practices, minimizing environmental impact while promoting long-term societal benefit.</w:t>
      </w:r>
    </w:p>
    <w:p w14:paraId="72559F2F" w14:textId="22458636" w:rsidR="763C0127" w:rsidRPr="00C958B2" w:rsidRDefault="763C0127" w:rsidP="00A16104">
      <w:pPr>
        <w:spacing w:after="160" w:line="360" w:lineRule="auto"/>
        <w:ind w:firstLine="720"/>
        <w:jc w:val="both"/>
        <w:rPr>
          <w:rFonts w:eastAsia="Times New Roman" w:cstheme="majorBidi"/>
          <w:sz w:val="24"/>
          <w:szCs w:val="24"/>
        </w:rPr>
      </w:pPr>
      <w:r w:rsidRPr="00C958B2">
        <w:rPr>
          <w:rFonts w:eastAsia="Times New Roman" w:cstheme="majorBidi"/>
          <w:sz w:val="24"/>
          <w:szCs w:val="24"/>
        </w:rPr>
        <w:t>InnovaCX was designed with these policies in mind, ensuring full alignment with the UAE’s ethical and regulatory framework for artificial intelligence. The system’s sentiment analysis model operates without bias or prejudice, as it is trained on scrubbed and anonymized datasets. Human accountability is maintained through the employee escalation screen, where staff members review each complaint and verify whether the model has accurately prioritized the issue. Finally, by utilizing optimized cloud services, the project upholds sustainable and ethical development practices while maintaining compliance with UAE data protection standards.</w:t>
      </w:r>
    </w:p>
    <w:p w14:paraId="2FC15DD3" w14:textId="38079E27" w:rsidR="763C0127" w:rsidRPr="00C958B2" w:rsidRDefault="1761E668" w:rsidP="0029195A">
      <w:pPr>
        <w:pStyle w:val="Heading3"/>
        <w:spacing w:line="360" w:lineRule="auto"/>
      </w:pPr>
      <w:bookmarkStart w:id="26" w:name="_Toc1961305228"/>
      <w:r w:rsidRPr="00C958B2">
        <w:t>Intellectual Property Rights</w:t>
      </w:r>
      <w:bookmarkEnd w:id="26"/>
      <w:r w:rsidRPr="00C958B2">
        <w:t xml:space="preserve"> </w:t>
      </w:r>
    </w:p>
    <w:p w14:paraId="7C5758AD" w14:textId="71E2A1E2" w:rsidR="763C0127" w:rsidRPr="00C958B2" w:rsidRDefault="763C0127" w:rsidP="0029195A">
      <w:pPr>
        <w:spacing w:after="160" w:line="360" w:lineRule="auto"/>
        <w:ind w:firstLine="720"/>
        <w:jc w:val="both"/>
        <w:rPr>
          <w:rFonts w:eastAsia="Times New Roman" w:cstheme="majorBidi"/>
          <w:sz w:val="24"/>
          <w:szCs w:val="24"/>
        </w:rPr>
      </w:pPr>
      <w:r w:rsidRPr="00C958B2">
        <w:rPr>
          <w:rFonts w:eastAsia="Times New Roman" w:cstheme="majorBidi"/>
          <w:sz w:val="24"/>
          <w:szCs w:val="24"/>
        </w:rPr>
        <w:t>InnovaCX is a non-commercial academic project developed solely for research and demonstration purposes. All software tools, APIs, and libraries used in its development are open source or licensed for educational use, and the system is not intended for sale or public distribution. The dataset used for model training was provided by Dubai CommerCity under a confidentiality and non-disclosure agreement (NDA), ensuring proper data handling and compliance with organizational policies. Therefore, the project is not expected to encounter any intellectual property concerns.</w:t>
      </w:r>
    </w:p>
    <w:p w14:paraId="6BAB38B5" w14:textId="0BED15D2" w:rsidR="1761E668" w:rsidRPr="00C958B2" w:rsidRDefault="1761E668" w:rsidP="1761E668">
      <w:pPr>
        <w:spacing w:line="360" w:lineRule="auto"/>
        <w:rPr>
          <w:rFonts w:cstheme="majorBidi"/>
        </w:rPr>
      </w:pPr>
    </w:p>
    <w:p w14:paraId="47459F21" w14:textId="032BCE01" w:rsidR="00790498" w:rsidRPr="00C958B2" w:rsidRDefault="1761E668" w:rsidP="0029195A">
      <w:pPr>
        <w:pStyle w:val="Heading2"/>
        <w:spacing w:line="360" w:lineRule="auto"/>
        <w:rPr>
          <w:lang w:eastAsia="en-US"/>
        </w:rPr>
      </w:pPr>
      <w:bookmarkStart w:id="27" w:name="_Toc935144936"/>
      <w:r w:rsidRPr="00C958B2">
        <w:rPr>
          <w:lang w:eastAsia="en-US"/>
        </w:rPr>
        <w:lastRenderedPageBreak/>
        <w:t>Other Constraints</w:t>
      </w:r>
      <w:bookmarkEnd w:id="27"/>
      <w:r w:rsidRPr="00C958B2">
        <w:rPr>
          <w:lang w:eastAsia="en-US"/>
        </w:rPr>
        <w:t xml:space="preserve"> </w:t>
      </w:r>
    </w:p>
    <w:p w14:paraId="0CA24B78" w14:textId="52AE8F1F" w:rsidR="763C0127" w:rsidRPr="00C958B2" w:rsidRDefault="1761E668" w:rsidP="0029195A">
      <w:pPr>
        <w:pStyle w:val="Heading3"/>
        <w:spacing w:line="360" w:lineRule="auto"/>
      </w:pPr>
      <w:bookmarkStart w:id="28" w:name="_Toc1137571139"/>
      <w:r w:rsidRPr="00C958B2">
        <w:t>Time and Resources</w:t>
      </w:r>
      <w:bookmarkEnd w:id="28"/>
    </w:p>
    <w:p w14:paraId="34A41557" w14:textId="05474BE6" w:rsidR="763C0127" w:rsidRPr="00C958B2" w:rsidRDefault="763C0127" w:rsidP="00A16104">
      <w:pPr>
        <w:spacing w:after="160" w:line="360" w:lineRule="auto"/>
        <w:ind w:firstLine="720"/>
        <w:jc w:val="both"/>
        <w:rPr>
          <w:rFonts w:eastAsia="Times New Roman" w:cstheme="majorBidi"/>
          <w:sz w:val="24"/>
          <w:szCs w:val="24"/>
        </w:rPr>
      </w:pPr>
      <w:r w:rsidRPr="00C958B2">
        <w:rPr>
          <w:rFonts w:eastAsia="Times New Roman" w:cstheme="majorBidi"/>
          <w:sz w:val="24"/>
          <w:szCs w:val="24"/>
        </w:rPr>
        <w:t>The development of InnovaCX is limited by the constraints of being an academic project with a strict deadline set at the end of the academic semester. The team consists of seven computer science students who have limited practical experience in developing large-scale functional systems. As a result, the project scope is restricted to core functionalities that can be realistically completed within the available timeframe and resources.</w:t>
      </w:r>
    </w:p>
    <w:p w14:paraId="56C23CDF" w14:textId="01D39178" w:rsidR="763C0127" w:rsidRPr="00C958B2" w:rsidRDefault="1761E668" w:rsidP="0029195A">
      <w:pPr>
        <w:pStyle w:val="Heading3"/>
        <w:spacing w:line="360" w:lineRule="auto"/>
      </w:pPr>
      <w:bookmarkStart w:id="29" w:name="_Toc1457880013"/>
      <w:r w:rsidRPr="00C958B2">
        <w:t>Testing Environment</w:t>
      </w:r>
      <w:bookmarkEnd w:id="29"/>
      <w:r w:rsidRPr="00C958B2">
        <w:t xml:space="preserve"> </w:t>
      </w:r>
    </w:p>
    <w:p w14:paraId="555FE3A4" w14:textId="4A478FF6" w:rsidR="763C0127" w:rsidRPr="00C958B2" w:rsidRDefault="763C0127" w:rsidP="00A16104">
      <w:pPr>
        <w:spacing w:after="160" w:line="360" w:lineRule="auto"/>
        <w:ind w:firstLine="720"/>
        <w:jc w:val="both"/>
        <w:rPr>
          <w:rFonts w:eastAsia="Times New Roman" w:cstheme="majorBidi"/>
          <w:sz w:val="24"/>
          <w:szCs w:val="24"/>
        </w:rPr>
      </w:pPr>
      <w:r w:rsidRPr="00C958B2">
        <w:rPr>
          <w:rFonts w:eastAsia="Times New Roman" w:cstheme="majorBidi"/>
          <w:sz w:val="24"/>
          <w:szCs w:val="24"/>
        </w:rPr>
        <w:t>The proposed solution for InnovaCX will be deployed outside the operational systems of Dubai CommerCity, as integration with their internal infrastructure and compliance with their production standards are not within the project’s scope. This separation ensures that the team is not responsible for any issues that may occur in the live production environment. The development of InnovaCX serves primarily as a proof of concept, since Dubai CommerCity’s existing systems are built using different programming languages and frameworks.</w:t>
      </w:r>
    </w:p>
    <w:p w14:paraId="5F6AE444" w14:textId="09E03EBD" w:rsidR="763C0127" w:rsidRPr="00C958B2" w:rsidRDefault="1761E668" w:rsidP="0029195A">
      <w:pPr>
        <w:pStyle w:val="Heading3"/>
        <w:spacing w:line="360" w:lineRule="auto"/>
      </w:pPr>
      <w:bookmarkStart w:id="30" w:name="_Toc427819573"/>
      <w:r w:rsidRPr="00C958B2">
        <w:t>Dependency on External Tools</w:t>
      </w:r>
      <w:bookmarkEnd w:id="30"/>
      <w:r w:rsidRPr="00C958B2">
        <w:t xml:space="preserve"> </w:t>
      </w:r>
    </w:p>
    <w:p w14:paraId="5F0A6968" w14:textId="3B797838" w:rsidR="763C0127" w:rsidRPr="00C958B2" w:rsidRDefault="763C0127" w:rsidP="0029195A">
      <w:pPr>
        <w:spacing w:after="160" w:line="360" w:lineRule="auto"/>
        <w:ind w:firstLine="720"/>
        <w:jc w:val="both"/>
        <w:rPr>
          <w:rFonts w:eastAsia="Times New Roman" w:cstheme="majorBidi"/>
          <w:sz w:val="24"/>
          <w:szCs w:val="24"/>
        </w:rPr>
      </w:pPr>
      <w:r w:rsidRPr="00C958B2">
        <w:rPr>
          <w:rFonts w:eastAsia="Times New Roman" w:cstheme="majorBidi"/>
          <w:sz w:val="24"/>
          <w:szCs w:val="24"/>
        </w:rPr>
        <w:t>The project is primarily developed with a reliance on external tools, as all major components from the chatbot to hosting and database management are outsourced. Since these are third-party services, any future updates, system downtimes, or policy changes may affect the project’s stability or render certain components outdated. Therefore, the overall functionality of InnovaCX depends largely on the continued availability and support of these services throughout the duration of the project.</w:t>
      </w:r>
    </w:p>
    <w:p w14:paraId="19FD2AC3" w14:textId="7F2EB64A" w:rsidR="00833019" w:rsidRPr="00C958B2" w:rsidRDefault="00833019" w:rsidP="1761E668">
      <w:pPr>
        <w:spacing w:after="160" w:line="360" w:lineRule="auto"/>
        <w:ind w:firstLine="720"/>
        <w:jc w:val="both"/>
        <w:rPr>
          <w:rFonts w:eastAsia="Times New Roman" w:cstheme="majorBidi"/>
          <w:sz w:val="24"/>
          <w:szCs w:val="24"/>
          <w:lang w:eastAsia="en-US"/>
        </w:rPr>
      </w:pPr>
    </w:p>
    <w:p w14:paraId="562FA18E" w14:textId="77777777" w:rsidR="0076034E" w:rsidRPr="00C958B2" w:rsidRDefault="0076034E" w:rsidP="1761E668">
      <w:pPr>
        <w:spacing w:after="160" w:line="360" w:lineRule="auto"/>
        <w:ind w:firstLine="720"/>
        <w:jc w:val="both"/>
        <w:rPr>
          <w:rFonts w:eastAsia="Times New Roman" w:cstheme="majorBidi"/>
          <w:sz w:val="24"/>
          <w:szCs w:val="24"/>
          <w:lang w:eastAsia="en-US"/>
        </w:rPr>
      </w:pPr>
    </w:p>
    <w:p w14:paraId="7ABA1821" w14:textId="77777777" w:rsidR="0076034E" w:rsidRPr="00C958B2" w:rsidRDefault="0076034E" w:rsidP="1761E668">
      <w:pPr>
        <w:spacing w:after="160" w:line="360" w:lineRule="auto"/>
        <w:ind w:firstLine="720"/>
        <w:jc w:val="both"/>
        <w:rPr>
          <w:rFonts w:eastAsia="Times New Roman" w:cstheme="majorBidi"/>
          <w:sz w:val="24"/>
          <w:szCs w:val="24"/>
          <w:lang w:eastAsia="en-US"/>
        </w:rPr>
      </w:pPr>
    </w:p>
    <w:p w14:paraId="35B39A2E" w14:textId="19167473" w:rsidR="00833019" w:rsidRPr="00C958B2" w:rsidRDefault="1761E668" w:rsidP="00AD2CBD">
      <w:pPr>
        <w:pStyle w:val="Heading1"/>
      </w:pPr>
      <w:bookmarkStart w:id="31" w:name="_Toc1365662965"/>
      <w:r w:rsidRPr="00C958B2">
        <w:lastRenderedPageBreak/>
        <w:t>Project Matters</w:t>
      </w:r>
      <w:bookmarkEnd w:id="31"/>
    </w:p>
    <w:p w14:paraId="507C462B" w14:textId="36476F0D" w:rsidR="00833019" w:rsidRPr="00C958B2" w:rsidRDefault="1761E668" w:rsidP="00833019">
      <w:pPr>
        <w:pStyle w:val="Heading2"/>
        <w:rPr>
          <w:lang w:eastAsia="en-US"/>
        </w:rPr>
      </w:pPr>
      <w:bookmarkStart w:id="32" w:name="_Toc1073059868"/>
      <w:r w:rsidRPr="00C958B2">
        <w:rPr>
          <w:lang w:eastAsia="en-US"/>
        </w:rPr>
        <w:t>Open Issues</w:t>
      </w:r>
      <w:bookmarkEnd w:id="32"/>
      <w:r w:rsidRPr="00C958B2">
        <w:rPr>
          <w:lang w:eastAsia="en-US"/>
        </w:rPr>
        <w:t xml:space="preserve"> </w:t>
      </w:r>
    </w:p>
    <w:tbl>
      <w:tblPr>
        <w:tblStyle w:val="GridTable1Light-Accent1"/>
        <w:tblW w:w="0" w:type="auto"/>
        <w:tblBorders>
          <w:top w:val="single" w:sz="8" w:space="0" w:color="0E2841" w:themeColor="text2"/>
          <w:left w:val="single" w:sz="8" w:space="0" w:color="0E2841" w:themeColor="text2"/>
          <w:bottom w:val="single" w:sz="8" w:space="0" w:color="0E2841" w:themeColor="text2"/>
          <w:right w:val="single" w:sz="8" w:space="0" w:color="0E2841" w:themeColor="text2"/>
          <w:insideH w:val="single" w:sz="8" w:space="0" w:color="0E2841" w:themeColor="text2"/>
          <w:insideV w:val="single" w:sz="8" w:space="0" w:color="0E2841" w:themeColor="text2"/>
        </w:tblBorders>
        <w:tblLook w:val="06A0" w:firstRow="1" w:lastRow="0" w:firstColumn="1" w:lastColumn="0" w:noHBand="1" w:noVBand="1"/>
      </w:tblPr>
      <w:tblGrid>
        <w:gridCol w:w="2340"/>
        <w:gridCol w:w="3090"/>
        <w:gridCol w:w="3495"/>
      </w:tblGrid>
      <w:tr w:rsidR="421F5A95" w:rsidRPr="00C958B2" w14:paraId="476E36F6" w14:textId="77777777" w:rsidTr="1761E6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E8E8E8" w:themeFill="background2"/>
            <w:vAlign w:val="center"/>
          </w:tcPr>
          <w:p w14:paraId="709762B4" w14:textId="6C59A540" w:rsidR="421F5A95" w:rsidRPr="00C958B2" w:rsidRDefault="421F5A95" w:rsidP="0012605E">
            <w:pPr>
              <w:spacing w:line="360" w:lineRule="auto"/>
              <w:jc w:val="center"/>
              <w:rPr>
                <w:rFonts w:cstheme="majorBidi"/>
              </w:rPr>
            </w:pPr>
            <w:r w:rsidRPr="00C958B2">
              <w:rPr>
                <w:rFonts w:cstheme="majorBidi"/>
              </w:rPr>
              <w:t>Open Issue</w:t>
            </w:r>
          </w:p>
        </w:tc>
        <w:tc>
          <w:tcPr>
            <w:tcW w:w="3090" w:type="dxa"/>
            <w:shd w:val="clear" w:color="auto" w:fill="E8E8E8" w:themeFill="background2"/>
            <w:vAlign w:val="center"/>
          </w:tcPr>
          <w:p w14:paraId="2B9A3B38" w14:textId="419C282A" w:rsidR="421F5A95" w:rsidRPr="00C958B2" w:rsidRDefault="3848BA5F" w:rsidP="0012605E">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Pr>
            </w:pPr>
            <w:r w:rsidRPr="00C958B2">
              <w:rPr>
                <w:rFonts w:cstheme="majorBidi"/>
              </w:rPr>
              <w:t>Description</w:t>
            </w:r>
          </w:p>
        </w:tc>
        <w:tc>
          <w:tcPr>
            <w:tcW w:w="3495" w:type="dxa"/>
            <w:shd w:val="clear" w:color="auto" w:fill="E8E8E8" w:themeFill="background2"/>
            <w:vAlign w:val="center"/>
          </w:tcPr>
          <w:p w14:paraId="42918352" w14:textId="4F0FD719" w:rsidR="421F5A95" w:rsidRPr="00C958B2" w:rsidRDefault="1761E668" w:rsidP="1761E66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Impact </w:t>
            </w:r>
          </w:p>
        </w:tc>
      </w:tr>
      <w:tr w:rsidR="421F5A95" w:rsidRPr="00C958B2" w14:paraId="71982971"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37092D2E" w14:textId="54BFC82E" w:rsidR="421F5A95" w:rsidRPr="00C958B2" w:rsidRDefault="1761E668" w:rsidP="1761E668">
            <w:pPr>
              <w:spacing w:line="360" w:lineRule="auto"/>
              <w:rPr>
                <w:rFonts w:cstheme="majorBidi"/>
              </w:rPr>
            </w:pPr>
            <w:r w:rsidRPr="00C958B2">
              <w:rPr>
                <w:rFonts w:cstheme="majorBidi"/>
              </w:rPr>
              <w:t>Chatbot Knowledge Base Scope</w:t>
            </w:r>
          </w:p>
        </w:tc>
        <w:tc>
          <w:tcPr>
            <w:tcW w:w="3090" w:type="dxa"/>
          </w:tcPr>
          <w:p w14:paraId="3314ACA0" w14:textId="7A216F4E"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The chatbot’s question and answer database is not finalized. Therefore, more information will be added based on Dubai CommerCity’s customer service needs.</w:t>
            </w:r>
          </w:p>
        </w:tc>
        <w:tc>
          <w:tcPr>
            <w:tcW w:w="3495" w:type="dxa"/>
          </w:tcPr>
          <w:p w14:paraId="01F15EEC" w14:textId="26B3AA7B"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This issue may affect the accuracy of chatbot responses based on customer queries during the deployment stage.</w:t>
            </w:r>
          </w:p>
          <w:p w14:paraId="4A4470CE" w14:textId="42E16228"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10FDB7C3" w14:textId="14AEA203"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r>
      <w:tr w:rsidR="421F5A95" w:rsidRPr="00C958B2" w14:paraId="3A239373"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4844F2BB" w14:textId="6D8C76C1" w:rsidR="421F5A95" w:rsidRPr="00C958B2" w:rsidRDefault="1761E668" w:rsidP="1761E668">
            <w:pPr>
              <w:spacing w:line="360" w:lineRule="auto"/>
              <w:rPr>
                <w:rFonts w:cstheme="majorBidi"/>
              </w:rPr>
            </w:pPr>
            <w:r w:rsidRPr="00C958B2">
              <w:rPr>
                <w:rFonts w:cstheme="majorBidi"/>
              </w:rPr>
              <w:t>Audio Sentiment Accuracy</w:t>
            </w:r>
          </w:p>
        </w:tc>
        <w:tc>
          <w:tcPr>
            <w:tcW w:w="3090" w:type="dxa"/>
          </w:tcPr>
          <w:p w14:paraId="4B7535AE" w14:textId="62578A44"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 xml:space="preserve">The system’s ability to detect emotion and tone from audio complaints is still being researched and validated. </w:t>
            </w:r>
          </w:p>
        </w:tc>
        <w:tc>
          <w:tcPr>
            <w:tcW w:w="3495" w:type="dxa"/>
          </w:tcPr>
          <w:p w14:paraId="036B82A7" w14:textId="2238ACB1"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The issue of precision due to factors such as background noises or customer accents.</w:t>
            </w:r>
          </w:p>
          <w:p w14:paraId="68341C74" w14:textId="53913799"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7355EFED" w14:textId="3CDED999"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r>
      <w:tr w:rsidR="421F5A95" w:rsidRPr="00C958B2" w14:paraId="6313E879"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31C839A3" w14:textId="13915065" w:rsidR="421F5A95" w:rsidRPr="00C958B2" w:rsidRDefault="1761E668" w:rsidP="1761E668">
            <w:pPr>
              <w:spacing w:line="360" w:lineRule="auto"/>
              <w:rPr>
                <w:rFonts w:cstheme="majorBidi"/>
              </w:rPr>
            </w:pPr>
            <w:r w:rsidRPr="00C958B2">
              <w:rPr>
                <w:rFonts w:cstheme="majorBidi"/>
              </w:rPr>
              <w:t>Priority Threshold Adjustment</w:t>
            </w:r>
          </w:p>
        </w:tc>
        <w:tc>
          <w:tcPr>
            <w:tcW w:w="3090" w:type="dxa"/>
          </w:tcPr>
          <w:p w14:paraId="5A123989" w14:textId="5205D86C"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The conditions that decide which complaints must be marked as “high priority” still need to be adjusted, and the process requires further analysis and testing.</w:t>
            </w:r>
          </w:p>
          <w:p w14:paraId="104D6E06" w14:textId="166D3D6D"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c>
          <w:tcPr>
            <w:tcW w:w="3495" w:type="dxa"/>
          </w:tcPr>
          <w:p w14:paraId="5DF17D38" w14:textId="38B49372"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This issue can affect how quickly and efficiently the routing is completed and assigned to the right department so that they can deal with the complaint.</w:t>
            </w:r>
          </w:p>
          <w:p w14:paraId="23F335E3" w14:textId="5A909D3F"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2469B1CA" w14:textId="70BCB597"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r>
      <w:tr w:rsidR="421F5A95" w:rsidRPr="00C958B2" w14:paraId="6C9D739A"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2605A15D" w14:textId="294E94E4" w:rsidR="421F5A95" w:rsidRPr="00C958B2" w:rsidRDefault="1761E668" w:rsidP="1761E668">
            <w:pPr>
              <w:spacing w:line="360" w:lineRule="auto"/>
              <w:rPr>
                <w:rFonts w:cstheme="majorBidi"/>
              </w:rPr>
            </w:pPr>
            <w:r w:rsidRPr="00C958B2">
              <w:rPr>
                <w:rFonts w:cstheme="majorBidi"/>
              </w:rPr>
              <w:t>Dashboard Refresh Rate</w:t>
            </w:r>
          </w:p>
        </w:tc>
        <w:tc>
          <w:tcPr>
            <w:tcW w:w="3090" w:type="dxa"/>
          </w:tcPr>
          <w:p w14:paraId="76F1D9A7" w14:textId="5BAEB1B0"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The frequency of data updates (real-time or at scheduled intervals) has not yet been decided.</w:t>
            </w:r>
          </w:p>
          <w:p w14:paraId="1471F147" w14:textId="61B19875"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09F738BD" w14:textId="5900612B"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c>
          <w:tcPr>
            <w:tcW w:w="3495" w:type="dxa"/>
          </w:tcPr>
          <w:p w14:paraId="00855B2F" w14:textId="2DBCADAD"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lastRenderedPageBreak/>
              <w:t>This issue can impact the system's performance, server load, and data accuracy.</w:t>
            </w:r>
          </w:p>
          <w:p w14:paraId="49A29DF8" w14:textId="78DCC48E"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p w14:paraId="4EC06A74" w14:textId="5AF01B25" w:rsidR="421F5A95" w:rsidRPr="00C958B2" w:rsidRDefault="421F5A95"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p>
        </w:tc>
      </w:tr>
      <w:tr w:rsidR="421F5A95" w:rsidRPr="00C958B2" w14:paraId="02173865" w14:textId="77777777" w:rsidTr="1761E668">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74AC158B" w14:textId="146DA6F4" w:rsidR="421F5A95" w:rsidRPr="00C958B2" w:rsidRDefault="1761E668" w:rsidP="1761E668">
            <w:pPr>
              <w:spacing w:line="360" w:lineRule="auto"/>
              <w:rPr>
                <w:rFonts w:cstheme="majorBidi"/>
              </w:rPr>
            </w:pPr>
            <w:r w:rsidRPr="00C958B2">
              <w:rPr>
                <w:rFonts w:cstheme="majorBidi"/>
              </w:rPr>
              <w:t>Integration with External Systems</w:t>
            </w:r>
          </w:p>
        </w:tc>
        <w:tc>
          <w:tcPr>
            <w:tcW w:w="3090" w:type="dxa"/>
          </w:tcPr>
          <w:p w14:paraId="7E6569D9" w14:textId="7601B8F8"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It is possible that Innova AI should be integrated with Dubai CommerCity’s CRM and customer service platforms if they plan to use it in their operations.</w:t>
            </w:r>
          </w:p>
        </w:tc>
        <w:tc>
          <w:tcPr>
            <w:tcW w:w="3495" w:type="dxa"/>
          </w:tcPr>
          <w:p w14:paraId="5044440D" w14:textId="60EFAD33" w:rsidR="421F5A95" w:rsidRPr="00C958B2" w:rsidRDefault="1761E668" w:rsidP="1761E668">
            <w:pPr>
              <w:spacing w:line="360" w:lineRule="auto"/>
              <w:cnfStyle w:val="000000000000" w:firstRow="0" w:lastRow="0" w:firstColumn="0" w:lastColumn="0" w:oddVBand="0" w:evenVBand="0" w:oddHBand="0" w:evenHBand="0" w:firstRowFirstColumn="0" w:firstRowLastColumn="0" w:lastRowFirstColumn="0" w:lastRowLastColumn="0"/>
              <w:rPr>
                <w:rFonts w:cstheme="majorBidi"/>
              </w:rPr>
            </w:pPr>
            <w:r w:rsidRPr="00C958B2">
              <w:rPr>
                <w:rFonts w:cstheme="majorBidi"/>
              </w:rPr>
              <w:t>Delays or errors in system integration could affect how departments handle and update customer complaint data.</w:t>
            </w:r>
          </w:p>
        </w:tc>
      </w:tr>
    </w:tbl>
    <w:p w14:paraId="4243AC0F" w14:textId="2FD472AF" w:rsidR="00833019" w:rsidRPr="00C958B2" w:rsidRDefault="1761E668" w:rsidP="1761E668">
      <w:pPr>
        <w:pStyle w:val="Heading2"/>
        <w:spacing w:line="360" w:lineRule="auto"/>
        <w:rPr>
          <w:lang w:eastAsia="en-US"/>
        </w:rPr>
      </w:pPr>
      <w:bookmarkStart w:id="33" w:name="_Toc1153487805"/>
      <w:r w:rsidRPr="00C958B2">
        <w:rPr>
          <w:lang w:eastAsia="en-US"/>
        </w:rPr>
        <w:t>Preliminary Schedule</w:t>
      </w:r>
      <w:bookmarkEnd w:id="33"/>
      <w:r w:rsidRPr="00C958B2">
        <w:rPr>
          <w:lang w:eastAsia="en-US"/>
        </w:rPr>
        <w:t xml:space="preserve"> </w:t>
      </w:r>
    </w:p>
    <w:p w14:paraId="1B7CB2AE" w14:textId="7EC2AD2C" w:rsidR="00833019" w:rsidRPr="00C958B2" w:rsidRDefault="008D23E0" w:rsidP="1761E668">
      <w:pPr>
        <w:spacing w:line="360" w:lineRule="auto"/>
        <w:rPr>
          <w:rFonts w:cstheme="majorBidi"/>
        </w:rPr>
      </w:pPr>
      <w:r w:rsidRPr="00C958B2">
        <w:rPr>
          <w:rFonts w:cstheme="majorBidi"/>
          <w:noProof/>
        </w:rPr>
        <w:drawing>
          <wp:inline distT="0" distB="0" distL="0" distR="0" wp14:anchorId="4AAC8F83" wp14:editId="712375D2">
            <wp:extent cx="6000750" cy="5481454"/>
            <wp:effectExtent l="0" t="0" r="0" b="0"/>
            <wp:docPr id="473955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55779" name=""/>
                    <pic:cNvPicPr/>
                  </pic:nvPicPr>
                  <pic:blipFill>
                    <a:blip r:embed="rId15">
                      <a:extLst>
                        <a:ext uri="{28A0092B-C50C-407E-A947-70E740481C1C}">
                          <a14:useLocalDpi xmlns:a14="http://schemas.microsoft.com/office/drawing/2010/main"/>
                        </a:ext>
                      </a:extLst>
                    </a:blip>
                    <a:stretch>
                      <a:fillRect/>
                    </a:stretch>
                  </pic:blipFill>
                  <pic:spPr>
                    <a:xfrm>
                      <a:off x="0" y="0"/>
                      <a:ext cx="6000750" cy="5481454"/>
                    </a:xfrm>
                    <a:prstGeom prst="rect">
                      <a:avLst/>
                    </a:prstGeom>
                  </pic:spPr>
                </pic:pic>
              </a:graphicData>
            </a:graphic>
          </wp:inline>
        </w:drawing>
      </w:r>
    </w:p>
    <w:p w14:paraId="2BA59F21" w14:textId="0D683647" w:rsidR="00833019" w:rsidRPr="00C958B2" w:rsidRDefault="1761E668" w:rsidP="00833019">
      <w:pPr>
        <w:pStyle w:val="Heading2"/>
        <w:rPr>
          <w:lang w:eastAsia="en-US"/>
        </w:rPr>
      </w:pPr>
      <w:bookmarkStart w:id="34" w:name="_Toc426159523"/>
      <w:r w:rsidRPr="00C958B2">
        <w:rPr>
          <w:lang w:eastAsia="en-US"/>
        </w:rPr>
        <w:lastRenderedPageBreak/>
        <w:t>Preliminary Budget</w:t>
      </w:r>
      <w:bookmarkEnd w:id="34"/>
      <w:r w:rsidRPr="00C958B2">
        <w:rPr>
          <w:lang w:eastAsia="en-US"/>
        </w:rPr>
        <w:t xml:space="preserve"> </w:t>
      </w:r>
    </w:p>
    <w:p w14:paraId="1F7E8DD3" w14:textId="6F93962C" w:rsidR="1761E668" w:rsidRPr="00C958B2" w:rsidRDefault="1761E668" w:rsidP="1761E668">
      <w:pPr>
        <w:spacing w:after="160" w:line="360" w:lineRule="auto"/>
        <w:ind w:firstLine="720"/>
        <w:jc w:val="both"/>
        <w:rPr>
          <w:rFonts w:eastAsia="Times New Roman" w:cstheme="majorBidi"/>
          <w:sz w:val="24"/>
          <w:szCs w:val="24"/>
        </w:rPr>
      </w:pPr>
      <w:r w:rsidRPr="00C958B2">
        <w:rPr>
          <w:rFonts w:eastAsia="Times New Roman" w:cstheme="majorBidi"/>
          <w:sz w:val="24"/>
          <w:szCs w:val="24"/>
        </w:rPr>
        <w:t>The development of InnovaCX is financially feasible, as the project relies on several open-source and educationally licensed tools. The team has access to $5,000 worth of AWS service credits, which is expected to more than cover all cloud infrastructure required for the full duration of the project.</w:t>
      </w:r>
    </w:p>
    <w:p w14:paraId="6C50E00C" w14:textId="31059AFB" w:rsidR="1761E668" w:rsidRPr="00C958B2" w:rsidRDefault="1761E668" w:rsidP="1761E668">
      <w:pPr>
        <w:spacing w:after="160" w:line="360" w:lineRule="auto"/>
        <w:ind w:firstLine="720"/>
        <w:jc w:val="both"/>
        <w:rPr>
          <w:rFonts w:eastAsia="Times New Roman" w:cstheme="majorBidi"/>
          <w:sz w:val="24"/>
          <w:szCs w:val="24"/>
        </w:rPr>
      </w:pPr>
      <w:r w:rsidRPr="00C958B2">
        <w:rPr>
          <w:rFonts w:eastAsia="Times New Roman" w:cstheme="majorBidi"/>
          <w:sz w:val="24"/>
          <w:szCs w:val="24"/>
        </w:rPr>
        <w:t>AWS operates on a monthly pay-as-you-go model, meaning costs accumulate only as resources are actively used. Since the project will span approximately three months, the total expected usage will remain well below the $5,000 allocation.</w:t>
      </w:r>
    </w:p>
    <w:p w14:paraId="7D2C3798" w14:textId="56ACD69A" w:rsidR="1761E668" w:rsidRPr="00C958B2" w:rsidRDefault="1761E668" w:rsidP="1761E668">
      <w:pPr>
        <w:spacing w:after="160" w:line="360" w:lineRule="auto"/>
        <w:ind w:firstLine="720"/>
        <w:jc w:val="both"/>
        <w:rPr>
          <w:rFonts w:eastAsia="Times New Roman" w:cstheme="majorBidi"/>
          <w:sz w:val="24"/>
          <w:szCs w:val="24"/>
        </w:rPr>
      </w:pPr>
      <w:r w:rsidRPr="00C958B2">
        <w:rPr>
          <w:rFonts w:eastAsia="Times New Roman" w:cstheme="majorBidi"/>
          <w:sz w:val="24"/>
          <w:szCs w:val="24"/>
        </w:rPr>
        <w:t>The estimated monthly distribution of AWS usage is outlined below (note: figures are approximate):</w:t>
      </w:r>
    </w:p>
    <w:p w14:paraId="71943517" w14:textId="3C189DE0" w:rsidR="1761E668" w:rsidRPr="00C958B2" w:rsidRDefault="1761E668" w:rsidP="0076034E">
      <w:pPr>
        <w:spacing w:after="160" w:line="360" w:lineRule="auto"/>
        <w:rPr>
          <w:rFonts w:eastAsia="Times New Roman" w:cstheme="majorBidi"/>
          <w:sz w:val="24"/>
          <w:szCs w:val="24"/>
        </w:rPr>
      </w:pPr>
      <w:r w:rsidRPr="00C958B2">
        <w:rPr>
          <w:rFonts w:eastAsia="Times New Roman" w:cstheme="majorBidi"/>
          <w:sz w:val="24"/>
          <w:szCs w:val="24"/>
        </w:rPr>
        <w:t>Computation (Amazon EC2): ~$250/month - $750 total</w:t>
      </w:r>
      <w:r w:rsidRPr="00C958B2">
        <w:rPr>
          <w:rFonts w:cstheme="majorBidi"/>
        </w:rPr>
        <w:br/>
      </w:r>
      <w:r w:rsidRPr="00C958B2">
        <w:rPr>
          <w:rFonts w:eastAsia="Times New Roman" w:cstheme="majorBidi"/>
          <w:sz w:val="24"/>
          <w:szCs w:val="24"/>
        </w:rPr>
        <w:t>Used to host the main sentiment analysis models and handle system processing during testing and demonstrations.</w:t>
      </w:r>
    </w:p>
    <w:p w14:paraId="0D08E060" w14:textId="63F088B5" w:rsidR="1761E668" w:rsidRPr="00C958B2" w:rsidRDefault="1761E668" w:rsidP="0076034E">
      <w:pPr>
        <w:spacing w:after="160" w:line="360" w:lineRule="auto"/>
        <w:rPr>
          <w:rFonts w:eastAsia="Times New Roman" w:cstheme="majorBidi"/>
          <w:sz w:val="24"/>
          <w:szCs w:val="24"/>
        </w:rPr>
      </w:pPr>
      <w:r w:rsidRPr="00C958B2">
        <w:rPr>
          <w:rFonts w:eastAsia="Times New Roman" w:cstheme="majorBidi"/>
          <w:sz w:val="24"/>
          <w:szCs w:val="24"/>
        </w:rPr>
        <w:t>Database (Amazon RDS): ~$170/month - $510 total</w:t>
      </w:r>
      <w:r w:rsidRPr="00C958B2">
        <w:rPr>
          <w:rFonts w:cstheme="majorBidi"/>
        </w:rPr>
        <w:br/>
      </w:r>
      <w:r w:rsidRPr="00C958B2">
        <w:rPr>
          <w:rFonts w:eastAsia="Times New Roman" w:cstheme="majorBidi"/>
          <w:sz w:val="24"/>
          <w:szCs w:val="24"/>
        </w:rPr>
        <w:t>Supports the SQL-based database structure using PostgreSQL. It includes two databases: one for historical complaints (training data) and another for new complaints and model outputs.</w:t>
      </w:r>
    </w:p>
    <w:p w14:paraId="47011B9E" w14:textId="59D9E865" w:rsidR="1761E668" w:rsidRPr="00C958B2" w:rsidRDefault="1761E668" w:rsidP="0076034E">
      <w:pPr>
        <w:spacing w:after="160" w:line="360" w:lineRule="auto"/>
        <w:rPr>
          <w:rFonts w:eastAsia="Times New Roman" w:cstheme="majorBidi"/>
          <w:sz w:val="24"/>
          <w:szCs w:val="24"/>
        </w:rPr>
      </w:pPr>
      <w:r w:rsidRPr="00C958B2">
        <w:rPr>
          <w:rFonts w:eastAsia="Times New Roman" w:cstheme="majorBidi"/>
          <w:sz w:val="24"/>
          <w:szCs w:val="24"/>
        </w:rPr>
        <w:t>Amazon OpenSearch Service: ~$120/month - $360 total</w:t>
      </w:r>
      <w:r w:rsidRPr="00C958B2">
        <w:rPr>
          <w:rFonts w:cstheme="majorBidi"/>
        </w:rPr>
        <w:br/>
      </w:r>
      <w:r w:rsidRPr="00C958B2">
        <w:rPr>
          <w:rFonts w:eastAsia="Times New Roman" w:cstheme="majorBidi"/>
          <w:sz w:val="24"/>
          <w:szCs w:val="24"/>
        </w:rPr>
        <w:t>Used for filtering and searching through processed data, supporting the employee escalation screen and results dashboard.</w:t>
      </w:r>
    </w:p>
    <w:p w14:paraId="12980317" w14:textId="68F2B848" w:rsidR="1761E668" w:rsidRPr="00C958B2" w:rsidRDefault="1761E668" w:rsidP="0076034E">
      <w:pPr>
        <w:spacing w:after="160" w:line="360" w:lineRule="auto"/>
        <w:rPr>
          <w:rFonts w:eastAsia="Times New Roman" w:cstheme="majorBidi"/>
          <w:sz w:val="24"/>
          <w:szCs w:val="24"/>
        </w:rPr>
      </w:pPr>
      <w:r w:rsidRPr="00C958B2">
        <w:rPr>
          <w:rFonts w:eastAsia="Times New Roman" w:cstheme="majorBidi"/>
          <w:sz w:val="24"/>
          <w:szCs w:val="24"/>
        </w:rPr>
        <w:t>Storage (Amazon S3): ~$120/month -$360 total</w:t>
      </w:r>
      <w:r w:rsidRPr="00C958B2">
        <w:rPr>
          <w:rFonts w:cstheme="majorBidi"/>
        </w:rPr>
        <w:br/>
      </w:r>
      <w:r w:rsidRPr="00C958B2">
        <w:rPr>
          <w:rFonts w:eastAsia="Times New Roman" w:cstheme="majorBidi"/>
          <w:sz w:val="24"/>
          <w:szCs w:val="24"/>
        </w:rPr>
        <w:t>Allocated for storing raw audio files, text logs, and other system-generated data.</w:t>
      </w:r>
    </w:p>
    <w:p w14:paraId="0E5BD536" w14:textId="2EE69018" w:rsidR="1761E668" w:rsidRPr="00C958B2" w:rsidRDefault="1761E668" w:rsidP="0076034E">
      <w:pPr>
        <w:spacing w:after="160" w:line="360" w:lineRule="auto"/>
        <w:rPr>
          <w:rFonts w:eastAsia="Times New Roman" w:cstheme="majorBidi"/>
          <w:sz w:val="24"/>
          <w:szCs w:val="24"/>
        </w:rPr>
      </w:pPr>
      <w:r w:rsidRPr="00C958B2">
        <w:rPr>
          <w:rFonts w:eastAsia="Times New Roman" w:cstheme="majorBidi"/>
          <w:sz w:val="24"/>
          <w:szCs w:val="24"/>
        </w:rPr>
        <w:t>Networking and Load Balancing (Ingress/Egress): ~$50/month - $150 total</w:t>
      </w:r>
      <w:r w:rsidRPr="00C958B2">
        <w:rPr>
          <w:rFonts w:cstheme="majorBidi"/>
        </w:rPr>
        <w:br/>
      </w:r>
      <w:r w:rsidRPr="00C958B2">
        <w:rPr>
          <w:rFonts w:eastAsia="Times New Roman" w:cstheme="majorBidi"/>
          <w:sz w:val="24"/>
          <w:szCs w:val="24"/>
        </w:rPr>
        <w:t>Covers internal communication between EC2, RDS, OpenSearch, and S3, along with AWS routing and load-balancing components to maintain secure and stable data flow.</w:t>
      </w:r>
    </w:p>
    <w:p w14:paraId="12E3F634" w14:textId="10853370" w:rsidR="1761E668" w:rsidRPr="00C958B2" w:rsidRDefault="1761E668" w:rsidP="0076034E">
      <w:pPr>
        <w:spacing w:after="160" w:line="360" w:lineRule="auto"/>
        <w:rPr>
          <w:rFonts w:eastAsia="Times New Roman" w:cstheme="majorBidi"/>
          <w:sz w:val="24"/>
          <w:szCs w:val="24"/>
        </w:rPr>
      </w:pPr>
      <w:r w:rsidRPr="00C958B2">
        <w:rPr>
          <w:rFonts w:eastAsia="Times New Roman" w:cstheme="majorBidi"/>
          <w:sz w:val="24"/>
          <w:szCs w:val="24"/>
        </w:rPr>
        <w:t>Web Application Hosting (Frontend): ~$50/month - $150 total</w:t>
      </w:r>
      <w:r w:rsidRPr="00C958B2">
        <w:rPr>
          <w:rFonts w:cstheme="majorBidi"/>
        </w:rPr>
        <w:br/>
      </w:r>
      <w:r w:rsidRPr="00C958B2">
        <w:rPr>
          <w:rFonts w:eastAsia="Times New Roman" w:cstheme="majorBidi"/>
          <w:sz w:val="24"/>
          <w:szCs w:val="24"/>
        </w:rPr>
        <w:t>Used to host all user-facing web pages, including the chatbot interface, complaint submission form, escalation view, and dashboard.</w:t>
      </w:r>
    </w:p>
    <w:p w14:paraId="2FB0AF7C" w14:textId="13E9ABE9" w:rsidR="1761E668" w:rsidRPr="00C958B2" w:rsidRDefault="1761E668" w:rsidP="0076034E">
      <w:pPr>
        <w:spacing w:after="160" w:line="360" w:lineRule="auto"/>
        <w:rPr>
          <w:rFonts w:eastAsia="Times New Roman" w:cstheme="majorBidi"/>
          <w:sz w:val="24"/>
          <w:szCs w:val="24"/>
        </w:rPr>
      </w:pPr>
      <w:r w:rsidRPr="00C958B2">
        <w:rPr>
          <w:rFonts w:eastAsia="Times New Roman" w:cstheme="majorBidi"/>
          <w:sz w:val="24"/>
          <w:szCs w:val="24"/>
        </w:rPr>
        <w:lastRenderedPageBreak/>
        <w:t>Contingency Reserve: ~$80/month - $240 total</w:t>
      </w:r>
      <w:r w:rsidRPr="00C958B2">
        <w:rPr>
          <w:rFonts w:cstheme="majorBidi"/>
        </w:rPr>
        <w:br/>
      </w:r>
      <w:r w:rsidRPr="00C958B2">
        <w:rPr>
          <w:rFonts w:eastAsia="Times New Roman" w:cstheme="majorBidi"/>
          <w:sz w:val="24"/>
          <w:szCs w:val="24"/>
        </w:rPr>
        <w:t>Set aside for unexpected spikes in resource usage or additional testing costs.</w:t>
      </w:r>
    </w:p>
    <w:p w14:paraId="2490A310" w14:textId="7A2CC1BA" w:rsidR="1761E668" w:rsidRPr="00C958B2" w:rsidRDefault="1761E668" w:rsidP="0076034E">
      <w:pPr>
        <w:spacing w:after="160" w:line="360" w:lineRule="auto"/>
        <w:ind w:firstLine="720"/>
        <w:rPr>
          <w:rFonts w:eastAsia="Times New Roman" w:cstheme="majorBidi"/>
          <w:sz w:val="24"/>
          <w:szCs w:val="24"/>
        </w:rPr>
      </w:pPr>
      <w:r w:rsidRPr="00C958B2">
        <w:rPr>
          <w:rFonts w:eastAsia="Times New Roman" w:cstheme="majorBidi"/>
          <w:sz w:val="24"/>
          <w:szCs w:val="24"/>
        </w:rPr>
        <w:t xml:space="preserve">Over the three-month project span, the total estimated cloud expenditure is approximately $2,400–$2,500, leaving more than half of the AWS credit unused. This ensures that InnovaCX remains financially sustainable and cost-efficient within the academic </w:t>
      </w:r>
      <w:bookmarkStart w:id="35" w:name="_Int_EXouKDBt"/>
      <w:r w:rsidRPr="00C958B2">
        <w:rPr>
          <w:rFonts w:eastAsia="Times New Roman" w:cstheme="majorBidi"/>
          <w:sz w:val="24"/>
          <w:szCs w:val="24"/>
        </w:rPr>
        <w:t>project</w:t>
      </w:r>
      <w:bookmarkEnd w:id="35"/>
      <w:r w:rsidRPr="00C958B2">
        <w:rPr>
          <w:rFonts w:eastAsia="Times New Roman" w:cstheme="majorBidi"/>
          <w:sz w:val="24"/>
          <w:szCs w:val="24"/>
        </w:rPr>
        <w:t xml:space="preserve"> scope.</w:t>
      </w:r>
    </w:p>
    <w:p w14:paraId="60E2BDE9" w14:textId="444AD366" w:rsidR="1761E668" w:rsidRPr="00C958B2" w:rsidRDefault="1761E668" w:rsidP="1761E668">
      <w:pPr>
        <w:spacing w:after="160" w:line="360" w:lineRule="auto"/>
        <w:ind w:firstLine="720"/>
        <w:jc w:val="both"/>
        <w:rPr>
          <w:rFonts w:eastAsia="Times New Roman" w:cstheme="majorBidi"/>
          <w:sz w:val="24"/>
          <w:szCs w:val="24"/>
        </w:rPr>
      </w:pPr>
    </w:p>
    <w:p w14:paraId="711D7E0C" w14:textId="43A6925D" w:rsidR="00833019" w:rsidRPr="00C958B2" w:rsidRDefault="00833019" w:rsidP="763C0127">
      <w:pPr>
        <w:spacing w:after="0" w:line="360" w:lineRule="auto"/>
        <w:rPr>
          <w:rFonts w:cstheme="majorBidi"/>
        </w:rPr>
      </w:pPr>
    </w:p>
    <w:p w14:paraId="2CA48D4A" w14:textId="58AF5456" w:rsidR="00833019" w:rsidRPr="00C958B2" w:rsidRDefault="00833019" w:rsidP="009443B5">
      <w:pPr>
        <w:spacing w:line="360" w:lineRule="auto"/>
        <w:rPr>
          <w:rFonts w:cstheme="majorBidi"/>
          <w:lang w:eastAsia="en-US"/>
        </w:rPr>
      </w:pPr>
    </w:p>
    <w:p w14:paraId="38D234FE" w14:textId="77777777" w:rsidR="00AD2CBD" w:rsidRPr="00C958B2" w:rsidRDefault="00AD2CBD" w:rsidP="009443B5">
      <w:pPr>
        <w:spacing w:line="360" w:lineRule="auto"/>
        <w:rPr>
          <w:rFonts w:cstheme="majorBidi"/>
          <w:lang w:eastAsia="en-US"/>
        </w:rPr>
      </w:pPr>
    </w:p>
    <w:p w14:paraId="5509D5FB" w14:textId="77777777" w:rsidR="00AD2CBD" w:rsidRPr="00C958B2" w:rsidRDefault="00AD2CBD" w:rsidP="009443B5">
      <w:pPr>
        <w:spacing w:line="360" w:lineRule="auto"/>
        <w:rPr>
          <w:rFonts w:cstheme="majorBidi"/>
          <w:lang w:eastAsia="en-US"/>
        </w:rPr>
      </w:pPr>
    </w:p>
    <w:p w14:paraId="5A1D4745" w14:textId="77777777" w:rsidR="00AD2CBD" w:rsidRPr="00C958B2" w:rsidRDefault="00AD2CBD" w:rsidP="1761E668">
      <w:pPr>
        <w:spacing w:line="360" w:lineRule="auto"/>
        <w:rPr>
          <w:rFonts w:cstheme="majorBidi"/>
          <w:lang w:eastAsia="en-US"/>
        </w:rPr>
      </w:pPr>
    </w:p>
    <w:p w14:paraId="49AB5F69" w14:textId="5AA67D6D" w:rsidR="1761E668" w:rsidRPr="00C958B2" w:rsidRDefault="1761E668" w:rsidP="1761E668">
      <w:pPr>
        <w:spacing w:line="360" w:lineRule="auto"/>
        <w:rPr>
          <w:rFonts w:cstheme="majorBidi"/>
          <w:lang w:eastAsia="en-US"/>
        </w:rPr>
      </w:pPr>
    </w:p>
    <w:p w14:paraId="738DD42B" w14:textId="266CDA5C" w:rsidR="1761E668" w:rsidRPr="00C958B2" w:rsidRDefault="1761E668" w:rsidP="1761E668">
      <w:pPr>
        <w:spacing w:line="360" w:lineRule="auto"/>
        <w:rPr>
          <w:rFonts w:cstheme="majorBidi"/>
          <w:lang w:eastAsia="en-US"/>
        </w:rPr>
      </w:pPr>
    </w:p>
    <w:p w14:paraId="7FD75A89" w14:textId="34CD8C75" w:rsidR="1761E668" w:rsidRPr="00C958B2" w:rsidRDefault="1761E668" w:rsidP="1761E668">
      <w:pPr>
        <w:spacing w:line="360" w:lineRule="auto"/>
        <w:rPr>
          <w:rFonts w:cstheme="majorBidi"/>
          <w:lang w:eastAsia="en-US"/>
        </w:rPr>
      </w:pPr>
    </w:p>
    <w:p w14:paraId="7C5C6F65" w14:textId="331E57A6" w:rsidR="1761E668" w:rsidRPr="00C958B2" w:rsidRDefault="1761E668" w:rsidP="1761E668">
      <w:pPr>
        <w:spacing w:line="360" w:lineRule="auto"/>
        <w:rPr>
          <w:rFonts w:cstheme="majorBidi"/>
          <w:lang w:eastAsia="en-US"/>
        </w:rPr>
      </w:pPr>
    </w:p>
    <w:p w14:paraId="61A1496E" w14:textId="77777777" w:rsidR="00056FC5" w:rsidRPr="00C958B2" w:rsidRDefault="00056FC5" w:rsidP="009443B5">
      <w:pPr>
        <w:spacing w:line="360" w:lineRule="auto"/>
        <w:rPr>
          <w:rFonts w:cstheme="majorBidi"/>
          <w:lang w:eastAsia="en-US"/>
        </w:rPr>
      </w:pPr>
    </w:p>
    <w:p w14:paraId="063CDF7F" w14:textId="77777777" w:rsidR="00056FC5" w:rsidRPr="00C958B2" w:rsidRDefault="00056FC5" w:rsidP="1761E668">
      <w:pPr>
        <w:spacing w:line="360" w:lineRule="auto"/>
        <w:rPr>
          <w:rFonts w:cstheme="majorBidi"/>
          <w:lang w:eastAsia="en-US"/>
        </w:rPr>
      </w:pPr>
    </w:p>
    <w:p w14:paraId="1F59B628" w14:textId="6EE5F64D" w:rsidR="1761E668" w:rsidRPr="00C958B2" w:rsidRDefault="1761E668" w:rsidP="1761E668">
      <w:pPr>
        <w:spacing w:line="360" w:lineRule="auto"/>
        <w:rPr>
          <w:rFonts w:cstheme="majorBidi"/>
          <w:lang w:eastAsia="en-US"/>
        </w:rPr>
      </w:pPr>
    </w:p>
    <w:p w14:paraId="468D43F8" w14:textId="5D17CE1D" w:rsidR="1761E668" w:rsidRPr="00C958B2" w:rsidRDefault="1761E668" w:rsidP="1761E668">
      <w:pPr>
        <w:spacing w:line="360" w:lineRule="auto"/>
        <w:rPr>
          <w:rFonts w:cstheme="majorBidi"/>
          <w:lang w:eastAsia="en-US"/>
        </w:rPr>
      </w:pPr>
    </w:p>
    <w:p w14:paraId="1C0C3DC5" w14:textId="77777777" w:rsidR="00C47A6E" w:rsidRPr="00C958B2" w:rsidRDefault="00C47A6E" w:rsidP="1761E668">
      <w:pPr>
        <w:spacing w:line="360" w:lineRule="auto"/>
        <w:rPr>
          <w:rFonts w:cstheme="majorBidi"/>
          <w:lang w:eastAsia="en-US"/>
        </w:rPr>
      </w:pPr>
    </w:p>
    <w:p w14:paraId="51EA15DD" w14:textId="77777777" w:rsidR="00C47A6E" w:rsidRPr="00C958B2" w:rsidRDefault="00C47A6E" w:rsidP="1761E668">
      <w:pPr>
        <w:spacing w:line="360" w:lineRule="auto"/>
        <w:rPr>
          <w:rFonts w:cstheme="majorBidi"/>
          <w:lang w:eastAsia="en-US"/>
        </w:rPr>
      </w:pPr>
    </w:p>
    <w:p w14:paraId="2A24C677" w14:textId="77777777" w:rsidR="00C47A6E" w:rsidRPr="00C958B2" w:rsidRDefault="00C47A6E" w:rsidP="1761E668">
      <w:pPr>
        <w:spacing w:line="360" w:lineRule="auto"/>
        <w:rPr>
          <w:rFonts w:cstheme="majorBidi"/>
          <w:lang w:eastAsia="en-US"/>
        </w:rPr>
      </w:pPr>
    </w:p>
    <w:p w14:paraId="61BEE2C8" w14:textId="77777777" w:rsidR="00C47A6E" w:rsidRPr="00C958B2" w:rsidRDefault="00C47A6E" w:rsidP="1761E668">
      <w:pPr>
        <w:spacing w:line="360" w:lineRule="auto"/>
        <w:rPr>
          <w:rFonts w:cstheme="majorBidi"/>
          <w:lang w:eastAsia="en-US"/>
        </w:rPr>
      </w:pPr>
    </w:p>
    <w:p w14:paraId="302ADFBD" w14:textId="77777777" w:rsidR="00C47A6E" w:rsidRPr="00C958B2" w:rsidRDefault="00C47A6E" w:rsidP="1761E668">
      <w:pPr>
        <w:spacing w:line="360" w:lineRule="auto"/>
        <w:rPr>
          <w:rFonts w:cstheme="majorBidi"/>
          <w:lang w:eastAsia="en-US"/>
        </w:rPr>
      </w:pPr>
    </w:p>
    <w:p w14:paraId="609998B3" w14:textId="03DF9A50" w:rsidR="00056FC5" w:rsidRPr="00C958B2" w:rsidRDefault="1761E668" w:rsidP="00056FC5">
      <w:pPr>
        <w:pStyle w:val="Heading2"/>
        <w:rPr>
          <w:lang w:eastAsia="en-US"/>
        </w:rPr>
      </w:pPr>
      <w:bookmarkStart w:id="36" w:name="_Toc97137474"/>
      <w:r w:rsidRPr="00C958B2">
        <w:rPr>
          <w:lang w:eastAsia="en-US"/>
        </w:rPr>
        <w:lastRenderedPageBreak/>
        <w:t>References</w:t>
      </w:r>
      <w:bookmarkEnd w:id="36"/>
    </w:p>
    <w:p w14:paraId="3F23648D" w14:textId="50C3CA13" w:rsidR="00056FC5" w:rsidRPr="00C958B2" w:rsidRDefault="1761E668" w:rsidP="1761E668">
      <w:pPr>
        <w:spacing w:before="195" w:after="195" w:line="360" w:lineRule="auto"/>
        <w:rPr>
          <w:rFonts w:eastAsia="Times New Roman" w:cstheme="majorBidi"/>
          <w:sz w:val="24"/>
          <w:szCs w:val="24"/>
        </w:rPr>
      </w:pPr>
      <w:r w:rsidRPr="00C958B2">
        <w:rPr>
          <w:rFonts w:eastAsia="Times New Roman" w:cstheme="majorBidi"/>
          <w:sz w:val="24"/>
          <w:szCs w:val="24"/>
        </w:rPr>
        <w:t xml:space="preserve">UAE (2024). </w:t>
      </w:r>
      <w:r w:rsidRPr="00C958B2">
        <w:rPr>
          <w:rFonts w:eastAsia="Times New Roman" w:cstheme="majorBidi"/>
          <w:i/>
          <w:iCs/>
          <w:sz w:val="24"/>
          <w:szCs w:val="24"/>
        </w:rPr>
        <w:t>Data protection laws - The Official Portal of the UAE Government</w:t>
      </w:r>
      <w:r w:rsidRPr="00C958B2">
        <w:rPr>
          <w:rFonts w:eastAsia="Times New Roman" w:cstheme="majorBidi"/>
          <w:sz w:val="24"/>
          <w:szCs w:val="24"/>
        </w:rPr>
        <w:t xml:space="preserve">. [online] u.ae. Available at: </w:t>
      </w:r>
      <w:hyperlink r:id="rId16">
        <w:r w:rsidRPr="00C958B2">
          <w:rPr>
            <w:rStyle w:val="Hyperlink"/>
            <w:rFonts w:eastAsia="Times New Roman" w:cstheme="majorBidi"/>
            <w:sz w:val="24"/>
            <w:szCs w:val="24"/>
          </w:rPr>
          <w:t>https://u.ae/en/about-the-uae/digital-uae/data/data-protection-laws</w:t>
        </w:r>
      </w:hyperlink>
      <w:r w:rsidRPr="00C958B2">
        <w:rPr>
          <w:rFonts w:eastAsia="Times New Roman" w:cstheme="majorBidi"/>
          <w:sz w:val="24"/>
          <w:szCs w:val="24"/>
        </w:rPr>
        <w:t>.</w:t>
      </w:r>
    </w:p>
    <w:p w14:paraId="34E3A30D" w14:textId="06B23F5E" w:rsidR="00056FC5" w:rsidRPr="00C958B2" w:rsidRDefault="00056FC5" w:rsidP="1761E668">
      <w:pPr>
        <w:spacing w:before="195" w:after="195" w:line="360" w:lineRule="auto"/>
        <w:rPr>
          <w:rFonts w:eastAsia="Times New Roman" w:cstheme="majorBidi"/>
          <w:sz w:val="24"/>
          <w:szCs w:val="24"/>
        </w:rPr>
      </w:pPr>
    </w:p>
    <w:p w14:paraId="1FBCE06E" w14:textId="3E439D9B" w:rsidR="00056FC5" w:rsidRPr="00C958B2" w:rsidRDefault="1761E668" w:rsidP="1761E668">
      <w:pPr>
        <w:spacing w:before="195" w:after="195" w:line="360" w:lineRule="auto"/>
        <w:rPr>
          <w:rFonts w:eastAsia="Times New Roman" w:cstheme="majorBidi"/>
          <w:sz w:val="24"/>
          <w:szCs w:val="24"/>
        </w:rPr>
      </w:pPr>
      <w:r w:rsidRPr="00C958B2">
        <w:rPr>
          <w:rFonts w:eastAsia="Times New Roman" w:cstheme="majorBidi"/>
          <w:sz w:val="24"/>
          <w:szCs w:val="24"/>
        </w:rPr>
        <w:t xml:space="preserve">Arab, U. (2024). </w:t>
      </w:r>
      <w:r w:rsidRPr="00C958B2">
        <w:rPr>
          <w:rFonts w:eastAsia="Times New Roman" w:cstheme="majorBidi"/>
          <w:i/>
          <w:iCs/>
          <w:sz w:val="24"/>
          <w:szCs w:val="24"/>
        </w:rPr>
        <w:t>United Arab Emirates Legislations</w:t>
      </w:r>
      <w:r w:rsidRPr="00C958B2">
        <w:rPr>
          <w:rFonts w:eastAsia="Times New Roman" w:cstheme="majorBidi"/>
          <w:sz w:val="24"/>
          <w:szCs w:val="24"/>
        </w:rPr>
        <w:t xml:space="preserve">. [online] Uaelegislation.gov.ae. Available at: </w:t>
      </w:r>
      <w:hyperlink r:id="rId17">
        <w:r w:rsidRPr="00C958B2">
          <w:rPr>
            <w:rStyle w:val="Hyperlink"/>
            <w:rFonts w:eastAsia="Times New Roman" w:cstheme="majorBidi"/>
            <w:sz w:val="24"/>
            <w:szCs w:val="24"/>
          </w:rPr>
          <w:t>https://uaelegislation.gov.ae/en/policy/details/uae-s-international-stance-on-artificial-intelligence-policy</w:t>
        </w:r>
      </w:hyperlink>
      <w:r w:rsidRPr="00C958B2">
        <w:rPr>
          <w:rFonts w:eastAsia="Times New Roman" w:cstheme="majorBidi"/>
          <w:sz w:val="24"/>
          <w:szCs w:val="24"/>
        </w:rPr>
        <w:t>.</w:t>
      </w:r>
    </w:p>
    <w:p w14:paraId="3A8BA71E" w14:textId="432B51B5" w:rsidR="00056FC5" w:rsidRPr="00C958B2" w:rsidRDefault="00056FC5" w:rsidP="1761E668">
      <w:pPr>
        <w:spacing w:before="195" w:after="195" w:line="360" w:lineRule="auto"/>
        <w:rPr>
          <w:rFonts w:eastAsia="Times New Roman" w:cstheme="majorBidi"/>
          <w:sz w:val="24"/>
          <w:szCs w:val="24"/>
        </w:rPr>
      </w:pPr>
    </w:p>
    <w:p w14:paraId="0DD4B77F" w14:textId="120D26D5" w:rsidR="00056FC5" w:rsidRPr="00C958B2" w:rsidRDefault="1761E668" w:rsidP="1761E668">
      <w:pPr>
        <w:spacing w:before="195" w:after="195" w:line="360" w:lineRule="auto"/>
        <w:rPr>
          <w:rFonts w:eastAsia="Times New Roman" w:cstheme="majorBidi"/>
          <w:sz w:val="24"/>
          <w:szCs w:val="24"/>
        </w:rPr>
      </w:pPr>
      <w:r w:rsidRPr="00C958B2">
        <w:rPr>
          <w:rFonts w:eastAsia="Times New Roman" w:cstheme="majorBidi"/>
          <w:sz w:val="24"/>
          <w:szCs w:val="24"/>
        </w:rPr>
        <w:t xml:space="preserve">AWS (2019). </w:t>
      </w:r>
      <w:r w:rsidRPr="00C958B2">
        <w:rPr>
          <w:rFonts w:eastAsia="Times New Roman" w:cstheme="majorBidi"/>
          <w:i/>
          <w:iCs/>
          <w:sz w:val="24"/>
          <w:szCs w:val="24"/>
        </w:rPr>
        <w:t>Pricing</w:t>
      </w:r>
      <w:r w:rsidRPr="00C958B2">
        <w:rPr>
          <w:rFonts w:eastAsia="Times New Roman" w:cstheme="majorBidi"/>
          <w:sz w:val="24"/>
          <w:szCs w:val="24"/>
        </w:rPr>
        <w:t xml:space="preserve">. [online] Amazon Web Services, Inc. Available at: </w:t>
      </w:r>
      <w:hyperlink r:id="rId18">
        <w:r w:rsidRPr="00C958B2">
          <w:rPr>
            <w:rStyle w:val="Hyperlink"/>
            <w:rFonts w:eastAsia="Times New Roman" w:cstheme="majorBidi"/>
            <w:sz w:val="24"/>
            <w:szCs w:val="24"/>
          </w:rPr>
          <w:t>https://aws.amazon.com/pricing/</w:t>
        </w:r>
      </w:hyperlink>
      <w:r w:rsidRPr="00C958B2">
        <w:rPr>
          <w:rFonts w:eastAsia="Times New Roman" w:cstheme="majorBidi"/>
          <w:sz w:val="24"/>
          <w:szCs w:val="24"/>
        </w:rPr>
        <w:t>.</w:t>
      </w:r>
    </w:p>
    <w:p w14:paraId="463F4F34" w14:textId="4E36D075" w:rsidR="00056FC5" w:rsidRPr="00C958B2" w:rsidRDefault="00056FC5" w:rsidP="1761E668">
      <w:pPr>
        <w:spacing w:after="0" w:line="360" w:lineRule="auto"/>
        <w:rPr>
          <w:rFonts w:cstheme="majorBidi"/>
        </w:rPr>
      </w:pPr>
    </w:p>
    <w:p w14:paraId="208FCFEC" w14:textId="62743C23" w:rsidR="00056FC5" w:rsidRPr="00C958B2" w:rsidRDefault="00056FC5" w:rsidP="1761E668">
      <w:pPr>
        <w:spacing w:line="360" w:lineRule="auto"/>
        <w:rPr>
          <w:rFonts w:cstheme="majorBidi"/>
          <w:lang w:eastAsia="en-US"/>
        </w:rPr>
      </w:pPr>
    </w:p>
    <w:p w14:paraId="3E4ADE13" w14:textId="19B0CDD5" w:rsidR="00451D77" w:rsidRDefault="00451D77" w:rsidP="007E7866">
      <w:pPr>
        <w:spacing w:line="360" w:lineRule="auto"/>
        <w:rPr>
          <w:rFonts w:cstheme="majorBidi"/>
          <w:lang w:eastAsia="en-US"/>
        </w:rPr>
      </w:pPr>
    </w:p>
    <w:sectPr w:rsidR="00451D77">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1CF39" w14:textId="77777777" w:rsidR="00B476C1" w:rsidRDefault="00B476C1" w:rsidP="006E0DCA">
      <w:pPr>
        <w:spacing w:after="0" w:line="240" w:lineRule="auto"/>
      </w:pPr>
      <w:r>
        <w:separator/>
      </w:r>
    </w:p>
  </w:endnote>
  <w:endnote w:type="continuationSeparator" w:id="0">
    <w:p w14:paraId="7F4A6015" w14:textId="77777777" w:rsidR="00B476C1" w:rsidRDefault="00B476C1" w:rsidP="006E0DCA">
      <w:pPr>
        <w:spacing w:after="0" w:line="240" w:lineRule="auto"/>
      </w:pPr>
      <w:r>
        <w:continuationSeparator/>
      </w:r>
    </w:p>
  </w:endnote>
  <w:endnote w:type="continuationNotice" w:id="1">
    <w:p w14:paraId="51181F54" w14:textId="77777777" w:rsidR="00B476C1" w:rsidRDefault="00B476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44CC" w14:textId="061CD697" w:rsidR="00B4016B" w:rsidRDefault="00B4016B">
    <w:pPr>
      <w:pStyle w:val="Footer"/>
      <w:jc w:val="right"/>
    </w:pPr>
  </w:p>
  <w:p w14:paraId="215B1EFA" w14:textId="3CDC8ED6" w:rsidR="006E0DCA" w:rsidRDefault="6CEA7B61">
    <w:pPr>
      <w:pStyle w:val="Footer"/>
    </w:pPr>
    <w:r w:rsidRPr="0D9D6ADD">
      <w:rPr>
        <w:rFonts w:eastAsia="Verdana" w:cstheme="majorBidi"/>
        <w:sz w:val="17"/>
        <w:szCs w:val="17"/>
      </w:rPr>
      <w:t>8274484</w:t>
    </w:r>
    <w:r w:rsidR="0D9D6ADD" w:rsidRPr="0D9D6ADD">
      <w:rPr>
        <w:rFonts w:eastAsia="Verdana" w:cstheme="majorBidi"/>
        <w:sz w:val="17"/>
        <w:szCs w:val="17"/>
      </w:rPr>
      <w:t>,</w:t>
    </w:r>
    <w:r w:rsidRPr="0D9D6ADD">
      <w:rPr>
        <w:rFonts w:eastAsia="Verdana" w:cstheme="majorBidi"/>
        <w:sz w:val="17"/>
        <w:szCs w:val="17"/>
      </w:rPr>
      <w:t xml:space="preserve"> 8255593</w:t>
    </w:r>
    <w:r w:rsidR="0D9D6ADD" w:rsidRPr="0D9D6ADD">
      <w:rPr>
        <w:rFonts w:eastAsia="Verdana" w:cstheme="majorBidi"/>
        <w:sz w:val="17"/>
        <w:szCs w:val="17"/>
      </w:rPr>
      <w:t>,</w:t>
    </w:r>
    <w:r w:rsidRPr="0D9D6ADD">
      <w:rPr>
        <w:rFonts w:eastAsia="Verdana" w:cstheme="majorBidi"/>
        <w:sz w:val="17"/>
        <w:szCs w:val="17"/>
      </w:rPr>
      <w:t xml:space="preserve"> 8198731</w:t>
    </w:r>
    <w:r w:rsidR="0D9D6ADD" w:rsidRPr="0D9D6ADD">
      <w:rPr>
        <w:rFonts w:eastAsia="Verdana" w:cstheme="majorBidi"/>
        <w:sz w:val="17"/>
        <w:szCs w:val="17"/>
      </w:rPr>
      <w:t xml:space="preserve">, 8104104, </w:t>
    </w:r>
    <w:r w:rsidR="0D9D6ADD" w:rsidRPr="0D9D6ADD">
      <w:rPr>
        <w:rFonts w:ascii="Times New Roman" w:eastAsia="Times New Roman" w:hAnsi="Times New Roman" w:cs="Times New Roman"/>
        <w:sz w:val="17"/>
        <w:szCs w:val="17"/>
      </w:rPr>
      <w:t>8526898, 8456434, 8489920</w:t>
    </w:r>
    <w:r w:rsidR="00B4016B">
      <w:tab/>
    </w:r>
    <w:r w:rsidR="00B4016B">
      <w:tab/>
    </w:r>
    <w:r w:rsidR="00B4016B" w:rsidRPr="6CEA7B61">
      <w:rPr>
        <w:rFonts w:eastAsia="Verdana" w:cstheme="majorBidi"/>
        <w:noProof/>
      </w:rPr>
      <w:fldChar w:fldCharType="begin"/>
    </w:r>
    <w:r w:rsidR="00B4016B" w:rsidRPr="6CEA7B61">
      <w:rPr>
        <w:rFonts w:eastAsia="Verdana" w:cstheme="majorBidi"/>
      </w:rPr>
      <w:instrText xml:space="preserve"> PAGE   \* MERGEFORMAT </w:instrText>
    </w:r>
    <w:r w:rsidR="00B4016B" w:rsidRPr="6CEA7B61">
      <w:rPr>
        <w:rFonts w:eastAsia="Verdana" w:cstheme="majorBidi"/>
      </w:rPr>
      <w:fldChar w:fldCharType="separate"/>
    </w:r>
    <w:r w:rsidRPr="6CEA7B61">
      <w:rPr>
        <w:rFonts w:eastAsia="Verdana" w:cstheme="majorBidi"/>
        <w:noProof/>
      </w:rPr>
      <w:t>1</w:t>
    </w:r>
    <w:r w:rsidR="00B4016B" w:rsidRPr="6CEA7B61">
      <w:rPr>
        <w:rFonts w:eastAsia="Verdana"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82B32" w14:textId="77777777" w:rsidR="00B476C1" w:rsidRDefault="00B476C1" w:rsidP="006E0DCA">
      <w:pPr>
        <w:spacing w:after="0" w:line="240" w:lineRule="auto"/>
      </w:pPr>
      <w:r>
        <w:separator/>
      </w:r>
    </w:p>
  </w:footnote>
  <w:footnote w:type="continuationSeparator" w:id="0">
    <w:p w14:paraId="7CF64A7B" w14:textId="77777777" w:rsidR="00B476C1" w:rsidRDefault="00B476C1" w:rsidP="006E0DCA">
      <w:pPr>
        <w:spacing w:after="0" w:line="240" w:lineRule="auto"/>
      </w:pPr>
      <w:r>
        <w:continuationSeparator/>
      </w:r>
    </w:p>
  </w:footnote>
  <w:footnote w:type="continuationNotice" w:id="1">
    <w:p w14:paraId="465A9885" w14:textId="77777777" w:rsidR="00B476C1" w:rsidRDefault="00B476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2626" w14:textId="2749D6EA" w:rsidR="006E0DCA" w:rsidRPr="006E0DCA" w:rsidRDefault="006E0DCA" w:rsidP="006E0DCA">
    <w:pPr>
      <w:pStyle w:val="Header"/>
      <w:rPr>
        <w:rFonts w:cstheme="majorBidi"/>
        <w:szCs w:val="20"/>
      </w:rPr>
    </w:pPr>
    <w:r>
      <w:rPr>
        <w:rFonts w:cstheme="majorBidi"/>
        <w:szCs w:val="20"/>
      </w:rPr>
      <w:t>CSIT</w:t>
    </w:r>
    <w:r w:rsidR="00A81644">
      <w:rPr>
        <w:rFonts w:cstheme="majorBidi"/>
        <w:szCs w:val="20"/>
      </w:rPr>
      <w:t>321 – Project</w:t>
    </w:r>
    <w:r w:rsidR="00A81644">
      <w:rPr>
        <w:rFonts w:cstheme="majorBidi"/>
        <w:szCs w:val="20"/>
      </w:rPr>
      <w:tab/>
    </w:r>
    <w:r w:rsidR="00A81644">
      <w:rPr>
        <w:rFonts w:cstheme="majorBidi"/>
        <w:szCs w:val="20"/>
      </w:rPr>
      <w:tab/>
    </w:r>
    <w:r w:rsidR="00A81644">
      <w:rPr>
        <w:noProof/>
      </w:rPr>
      <w:drawing>
        <wp:inline distT="0" distB="0" distL="0" distR="0" wp14:anchorId="7896CDF8" wp14:editId="789B497F">
          <wp:extent cx="1043940" cy="346538"/>
          <wp:effectExtent l="0" t="0" r="3810" b="0"/>
          <wp:docPr id="889581812" name="Picture 1" descr="Dubai CommerCity Free Zone - FREE Company in UAE - Dubai: Get Your Free  Company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bai CommerCity Free Zone - FREE Company in UAE - Dubai: Get Your Free  Company Today"/>
                  <pic:cNvPicPr>
                    <a:picLocks noChangeAspect="1" noChangeArrowheads="1"/>
                  </pic:cNvPicPr>
                </pic:nvPicPr>
                <pic:blipFill rotWithShape="1">
                  <a:blip r:embed="rId1">
                    <a:extLst>
                      <a:ext uri="{28A0092B-C50C-407E-A947-70E740481C1C}">
                        <a14:useLocalDpi xmlns:a14="http://schemas.microsoft.com/office/drawing/2010/main" val="0"/>
                      </a:ext>
                    </a:extLst>
                  </a:blip>
                  <a:srcRect l="15200" r="14400"/>
                  <a:stretch>
                    <a:fillRect/>
                  </a:stretch>
                </pic:blipFill>
                <pic:spPr bwMode="auto">
                  <a:xfrm>
                    <a:off x="0" y="0"/>
                    <a:ext cx="1062223" cy="352607"/>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SnNCbEAmZ/od4o" int2:id="HV3poPbg">
      <int2:state int2:value="Rejected" int2:type="spell"/>
    </int2:textHash>
    <int2:textHash int2:hashCode="y11gN5HcHYIIqA" int2:id="PMxkkbKv">
      <int2:state int2:value="Rejected" int2:type="spell"/>
    </int2:textHash>
    <int2:textHash int2:hashCode="N5zHKJlXSqyXTb" int2:id="lYflL2eg">
      <int2:state int2:value="Rejected" int2:type="spell"/>
    </int2:textHash>
    <int2:textHash int2:hashCode="kI5WVG6rd6TTKn" int2:id="uiamH02R">
      <int2:state int2:value="Rejected" int2:type="spell"/>
    </int2:textHash>
    <int2:bookmark int2:bookmarkName="_Int_EXouKDBt" int2:invalidationBookmarkName="" int2:hashCode="mPVBQ6tOhrKMOv" int2:id="CotJfvV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846A"/>
    <w:multiLevelType w:val="hybridMultilevel"/>
    <w:tmpl w:val="B172F956"/>
    <w:lvl w:ilvl="0" w:tplc="1BF25F74">
      <w:start w:val="1"/>
      <w:numFmt w:val="bullet"/>
      <w:lvlText w:val="-"/>
      <w:lvlJc w:val="left"/>
      <w:pPr>
        <w:ind w:left="720" w:hanging="360"/>
      </w:pPr>
      <w:rPr>
        <w:rFonts w:ascii="Aptos" w:hAnsi="Aptos" w:hint="default"/>
      </w:rPr>
    </w:lvl>
    <w:lvl w:ilvl="1" w:tplc="506CCA54">
      <w:start w:val="1"/>
      <w:numFmt w:val="bullet"/>
      <w:lvlText w:val="o"/>
      <w:lvlJc w:val="left"/>
      <w:pPr>
        <w:ind w:left="1440" w:hanging="360"/>
      </w:pPr>
      <w:rPr>
        <w:rFonts w:ascii="Courier New" w:hAnsi="Courier New" w:hint="default"/>
      </w:rPr>
    </w:lvl>
    <w:lvl w:ilvl="2" w:tplc="8CA63706">
      <w:start w:val="1"/>
      <w:numFmt w:val="bullet"/>
      <w:lvlText w:val=""/>
      <w:lvlJc w:val="left"/>
      <w:pPr>
        <w:ind w:left="2160" w:hanging="360"/>
      </w:pPr>
      <w:rPr>
        <w:rFonts w:ascii="Wingdings" w:hAnsi="Wingdings" w:hint="default"/>
      </w:rPr>
    </w:lvl>
    <w:lvl w:ilvl="3" w:tplc="6CCADF8E">
      <w:start w:val="1"/>
      <w:numFmt w:val="bullet"/>
      <w:lvlText w:val=""/>
      <w:lvlJc w:val="left"/>
      <w:pPr>
        <w:ind w:left="2880" w:hanging="360"/>
      </w:pPr>
      <w:rPr>
        <w:rFonts w:ascii="Symbol" w:hAnsi="Symbol" w:hint="default"/>
      </w:rPr>
    </w:lvl>
    <w:lvl w:ilvl="4" w:tplc="F8F2F404">
      <w:start w:val="1"/>
      <w:numFmt w:val="bullet"/>
      <w:lvlText w:val="o"/>
      <w:lvlJc w:val="left"/>
      <w:pPr>
        <w:ind w:left="3600" w:hanging="360"/>
      </w:pPr>
      <w:rPr>
        <w:rFonts w:ascii="Courier New" w:hAnsi="Courier New" w:hint="default"/>
      </w:rPr>
    </w:lvl>
    <w:lvl w:ilvl="5" w:tplc="FCB65FDC">
      <w:start w:val="1"/>
      <w:numFmt w:val="bullet"/>
      <w:lvlText w:val=""/>
      <w:lvlJc w:val="left"/>
      <w:pPr>
        <w:ind w:left="4320" w:hanging="360"/>
      </w:pPr>
      <w:rPr>
        <w:rFonts w:ascii="Wingdings" w:hAnsi="Wingdings" w:hint="default"/>
      </w:rPr>
    </w:lvl>
    <w:lvl w:ilvl="6" w:tplc="02F23838">
      <w:start w:val="1"/>
      <w:numFmt w:val="bullet"/>
      <w:lvlText w:val=""/>
      <w:lvlJc w:val="left"/>
      <w:pPr>
        <w:ind w:left="5040" w:hanging="360"/>
      </w:pPr>
      <w:rPr>
        <w:rFonts w:ascii="Symbol" w:hAnsi="Symbol" w:hint="default"/>
      </w:rPr>
    </w:lvl>
    <w:lvl w:ilvl="7" w:tplc="2A8EDD9C">
      <w:start w:val="1"/>
      <w:numFmt w:val="bullet"/>
      <w:lvlText w:val="o"/>
      <w:lvlJc w:val="left"/>
      <w:pPr>
        <w:ind w:left="5760" w:hanging="360"/>
      </w:pPr>
      <w:rPr>
        <w:rFonts w:ascii="Courier New" w:hAnsi="Courier New" w:hint="default"/>
      </w:rPr>
    </w:lvl>
    <w:lvl w:ilvl="8" w:tplc="5D4CA8DE">
      <w:start w:val="1"/>
      <w:numFmt w:val="bullet"/>
      <w:lvlText w:val=""/>
      <w:lvlJc w:val="left"/>
      <w:pPr>
        <w:ind w:left="6480" w:hanging="360"/>
      </w:pPr>
      <w:rPr>
        <w:rFonts w:ascii="Wingdings" w:hAnsi="Wingdings" w:hint="default"/>
      </w:rPr>
    </w:lvl>
  </w:abstractNum>
  <w:abstractNum w:abstractNumId="1" w15:restartNumberingAfterBreak="0">
    <w:nsid w:val="061F50EF"/>
    <w:multiLevelType w:val="hybridMultilevel"/>
    <w:tmpl w:val="FFFFFFFF"/>
    <w:lvl w:ilvl="0" w:tplc="8BA25DD0">
      <w:start w:val="1"/>
      <w:numFmt w:val="bullet"/>
      <w:lvlText w:val="-"/>
      <w:lvlJc w:val="left"/>
      <w:pPr>
        <w:ind w:left="720" w:hanging="360"/>
      </w:pPr>
      <w:rPr>
        <w:rFonts w:ascii="Aptos" w:hAnsi="Aptos" w:hint="default"/>
      </w:rPr>
    </w:lvl>
    <w:lvl w:ilvl="1" w:tplc="8AA2D960">
      <w:start w:val="1"/>
      <w:numFmt w:val="bullet"/>
      <w:lvlText w:val="o"/>
      <w:lvlJc w:val="left"/>
      <w:pPr>
        <w:ind w:left="1440" w:hanging="360"/>
      </w:pPr>
      <w:rPr>
        <w:rFonts w:ascii="Courier New" w:hAnsi="Courier New" w:hint="default"/>
      </w:rPr>
    </w:lvl>
    <w:lvl w:ilvl="2" w:tplc="DB12C77A">
      <w:start w:val="1"/>
      <w:numFmt w:val="bullet"/>
      <w:lvlText w:val=""/>
      <w:lvlJc w:val="left"/>
      <w:pPr>
        <w:ind w:left="2160" w:hanging="360"/>
      </w:pPr>
      <w:rPr>
        <w:rFonts w:ascii="Wingdings" w:hAnsi="Wingdings" w:hint="default"/>
      </w:rPr>
    </w:lvl>
    <w:lvl w:ilvl="3" w:tplc="179044CE">
      <w:start w:val="1"/>
      <w:numFmt w:val="bullet"/>
      <w:lvlText w:val=""/>
      <w:lvlJc w:val="left"/>
      <w:pPr>
        <w:ind w:left="2880" w:hanging="360"/>
      </w:pPr>
      <w:rPr>
        <w:rFonts w:ascii="Symbol" w:hAnsi="Symbol" w:hint="default"/>
      </w:rPr>
    </w:lvl>
    <w:lvl w:ilvl="4" w:tplc="EF680466">
      <w:start w:val="1"/>
      <w:numFmt w:val="bullet"/>
      <w:lvlText w:val="o"/>
      <w:lvlJc w:val="left"/>
      <w:pPr>
        <w:ind w:left="3600" w:hanging="360"/>
      </w:pPr>
      <w:rPr>
        <w:rFonts w:ascii="Courier New" w:hAnsi="Courier New" w:hint="default"/>
      </w:rPr>
    </w:lvl>
    <w:lvl w:ilvl="5" w:tplc="08809386">
      <w:start w:val="1"/>
      <w:numFmt w:val="bullet"/>
      <w:lvlText w:val=""/>
      <w:lvlJc w:val="left"/>
      <w:pPr>
        <w:ind w:left="4320" w:hanging="360"/>
      </w:pPr>
      <w:rPr>
        <w:rFonts w:ascii="Wingdings" w:hAnsi="Wingdings" w:hint="default"/>
      </w:rPr>
    </w:lvl>
    <w:lvl w:ilvl="6" w:tplc="0608B19E">
      <w:start w:val="1"/>
      <w:numFmt w:val="bullet"/>
      <w:lvlText w:val=""/>
      <w:lvlJc w:val="left"/>
      <w:pPr>
        <w:ind w:left="5040" w:hanging="360"/>
      </w:pPr>
      <w:rPr>
        <w:rFonts w:ascii="Symbol" w:hAnsi="Symbol" w:hint="default"/>
      </w:rPr>
    </w:lvl>
    <w:lvl w:ilvl="7" w:tplc="9B9C2FAC">
      <w:start w:val="1"/>
      <w:numFmt w:val="bullet"/>
      <w:lvlText w:val="o"/>
      <w:lvlJc w:val="left"/>
      <w:pPr>
        <w:ind w:left="5760" w:hanging="360"/>
      </w:pPr>
      <w:rPr>
        <w:rFonts w:ascii="Courier New" w:hAnsi="Courier New" w:hint="default"/>
      </w:rPr>
    </w:lvl>
    <w:lvl w:ilvl="8" w:tplc="4A9E0FEE">
      <w:start w:val="1"/>
      <w:numFmt w:val="bullet"/>
      <w:lvlText w:val=""/>
      <w:lvlJc w:val="left"/>
      <w:pPr>
        <w:ind w:left="6480" w:hanging="360"/>
      </w:pPr>
      <w:rPr>
        <w:rFonts w:ascii="Wingdings" w:hAnsi="Wingdings" w:hint="default"/>
      </w:rPr>
    </w:lvl>
  </w:abstractNum>
  <w:abstractNum w:abstractNumId="2" w15:restartNumberingAfterBreak="0">
    <w:nsid w:val="0CB8A204"/>
    <w:multiLevelType w:val="hybridMultilevel"/>
    <w:tmpl w:val="FFFFFFFF"/>
    <w:lvl w:ilvl="0" w:tplc="77D00D28">
      <w:start w:val="1"/>
      <w:numFmt w:val="bullet"/>
      <w:lvlText w:val=""/>
      <w:lvlJc w:val="left"/>
      <w:pPr>
        <w:ind w:left="720" w:hanging="360"/>
      </w:pPr>
      <w:rPr>
        <w:rFonts w:ascii="Symbol" w:hAnsi="Symbol" w:hint="default"/>
      </w:rPr>
    </w:lvl>
    <w:lvl w:ilvl="1" w:tplc="3DC2BABE">
      <w:start w:val="1"/>
      <w:numFmt w:val="bullet"/>
      <w:lvlText w:val="o"/>
      <w:lvlJc w:val="left"/>
      <w:pPr>
        <w:ind w:left="1440" w:hanging="360"/>
      </w:pPr>
      <w:rPr>
        <w:rFonts w:ascii="Courier New" w:hAnsi="Courier New" w:hint="default"/>
      </w:rPr>
    </w:lvl>
    <w:lvl w:ilvl="2" w:tplc="B6CC5AC8">
      <w:start w:val="1"/>
      <w:numFmt w:val="bullet"/>
      <w:lvlText w:val=""/>
      <w:lvlJc w:val="left"/>
      <w:pPr>
        <w:ind w:left="2160" w:hanging="360"/>
      </w:pPr>
      <w:rPr>
        <w:rFonts w:ascii="Wingdings" w:hAnsi="Wingdings" w:hint="default"/>
      </w:rPr>
    </w:lvl>
    <w:lvl w:ilvl="3" w:tplc="3AD4211A">
      <w:start w:val="1"/>
      <w:numFmt w:val="bullet"/>
      <w:lvlText w:val=""/>
      <w:lvlJc w:val="left"/>
      <w:pPr>
        <w:ind w:left="2880" w:hanging="360"/>
      </w:pPr>
      <w:rPr>
        <w:rFonts w:ascii="Symbol" w:hAnsi="Symbol" w:hint="default"/>
      </w:rPr>
    </w:lvl>
    <w:lvl w:ilvl="4" w:tplc="6832B3E2">
      <w:start w:val="1"/>
      <w:numFmt w:val="bullet"/>
      <w:lvlText w:val="o"/>
      <w:lvlJc w:val="left"/>
      <w:pPr>
        <w:ind w:left="3600" w:hanging="360"/>
      </w:pPr>
      <w:rPr>
        <w:rFonts w:ascii="Courier New" w:hAnsi="Courier New" w:hint="default"/>
      </w:rPr>
    </w:lvl>
    <w:lvl w:ilvl="5" w:tplc="8B8AD464">
      <w:start w:val="1"/>
      <w:numFmt w:val="bullet"/>
      <w:lvlText w:val=""/>
      <w:lvlJc w:val="left"/>
      <w:pPr>
        <w:ind w:left="4320" w:hanging="360"/>
      </w:pPr>
      <w:rPr>
        <w:rFonts w:ascii="Wingdings" w:hAnsi="Wingdings" w:hint="default"/>
      </w:rPr>
    </w:lvl>
    <w:lvl w:ilvl="6" w:tplc="9E6C3B22">
      <w:start w:val="1"/>
      <w:numFmt w:val="bullet"/>
      <w:lvlText w:val=""/>
      <w:lvlJc w:val="left"/>
      <w:pPr>
        <w:ind w:left="5040" w:hanging="360"/>
      </w:pPr>
      <w:rPr>
        <w:rFonts w:ascii="Symbol" w:hAnsi="Symbol" w:hint="default"/>
      </w:rPr>
    </w:lvl>
    <w:lvl w:ilvl="7" w:tplc="E3C0C034">
      <w:start w:val="1"/>
      <w:numFmt w:val="bullet"/>
      <w:lvlText w:val="o"/>
      <w:lvlJc w:val="left"/>
      <w:pPr>
        <w:ind w:left="5760" w:hanging="360"/>
      </w:pPr>
      <w:rPr>
        <w:rFonts w:ascii="Courier New" w:hAnsi="Courier New" w:hint="default"/>
      </w:rPr>
    </w:lvl>
    <w:lvl w:ilvl="8" w:tplc="0778056E">
      <w:start w:val="1"/>
      <w:numFmt w:val="bullet"/>
      <w:lvlText w:val=""/>
      <w:lvlJc w:val="left"/>
      <w:pPr>
        <w:ind w:left="6480" w:hanging="360"/>
      </w:pPr>
      <w:rPr>
        <w:rFonts w:ascii="Wingdings" w:hAnsi="Wingdings" w:hint="default"/>
      </w:rPr>
    </w:lvl>
  </w:abstractNum>
  <w:abstractNum w:abstractNumId="3" w15:restartNumberingAfterBreak="0">
    <w:nsid w:val="0D16188E"/>
    <w:multiLevelType w:val="hybridMultilevel"/>
    <w:tmpl w:val="FFFFFFFF"/>
    <w:lvl w:ilvl="0" w:tplc="FF02B758">
      <w:start w:val="1"/>
      <w:numFmt w:val="decimal"/>
      <w:lvlText w:val="%1."/>
      <w:lvlJc w:val="left"/>
      <w:pPr>
        <w:ind w:left="720" w:hanging="360"/>
      </w:pPr>
    </w:lvl>
    <w:lvl w:ilvl="1" w:tplc="5D88BA9C">
      <w:start w:val="1"/>
      <w:numFmt w:val="lowerLetter"/>
      <w:lvlText w:val="%2."/>
      <w:lvlJc w:val="left"/>
      <w:pPr>
        <w:ind w:left="1440" w:hanging="360"/>
      </w:pPr>
    </w:lvl>
    <w:lvl w:ilvl="2" w:tplc="75D60A12">
      <w:start w:val="1"/>
      <w:numFmt w:val="lowerRoman"/>
      <w:lvlText w:val="%3."/>
      <w:lvlJc w:val="right"/>
      <w:pPr>
        <w:ind w:left="2160" w:hanging="180"/>
      </w:pPr>
    </w:lvl>
    <w:lvl w:ilvl="3" w:tplc="D1CE65D2">
      <w:start w:val="1"/>
      <w:numFmt w:val="decimal"/>
      <w:lvlText w:val="%4."/>
      <w:lvlJc w:val="left"/>
      <w:pPr>
        <w:ind w:left="2880" w:hanging="360"/>
      </w:pPr>
    </w:lvl>
    <w:lvl w:ilvl="4" w:tplc="ADFC3BBA">
      <w:start w:val="1"/>
      <w:numFmt w:val="lowerLetter"/>
      <w:lvlText w:val="%5."/>
      <w:lvlJc w:val="left"/>
      <w:pPr>
        <w:ind w:left="3600" w:hanging="360"/>
      </w:pPr>
    </w:lvl>
    <w:lvl w:ilvl="5" w:tplc="96CA2EAA">
      <w:start w:val="1"/>
      <w:numFmt w:val="lowerRoman"/>
      <w:lvlText w:val="%6."/>
      <w:lvlJc w:val="right"/>
      <w:pPr>
        <w:ind w:left="4320" w:hanging="180"/>
      </w:pPr>
    </w:lvl>
    <w:lvl w:ilvl="6" w:tplc="B8F8731E">
      <w:start w:val="1"/>
      <w:numFmt w:val="decimal"/>
      <w:lvlText w:val="%7."/>
      <w:lvlJc w:val="left"/>
      <w:pPr>
        <w:ind w:left="5040" w:hanging="360"/>
      </w:pPr>
    </w:lvl>
    <w:lvl w:ilvl="7" w:tplc="D42675DA">
      <w:start w:val="1"/>
      <w:numFmt w:val="lowerLetter"/>
      <w:lvlText w:val="%8."/>
      <w:lvlJc w:val="left"/>
      <w:pPr>
        <w:ind w:left="5760" w:hanging="360"/>
      </w:pPr>
    </w:lvl>
    <w:lvl w:ilvl="8" w:tplc="A3D84762">
      <w:start w:val="1"/>
      <w:numFmt w:val="lowerRoman"/>
      <w:lvlText w:val="%9."/>
      <w:lvlJc w:val="right"/>
      <w:pPr>
        <w:ind w:left="6480" w:hanging="180"/>
      </w:pPr>
    </w:lvl>
  </w:abstractNum>
  <w:abstractNum w:abstractNumId="4" w15:restartNumberingAfterBreak="0">
    <w:nsid w:val="0D210B21"/>
    <w:multiLevelType w:val="hybridMultilevel"/>
    <w:tmpl w:val="CBA06C44"/>
    <w:lvl w:ilvl="0" w:tplc="EBF00240">
      <w:start w:val="1"/>
      <w:numFmt w:val="bullet"/>
      <w:lvlText w:val=""/>
      <w:lvlJc w:val="left"/>
      <w:pPr>
        <w:ind w:left="720" w:hanging="360"/>
      </w:pPr>
      <w:rPr>
        <w:rFonts w:ascii="Symbol" w:hAnsi="Symbol" w:hint="default"/>
      </w:rPr>
    </w:lvl>
    <w:lvl w:ilvl="1" w:tplc="942AB078">
      <w:start w:val="1"/>
      <w:numFmt w:val="bullet"/>
      <w:lvlText w:val="o"/>
      <w:lvlJc w:val="left"/>
      <w:pPr>
        <w:ind w:left="1440" w:hanging="360"/>
      </w:pPr>
      <w:rPr>
        <w:rFonts w:ascii="Courier New" w:hAnsi="Courier New" w:hint="default"/>
      </w:rPr>
    </w:lvl>
    <w:lvl w:ilvl="2" w:tplc="9A3699EA">
      <w:start w:val="1"/>
      <w:numFmt w:val="bullet"/>
      <w:lvlText w:val=""/>
      <w:lvlJc w:val="left"/>
      <w:pPr>
        <w:ind w:left="2160" w:hanging="360"/>
      </w:pPr>
      <w:rPr>
        <w:rFonts w:ascii="Wingdings" w:hAnsi="Wingdings" w:hint="default"/>
      </w:rPr>
    </w:lvl>
    <w:lvl w:ilvl="3" w:tplc="29368062">
      <w:start w:val="1"/>
      <w:numFmt w:val="bullet"/>
      <w:lvlText w:val=""/>
      <w:lvlJc w:val="left"/>
      <w:pPr>
        <w:ind w:left="2880" w:hanging="360"/>
      </w:pPr>
      <w:rPr>
        <w:rFonts w:ascii="Symbol" w:hAnsi="Symbol" w:hint="default"/>
      </w:rPr>
    </w:lvl>
    <w:lvl w:ilvl="4" w:tplc="D08E87A4">
      <w:start w:val="1"/>
      <w:numFmt w:val="bullet"/>
      <w:lvlText w:val="o"/>
      <w:lvlJc w:val="left"/>
      <w:pPr>
        <w:ind w:left="3600" w:hanging="360"/>
      </w:pPr>
      <w:rPr>
        <w:rFonts w:ascii="Courier New" w:hAnsi="Courier New" w:hint="default"/>
      </w:rPr>
    </w:lvl>
    <w:lvl w:ilvl="5" w:tplc="FF5E44D6">
      <w:start w:val="1"/>
      <w:numFmt w:val="bullet"/>
      <w:lvlText w:val=""/>
      <w:lvlJc w:val="left"/>
      <w:pPr>
        <w:ind w:left="4320" w:hanging="360"/>
      </w:pPr>
      <w:rPr>
        <w:rFonts w:ascii="Wingdings" w:hAnsi="Wingdings" w:hint="default"/>
      </w:rPr>
    </w:lvl>
    <w:lvl w:ilvl="6" w:tplc="33640CA8">
      <w:start w:val="1"/>
      <w:numFmt w:val="bullet"/>
      <w:lvlText w:val=""/>
      <w:lvlJc w:val="left"/>
      <w:pPr>
        <w:ind w:left="5040" w:hanging="360"/>
      </w:pPr>
      <w:rPr>
        <w:rFonts w:ascii="Symbol" w:hAnsi="Symbol" w:hint="default"/>
      </w:rPr>
    </w:lvl>
    <w:lvl w:ilvl="7" w:tplc="DEE20692">
      <w:start w:val="1"/>
      <w:numFmt w:val="bullet"/>
      <w:lvlText w:val="o"/>
      <w:lvlJc w:val="left"/>
      <w:pPr>
        <w:ind w:left="5760" w:hanging="360"/>
      </w:pPr>
      <w:rPr>
        <w:rFonts w:ascii="Courier New" w:hAnsi="Courier New" w:hint="default"/>
      </w:rPr>
    </w:lvl>
    <w:lvl w:ilvl="8" w:tplc="7AD6CDAC">
      <w:start w:val="1"/>
      <w:numFmt w:val="bullet"/>
      <w:lvlText w:val=""/>
      <w:lvlJc w:val="left"/>
      <w:pPr>
        <w:ind w:left="6480" w:hanging="360"/>
      </w:pPr>
      <w:rPr>
        <w:rFonts w:ascii="Wingdings" w:hAnsi="Wingdings" w:hint="default"/>
      </w:rPr>
    </w:lvl>
  </w:abstractNum>
  <w:abstractNum w:abstractNumId="5" w15:restartNumberingAfterBreak="0">
    <w:nsid w:val="0E277A52"/>
    <w:multiLevelType w:val="hybridMultilevel"/>
    <w:tmpl w:val="FFFFFFFF"/>
    <w:lvl w:ilvl="0" w:tplc="DC0C7450">
      <w:start w:val="1"/>
      <w:numFmt w:val="bullet"/>
      <w:lvlText w:val=""/>
      <w:lvlJc w:val="left"/>
      <w:pPr>
        <w:ind w:left="720" w:hanging="360"/>
      </w:pPr>
      <w:rPr>
        <w:rFonts w:ascii="Symbol" w:hAnsi="Symbol" w:hint="default"/>
      </w:rPr>
    </w:lvl>
    <w:lvl w:ilvl="1" w:tplc="881C293C">
      <w:start w:val="1"/>
      <w:numFmt w:val="bullet"/>
      <w:lvlText w:val="o"/>
      <w:lvlJc w:val="left"/>
      <w:pPr>
        <w:ind w:left="1440" w:hanging="360"/>
      </w:pPr>
      <w:rPr>
        <w:rFonts w:ascii="Courier New" w:hAnsi="Courier New" w:hint="default"/>
      </w:rPr>
    </w:lvl>
    <w:lvl w:ilvl="2" w:tplc="2C2628A6">
      <w:start w:val="1"/>
      <w:numFmt w:val="bullet"/>
      <w:lvlText w:val=""/>
      <w:lvlJc w:val="left"/>
      <w:pPr>
        <w:ind w:left="2160" w:hanging="360"/>
      </w:pPr>
      <w:rPr>
        <w:rFonts w:ascii="Wingdings" w:hAnsi="Wingdings" w:hint="default"/>
      </w:rPr>
    </w:lvl>
    <w:lvl w:ilvl="3" w:tplc="E85A5DE0">
      <w:start w:val="1"/>
      <w:numFmt w:val="bullet"/>
      <w:lvlText w:val=""/>
      <w:lvlJc w:val="left"/>
      <w:pPr>
        <w:ind w:left="2880" w:hanging="360"/>
      </w:pPr>
      <w:rPr>
        <w:rFonts w:ascii="Symbol" w:hAnsi="Symbol" w:hint="default"/>
      </w:rPr>
    </w:lvl>
    <w:lvl w:ilvl="4" w:tplc="F724BE3A">
      <w:start w:val="1"/>
      <w:numFmt w:val="bullet"/>
      <w:lvlText w:val="o"/>
      <w:lvlJc w:val="left"/>
      <w:pPr>
        <w:ind w:left="3600" w:hanging="360"/>
      </w:pPr>
      <w:rPr>
        <w:rFonts w:ascii="Courier New" w:hAnsi="Courier New" w:hint="default"/>
      </w:rPr>
    </w:lvl>
    <w:lvl w:ilvl="5" w:tplc="376A4E1E">
      <w:start w:val="1"/>
      <w:numFmt w:val="bullet"/>
      <w:lvlText w:val=""/>
      <w:lvlJc w:val="left"/>
      <w:pPr>
        <w:ind w:left="4320" w:hanging="360"/>
      </w:pPr>
      <w:rPr>
        <w:rFonts w:ascii="Wingdings" w:hAnsi="Wingdings" w:hint="default"/>
      </w:rPr>
    </w:lvl>
    <w:lvl w:ilvl="6" w:tplc="3DE01F9C">
      <w:start w:val="1"/>
      <w:numFmt w:val="bullet"/>
      <w:lvlText w:val=""/>
      <w:lvlJc w:val="left"/>
      <w:pPr>
        <w:ind w:left="5040" w:hanging="360"/>
      </w:pPr>
      <w:rPr>
        <w:rFonts w:ascii="Symbol" w:hAnsi="Symbol" w:hint="default"/>
      </w:rPr>
    </w:lvl>
    <w:lvl w:ilvl="7" w:tplc="2FC624DC">
      <w:start w:val="1"/>
      <w:numFmt w:val="bullet"/>
      <w:lvlText w:val="o"/>
      <w:lvlJc w:val="left"/>
      <w:pPr>
        <w:ind w:left="5760" w:hanging="360"/>
      </w:pPr>
      <w:rPr>
        <w:rFonts w:ascii="Courier New" w:hAnsi="Courier New" w:hint="default"/>
      </w:rPr>
    </w:lvl>
    <w:lvl w:ilvl="8" w:tplc="7DE43152">
      <w:start w:val="1"/>
      <w:numFmt w:val="bullet"/>
      <w:lvlText w:val=""/>
      <w:lvlJc w:val="left"/>
      <w:pPr>
        <w:ind w:left="6480" w:hanging="360"/>
      </w:pPr>
      <w:rPr>
        <w:rFonts w:ascii="Wingdings" w:hAnsi="Wingdings" w:hint="default"/>
      </w:rPr>
    </w:lvl>
  </w:abstractNum>
  <w:abstractNum w:abstractNumId="6" w15:restartNumberingAfterBreak="0">
    <w:nsid w:val="12A752DD"/>
    <w:multiLevelType w:val="hybridMultilevel"/>
    <w:tmpl w:val="96AE21AA"/>
    <w:lvl w:ilvl="0" w:tplc="C2E45FC0">
      <w:start w:val="1"/>
      <w:numFmt w:val="bullet"/>
      <w:lvlText w:val="-"/>
      <w:lvlJc w:val="left"/>
      <w:pPr>
        <w:ind w:left="720" w:hanging="360"/>
      </w:pPr>
      <w:rPr>
        <w:rFonts w:ascii="Aptos" w:hAnsi="Aptos" w:hint="default"/>
      </w:rPr>
    </w:lvl>
    <w:lvl w:ilvl="1" w:tplc="B406E1BA">
      <w:start w:val="1"/>
      <w:numFmt w:val="bullet"/>
      <w:lvlText w:val="o"/>
      <w:lvlJc w:val="left"/>
      <w:pPr>
        <w:ind w:left="1440" w:hanging="360"/>
      </w:pPr>
      <w:rPr>
        <w:rFonts w:ascii="Courier New" w:hAnsi="Courier New" w:hint="default"/>
      </w:rPr>
    </w:lvl>
    <w:lvl w:ilvl="2" w:tplc="3FBA4AC2">
      <w:start w:val="1"/>
      <w:numFmt w:val="bullet"/>
      <w:lvlText w:val=""/>
      <w:lvlJc w:val="left"/>
      <w:pPr>
        <w:ind w:left="2160" w:hanging="360"/>
      </w:pPr>
      <w:rPr>
        <w:rFonts w:ascii="Wingdings" w:hAnsi="Wingdings" w:hint="default"/>
      </w:rPr>
    </w:lvl>
    <w:lvl w:ilvl="3" w:tplc="4ED6D87A">
      <w:start w:val="1"/>
      <w:numFmt w:val="bullet"/>
      <w:lvlText w:val=""/>
      <w:lvlJc w:val="left"/>
      <w:pPr>
        <w:ind w:left="2880" w:hanging="360"/>
      </w:pPr>
      <w:rPr>
        <w:rFonts w:ascii="Symbol" w:hAnsi="Symbol" w:hint="default"/>
      </w:rPr>
    </w:lvl>
    <w:lvl w:ilvl="4" w:tplc="6F36F152">
      <w:start w:val="1"/>
      <w:numFmt w:val="bullet"/>
      <w:lvlText w:val="o"/>
      <w:lvlJc w:val="left"/>
      <w:pPr>
        <w:ind w:left="3600" w:hanging="360"/>
      </w:pPr>
      <w:rPr>
        <w:rFonts w:ascii="Courier New" w:hAnsi="Courier New" w:hint="default"/>
      </w:rPr>
    </w:lvl>
    <w:lvl w:ilvl="5" w:tplc="84A4235A">
      <w:start w:val="1"/>
      <w:numFmt w:val="bullet"/>
      <w:lvlText w:val=""/>
      <w:lvlJc w:val="left"/>
      <w:pPr>
        <w:ind w:left="4320" w:hanging="360"/>
      </w:pPr>
      <w:rPr>
        <w:rFonts w:ascii="Wingdings" w:hAnsi="Wingdings" w:hint="default"/>
      </w:rPr>
    </w:lvl>
    <w:lvl w:ilvl="6" w:tplc="881AC310">
      <w:start w:val="1"/>
      <w:numFmt w:val="bullet"/>
      <w:lvlText w:val=""/>
      <w:lvlJc w:val="left"/>
      <w:pPr>
        <w:ind w:left="5040" w:hanging="360"/>
      </w:pPr>
      <w:rPr>
        <w:rFonts w:ascii="Symbol" w:hAnsi="Symbol" w:hint="default"/>
      </w:rPr>
    </w:lvl>
    <w:lvl w:ilvl="7" w:tplc="F34404C4">
      <w:start w:val="1"/>
      <w:numFmt w:val="bullet"/>
      <w:lvlText w:val="o"/>
      <w:lvlJc w:val="left"/>
      <w:pPr>
        <w:ind w:left="5760" w:hanging="360"/>
      </w:pPr>
      <w:rPr>
        <w:rFonts w:ascii="Courier New" w:hAnsi="Courier New" w:hint="default"/>
      </w:rPr>
    </w:lvl>
    <w:lvl w:ilvl="8" w:tplc="3B84B460">
      <w:start w:val="1"/>
      <w:numFmt w:val="bullet"/>
      <w:lvlText w:val=""/>
      <w:lvlJc w:val="left"/>
      <w:pPr>
        <w:ind w:left="6480" w:hanging="360"/>
      </w:pPr>
      <w:rPr>
        <w:rFonts w:ascii="Wingdings" w:hAnsi="Wingdings" w:hint="default"/>
      </w:rPr>
    </w:lvl>
  </w:abstractNum>
  <w:abstractNum w:abstractNumId="7" w15:restartNumberingAfterBreak="0">
    <w:nsid w:val="17771D6A"/>
    <w:multiLevelType w:val="hybridMultilevel"/>
    <w:tmpl w:val="52AC1F9A"/>
    <w:lvl w:ilvl="0" w:tplc="D7546A1E">
      <w:start w:val="1"/>
      <w:numFmt w:val="bullet"/>
      <w:lvlText w:val="-"/>
      <w:lvlJc w:val="left"/>
      <w:pPr>
        <w:ind w:left="720" w:hanging="360"/>
      </w:pPr>
      <w:rPr>
        <w:rFonts w:ascii="Aptos" w:hAnsi="Aptos" w:hint="default"/>
      </w:rPr>
    </w:lvl>
    <w:lvl w:ilvl="1" w:tplc="99DC0544">
      <w:start w:val="1"/>
      <w:numFmt w:val="bullet"/>
      <w:lvlText w:val="o"/>
      <w:lvlJc w:val="left"/>
      <w:pPr>
        <w:ind w:left="1440" w:hanging="360"/>
      </w:pPr>
      <w:rPr>
        <w:rFonts w:ascii="Courier New" w:hAnsi="Courier New" w:hint="default"/>
      </w:rPr>
    </w:lvl>
    <w:lvl w:ilvl="2" w:tplc="54CC8F0E">
      <w:start w:val="1"/>
      <w:numFmt w:val="bullet"/>
      <w:lvlText w:val=""/>
      <w:lvlJc w:val="left"/>
      <w:pPr>
        <w:ind w:left="2160" w:hanging="360"/>
      </w:pPr>
      <w:rPr>
        <w:rFonts w:ascii="Wingdings" w:hAnsi="Wingdings" w:hint="default"/>
      </w:rPr>
    </w:lvl>
    <w:lvl w:ilvl="3" w:tplc="7728D112">
      <w:start w:val="1"/>
      <w:numFmt w:val="bullet"/>
      <w:lvlText w:val=""/>
      <w:lvlJc w:val="left"/>
      <w:pPr>
        <w:ind w:left="2880" w:hanging="360"/>
      </w:pPr>
      <w:rPr>
        <w:rFonts w:ascii="Symbol" w:hAnsi="Symbol" w:hint="default"/>
      </w:rPr>
    </w:lvl>
    <w:lvl w:ilvl="4" w:tplc="39306A02">
      <w:start w:val="1"/>
      <w:numFmt w:val="bullet"/>
      <w:lvlText w:val="o"/>
      <w:lvlJc w:val="left"/>
      <w:pPr>
        <w:ind w:left="3600" w:hanging="360"/>
      </w:pPr>
      <w:rPr>
        <w:rFonts w:ascii="Courier New" w:hAnsi="Courier New" w:hint="default"/>
      </w:rPr>
    </w:lvl>
    <w:lvl w:ilvl="5" w:tplc="5A329DB8">
      <w:start w:val="1"/>
      <w:numFmt w:val="bullet"/>
      <w:lvlText w:val=""/>
      <w:lvlJc w:val="left"/>
      <w:pPr>
        <w:ind w:left="4320" w:hanging="360"/>
      </w:pPr>
      <w:rPr>
        <w:rFonts w:ascii="Wingdings" w:hAnsi="Wingdings" w:hint="default"/>
      </w:rPr>
    </w:lvl>
    <w:lvl w:ilvl="6" w:tplc="21B2029A">
      <w:start w:val="1"/>
      <w:numFmt w:val="bullet"/>
      <w:lvlText w:val=""/>
      <w:lvlJc w:val="left"/>
      <w:pPr>
        <w:ind w:left="5040" w:hanging="360"/>
      </w:pPr>
      <w:rPr>
        <w:rFonts w:ascii="Symbol" w:hAnsi="Symbol" w:hint="default"/>
      </w:rPr>
    </w:lvl>
    <w:lvl w:ilvl="7" w:tplc="16C4B804">
      <w:start w:val="1"/>
      <w:numFmt w:val="bullet"/>
      <w:lvlText w:val="o"/>
      <w:lvlJc w:val="left"/>
      <w:pPr>
        <w:ind w:left="5760" w:hanging="360"/>
      </w:pPr>
      <w:rPr>
        <w:rFonts w:ascii="Courier New" w:hAnsi="Courier New" w:hint="default"/>
      </w:rPr>
    </w:lvl>
    <w:lvl w:ilvl="8" w:tplc="150AA2E6">
      <w:start w:val="1"/>
      <w:numFmt w:val="bullet"/>
      <w:lvlText w:val=""/>
      <w:lvlJc w:val="left"/>
      <w:pPr>
        <w:ind w:left="6480" w:hanging="360"/>
      </w:pPr>
      <w:rPr>
        <w:rFonts w:ascii="Wingdings" w:hAnsi="Wingdings" w:hint="default"/>
      </w:rPr>
    </w:lvl>
  </w:abstractNum>
  <w:abstractNum w:abstractNumId="8" w15:restartNumberingAfterBreak="0">
    <w:nsid w:val="186D3978"/>
    <w:multiLevelType w:val="multilevel"/>
    <w:tmpl w:val="DF3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E079F"/>
    <w:multiLevelType w:val="hybridMultilevel"/>
    <w:tmpl w:val="870447E8"/>
    <w:lvl w:ilvl="0" w:tplc="227AFFB6">
      <w:start w:val="1"/>
      <w:numFmt w:val="decimal"/>
      <w:lvlText w:val="%1."/>
      <w:lvlJc w:val="left"/>
      <w:pPr>
        <w:ind w:left="720" w:hanging="360"/>
      </w:pPr>
    </w:lvl>
    <w:lvl w:ilvl="1" w:tplc="76F64682">
      <w:start w:val="1"/>
      <w:numFmt w:val="lowerLetter"/>
      <w:lvlText w:val="%2."/>
      <w:lvlJc w:val="left"/>
      <w:pPr>
        <w:ind w:left="1440" w:hanging="360"/>
      </w:pPr>
    </w:lvl>
    <w:lvl w:ilvl="2" w:tplc="793C7FB0">
      <w:start w:val="1"/>
      <w:numFmt w:val="lowerRoman"/>
      <w:lvlText w:val="%3."/>
      <w:lvlJc w:val="right"/>
      <w:pPr>
        <w:ind w:left="2160" w:hanging="180"/>
      </w:pPr>
    </w:lvl>
    <w:lvl w:ilvl="3" w:tplc="E1CCEDD8">
      <w:start w:val="1"/>
      <w:numFmt w:val="decimal"/>
      <w:lvlText w:val="%4."/>
      <w:lvlJc w:val="left"/>
      <w:pPr>
        <w:ind w:left="2880" w:hanging="360"/>
      </w:pPr>
    </w:lvl>
    <w:lvl w:ilvl="4" w:tplc="0338F8DE">
      <w:start w:val="1"/>
      <w:numFmt w:val="lowerLetter"/>
      <w:lvlText w:val="%5."/>
      <w:lvlJc w:val="left"/>
      <w:pPr>
        <w:ind w:left="3600" w:hanging="360"/>
      </w:pPr>
    </w:lvl>
    <w:lvl w:ilvl="5" w:tplc="260623DE">
      <w:start w:val="1"/>
      <w:numFmt w:val="lowerRoman"/>
      <w:lvlText w:val="%6."/>
      <w:lvlJc w:val="right"/>
      <w:pPr>
        <w:ind w:left="4320" w:hanging="180"/>
      </w:pPr>
    </w:lvl>
    <w:lvl w:ilvl="6" w:tplc="6B449318">
      <w:start w:val="1"/>
      <w:numFmt w:val="decimal"/>
      <w:lvlText w:val="%7."/>
      <w:lvlJc w:val="left"/>
      <w:pPr>
        <w:ind w:left="5040" w:hanging="360"/>
      </w:pPr>
    </w:lvl>
    <w:lvl w:ilvl="7" w:tplc="6D2EF4B2">
      <w:start w:val="1"/>
      <w:numFmt w:val="lowerLetter"/>
      <w:lvlText w:val="%8."/>
      <w:lvlJc w:val="left"/>
      <w:pPr>
        <w:ind w:left="5760" w:hanging="360"/>
      </w:pPr>
    </w:lvl>
    <w:lvl w:ilvl="8" w:tplc="DD18A058">
      <w:start w:val="1"/>
      <w:numFmt w:val="lowerRoman"/>
      <w:lvlText w:val="%9."/>
      <w:lvlJc w:val="right"/>
      <w:pPr>
        <w:ind w:left="6480" w:hanging="180"/>
      </w:pPr>
    </w:lvl>
  </w:abstractNum>
  <w:abstractNum w:abstractNumId="10" w15:restartNumberingAfterBreak="0">
    <w:nsid w:val="1B29894F"/>
    <w:multiLevelType w:val="hybridMultilevel"/>
    <w:tmpl w:val="FFFFFFFF"/>
    <w:lvl w:ilvl="0" w:tplc="E4448BEE">
      <w:start w:val="1"/>
      <w:numFmt w:val="bullet"/>
      <w:lvlText w:val="-"/>
      <w:lvlJc w:val="left"/>
      <w:pPr>
        <w:ind w:left="720" w:hanging="360"/>
      </w:pPr>
      <w:rPr>
        <w:rFonts w:ascii="Aptos" w:hAnsi="Aptos" w:hint="default"/>
      </w:rPr>
    </w:lvl>
    <w:lvl w:ilvl="1" w:tplc="B8A2AB2E">
      <w:start w:val="1"/>
      <w:numFmt w:val="bullet"/>
      <w:lvlText w:val="o"/>
      <w:lvlJc w:val="left"/>
      <w:pPr>
        <w:ind w:left="1440" w:hanging="360"/>
      </w:pPr>
      <w:rPr>
        <w:rFonts w:ascii="Courier New" w:hAnsi="Courier New" w:hint="default"/>
      </w:rPr>
    </w:lvl>
    <w:lvl w:ilvl="2" w:tplc="A16AD694">
      <w:start w:val="1"/>
      <w:numFmt w:val="bullet"/>
      <w:lvlText w:val=""/>
      <w:lvlJc w:val="left"/>
      <w:pPr>
        <w:ind w:left="2160" w:hanging="360"/>
      </w:pPr>
      <w:rPr>
        <w:rFonts w:ascii="Wingdings" w:hAnsi="Wingdings" w:hint="default"/>
      </w:rPr>
    </w:lvl>
    <w:lvl w:ilvl="3" w:tplc="8006FB9C">
      <w:start w:val="1"/>
      <w:numFmt w:val="bullet"/>
      <w:lvlText w:val=""/>
      <w:lvlJc w:val="left"/>
      <w:pPr>
        <w:ind w:left="2880" w:hanging="360"/>
      </w:pPr>
      <w:rPr>
        <w:rFonts w:ascii="Symbol" w:hAnsi="Symbol" w:hint="default"/>
      </w:rPr>
    </w:lvl>
    <w:lvl w:ilvl="4" w:tplc="1442AAFA">
      <w:start w:val="1"/>
      <w:numFmt w:val="bullet"/>
      <w:lvlText w:val="o"/>
      <w:lvlJc w:val="left"/>
      <w:pPr>
        <w:ind w:left="3600" w:hanging="360"/>
      </w:pPr>
      <w:rPr>
        <w:rFonts w:ascii="Courier New" w:hAnsi="Courier New" w:hint="default"/>
      </w:rPr>
    </w:lvl>
    <w:lvl w:ilvl="5" w:tplc="B4A6F306">
      <w:start w:val="1"/>
      <w:numFmt w:val="bullet"/>
      <w:lvlText w:val=""/>
      <w:lvlJc w:val="left"/>
      <w:pPr>
        <w:ind w:left="4320" w:hanging="360"/>
      </w:pPr>
      <w:rPr>
        <w:rFonts w:ascii="Wingdings" w:hAnsi="Wingdings" w:hint="default"/>
      </w:rPr>
    </w:lvl>
    <w:lvl w:ilvl="6" w:tplc="D798936A">
      <w:start w:val="1"/>
      <w:numFmt w:val="bullet"/>
      <w:lvlText w:val=""/>
      <w:lvlJc w:val="left"/>
      <w:pPr>
        <w:ind w:left="5040" w:hanging="360"/>
      </w:pPr>
      <w:rPr>
        <w:rFonts w:ascii="Symbol" w:hAnsi="Symbol" w:hint="default"/>
      </w:rPr>
    </w:lvl>
    <w:lvl w:ilvl="7" w:tplc="D408B47C">
      <w:start w:val="1"/>
      <w:numFmt w:val="bullet"/>
      <w:lvlText w:val="o"/>
      <w:lvlJc w:val="left"/>
      <w:pPr>
        <w:ind w:left="5760" w:hanging="360"/>
      </w:pPr>
      <w:rPr>
        <w:rFonts w:ascii="Courier New" w:hAnsi="Courier New" w:hint="default"/>
      </w:rPr>
    </w:lvl>
    <w:lvl w:ilvl="8" w:tplc="9A82FEBC">
      <w:start w:val="1"/>
      <w:numFmt w:val="bullet"/>
      <w:lvlText w:val=""/>
      <w:lvlJc w:val="left"/>
      <w:pPr>
        <w:ind w:left="6480" w:hanging="360"/>
      </w:pPr>
      <w:rPr>
        <w:rFonts w:ascii="Wingdings" w:hAnsi="Wingdings" w:hint="default"/>
      </w:rPr>
    </w:lvl>
  </w:abstractNum>
  <w:abstractNum w:abstractNumId="11" w15:restartNumberingAfterBreak="0">
    <w:nsid w:val="1B9777C2"/>
    <w:multiLevelType w:val="hybridMultilevel"/>
    <w:tmpl w:val="FFFFFFFF"/>
    <w:lvl w:ilvl="0" w:tplc="799CF7E0">
      <w:start w:val="1"/>
      <w:numFmt w:val="bullet"/>
      <w:lvlText w:val="-"/>
      <w:lvlJc w:val="left"/>
      <w:pPr>
        <w:ind w:left="720" w:hanging="360"/>
      </w:pPr>
      <w:rPr>
        <w:rFonts w:ascii="Aptos" w:hAnsi="Aptos" w:hint="default"/>
      </w:rPr>
    </w:lvl>
    <w:lvl w:ilvl="1" w:tplc="F1DE71FC">
      <w:start w:val="1"/>
      <w:numFmt w:val="bullet"/>
      <w:lvlText w:val="o"/>
      <w:lvlJc w:val="left"/>
      <w:pPr>
        <w:ind w:left="1440" w:hanging="360"/>
      </w:pPr>
      <w:rPr>
        <w:rFonts w:ascii="Courier New" w:hAnsi="Courier New" w:hint="default"/>
      </w:rPr>
    </w:lvl>
    <w:lvl w:ilvl="2" w:tplc="51FECCFC">
      <w:start w:val="1"/>
      <w:numFmt w:val="bullet"/>
      <w:lvlText w:val=""/>
      <w:lvlJc w:val="left"/>
      <w:pPr>
        <w:ind w:left="2160" w:hanging="360"/>
      </w:pPr>
      <w:rPr>
        <w:rFonts w:ascii="Wingdings" w:hAnsi="Wingdings" w:hint="default"/>
      </w:rPr>
    </w:lvl>
    <w:lvl w:ilvl="3" w:tplc="8BA0EA62">
      <w:start w:val="1"/>
      <w:numFmt w:val="bullet"/>
      <w:lvlText w:val=""/>
      <w:lvlJc w:val="left"/>
      <w:pPr>
        <w:ind w:left="2880" w:hanging="360"/>
      </w:pPr>
      <w:rPr>
        <w:rFonts w:ascii="Symbol" w:hAnsi="Symbol" w:hint="default"/>
      </w:rPr>
    </w:lvl>
    <w:lvl w:ilvl="4" w:tplc="70026762">
      <w:start w:val="1"/>
      <w:numFmt w:val="bullet"/>
      <w:lvlText w:val="o"/>
      <w:lvlJc w:val="left"/>
      <w:pPr>
        <w:ind w:left="3600" w:hanging="360"/>
      </w:pPr>
      <w:rPr>
        <w:rFonts w:ascii="Courier New" w:hAnsi="Courier New" w:hint="default"/>
      </w:rPr>
    </w:lvl>
    <w:lvl w:ilvl="5" w:tplc="765643BC">
      <w:start w:val="1"/>
      <w:numFmt w:val="bullet"/>
      <w:lvlText w:val=""/>
      <w:lvlJc w:val="left"/>
      <w:pPr>
        <w:ind w:left="4320" w:hanging="360"/>
      </w:pPr>
      <w:rPr>
        <w:rFonts w:ascii="Wingdings" w:hAnsi="Wingdings" w:hint="default"/>
      </w:rPr>
    </w:lvl>
    <w:lvl w:ilvl="6" w:tplc="D814F1AC">
      <w:start w:val="1"/>
      <w:numFmt w:val="bullet"/>
      <w:lvlText w:val=""/>
      <w:lvlJc w:val="left"/>
      <w:pPr>
        <w:ind w:left="5040" w:hanging="360"/>
      </w:pPr>
      <w:rPr>
        <w:rFonts w:ascii="Symbol" w:hAnsi="Symbol" w:hint="default"/>
      </w:rPr>
    </w:lvl>
    <w:lvl w:ilvl="7" w:tplc="FA2CFC66">
      <w:start w:val="1"/>
      <w:numFmt w:val="bullet"/>
      <w:lvlText w:val="o"/>
      <w:lvlJc w:val="left"/>
      <w:pPr>
        <w:ind w:left="5760" w:hanging="360"/>
      </w:pPr>
      <w:rPr>
        <w:rFonts w:ascii="Courier New" w:hAnsi="Courier New" w:hint="default"/>
      </w:rPr>
    </w:lvl>
    <w:lvl w:ilvl="8" w:tplc="6898F738">
      <w:start w:val="1"/>
      <w:numFmt w:val="bullet"/>
      <w:lvlText w:val=""/>
      <w:lvlJc w:val="left"/>
      <w:pPr>
        <w:ind w:left="6480" w:hanging="360"/>
      </w:pPr>
      <w:rPr>
        <w:rFonts w:ascii="Wingdings" w:hAnsi="Wingdings" w:hint="default"/>
      </w:rPr>
    </w:lvl>
  </w:abstractNum>
  <w:abstractNum w:abstractNumId="12" w15:restartNumberingAfterBreak="0">
    <w:nsid w:val="208ED9C5"/>
    <w:multiLevelType w:val="hybridMultilevel"/>
    <w:tmpl w:val="FFFFFFFF"/>
    <w:lvl w:ilvl="0" w:tplc="4456F070">
      <w:start w:val="1"/>
      <w:numFmt w:val="decimal"/>
      <w:lvlText w:val="%1."/>
      <w:lvlJc w:val="left"/>
      <w:pPr>
        <w:ind w:left="720" w:hanging="360"/>
      </w:pPr>
    </w:lvl>
    <w:lvl w:ilvl="1" w:tplc="ADA8B5F2">
      <w:start w:val="1"/>
      <w:numFmt w:val="lowerLetter"/>
      <w:lvlText w:val="%2."/>
      <w:lvlJc w:val="left"/>
      <w:pPr>
        <w:ind w:left="1440" w:hanging="360"/>
      </w:pPr>
    </w:lvl>
    <w:lvl w:ilvl="2" w:tplc="8C5ABA12">
      <w:start w:val="1"/>
      <w:numFmt w:val="lowerRoman"/>
      <w:lvlText w:val="%3."/>
      <w:lvlJc w:val="right"/>
      <w:pPr>
        <w:ind w:left="2160" w:hanging="180"/>
      </w:pPr>
    </w:lvl>
    <w:lvl w:ilvl="3" w:tplc="E81E524E">
      <w:start w:val="1"/>
      <w:numFmt w:val="decimal"/>
      <w:lvlText w:val="%4."/>
      <w:lvlJc w:val="left"/>
      <w:pPr>
        <w:ind w:left="2880" w:hanging="360"/>
      </w:pPr>
    </w:lvl>
    <w:lvl w:ilvl="4" w:tplc="0C3A6246">
      <w:start w:val="1"/>
      <w:numFmt w:val="lowerLetter"/>
      <w:lvlText w:val="%5."/>
      <w:lvlJc w:val="left"/>
      <w:pPr>
        <w:ind w:left="3600" w:hanging="360"/>
      </w:pPr>
    </w:lvl>
    <w:lvl w:ilvl="5" w:tplc="82C8D084">
      <w:start w:val="1"/>
      <w:numFmt w:val="lowerRoman"/>
      <w:lvlText w:val="%6."/>
      <w:lvlJc w:val="right"/>
      <w:pPr>
        <w:ind w:left="4320" w:hanging="180"/>
      </w:pPr>
    </w:lvl>
    <w:lvl w:ilvl="6" w:tplc="E5DCD75E">
      <w:start w:val="1"/>
      <w:numFmt w:val="decimal"/>
      <w:lvlText w:val="%7."/>
      <w:lvlJc w:val="left"/>
      <w:pPr>
        <w:ind w:left="5040" w:hanging="360"/>
      </w:pPr>
    </w:lvl>
    <w:lvl w:ilvl="7" w:tplc="D60AE7E6">
      <w:start w:val="1"/>
      <w:numFmt w:val="lowerLetter"/>
      <w:lvlText w:val="%8."/>
      <w:lvlJc w:val="left"/>
      <w:pPr>
        <w:ind w:left="5760" w:hanging="360"/>
      </w:pPr>
    </w:lvl>
    <w:lvl w:ilvl="8" w:tplc="F1AAC5E6">
      <w:start w:val="1"/>
      <w:numFmt w:val="lowerRoman"/>
      <w:lvlText w:val="%9."/>
      <w:lvlJc w:val="right"/>
      <w:pPr>
        <w:ind w:left="6480" w:hanging="180"/>
      </w:pPr>
    </w:lvl>
  </w:abstractNum>
  <w:abstractNum w:abstractNumId="13" w15:restartNumberingAfterBreak="0">
    <w:nsid w:val="25283F04"/>
    <w:multiLevelType w:val="hybridMultilevel"/>
    <w:tmpl w:val="2E3AE2DA"/>
    <w:lvl w:ilvl="0" w:tplc="5DD649EA">
      <w:start w:val="1"/>
      <w:numFmt w:val="decimal"/>
      <w:lvlText w:val="%1."/>
      <w:lvlJc w:val="left"/>
      <w:pPr>
        <w:ind w:left="720" w:hanging="360"/>
      </w:pPr>
    </w:lvl>
    <w:lvl w:ilvl="1" w:tplc="F098986E">
      <w:start w:val="1"/>
      <w:numFmt w:val="lowerLetter"/>
      <w:lvlText w:val="%2."/>
      <w:lvlJc w:val="left"/>
      <w:pPr>
        <w:ind w:left="1440" w:hanging="360"/>
      </w:pPr>
    </w:lvl>
    <w:lvl w:ilvl="2" w:tplc="57C8F00C">
      <w:start w:val="1"/>
      <w:numFmt w:val="lowerRoman"/>
      <w:lvlText w:val="%3."/>
      <w:lvlJc w:val="right"/>
      <w:pPr>
        <w:ind w:left="2160" w:hanging="180"/>
      </w:pPr>
    </w:lvl>
    <w:lvl w:ilvl="3" w:tplc="88A00732">
      <w:start w:val="1"/>
      <w:numFmt w:val="decimal"/>
      <w:lvlText w:val="%4."/>
      <w:lvlJc w:val="left"/>
      <w:pPr>
        <w:ind w:left="2880" w:hanging="360"/>
      </w:pPr>
    </w:lvl>
    <w:lvl w:ilvl="4" w:tplc="480C6DCC">
      <w:start w:val="1"/>
      <w:numFmt w:val="lowerLetter"/>
      <w:lvlText w:val="%5."/>
      <w:lvlJc w:val="left"/>
      <w:pPr>
        <w:ind w:left="3600" w:hanging="360"/>
      </w:pPr>
    </w:lvl>
    <w:lvl w:ilvl="5" w:tplc="BD98141A">
      <w:start w:val="1"/>
      <w:numFmt w:val="lowerRoman"/>
      <w:lvlText w:val="%6."/>
      <w:lvlJc w:val="right"/>
      <w:pPr>
        <w:ind w:left="4320" w:hanging="180"/>
      </w:pPr>
    </w:lvl>
    <w:lvl w:ilvl="6" w:tplc="6908C4B8">
      <w:start w:val="1"/>
      <w:numFmt w:val="decimal"/>
      <w:lvlText w:val="%7."/>
      <w:lvlJc w:val="left"/>
      <w:pPr>
        <w:ind w:left="5040" w:hanging="360"/>
      </w:pPr>
    </w:lvl>
    <w:lvl w:ilvl="7" w:tplc="7B6C7D9E">
      <w:start w:val="1"/>
      <w:numFmt w:val="lowerLetter"/>
      <w:lvlText w:val="%8."/>
      <w:lvlJc w:val="left"/>
      <w:pPr>
        <w:ind w:left="5760" w:hanging="360"/>
      </w:pPr>
    </w:lvl>
    <w:lvl w:ilvl="8" w:tplc="BE22A484">
      <w:start w:val="1"/>
      <w:numFmt w:val="lowerRoman"/>
      <w:lvlText w:val="%9."/>
      <w:lvlJc w:val="right"/>
      <w:pPr>
        <w:ind w:left="6480" w:hanging="180"/>
      </w:pPr>
    </w:lvl>
  </w:abstractNum>
  <w:abstractNum w:abstractNumId="14" w15:restartNumberingAfterBreak="0">
    <w:nsid w:val="26719A71"/>
    <w:multiLevelType w:val="hybridMultilevel"/>
    <w:tmpl w:val="FFFFFFFF"/>
    <w:lvl w:ilvl="0" w:tplc="07C448B4">
      <w:start w:val="1"/>
      <w:numFmt w:val="bullet"/>
      <w:lvlText w:val="-"/>
      <w:lvlJc w:val="left"/>
      <w:pPr>
        <w:ind w:left="720" w:hanging="360"/>
      </w:pPr>
      <w:rPr>
        <w:rFonts w:ascii="Aptos" w:hAnsi="Aptos" w:hint="default"/>
      </w:rPr>
    </w:lvl>
    <w:lvl w:ilvl="1" w:tplc="82E06286">
      <w:start w:val="1"/>
      <w:numFmt w:val="bullet"/>
      <w:lvlText w:val="o"/>
      <w:lvlJc w:val="left"/>
      <w:pPr>
        <w:ind w:left="1440" w:hanging="360"/>
      </w:pPr>
      <w:rPr>
        <w:rFonts w:ascii="Courier New" w:hAnsi="Courier New" w:hint="default"/>
      </w:rPr>
    </w:lvl>
    <w:lvl w:ilvl="2" w:tplc="4C8E3D54">
      <w:start w:val="1"/>
      <w:numFmt w:val="bullet"/>
      <w:lvlText w:val=""/>
      <w:lvlJc w:val="left"/>
      <w:pPr>
        <w:ind w:left="2160" w:hanging="360"/>
      </w:pPr>
      <w:rPr>
        <w:rFonts w:ascii="Wingdings" w:hAnsi="Wingdings" w:hint="default"/>
      </w:rPr>
    </w:lvl>
    <w:lvl w:ilvl="3" w:tplc="1F102704">
      <w:start w:val="1"/>
      <w:numFmt w:val="bullet"/>
      <w:lvlText w:val=""/>
      <w:lvlJc w:val="left"/>
      <w:pPr>
        <w:ind w:left="2880" w:hanging="360"/>
      </w:pPr>
      <w:rPr>
        <w:rFonts w:ascii="Symbol" w:hAnsi="Symbol" w:hint="default"/>
      </w:rPr>
    </w:lvl>
    <w:lvl w:ilvl="4" w:tplc="1DE66538">
      <w:start w:val="1"/>
      <w:numFmt w:val="bullet"/>
      <w:lvlText w:val="o"/>
      <w:lvlJc w:val="left"/>
      <w:pPr>
        <w:ind w:left="3600" w:hanging="360"/>
      </w:pPr>
      <w:rPr>
        <w:rFonts w:ascii="Courier New" w:hAnsi="Courier New" w:hint="default"/>
      </w:rPr>
    </w:lvl>
    <w:lvl w:ilvl="5" w:tplc="87DC8B3C">
      <w:start w:val="1"/>
      <w:numFmt w:val="bullet"/>
      <w:lvlText w:val=""/>
      <w:lvlJc w:val="left"/>
      <w:pPr>
        <w:ind w:left="4320" w:hanging="360"/>
      </w:pPr>
      <w:rPr>
        <w:rFonts w:ascii="Wingdings" w:hAnsi="Wingdings" w:hint="default"/>
      </w:rPr>
    </w:lvl>
    <w:lvl w:ilvl="6" w:tplc="00E4975E">
      <w:start w:val="1"/>
      <w:numFmt w:val="bullet"/>
      <w:lvlText w:val=""/>
      <w:lvlJc w:val="left"/>
      <w:pPr>
        <w:ind w:left="5040" w:hanging="360"/>
      </w:pPr>
      <w:rPr>
        <w:rFonts w:ascii="Symbol" w:hAnsi="Symbol" w:hint="default"/>
      </w:rPr>
    </w:lvl>
    <w:lvl w:ilvl="7" w:tplc="6C72B34E">
      <w:start w:val="1"/>
      <w:numFmt w:val="bullet"/>
      <w:lvlText w:val="o"/>
      <w:lvlJc w:val="left"/>
      <w:pPr>
        <w:ind w:left="5760" w:hanging="360"/>
      </w:pPr>
      <w:rPr>
        <w:rFonts w:ascii="Courier New" w:hAnsi="Courier New" w:hint="default"/>
      </w:rPr>
    </w:lvl>
    <w:lvl w:ilvl="8" w:tplc="59602FA4">
      <w:start w:val="1"/>
      <w:numFmt w:val="bullet"/>
      <w:lvlText w:val=""/>
      <w:lvlJc w:val="left"/>
      <w:pPr>
        <w:ind w:left="6480" w:hanging="360"/>
      </w:pPr>
      <w:rPr>
        <w:rFonts w:ascii="Wingdings" w:hAnsi="Wingdings" w:hint="default"/>
      </w:rPr>
    </w:lvl>
  </w:abstractNum>
  <w:abstractNum w:abstractNumId="15" w15:restartNumberingAfterBreak="0">
    <w:nsid w:val="28248900"/>
    <w:multiLevelType w:val="hybridMultilevel"/>
    <w:tmpl w:val="FFFFFFFF"/>
    <w:lvl w:ilvl="0" w:tplc="C9DCB548">
      <w:start w:val="1"/>
      <w:numFmt w:val="bullet"/>
      <w:lvlText w:val="-"/>
      <w:lvlJc w:val="left"/>
      <w:pPr>
        <w:ind w:left="720" w:hanging="360"/>
      </w:pPr>
      <w:rPr>
        <w:rFonts w:ascii="Aptos" w:hAnsi="Aptos" w:hint="default"/>
      </w:rPr>
    </w:lvl>
    <w:lvl w:ilvl="1" w:tplc="43300EB6">
      <w:start w:val="1"/>
      <w:numFmt w:val="bullet"/>
      <w:lvlText w:val="o"/>
      <w:lvlJc w:val="left"/>
      <w:pPr>
        <w:ind w:left="1440" w:hanging="360"/>
      </w:pPr>
      <w:rPr>
        <w:rFonts w:ascii="Courier New" w:hAnsi="Courier New" w:hint="default"/>
      </w:rPr>
    </w:lvl>
    <w:lvl w:ilvl="2" w:tplc="CE24F594">
      <w:start w:val="1"/>
      <w:numFmt w:val="bullet"/>
      <w:lvlText w:val=""/>
      <w:lvlJc w:val="left"/>
      <w:pPr>
        <w:ind w:left="2160" w:hanging="360"/>
      </w:pPr>
      <w:rPr>
        <w:rFonts w:ascii="Wingdings" w:hAnsi="Wingdings" w:hint="default"/>
      </w:rPr>
    </w:lvl>
    <w:lvl w:ilvl="3" w:tplc="B19C2298">
      <w:start w:val="1"/>
      <w:numFmt w:val="bullet"/>
      <w:lvlText w:val=""/>
      <w:lvlJc w:val="left"/>
      <w:pPr>
        <w:ind w:left="2880" w:hanging="360"/>
      </w:pPr>
      <w:rPr>
        <w:rFonts w:ascii="Symbol" w:hAnsi="Symbol" w:hint="default"/>
      </w:rPr>
    </w:lvl>
    <w:lvl w:ilvl="4" w:tplc="6A580B18">
      <w:start w:val="1"/>
      <w:numFmt w:val="bullet"/>
      <w:lvlText w:val="o"/>
      <w:lvlJc w:val="left"/>
      <w:pPr>
        <w:ind w:left="3600" w:hanging="360"/>
      </w:pPr>
      <w:rPr>
        <w:rFonts w:ascii="Courier New" w:hAnsi="Courier New" w:hint="default"/>
      </w:rPr>
    </w:lvl>
    <w:lvl w:ilvl="5" w:tplc="FFC84CA6">
      <w:start w:val="1"/>
      <w:numFmt w:val="bullet"/>
      <w:lvlText w:val=""/>
      <w:lvlJc w:val="left"/>
      <w:pPr>
        <w:ind w:left="4320" w:hanging="360"/>
      </w:pPr>
      <w:rPr>
        <w:rFonts w:ascii="Wingdings" w:hAnsi="Wingdings" w:hint="default"/>
      </w:rPr>
    </w:lvl>
    <w:lvl w:ilvl="6" w:tplc="D77A02BE">
      <w:start w:val="1"/>
      <w:numFmt w:val="bullet"/>
      <w:lvlText w:val=""/>
      <w:lvlJc w:val="left"/>
      <w:pPr>
        <w:ind w:left="5040" w:hanging="360"/>
      </w:pPr>
      <w:rPr>
        <w:rFonts w:ascii="Symbol" w:hAnsi="Symbol" w:hint="default"/>
      </w:rPr>
    </w:lvl>
    <w:lvl w:ilvl="7" w:tplc="877C4284">
      <w:start w:val="1"/>
      <w:numFmt w:val="bullet"/>
      <w:lvlText w:val="o"/>
      <w:lvlJc w:val="left"/>
      <w:pPr>
        <w:ind w:left="5760" w:hanging="360"/>
      </w:pPr>
      <w:rPr>
        <w:rFonts w:ascii="Courier New" w:hAnsi="Courier New" w:hint="default"/>
      </w:rPr>
    </w:lvl>
    <w:lvl w:ilvl="8" w:tplc="1B22541C">
      <w:start w:val="1"/>
      <w:numFmt w:val="bullet"/>
      <w:lvlText w:val=""/>
      <w:lvlJc w:val="left"/>
      <w:pPr>
        <w:ind w:left="6480" w:hanging="360"/>
      </w:pPr>
      <w:rPr>
        <w:rFonts w:ascii="Wingdings" w:hAnsi="Wingdings" w:hint="default"/>
      </w:rPr>
    </w:lvl>
  </w:abstractNum>
  <w:abstractNum w:abstractNumId="16" w15:restartNumberingAfterBreak="0">
    <w:nsid w:val="2F6B3069"/>
    <w:multiLevelType w:val="hybridMultilevel"/>
    <w:tmpl w:val="FFFFFFFF"/>
    <w:lvl w:ilvl="0" w:tplc="87F42CE4">
      <w:start w:val="1"/>
      <w:numFmt w:val="bullet"/>
      <w:lvlText w:val=""/>
      <w:lvlJc w:val="left"/>
      <w:pPr>
        <w:ind w:left="720" w:hanging="360"/>
      </w:pPr>
      <w:rPr>
        <w:rFonts w:ascii="Symbol" w:hAnsi="Symbol" w:hint="default"/>
      </w:rPr>
    </w:lvl>
    <w:lvl w:ilvl="1" w:tplc="77405B76">
      <w:start w:val="1"/>
      <w:numFmt w:val="bullet"/>
      <w:lvlText w:val="o"/>
      <w:lvlJc w:val="left"/>
      <w:pPr>
        <w:ind w:left="1440" w:hanging="360"/>
      </w:pPr>
      <w:rPr>
        <w:rFonts w:ascii="Courier New" w:hAnsi="Courier New" w:hint="default"/>
      </w:rPr>
    </w:lvl>
    <w:lvl w:ilvl="2" w:tplc="2CBEBA46">
      <w:start w:val="1"/>
      <w:numFmt w:val="bullet"/>
      <w:lvlText w:val=""/>
      <w:lvlJc w:val="left"/>
      <w:pPr>
        <w:ind w:left="2160" w:hanging="360"/>
      </w:pPr>
      <w:rPr>
        <w:rFonts w:ascii="Wingdings" w:hAnsi="Wingdings" w:hint="default"/>
      </w:rPr>
    </w:lvl>
    <w:lvl w:ilvl="3" w:tplc="99140616">
      <w:start w:val="1"/>
      <w:numFmt w:val="bullet"/>
      <w:lvlText w:val=""/>
      <w:lvlJc w:val="left"/>
      <w:pPr>
        <w:ind w:left="2880" w:hanging="360"/>
      </w:pPr>
      <w:rPr>
        <w:rFonts w:ascii="Symbol" w:hAnsi="Symbol" w:hint="default"/>
      </w:rPr>
    </w:lvl>
    <w:lvl w:ilvl="4" w:tplc="F156FD8E">
      <w:start w:val="1"/>
      <w:numFmt w:val="bullet"/>
      <w:lvlText w:val="o"/>
      <w:lvlJc w:val="left"/>
      <w:pPr>
        <w:ind w:left="3600" w:hanging="360"/>
      </w:pPr>
      <w:rPr>
        <w:rFonts w:ascii="Courier New" w:hAnsi="Courier New" w:hint="default"/>
      </w:rPr>
    </w:lvl>
    <w:lvl w:ilvl="5" w:tplc="FF46B53A">
      <w:start w:val="1"/>
      <w:numFmt w:val="bullet"/>
      <w:lvlText w:val=""/>
      <w:lvlJc w:val="left"/>
      <w:pPr>
        <w:ind w:left="4320" w:hanging="360"/>
      </w:pPr>
      <w:rPr>
        <w:rFonts w:ascii="Wingdings" w:hAnsi="Wingdings" w:hint="default"/>
      </w:rPr>
    </w:lvl>
    <w:lvl w:ilvl="6" w:tplc="207CC0DE">
      <w:start w:val="1"/>
      <w:numFmt w:val="bullet"/>
      <w:lvlText w:val=""/>
      <w:lvlJc w:val="left"/>
      <w:pPr>
        <w:ind w:left="5040" w:hanging="360"/>
      </w:pPr>
      <w:rPr>
        <w:rFonts w:ascii="Symbol" w:hAnsi="Symbol" w:hint="default"/>
      </w:rPr>
    </w:lvl>
    <w:lvl w:ilvl="7" w:tplc="7C786EB4">
      <w:start w:val="1"/>
      <w:numFmt w:val="bullet"/>
      <w:lvlText w:val="o"/>
      <w:lvlJc w:val="left"/>
      <w:pPr>
        <w:ind w:left="5760" w:hanging="360"/>
      </w:pPr>
      <w:rPr>
        <w:rFonts w:ascii="Courier New" w:hAnsi="Courier New" w:hint="default"/>
      </w:rPr>
    </w:lvl>
    <w:lvl w:ilvl="8" w:tplc="5A40D638">
      <w:start w:val="1"/>
      <w:numFmt w:val="bullet"/>
      <w:lvlText w:val=""/>
      <w:lvlJc w:val="left"/>
      <w:pPr>
        <w:ind w:left="6480" w:hanging="360"/>
      </w:pPr>
      <w:rPr>
        <w:rFonts w:ascii="Wingdings" w:hAnsi="Wingdings" w:hint="default"/>
      </w:rPr>
    </w:lvl>
  </w:abstractNum>
  <w:abstractNum w:abstractNumId="17" w15:restartNumberingAfterBreak="0">
    <w:nsid w:val="2FA699CB"/>
    <w:multiLevelType w:val="hybridMultilevel"/>
    <w:tmpl w:val="FFFFFFFF"/>
    <w:lvl w:ilvl="0" w:tplc="F560E73C">
      <w:start w:val="1"/>
      <w:numFmt w:val="decimal"/>
      <w:lvlText w:val="%1."/>
      <w:lvlJc w:val="left"/>
      <w:pPr>
        <w:ind w:left="720" w:hanging="360"/>
      </w:pPr>
    </w:lvl>
    <w:lvl w:ilvl="1" w:tplc="8BB665A2">
      <w:start w:val="1"/>
      <w:numFmt w:val="lowerLetter"/>
      <w:lvlText w:val="%2."/>
      <w:lvlJc w:val="left"/>
      <w:pPr>
        <w:ind w:left="1440" w:hanging="360"/>
      </w:pPr>
    </w:lvl>
    <w:lvl w:ilvl="2" w:tplc="922E642C">
      <w:start w:val="1"/>
      <w:numFmt w:val="lowerRoman"/>
      <w:lvlText w:val="%3."/>
      <w:lvlJc w:val="right"/>
      <w:pPr>
        <w:ind w:left="2160" w:hanging="180"/>
      </w:pPr>
    </w:lvl>
    <w:lvl w:ilvl="3" w:tplc="83689106">
      <w:start w:val="1"/>
      <w:numFmt w:val="decimal"/>
      <w:lvlText w:val="%4."/>
      <w:lvlJc w:val="left"/>
      <w:pPr>
        <w:ind w:left="2880" w:hanging="360"/>
      </w:pPr>
    </w:lvl>
    <w:lvl w:ilvl="4" w:tplc="3A86B02C">
      <w:start w:val="1"/>
      <w:numFmt w:val="lowerLetter"/>
      <w:lvlText w:val="%5."/>
      <w:lvlJc w:val="left"/>
      <w:pPr>
        <w:ind w:left="3600" w:hanging="360"/>
      </w:pPr>
    </w:lvl>
    <w:lvl w:ilvl="5" w:tplc="FC34FB90">
      <w:start w:val="1"/>
      <w:numFmt w:val="lowerRoman"/>
      <w:lvlText w:val="%6."/>
      <w:lvlJc w:val="right"/>
      <w:pPr>
        <w:ind w:left="4320" w:hanging="180"/>
      </w:pPr>
    </w:lvl>
    <w:lvl w:ilvl="6" w:tplc="883CCCE2">
      <w:start w:val="1"/>
      <w:numFmt w:val="decimal"/>
      <w:lvlText w:val="%7."/>
      <w:lvlJc w:val="left"/>
      <w:pPr>
        <w:ind w:left="5040" w:hanging="360"/>
      </w:pPr>
    </w:lvl>
    <w:lvl w:ilvl="7" w:tplc="970EA1BE">
      <w:start w:val="1"/>
      <w:numFmt w:val="lowerLetter"/>
      <w:lvlText w:val="%8."/>
      <w:lvlJc w:val="left"/>
      <w:pPr>
        <w:ind w:left="5760" w:hanging="360"/>
      </w:pPr>
    </w:lvl>
    <w:lvl w:ilvl="8" w:tplc="7E3655B0">
      <w:start w:val="1"/>
      <w:numFmt w:val="lowerRoman"/>
      <w:lvlText w:val="%9."/>
      <w:lvlJc w:val="right"/>
      <w:pPr>
        <w:ind w:left="6480" w:hanging="180"/>
      </w:pPr>
    </w:lvl>
  </w:abstractNum>
  <w:abstractNum w:abstractNumId="18" w15:restartNumberingAfterBreak="0">
    <w:nsid w:val="30EF71B8"/>
    <w:multiLevelType w:val="hybridMultilevel"/>
    <w:tmpl w:val="FFFFFFFF"/>
    <w:lvl w:ilvl="0" w:tplc="714E4278">
      <w:start w:val="1"/>
      <w:numFmt w:val="bullet"/>
      <w:lvlText w:val="-"/>
      <w:lvlJc w:val="left"/>
      <w:pPr>
        <w:ind w:left="720" w:hanging="360"/>
      </w:pPr>
      <w:rPr>
        <w:rFonts w:ascii="Aptos" w:hAnsi="Aptos" w:hint="default"/>
      </w:rPr>
    </w:lvl>
    <w:lvl w:ilvl="1" w:tplc="71902D86">
      <w:start w:val="1"/>
      <w:numFmt w:val="bullet"/>
      <w:lvlText w:val="o"/>
      <w:lvlJc w:val="left"/>
      <w:pPr>
        <w:ind w:left="1440" w:hanging="360"/>
      </w:pPr>
      <w:rPr>
        <w:rFonts w:ascii="Courier New" w:hAnsi="Courier New" w:hint="default"/>
      </w:rPr>
    </w:lvl>
    <w:lvl w:ilvl="2" w:tplc="EE8CF47A">
      <w:start w:val="1"/>
      <w:numFmt w:val="bullet"/>
      <w:lvlText w:val=""/>
      <w:lvlJc w:val="left"/>
      <w:pPr>
        <w:ind w:left="2160" w:hanging="360"/>
      </w:pPr>
      <w:rPr>
        <w:rFonts w:ascii="Wingdings" w:hAnsi="Wingdings" w:hint="default"/>
      </w:rPr>
    </w:lvl>
    <w:lvl w:ilvl="3" w:tplc="A648A072">
      <w:start w:val="1"/>
      <w:numFmt w:val="bullet"/>
      <w:lvlText w:val=""/>
      <w:lvlJc w:val="left"/>
      <w:pPr>
        <w:ind w:left="2880" w:hanging="360"/>
      </w:pPr>
      <w:rPr>
        <w:rFonts w:ascii="Symbol" w:hAnsi="Symbol" w:hint="default"/>
      </w:rPr>
    </w:lvl>
    <w:lvl w:ilvl="4" w:tplc="9E8E1CC2">
      <w:start w:val="1"/>
      <w:numFmt w:val="bullet"/>
      <w:lvlText w:val="o"/>
      <w:lvlJc w:val="left"/>
      <w:pPr>
        <w:ind w:left="3600" w:hanging="360"/>
      </w:pPr>
      <w:rPr>
        <w:rFonts w:ascii="Courier New" w:hAnsi="Courier New" w:hint="default"/>
      </w:rPr>
    </w:lvl>
    <w:lvl w:ilvl="5" w:tplc="B026418A">
      <w:start w:val="1"/>
      <w:numFmt w:val="bullet"/>
      <w:lvlText w:val=""/>
      <w:lvlJc w:val="left"/>
      <w:pPr>
        <w:ind w:left="4320" w:hanging="360"/>
      </w:pPr>
      <w:rPr>
        <w:rFonts w:ascii="Wingdings" w:hAnsi="Wingdings" w:hint="default"/>
      </w:rPr>
    </w:lvl>
    <w:lvl w:ilvl="6" w:tplc="B2E23620">
      <w:start w:val="1"/>
      <w:numFmt w:val="bullet"/>
      <w:lvlText w:val=""/>
      <w:lvlJc w:val="left"/>
      <w:pPr>
        <w:ind w:left="5040" w:hanging="360"/>
      </w:pPr>
      <w:rPr>
        <w:rFonts w:ascii="Symbol" w:hAnsi="Symbol" w:hint="default"/>
      </w:rPr>
    </w:lvl>
    <w:lvl w:ilvl="7" w:tplc="F3549656">
      <w:start w:val="1"/>
      <w:numFmt w:val="bullet"/>
      <w:lvlText w:val="o"/>
      <w:lvlJc w:val="left"/>
      <w:pPr>
        <w:ind w:left="5760" w:hanging="360"/>
      </w:pPr>
      <w:rPr>
        <w:rFonts w:ascii="Courier New" w:hAnsi="Courier New" w:hint="default"/>
      </w:rPr>
    </w:lvl>
    <w:lvl w:ilvl="8" w:tplc="04628466">
      <w:start w:val="1"/>
      <w:numFmt w:val="bullet"/>
      <w:lvlText w:val=""/>
      <w:lvlJc w:val="left"/>
      <w:pPr>
        <w:ind w:left="6480" w:hanging="360"/>
      </w:pPr>
      <w:rPr>
        <w:rFonts w:ascii="Wingdings" w:hAnsi="Wingdings" w:hint="default"/>
      </w:rPr>
    </w:lvl>
  </w:abstractNum>
  <w:abstractNum w:abstractNumId="19" w15:restartNumberingAfterBreak="0">
    <w:nsid w:val="31BA44CD"/>
    <w:multiLevelType w:val="hybridMultilevel"/>
    <w:tmpl w:val="FFFFFFFF"/>
    <w:lvl w:ilvl="0" w:tplc="0BBA4092">
      <w:start w:val="1"/>
      <w:numFmt w:val="bullet"/>
      <w:lvlText w:val=""/>
      <w:lvlJc w:val="left"/>
      <w:pPr>
        <w:ind w:left="720" w:hanging="360"/>
      </w:pPr>
      <w:rPr>
        <w:rFonts w:ascii="Symbol" w:hAnsi="Symbol" w:hint="default"/>
      </w:rPr>
    </w:lvl>
    <w:lvl w:ilvl="1" w:tplc="8DD24870">
      <w:start w:val="1"/>
      <w:numFmt w:val="bullet"/>
      <w:lvlText w:val="o"/>
      <w:lvlJc w:val="left"/>
      <w:pPr>
        <w:ind w:left="1440" w:hanging="360"/>
      </w:pPr>
      <w:rPr>
        <w:rFonts w:ascii="Courier New" w:hAnsi="Courier New" w:hint="default"/>
      </w:rPr>
    </w:lvl>
    <w:lvl w:ilvl="2" w:tplc="785E548C">
      <w:start w:val="1"/>
      <w:numFmt w:val="bullet"/>
      <w:lvlText w:val=""/>
      <w:lvlJc w:val="left"/>
      <w:pPr>
        <w:ind w:left="2160" w:hanging="360"/>
      </w:pPr>
      <w:rPr>
        <w:rFonts w:ascii="Wingdings" w:hAnsi="Wingdings" w:hint="default"/>
      </w:rPr>
    </w:lvl>
    <w:lvl w:ilvl="3" w:tplc="F796D78E">
      <w:start w:val="1"/>
      <w:numFmt w:val="bullet"/>
      <w:lvlText w:val=""/>
      <w:lvlJc w:val="left"/>
      <w:pPr>
        <w:ind w:left="2880" w:hanging="360"/>
      </w:pPr>
      <w:rPr>
        <w:rFonts w:ascii="Symbol" w:hAnsi="Symbol" w:hint="default"/>
      </w:rPr>
    </w:lvl>
    <w:lvl w:ilvl="4" w:tplc="FA32F0EC">
      <w:start w:val="1"/>
      <w:numFmt w:val="bullet"/>
      <w:lvlText w:val="o"/>
      <w:lvlJc w:val="left"/>
      <w:pPr>
        <w:ind w:left="3600" w:hanging="360"/>
      </w:pPr>
      <w:rPr>
        <w:rFonts w:ascii="Courier New" w:hAnsi="Courier New" w:hint="default"/>
      </w:rPr>
    </w:lvl>
    <w:lvl w:ilvl="5" w:tplc="15A26984">
      <w:start w:val="1"/>
      <w:numFmt w:val="bullet"/>
      <w:lvlText w:val=""/>
      <w:lvlJc w:val="left"/>
      <w:pPr>
        <w:ind w:left="4320" w:hanging="360"/>
      </w:pPr>
      <w:rPr>
        <w:rFonts w:ascii="Wingdings" w:hAnsi="Wingdings" w:hint="default"/>
      </w:rPr>
    </w:lvl>
    <w:lvl w:ilvl="6" w:tplc="5C00EF34">
      <w:start w:val="1"/>
      <w:numFmt w:val="bullet"/>
      <w:lvlText w:val=""/>
      <w:lvlJc w:val="left"/>
      <w:pPr>
        <w:ind w:left="5040" w:hanging="360"/>
      </w:pPr>
      <w:rPr>
        <w:rFonts w:ascii="Symbol" w:hAnsi="Symbol" w:hint="default"/>
      </w:rPr>
    </w:lvl>
    <w:lvl w:ilvl="7" w:tplc="31DAF39C">
      <w:start w:val="1"/>
      <w:numFmt w:val="bullet"/>
      <w:lvlText w:val="o"/>
      <w:lvlJc w:val="left"/>
      <w:pPr>
        <w:ind w:left="5760" w:hanging="360"/>
      </w:pPr>
      <w:rPr>
        <w:rFonts w:ascii="Courier New" w:hAnsi="Courier New" w:hint="default"/>
      </w:rPr>
    </w:lvl>
    <w:lvl w:ilvl="8" w:tplc="69762BBA">
      <w:start w:val="1"/>
      <w:numFmt w:val="bullet"/>
      <w:lvlText w:val=""/>
      <w:lvlJc w:val="left"/>
      <w:pPr>
        <w:ind w:left="6480" w:hanging="360"/>
      </w:pPr>
      <w:rPr>
        <w:rFonts w:ascii="Wingdings" w:hAnsi="Wingdings" w:hint="default"/>
      </w:rPr>
    </w:lvl>
  </w:abstractNum>
  <w:abstractNum w:abstractNumId="20" w15:restartNumberingAfterBreak="0">
    <w:nsid w:val="3667E2F0"/>
    <w:multiLevelType w:val="hybridMultilevel"/>
    <w:tmpl w:val="FFFFFFFF"/>
    <w:lvl w:ilvl="0" w:tplc="989AEBAA">
      <w:start w:val="1"/>
      <w:numFmt w:val="bullet"/>
      <w:lvlText w:val=""/>
      <w:lvlJc w:val="left"/>
      <w:pPr>
        <w:ind w:left="720" w:hanging="360"/>
      </w:pPr>
      <w:rPr>
        <w:rFonts w:ascii="Symbol" w:hAnsi="Symbol" w:hint="default"/>
      </w:rPr>
    </w:lvl>
    <w:lvl w:ilvl="1" w:tplc="8472B196">
      <w:start w:val="1"/>
      <w:numFmt w:val="bullet"/>
      <w:lvlText w:val="o"/>
      <w:lvlJc w:val="left"/>
      <w:pPr>
        <w:ind w:left="1440" w:hanging="360"/>
      </w:pPr>
      <w:rPr>
        <w:rFonts w:ascii="Courier New" w:hAnsi="Courier New" w:hint="default"/>
      </w:rPr>
    </w:lvl>
    <w:lvl w:ilvl="2" w:tplc="47B8C8B4">
      <w:start w:val="1"/>
      <w:numFmt w:val="bullet"/>
      <w:lvlText w:val=""/>
      <w:lvlJc w:val="left"/>
      <w:pPr>
        <w:ind w:left="2160" w:hanging="360"/>
      </w:pPr>
      <w:rPr>
        <w:rFonts w:ascii="Wingdings" w:hAnsi="Wingdings" w:hint="default"/>
      </w:rPr>
    </w:lvl>
    <w:lvl w:ilvl="3" w:tplc="1570B890">
      <w:start w:val="1"/>
      <w:numFmt w:val="bullet"/>
      <w:lvlText w:val=""/>
      <w:lvlJc w:val="left"/>
      <w:pPr>
        <w:ind w:left="2880" w:hanging="360"/>
      </w:pPr>
      <w:rPr>
        <w:rFonts w:ascii="Symbol" w:hAnsi="Symbol" w:hint="default"/>
      </w:rPr>
    </w:lvl>
    <w:lvl w:ilvl="4" w:tplc="F02C5CA2">
      <w:start w:val="1"/>
      <w:numFmt w:val="bullet"/>
      <w:lvlText w:val="o"/>
      <w:lvlJc w:val="left"/>
      <w:pPr>
        <w:ind w:left="3600" w:hanging="360"/>
      </w:pPr>
      <w:rPr>
        <w:rFonts w:ascii="Courier New" w:hAnsi="Courier New" w:hint="default"/>
      </w:rPr>
    </w:lvl>
    <w:lvl w:ilvl="5" w:tplc="24C284A8">
      <w:start w:val="1"/>
      <w:numFmt w:val="bullet"/>
      <w:lvlText w:val=""/>
      <w:lvlJc w:val="left"/>
      <w:pPr>
        <w:ind w:left="4320" w:hanging="360"/>
      </w:pPr>
      <w:rPr>
        <w:rFonts w:ascii="Wingdings" w:hAnsi="Wingdings" w:hint="default"/>
      </w:rPr>
    </w:lvl>
    <w:lvl w:ilvl="6" w:tplc="A15246C4">
      <w:start w:val="1"/>
      <w:numFmt w:val="bullet"/>
      <w:lvlText w:val=""/>
      <w:lvlJc w:val="left"/>
      <w:pPr>
        <w:ind w:left="5040" w:hanging="360"/>
      </w:pPr>
      <w:rPr>
        <w:rFonts w:ascii="Symbol" w:hAnsi="Symbol" w:hint="default"/>
      </w:rPr>
    </w:lvl>
    <w:lvl w:ilvl="7" w:tplc="21F2C68C">
      <w:start w:val="1"/>
      <w:numFmt w:val="bullet"/>
      <w:lvlText w:val="o"/>
      <w:lvlJc w:val="left"/>
      <w:pPr>
        <w:ind w:left="5760" w:hanging="360"/>
      </w:pPr>
      <w:rPr>
        <w:rFonts w:ascii="Courier New" w:hAnsi="Courier New" w:hint="default"/>
      </w:rPr>
    </w:lvl>
    <w:lvl w:ilvl="8" w:tplc="A2EA652A">
      <w:start w:val="1"/>
      <w:numFmt w:val="bullet"/>
      <w:lvlText w:val=""/>
      <w:lvlJc w:val="left"/>
      <w:pPr>
        <w:ind w:left="6480" w:hanging="360"/>
      </w:pPr>
      <w:rPr>
        <w:rFonts w:ascii="Wingdings" w:hAnsi="Wingdings" w:hint="default"/>
      </w:rPr>
    </w:lvl>
  </w:abstractNum>
  <w:abstractNum w:abstractNumId="21" w15:restartNumberingAfterBreak="0">
    <w:nsid w:val="43D34F78"/>
    <w:multiLevelType w:val="hybridMultilevel"/>
    <w:tmpl w:val="FFFFFFFF"/>
    <w:lvl w:ilvl="0" w:tplc="BB7063F0">
      <w:start w:val="1"/>
      <w:numFmt w:val="bullet"/>
      <w:lvlText w:val="-"/>
      <w:lvlJc w:val="left"/>
      <w:pPr>
        <w:ind w:left="720" w:hanging="360"/>
      </w:pPr>
      <w:rPr>
        <w:rFonts w:ascii="Aptos" w:hAnsi="Aptos" w:hint="default"/>
      </w:rPr>
    </w:lvl>
    <w:lvl w:ilvl="1" w:tplc="44E2FA40">
      <w:start w:val="1"/>
      <w:numFmt w:val="bullet"/>
      <w:lvlText w:val="o"/>
      <w:lvlJc w:val="left"/>
      <w:pPr>
        <w:ind w:left="1440" w:hanging="360"/>
      </w:pPr>
      <w:rPr>
        <w:rFonts w:ascii="Courier New" w:hAnsi="Courier New" w:hint="default"/>
      </w:rPr>
    </w:lvl>
    <w:lvl w:ilvl="2" w:tplc="FFF87374">
      <w:start w:val="1"/>
      <w:numFmt w:val="bullet"/>
      <w:lvlText w:val=""/>
      <w:lvlJc w:val="left"/>
      <w:pPr>
        <w:ind w:left="2160" w:hanging="360"/>
      </w:pPr>
      <w:rPr>
        <w:rFonts w:ascii="Wingdings" w:hAnsi="Wingdings" w:hint="default"/>
      </w:rPr>
    </w:lvl>
    <w:lvl w:ilvl="3" w:tplc="B1F81A8C">
      <w:start w:val="1"/>
      <w:numFmt w:val="bullet"/>
      <w:lvlText w:val=""/>
      <w:lvlJc w:val="left"/>
      <w:pPr>
        <w:ind w:left="2880" w:hanging="360"/>
      </w:pPr>
      <w:rPr>
        <w:rFonts w:ascii="Symbol" w:hAnsi="Symbol" w:hint="default"/>
      </w:rPr>
    </w:lvl>
    <w:lvl w:ilvl="4" w:tplc="D01A1C00">
      <w:start w:val="1"/>
      <w:numFmt w:val="bullet"/>
      <w:lvlText w:val="o"/>
      <w:lvlJc w:val="left"/>
      <w:pPr>
        <w:ind w:left="3600" w:hanging="360"/>
      </w:pPr>
      <w:rPr>
        <w:rFonts w:ascii="Courier New" w:hAnsi="Courier New" w:hint="default"/>
      </w:rPr>
    </w:lvl>
    <w:lvl w:ilvl="5" w:tplc="B148AB9E">
      <w:start w:val="1"/>
      <w:numFmt w:val="bullet"/>
      <w:lvlText w:val=""/>
      <w:lvlJc w:val="left"/>
      <w:pPr>
        <w:ind w:left="4320" w:hanging="360"/>
      </w:pPr>
      <w:rPr>
        <w:rFonts w:ascii="Wingdings" w:hAnsi="Wingdings" w:hint="default"/>
      </w:rPr>
    </w:lvl>
    <w:lvl w:ilvl="6" w:tplc="5156A47C">
      <w:start w:val="1"/>
      <w:numFmt w:val="bullet"/>
      <w:lvlText w:val=""/>
      <w:lvlJc w:val="left"/>
      <w:pPr>
        <w:ind w:left="5040" w:hanging="360"/>
      </w:pPr>
      <w:rPr>
        <w:rFonts w:ascii="Symbol" w:hAnsi="Symbol" w:hint="default"/>
      </w:rPr>
    </w:lvl>
    <w:lvl w:ilvl="7" w:tplc="B8984EF8">
      <w:start w:val="1"/>
      <w:numFmt w:val="bullet"/>
      <w:lvlText w:val="o"/>
      <w:lvlJc w:val="left"/>
      <w:pPr>
        <w:ind w:left="5760" w:hanging="360"/>
      </w:pPr>
      <w:rPr>
        <w:rFonts w:ascii="Courier New" w:hAnsi="Courier New" w:hint="default"/>
      </w:rPr>
    </w:lvl>
    <w:lvl w:ilvl="8" w:tplc="FF864354">
      <w:start w:val="1"/>
      <w:numFmt w:val="bullet"/>
      <w:lvlText w:val=""/>
      <w:lvlJc w:val="left"/>
      <w:pPr>
        <w:ind w:left="6480" w:hanging="360"/>
      </w:pPr>
      <w:rPr>
        <w:rFonts w:ascii="Wingdings" w:hAnsi="Wingdings" w:hint="default"/>
      </w:rPr>
    </w:lvl>
  </w:abstractNum>
  <w:abstractNum w:abstractNumId="22" w15:restartNumberingAfterBreak="0">
    <w:nsid w:val="4785B89F"/>
    <w:multiLevelType w:val="hybridMultilevel"/>
    <w:tmpl w:val="FFFFFFFF"/>
    <w:lvl w:ilvl="0" w:tplc="C0925BDC">
      <w:start w:val="1"/>
      <w:numFmt w:val="bullet"/>
      <w:lvlText w:val="-"/>
      <w:lvlJc w:val="left"/>
      <w:pPr>
        <w:ind w:left="720" w:hanging="360"/>
      </w:pPr>
      <w:rPr>
        <w:rFonts w:ascii="Aptos" w:hAnsi="Aptos" w:hint="default"/>
      </w:rPr>
    </w:lvl>
    <w:lvl w:ilvl="1" w:tplc="8370FB14">
      <w:start w:val="1"/>
      <w:numFmt w:val="bullet"/>
      <w:lvlText w:val="o"/>
      <w:lvlJc w:val="left"/>
      <w:pPr>
        <w:ind w:left="1440" w:hanging="360"/>
      </w:pPr>
      <w:rPr>
        <w:rFonts w:ascii="Courier New" w:hAnsi="Courier New" w:hint="default"/>
      </w:rPr>
    </w:lvl>
    <w:lvl w:ilvl="2" w:tplc="B5F2ADF6">
      <w:start w:val="1"/>
      <w:numFmt w:val="bullet"/>
      <w:lvlText w:val=""/>
      <w:lvlJc w:val="left"/>
      <w:pPr>
        <w:ind w:left="2160" w:hanging="360"/>
      </w:pPr>
      <w:rPr>
        <w:rFonts w:ascii="Wingdings" w:hAnsi="Wingdings" w:hint="default"/>
      </w:rPr>
    </w:lvl>
    <w:lvl w:ilvl="3" w:tplc="3DB4B5CC">
      <w:start w:val="1"/>
      <w:numFmt w:val="bullet"/>
      <w:lvlText w:val=""/>
      <w:lvlJc w:val="left"/>
      <w:pPr>
        <w:ind w:left="2880" w:hanging="360"/>
      </w:pPr>
      <w:rPr>
        <w:rFonts w:ascii="Symbol" w:hAnsi="Symbol" w:hint="default"/>
      </w:rPr>
    </w:lvl>
    <w:lvl w:ilvl="4" w:tplc="E84C6130">
      <w:start w:val="1"/>
      <w:numFmt w:val="bullet"/>
      <w:lvlText w:val="o"/>
      <w:lvlJc w:val="left"/>
      <w:pPr>
        <w:ind w:left="3600" w:hanging="360"/>
      </w:pPr>
      <w:rPr>
        <w:rFonts w:ascii="Courier New" w:hAnsi="Courier New" w:hint="default"/>
      </w:rPr>
    </w:lvl>
    <w:lvl w:ilvl="5" w:tplc="F3A471F6">
      <w:start w:val="1"/>
      <w:numFmt w:val="bullet"/>
      <w:lvlText w:val=""/>
      <w:lvlJc w:val="left"/>
      <w:pPr>
        <w:ind w:left="4320" w:hanging="360"/>
      </w:pPr>
      <w:rPr>
        <w:rFonts w:ascii="Wingdings" w:hAnsi="Wingdings" w:hint="default"/>
      </w:rPr>
    </w:lvl>
    <w:lvl w:ilvl="6" w:tplc="57D8748A">
      <w:start w:val="1"/>
      <w:numFmt w:val="bullet"/>
      <w:lvlText w:val=""/>
      <w:lvlJc w:val="left"/>
      <w:pPr>
        <w:ind w:left="5040" w:hanging="360"/>
      </w:pPr>
      <w:rPr>
        <w:rFonts w:ascii="Symbol" w:hAnsi="Symbol" w:hint="default"/>
      </w:rPr>
    </w:lvl>
    <w:lvl w:ilvl="7" w:tplc="3E70A5EA">
      <w:start w:val="1"/>
      <w:numFmt w:val="bullet"/>
      <w:lvlText w:val="o"/>
      <w:lvlJc w:val="left"/>
      <w:pPr>
        <w:ind w:left="5760" w:hanging="360"/>
      </w:pPr>
      <w:rPr>
        <w:rFonts w:ascii="Courier New" w:hAnsi="Courier New" w:hint="default"/>
      </w:rPr>
    </w:lvl>
    <w:lvl w:ilvl="8" w:tplc="914227E8">
      <w:start w:val="1"/>
      <w:numFmt w:val="bullet"/>
      <w:lvlText w:val=""/>
      <w:lvlJc w:val="left"/>
      <w:pPr>
        <w:ind w:left="6480" w:hanging="360"/>
      </w:pPr>
      <w:rPr>
        <w:rFonts w:ascii="Wingdings" w:hAnsi="Wingdings" w:hint="default"/>
      </w:rPr>
    </w:lvl>
  </w:abstractNum>
  <w:abstractNum w:abstractNumId="23" w15:restartNumberingAfterBreak="0">
    <w:nsid w:val="47C16061"/>
    <w:multiLevelType w:val="hybridMultilevel"/>
    <w:tmpl w:val="FFFFFFFF"/>
    <w:lvl w:ilvl="0" w:tplc="F210F74E">
      <w:start w:val="1"/>
      <w:numFmt w:val="bullet"/>
      <w:lvlText w:val="-"/>
      <w:lvlJc w:val="left"/>
      <w:pPr>
        <w:ind w:left="720" w:hanging="360"/>
      </w:pPr>
      <w:rPr>
        <w:rFonts w:ascii="Aptos" w:hAnsi="Aptos" w:hint="default"/>
      </w:rPr>
    </w:lvl>
    <w:lvl w:ilvl="1" w:tplc="2764AA6E">
      <w:start w:val="1"/>
      <w:numFmt w:val="bullet"/>
      <w:lvlText w:val="o"/>
      <w:lvlJc w:val="left"/>
      <w:pPr>
        <w:ind w:left="1440" w:hanging="360"/>
      </w:pPr>
      <w:rPr>
        <w:rFonts w:ascii="Courier New" w:hAnsi="Courier New" w:hint="default"/>
      </w:rPr>
    </w:lvl>
    <w:lvl w:ilvl="2" w:tplc="BE1CBDD8">
      <w:start w:val="1"/>
      <w:numFmt w:val="bullet"/>
      <w:lvlText w:val=""/>
      <w:lvlJc w:val="left"/>
      <w:pPr>
        <w:ind w:left="2160" w:hanging="360"/>
      </w:pPr>
      <w:rPr>
        <w:rFonts w:ascii="Wingdings" w:hAnsi="Wingdings" w:hint="default"/>
      </w:rPr>
    </w:lvl>
    <w:lvl w:ilvl="3" w:tplc="878A3714">
      <w:start w:val="1"/>
      <w:numFmt w:val="bullet"/>
      <w:lvlText w:val=""/>
      <w:lvlJc w:val="left"/>
      <w:pPr>
        <w:ind w:left="2880" w:hanging="360"/>
      </w:pPr>
      <w:rPr>
        <w:rFonts w:ascii="Symbol" w:hAnsi="Symbol" w:hint="default"/>
      </w:rPr>
    </w:lvl>
    <w:lvl w:ilvl="4" w:tplc="886E83D6">
      <w:start w:val="1"/>
      <w:numFmt w:val="bullet"/>
      <w:lvlText w:val="o"/>
      <w:lvlJc w:val="left"/>
      <w:pPr>
        <w:ind w:left="3600" w:hanging="360"/>
      </w:pPr>
      <w:rPr>
        <w:rFonts w:ascii="Courier New" w:hAnsi="Courier New" w:hint="default"/>
      </w:rPr>
    </w:lvl>
    <w:lvl w:ilvl="5" w:tplc="4D40F692">
      <w:start w:val="1"/>
      <w:numFmt w:val="bullet"/>
      <w:lvlText w:val=""/>
      <w:lvlJc w:val="left"/>
      <w:pPr>
        <w:ind w:left="4320" w:hanging="360"/>
      </w:pPr>
      <w:rPr>
        <w:rFonts w:ascii="Wingdings" w:hAnsi="Wingdings" w:hint="default"/>
      </w:rPr>
    </w:lvl>
    <w:lvl w:ilvl="6" w:tplc="CC6265FA">
      <w:start w:val="1"/>
      <w:numFmt w:val="bullet"/>
      <w:lvlText w:val=""/>
      <w:lvlJc w:val="left"/>
      <w:pPr>
        <w:ind w:left="5040" w:hanging="360"/>
      </w:pPr>
      <w:rPr>
        <w:rFonts w:ascii="Symbol" w:hAnsi="Symbol" w:hint="default"/>
      </w:rPr>
    </w:lvl>
    <w:lvl w:ilvl="7" w:tplc="C11CE3C0">
      <w:start w:val="1"/>
      <w:numFmt w:val="bullet"/>
      <w:lvlText w:val="o"/>
      <w:lvlJc w:val="left"/>
      <w:pPr>
        <w:ind w:left="5760" w:hanging="360"/>
      </w:pPr>
      <w:rPr>
        <w:rFonts w:ascii="Courier New" w:hAnsi="Courier New" w:hint="default"/>
      </w:rPr>
    </w:lvl>
    <w:lvl w:ilvl="8" w:tplc="02C4823E">
      <w:start w:val="1"/>
      <w:numFmt w:val="bullet"/>
      <w:lvlText w:val=""/>
      <w:lvlJc w:val="left"/>
      <w:pPr>
        <w:ind w:left="6480" w:hanging="360"/>
      </w:pPr>
      <w:rPr>
        <w:rFonts w:ascii="Wingdings" w:hAnsi="Wingdings" w:hint="default"/>
      </w:rPr>
    </w:lvl>
  </w:abstractNum>
  <w:abstractNum w:abstractNumId="24" w15:restartNumberingAfterBreak="0">
    <w:nsid w:val="4822A204"/>
    <w:multiLevelType w:val="hybridMultilevel"/>
    <w:tmpl w:val="FFFFFFFF"/>
    <w:lvl w:ilvl="0" w:tplc="BAD2C36E">
      <w:start w:val="1"/>
      <w:numFmt w:val="bullet"/>
      <w:lvlText w:val="-"/>
      <w:lvlJc w:val="left"/>
      <w:pPr>
        <w:ind w:left="720" w:hanging="360"/>
      </w:pPr>
      <w:rPr>
        <w:rFonts w:ascii="Aptos" w:hAnsi="Aptos" w:hint="default"/>
      </w:rPr>
    </w:lvl>
    <w:lvl w:ilvl="1" w:tplc="0A98AF02">
      <w:start w:val="1"/>
      <w:numFmt w:val="bullet"/>
      <w:lvlText w:val="o"/>
      <w:lvlJc w:val="left"/>
      <w:pPr>
        <w:ind w:left="1440" w:hanging="360"/>
      </w:pPr>
      <w:rPr>
        <w:rFonts w:ascii="Courier New" w:hAnsi="Courier New" w:hint="default"/>
      </w:rPr>
    </w:lvl>
    <w:lvl w:ilvl="2" w:tplc="63201B48">
      <w:start w:val="1"/>
      <w:numFmt w:val="bullet"/>
      <w:lvlText w:val=""/>
      <w:lvlJc w:val="left"/>
      <w:pPr>
        <w:ind w:left="2160" w:hanging="360"/>
      </w:pPr>
      <w:rPr>
        <w:rFonts w:ascii="Wingdings" w:hAnsi="Wingdings" w:hint="default"/>
      </w:rPr>
    </w:lvl>
    <w:lvl w:ilvl="3" w:tplc="E92CC5C0">
      <w:start w:val="1"/>
      <w:numFmt w:val="bullet"/>
      <w:lvlText w:val=""/>
      <w:lvlJc w:val="left"/>
      <w:pPr>
        <w:ind w:left="2880" w:hanging="360"/>
      </w:pPr>
      <w:rPr>
        <w:rFonts w:ascii="Symbol" w:hAnsi="Symbol" w:hint="default"/>
      </w:rPr>
    </w:lvl>
    <w:lvl w:ilvl="4" w:tplc="D01C55BE">
      <w:start w:val="1"/>
      <w:numFmt w:val="bullet"/>
      <w:lvlText w:val="o"/>
      <w:lvlJc w:val="left"/>
      <w:pPr>
        <w:ind w:left="3600" w:hanging="360"/>
      </w:pPr>
      <w:rPr>
        <w:rFonts w:ascii="Courier New" w:hAnsi="Courier New" w:hint="default"/>
      </w:rPr>
    </w:lvl>
    <w:lvl w:ilvl="5" w:tplc="B0145BEA">
      <w:start w:val="1"/>
      <w:numFmt w:val="bullet"/>
      <w:lvlText w:val=""/>
      <w:lvlJc w:val="left"/>
      <w:pPr>
        <w:ind w:left="4320" w:hanging="360"/>
      </w:pPr>
      <w:rPr>
        <w:rFonts w:ascii="Wingdings" w:hAnsi="Wingdings" w:hint="default"/>
      </w:rPr>
    </w:lvl>
    <w:lvl w:ilvl="6" w:tplc="94A02890">
      <w:start w:val="1"/>
      <w:numFmt w:val="bullet"/>
      <w:lvlText w:val=""/>
      <w:lvlJc w:val="left"/>
      <w:pPr>
        <w:ind w:left="5040" w:hanging="360"/>
      </w:pPr>
      <w:rPr>
        <w:rFonts w:ascii="Symbol" w:hAnsi="Symbol" w:hint="default"/>
      </w:rPr>
    </w:lvl>
    <w:lvl w:ilvl="7" w:tplc="7A605616">
      <w:start w:val="1"/>
      <w:numFmt w:val="bullet"/>
      <w:lvlText w:val="o"/>
      <w:lvlJc w:val="left"/>
      <w:pPr>
        <w:ind w:left="5760" w:hanging="360"/>
      </w:pPr>
      <w:rPr>
        <w:rFonts w:ascii="Courier New" w:hAnsi="Courier New" w:hint="default"/>
      </w:rPr>
    </w:lvl>
    <w:lvl w:ilvl="8" w:tplc="0BD664A0">
      <w:start w:val="1"/>
      <w:numFmt w:val="bullet"/>
      <w:lvlText w:val=""/>
      <w:lvlJc w:val="left"/>
      <w:pPr>
        <w:ind w:left="6480" w:hanging="360"/>
      </w:pPr>
      <w:rPr>
        <w:rFonts w:ascii="Wingdings" w:hAnsi="Wingdings" w:hint="default"/>
      </w:rPr>
    </w:lvl>
  </w:abstractNum>
  <w:abstractNum w:abstractNumId="25" w15:restartNumberingAfterBreak="0">
    <w:nsid w:val="4C328FEF"/>
    <w:multiLevelType w:val="hybridMultilevel"/>
    <w:tmpl w:val="FFFFFFFF"/>
    <w:lvl w:ilvl="0" w:tplc="82D6F312">
      <w:start w:val="1"/>
      <w:numFmt w:val="bullet"/>
      <w:lvlText w:val="-"/>
      <w:lvlJc w:val="left"/>
      <w:pPr>
        <w:ind w:left="720" w:hanging="360"/>
      </w:pPr>
      <w:rPr>
        <w:rFonts w:ascii="Aptos" w:hAnsi="Aptos" w:hint="default"/>
      </w:rPr>
    </w:lvl>
    <w:lvl w:ilvl="1" w:tplc="AA32E9C6">
      <w:start w:val="1"/>
      <w:numFmt w:val="bullet"/>
      <w:lvlText w:val="o"/>
      <w:lvlJc w:val="left"/>
      <w:pPr>
        <w:ind w:left="1440" w:hanging="360"/>
      </w:pPr>
      <w:rPr>
        <w:rFonts w:ascii="Courier New" w:hAnsi="Courier New" w:hint="default"/>
      </w:rPr>
    </w:lvl>
    <w:lvl w:ilvl="2" w:tplc="F6605832">
      <w:start w:val="1"/>
      <w:numFmt w:val="bullet"/>
      <w:lvlText w:val=""/>
      <w:lvlJc w:val="left"/>
      <w:pPr>
        <w:ind w:left="2160" w:hanging="360"/>
      </w:pPr>
      <w:rPr>
        <w:rFonts w:ascii="Wingdings" w:hAnsi="Wingdings" w:hint="default"/>
      </w:rPr>
    </w:lvl>
    <w:lvl w:ilvl="3" w:tplc="05BA2530">
      <w:start w:val="1"/>
      <w:numFmt w:val="bullet"/>
      <w:lvlText w:val=""/>
      <w:lvlJc w:val="left"/>
      <w:pPr>
        <w:ind w:left="2880" w:hanging="360"/>
      </w:pPr>
      <w:rPr>
        <w:rFonts w:ascii="Symbol" w:hAnsi="Symbol" w:hint="default"/>
      </w:rPr>
    </w:lvl>
    <w:lvl w:ilvl="4" w:tplc="18886CF2">
      <w:start w:val="1"/>
      <w:numFmt w:val="bullet"/>
      <w:lvlText w:val="o"/>
      <w:lvlJc w:val="left"/>
      <w:pPr>
        <w:ind w:left="3600" w:hanging="360"/>
      </w:pPr>
      <w:rPr>
        <w:rFonts w:ascii="Courier New" w:hAnsi="Courier New" w:hint="default"/>
      </w:rPr>
    </w:lvl>
    <w:lvl w:ilvl="5" w:tplc="0F385E70">
      <w:start w:val="1"/>
      <w:numFmt w:val="bullet"/>
      <w:lvlText w:val=""/>
      <w:lvlJc w:val="left"/>
      <w:pPr>
        <w:ind w:left="4320" w:hanging="360"/>
      </w:pPr>
      <w:rPr>
        <w:rFonts w:ascii="Wingdings" w:hAnsi="Wingdings" w:hint="default"/>
      </w:rPr>
    </w:lvl>
    <w:lvl w:ilvl="6" w:tplc="719AB648">
      <w:start w:val="1"/>
      <w:numFmt w:val="bullet"/>
      <w:lvlText w:val=""/>
      <w:lvlJc w:val="left"/>
      <w:pPr>
        <w:ind w:left="5040" w:hanging="360"/>
      </w:pPr>
      <w:rPr>
        <w:rFonts w:ascii="Symbol" w:hAnsi="Symbol" w:hint="default"/>
      </w:rPr>
    </w:lvl>
    <w:lvl w:ilvl="7" w:tplc="6032CD8A">
      <w:start w:val="1"/>
      <w:numFmt w:val="bullet"/>
      <w:lvlText w:val="o"/>
      <w:lvlJc w:val="left"/>
      <w:pPr>
        <w:ind w:left="5760" w:hanging="360"/>
      </w:pPr>
      <w:rPr>
        <w:rFonts w:ascii="Courier New" w:hAnsi="Courier New" w:hint="default"/>
      </w:rPr>
    </w:lvl>
    <w:lvl w:ilvl="8" w:tplc="ADB44468">
      <w:start w:val="1"/>
      <w:numFmt w:val="bullet"/>
      <w:lvlText w:val=""/>
      <w:lvlJc w:val="left"/>
      <w:pPr>
        <w:ind w:left="6480" w:hanging="360"/>
      </w:pPr>
      <w:rPr>
        <w:rFonts w:ascii="Wingdings" w:hAnsi="Wingdings" w:hint="default"/>
      </w:rPr>
    </w:lvl>
  </w:abstractNum>
  <w:abstractNum w:abstractNumId="26" w15:restartNumberingAfterBreak="0">
    <w:nsid w:val="4D9F5F8F"/>
    <w:multiLevelType w:val="hybridMultilevel"/>
    <w:tmpl w:val="FFFFFFFF"/>
    <w:lvl w:ilvl="0" w:tplc="D39800E2">
      <w:start w:val="1"/>
      <w:numFmt w:val="bullet"/>
      <w:lvlText w:val=""/>
      <w:lvlJc w:val="left"/>
      <w:pPr>
        <w:ind w:left="720" w:hanging="360"/>
      </w:pPr>
      <w:rPr>
        <w:rFonts w:ascii="Symbol" w:hAnsi="Symbol" w:hint="default"/>
      </w:rPr>
    </w:lvl>
    <w:lvl w:ilvl="1" w:tplc="5ADC4434">
      <w:start w:val="1"/>
      <w:numFmt w:val="bullet"/>
      <w:lvlText w:val="o"/>
      <w:lvlJc w:val="left"/>
      <w:pPr>
        <w:ind w:left="1440" w:hanging="360"/>
      </w:pPr>
      <w:rPr>
        <w:rFonts w:ascii="Courier New" w:hAnsi="Courier New" w:hint="default"/>
      </w:rPr>
    </w:lvl>
    <w:lvl w:ilvl="2" w:tplc="D81897C4">
      <w:start w:val="1"/>
      <w:numFmt w:val="bullet"/>
      <w:lvlText w:val=""/>
      <w:lvlJc w:val="left"/>
      <w:pPr>
        <w:ind w:left="2160" w:hanging="360"/>
      </w:pPr>
      <w:rPr>
        <w:rFonts w:ascii="Wingdings" w:hAnsi="Wingdings" w:hint="default"/>
      </w:rPr>
    </w:lvl>
    <w:lvl w:ilvl="3" w:tplc="B9C0993E">
      <w:start w:val="1"/>
      <w:numFmt w:val="bullet"/>
      <w:lvlText w:val=""/>
      <w:lvlJc w:val="left"/>
      <w:pPr>
        <w:ind w:left="2880" w:hanging="360"/>
      </w:pPr>
      <w:rPr>
        <w:rFonts w:ascii="Symbol" w:hAnsi="Symbol" w:hint="default"/>
      </w:rPr>
    </w:lvl>
    <w:lvl w:ilvl="4" w:tplc="5D2A7A9E">
      <w:start w:val="1"/>
      <w:numFmt w:val="bullet"/>
      <w:lvlText w:val="o"/>
      <w:lvlJc w:val="left"/>
      <w:pPr>
        <w:ind w:left="3600" w:hanging="360"/>
      </w:pPr>
      <w:rPr>
        <w:rFonts w:ascii="Courier New" w:hAnsi="Courier New" w:hint="default"/>
      </w:rPr>
    </w:lvl>
    <w:lvl w:ilvl="5" w:tplc="88F8329A">
      <w:start w:val="1"/>
      <w:numFmt w:val="bullet"/>
      <w:lvlText w:val=""/>
      <w:lvlJc w:val="left"/>
      <w:pPr>
        <w:ind w:left="4320" w:hanging="360"/>
      </w:pPr>
      <w:rPr>
        <w:rFonts w:ascii="Wingdings" w:hAnsi="Wingdings" w:hint="default"/>
      </w:rPr>
    </w:lvl>
    <w:lvl w:ilvl="6" w:tplc="BBCAA936">
      <w:start w:val="1"/>
      <w:numFmt w:val="bullet"/>
      <w:lvlText w:val=""/>
      <w:lvlJc w:val="left"/>
      <w:pPr>
        <w:ind w:left="5040" w:hanging="360"/>
      </w:pPr>
      <w:rPr>
        <w:rFonts w:ascii="Symbol" w:hAnsi="Symbol" w:hint="default"/>
      </w:rPr>
    </w:lvl>
    <w:lvl w:ilvl="7" w:tplc="1D1AE416">
      <w:start w:val="1"/>
      <w:numFmt w:val="bullet"/>
      <w:lvlText w:val="o"/>
      <w:lvlJc w:val="left"/>
      <w:pPr>
        <w:ind w:left="5760" w:hanging="360"/>
      </w:pPr>
      <w:rPr>
        <w:rFonts w:ascii="Courier New" w:hAnsi="Courier New" w:hint="default"/>
      </w:rPr>
    </w:lvl>
    <w:lvl w:ilvl="8" w:tplc="A70ADF14">
      <w:start w:val="1"/>
      <w:numFmt w:val="bullet"/>
      <w:lvlText w:val=""/>
      <w:lvlJc w:val="left"/>
      <w:pPr>
        <w:ind w:left="6480" w:hanging="360"/>
      </w:pPr>
      <w:rPr>
        <w:rFonts w:ascii="Wingdings" w:hAnsi="Wingdings" w:hint="default"/>
      </w:rPr>
    </w:lvl>
  </w:abstractNum>
  <w:abstractNum w:abstractNumId="27" w15:restartNumberingAfterBreak="0">
    <w:nsid w:val="542F3FC6"/>
    <w:multiLevelType w:val="hybridMultilevel"/>
    <w:tmpl w:val="FFFFFFFF"/>
    <w:lvl w:ilvl="0" w:tplc="3430A4E0">
      <w:start w:val="1"/>
      <w:numFmt w:val="bullet"/>
      <w:lvlText w:val="-"/>
      <w:lvlJc w:val="left"/>
      <w:pPr>
        <w:ind w:left="720" w:hanging="360"/>
      </w:pPr>
      <w:rPr>
        <w:rFonts w:ascii="Aptos" w:hAnsi="Aptos" w:hint="default"/>
      </w:rPr>
    </w:lvl>
    <w:lvl w:ilvl="1" w:tplc="9B9ACBF8">
      <w:start w:val="1"/>
      <w:numFmt w:val="bullet"/>
      <w:lvlText w:val="o"/>
      <w:lvlJc w:val="left"/>
      <w:pPr>
        <w:ind w:left="1440" w:hanging="360"/>
      </w:pPr>
      <w:rPr>
        <w:rFonts w:ascii="Courier New" w:hAnsi="Courier New" w:hint="default"/>
      </w:rPr>
    </w:lvl>
    <w:lvl w:ilvl="2" w:tplc="88802928">
      <w:start w:val="1"/>
      <w:numFmt w:val="bullet"/>
      <w:lvlText w:val=""/>
      <w:lvlJc w:val="left"/>
      <w:pPr>
        <w:ind w:left="2160" w:hanging="360"/>
      </w:pPr>
      <w:rPr>
        <w:rFonts w:ascii="Wingdings" w:hAnsi="Wingdings" w:hint="default"/>
      </w:rPr>
    </w:lvl>
    <w:lvl w:ilvl="3" w:tplc="3D4CF7F2">
      <w:start w:val="1"/>
      <w:numFmt w:val="bullet"/>
      <w:lvlText w:val=""/>
      <w:lvlJc w:val="left"/>
      <w:pPr>
        <w:ind w:left="2880" w:hanging="360"/>
      </w:pPr>
      <w:rPr>
        <w:rFonts w:ascii="Symbol" w:hAnsi="Symbol" w:hint="default"/>
      </w:rPr>
    </w:lvl>
    <w:lvl w:ilvl="4" w:tplc="B16ACFA6">
      <w:start w:val="1"/>
      <w:numFmt w:val="bullet"/>
      <w:lvlText w:val="o"/>
      <w:lvlJc w:val="left"/>
      <w:pPr>
        <w:ind w:left="3600" w:hanging="360"/>
      </w:pPr>
      <w:rPr>
        <w:rFonts w:ascii="Courier New" w:hAnsi="Courier New" w:hint="default"/>
      </w:rPr>
    </w:lvl>
    <w:lvl w:ilvl="5" w:tplc="AF667C54">
      <w:start w:val="1"/>
      <w:numFmt w:val="bullet"/>
      <w:lvlText w:val=""/>
      <w:lvlJc w:val="left"/>
      <w:pPr>
        <w:ind w:left="4320" w:hanging="360"/>
      </w:pPr>
      <w:rPr>
        <w:rFonts w:ascii="Wingdings" w:hAnsi="Wingdings" w:hint="default"/>
      </w:rPr>
    </w:lvl>
    <w:lvl w:ilvl="6" w:tplc="23D869D0">
      <w:start w:val="1"/>
      <w:numFmt w:val="bullet"/>
      <w:lvlText w:val=""/>
      <w:lvlJc w:val="left"/>
      <w:pPr>
        <w:ind w:left="5040" w:hanging="360"/>
      </w:pPr>
      <w:rPr>
        <w:rFonts w:ascii="Symbol" w:hAnsi="Symbol" w:hint="default"/>
      </w:rPr>
    </w:lvl>
    <w:lvl w:ilvl="7" w:tplc="BC409284">
      <w:start w:val="1"/>
      <w:numFmt w:val="bullet"/>
      <w:lvlText w:val="o"/>
      <w:lvlJc w:val="left"/>
      <w:pPr>
        <w:ind w:left="5760" w:hanging="360"/>
      </w:pPr>
      <w:rPr>
        <w:rFonts w:ascii="Courier New" w:hAnsi="Courier New" w:hint="default"/>
      </w:rPr>
    </w:lvl>
    <w:lvl w:ilvl="8" w:tplc="743EEEDC">
      <w:start w:val="1"/>
      <w:numFmt w:val="bullet"/>
      <w:lvlText w:val=""/>
      <w:lvlJc w:val="left"/>
      <w:pPr>
        <w:ind w:left="6480" w:hanging="360"/>
      </w:pPr>
      <w:rPr>
        <w:rFonts w:ascii="Wingdings" w:hAnsi="Wingdings" w:hint="default"/>
      </w:rPr>
    </w:lvl>
  </w:abstractNum>
  <w:abstractNum w:abstractNumId="28" w15:restartNumberingAfterBreak="0">
    <w:nsid w:val="5E384CBE"/>
    <w:multiLevelType w:val="hybridMultilevel"/>
    <w:tmpl w:val="FFFFFFFF"/>
    <w:lvl w:ilvl="0" w:tplc="4AB6ADDC">
      <w:start w:val="1"/>
      <w:numFmt w:val="bullet"/>
      <w:lvlText w:val=""/>
      <w:lvlJc w:val="left"/>
      <w:pPr>
        <w:ind w:left="720" w:hanging="360"/>
      </w:pPr>
      <w:rPr>
        <w:rFonts w:ascii="Symbol" w:hAnsi="Symbol" w:hint="default"/>
      </w:rPr>
    </w:lvl>
    <w:lvl w:ilvl="1" w:tplc="47423B1E">
      <w:start w:val="1"/>
      <w:numFmt w:val="bullet"/>
      <w:lvlText w:val="o"/>
      <w:lvlJc w:val="left"/>
      <w:pPr>
        <w:ind w:left="1440" w:hanging="360"/>
      </w:pPr>
      <w:rPr>
        <w:rFonts w:ascii="Courier New" w:hAnsi="Courier New" w:hint="default"/>
      </w:rPr>
    </w:lvl>
    <w:lvl w:ilvl="2" w:tplc="6A7CA4AA">
      <w:start w:val="1"/>
      <w:numFmt w:val="bullet"/>
      <w:lvlText w:val=""/>
      <w:lvlJc w:val="left"/>
      <w:pPr>
        <w:ind w:left="2160" w:hanging="360"/>
      </w:pPr>
      <w:rPr>
        <w:rFonts w:ascii="Wingdings" w:hAnsi="Wingdings" w:hint="default"/>
      </w:rPr>
    </w:lvl>
    <w:lvl w:ilvl="3" w:tplc="8440FFDA">
      <w:start w:val="1"/>
      <w:numFmt w:val="bullet"/>
      <w:lvlText w:val=""/>
      <w:lvlJc w:val="left"/>
      <w:pPr>
        <w:ind w:left="2880" w:hanging="360"/>
      </w:pPr>
      <w:rPr>
        <w:rFonts w:ascii="Symbol" w:hAnsi="Symbol" w:hint="default"/>
      </w:rPr>
    </w:lvl>
    <w:lvl w:ilvl="4" w:tplc="F1E0AF66">
      <w:start w:val="1"/>
      <w:numFmt w:val="bullet"/>
      <w:lvlText w:val="o"/>
      <w:lvlJc w:val="left"/>
      <w:pPr>
        <w:ind w:left="3600" w:hanging="360"/>
      </w:pPr>
      <w:rPr>
        <w:rFonts w:ascii="Courier New" w:hAnsi="Courier New" w:hint="default"/>
      </w:rPr>
    </w:lvl>
    <w:lvl w:ilvl="5" w:tplc="7C3C6D6A">
      <w:start w:val="1"/>
      <w:numFmt w:val="bullet"/>
      <w:lvlText w:val=""/>
      <w:lvlJc w:val="left"/>
      <w:pPr>
        <w:ind w:left="4320" w:hanging="360"/>
      </w:pPr>
      <w:rPr>
        <w:rFonts w:ascii="Wingdings" w:hAnsi="Wingdings" w:hint="default"/>
      </w:rPr>
    </w:lvl>
    <w:lvl w:ilvl="6" w:tplc="00343FFC">
      <w:start w:val="1"/>
      <w:numFmt w:val="bullet"/>
      <w:lvlText w:val=""/>
      <w:lvlJc w:val="left"/>
      <w:pPr>
        <w:ind w:left="5040" w:hanging="360"/>
      </w:pPr>
      <w:rPr>
        <w:rFonts w:ascii="Symbol" w:hAnsi="Symbol" w:hint="default"/>
      </w:rPr>
    </w:lvl>
    <w:lvl w:ilvl="7" w:tplc="FDDA407C">
      <w:start w:val="1"/>
      <w:numFmt w:val="bullet"/>
      <w:lvlText w:val="o"/>
      <w:lvlJc w:val="left"/>
      <w:pPr>
        <w:ind w:left="5760" w:hanging="360"/>
      </w:pPr>
      <w:rPr>
        <w:rFonts w:ascii="Courier New" w:hAnsi="Courier New" w:hint="default"/>
      </w:rPr>
    </w:lvl>
    <w:lvl w:ilvl="8" w:tplc="5A2E2176">
      <w:start w:val="1"/>
      <w:numFmt w:val="bullet"/>
      <w:lvlText w:val=""/>
      <w:lvlJc w:val="left"/>
      <w:pPr>
        <w:ind w:left="6480" w:hanging="360"/>
      </w:pPr>
      <w:rPr>
        <w:rFonts w:ascii="Wingdings" w:hAnsi="Wingdings" w:hint="default"/>
      </w:rPr>
    </w:lvl>
  </w:abstractNum>
  <w:abstractNum w:abstractNumId="29" w15:restartNumberingAfterBreak="0">
    <w:nsid w:val="62AB3C9B"/>
    <w:multiLevelType w:val="hybridMultilevel"/>
    <w:tmpl w:val="FFFFFFFF"/>
    <w:lvl w:ilvl="0" w:tplc="FEBE66B6">
      <w:start w:val="1"/>
      <w:numFmt w:val="bullet"/>
      <w:lvlText w:val=""/>
      <w:lvlJc w:val="left"/>
      <w:pPr>
        <w:ind w:left="720" w:hanging="360"/>
      </w:pPr>
      <w:rPr>
        <w:rFonts w:ascii="Symbol" w:hAnsi="Symbol" w:hint="default"/>
      </w:rPr>
    </w:lvl>
    <w:lvl w:ilvl="1" w:tplc="D9D8E278">
      <w:start w:val="1"/>
      <w:numFmt w:val="bullet"/>
      <w:lvlText w:val="o"/>
      <w:lvlJc w:val="left"/>
      <w:pPr>
        <w:ind w:left="1440" w:hanging="360"/>
      </w:pPr>
      <w:rPr>
        <w:rFonts w:ascii="Courier New" w:hAnsi="Courier New" w:hint="default"/>
      </w:rPr>
    </w:lvl>
    <w:lvl w:ilvl="2" w:tplc="9C2838EC">
      <w:start w:val="1"/>
      <w:numFmt w:val="bullet"/>
      <w:lvlText w:val=""/>
      <w:lvlJc w:val="left"/>
      <w:pPr>
        <w:ind w:left="2160" w:hanging="360"/>
      </w:pPr>
      <w:rPr>
        <w:rFonts w:ascii="Wingdings" w:hAnsi="Wingdings" w:hint="default"/>
      </w:rPr>
    </w:lvl>
    <w:lvl w:ilvl="3" w:tplc="19F656AA">
      <w:start w:val="1"/>
      <w:numFmt w:val="bullet"/>
      <w:lvlText w:val=""/>
      <w:lvlJc w:val="left"/>
      <w:pPr>
        <w:ind w:left="2880" w:hanging="360"/>
      </w:pPr>
      <w:rPr>
        <w:rFonts w:ascii="Symbol" w:hAnsi="Symbol" w:hint="default"/>
      </w:rPr>
    </w:lvl>
    <w:lvl w:ilvl="4" w:tplc="0E4248E8">
      <w:start w:val="1"/>
      <w:numFmt w:val="bullet"/>
      <w:lvlText w:val="o"/>
      <w:lvlJc w:val="left"/>
      <w:pPr>
        <w:ind w:left="3600" w:hanging="360"/>
      </w:pPr>
      <w:rPr>
        <w:rFonts w:ascii="Courier New" w:hAnsi="Courier New" w:hint="default"/>
      </w:rPr>
    </w:lvl>
    <w:lvl w:ilvl="5" w:tplc="807CAD8E">
      <w:start w:val="1"/>
      <w:numFmt w:val="bullet"/>
      <w:lvlText w:val=""/>
      <w:lvlJc w:val="left"/>
      <w:pPr>
        <w:ind w:left="4320" w:hanging="360"/>
      </w:pPr>
      <w:rPr>
        <w:rFonts w:ascii="Wingdings" w:hAnsi="Wingdings" w:hint="default"/>
      </w:rPr>
    </w:lvl>
    <w:lvl w:ilvl="6" w:tplc="C2E43E06">
      <w:start w:val="1"/>
      <w:numFmt w:val="bullet"/>
      <w:lvlText w:val=""/>
      <w:lvlJc w:val="left"/>
      <w:pPr>
        <w:ind w:left="5040" w:hanging="360"/>
      </w:pPr>
      <w:rPr>
        <w:rFonts w:ascii="Symbol" w:hAnsi="Symbol" w:hint="default"/>
      </w:rPr>
    </w:lvl>
    <w:lvl w:ilvl="7" w:tplc="D9C86A88">
      <w:start w:val="1"/>
      <w:numFmt w:val="bullet"/>
      <w:lvlText w:val="o"/>
      <w:lvlJc w:val="left"/>
      <w:pPr>
        <w:ind w:left="5760" w:hanging="360"/>
      </w:pPr>
      <w:rPr>
        <w:rFonts w:ascii="Courier New" w:hAnsi="Courier New" w:hint="default"/>
      </w:rPr>
    </w:lvl>
    <w:lvl w:ilvl="8" w:tplc="62C80204">
      <w:start w:val="1"/>
      <w:numFmt w:val="bullet"/>
      <w:lvlText w:val=""/>
      <w:lvlJc w:val="left"/>
      <w:pPr>
        <w:ind w:left="6480" w:hanging="360"/>
      </w:pPr>
      <w:rPr>
        <w:rFonts w:ascii="Wingdings" w:hAnsi="Wingdings" w:hint="default"/>
      </w:rPr>
    </w:lvl>
  </w:abstractNum>
  <w:abstractNum w:abstractNumId="30" w15:restartNumberingAfterBreak="0">
    <w:nsid w:val="66E45DF6"/>
    <w:multiLevelType w:val="hybridMultilevel"/>
    <w:tmpl w:val="414C7EC4"/>
    <w:lvl w:ilvl="0" w:tplc="83943C3C">
      <w:start w:val="1"/>
      <w:numFmt w:val="bullet"/>
      <w:lvlText w:val="-"/>
      <w:lvlJc w:val="left"/>
      <w:pPr>
        <w:ind w:left="720" w:hanging="360"/>
      </w:pPr>
      <w:rPr>
        <w:rFonts w:ascii="Aptos" w:hAnsi="Aptos" w:hint="default"/>
      </w:rPr>
    </w:lvl>
    <w:lvl w:ilvl="1" w:tplc="13F6217E">
      <w:start w:val="1"/>
      <w:numFmt w:val="bullet"/>
      <w:lvlText w:val="o"/>
      <w:lvlJc w:val="left"/>
      <w:pPr>
        <w:ind w:left="1440" w:hanging="360"/>
      </w:pPr>
      <w:rPr>
        <w:rFonts w:ascii="Courier New" w:hAnsi="Courier New" w:hint="default"/>
      </w:rPr>
    </w:lvl>
    <w:lvl w:ilvl="2" w:tplc="4EB8429E">
      <w:start w:val="1"/>
      <w:numFmt w:val="bullet"/>
      <w:lvlText w:val=""/>
      <w:lvlJc w:val="left"/>
      <w:pPr>
        <w:ind w:left="2160" w:hanging="360"/>
      </w:pPr>
      <w:rPr>
        <w:rFonts w:ascii="Wingdings" w:hAnsi="Wingdings" w:hint="default"/>
      </w:rPr>
    </w:lvl>
    <w:lvl w:ilvl="3" w:tplc="10980C24">
      <w:start w:val="1"/>
      <w:numFmt w:val="bullet"/>
      <w:lvlText w:val=""/>
      <w:lvlJc w:val="left"/>
      <w:pPr>
        <w:ind w:left="2880" w:hanging="360"/>
      </w:pPr>
      <w:rPr>
        <w:rFonts w:ascii="Symbol" w:hAnsi="Symbol" w:hint="default"/>
      </w:rPr>
    </w:lvl>
    <w:lvl w:ilvl="4" w:tplc="FC2E2EC0">
      <w:start w:val="1"/>
      <w:numFmt w:val="bullet"/>
      <w:lvlText w:val="o"/>
      <w:lvlJc w:val="left"/>
      <w:pPr>
        <w:ind w:left="3600" w:hanging="360"/>
      </w:pPr>
      <w:rPr>
        <w:rFonts w:ascii="Courier New" w:hAnsi="Courier New" w:hint="default"/>
      </w:rPr>
    </w:lvl>
    <w:lvl w:ilvl="5" w:tplc="DB7EFBDC">
      <w:start w:val="1"/>
      <w:numFmt w:val="bullet"/>
      <w:lvlText w:val=""/>
      <w:lvlJc w:val="left"/>
      <w:pPr>
        <w:ind w:left="4320" w:hanging="360"/>
      </w:pPr>
      <w:rPr>
        <w:rFonts w:ascii="Wingdings" w:hAnsi="Wingdings" w:hint="default"/>
      </w:rPr>
    </w:lvl>
    <w:lvl w:ilvl="6" w:tplc="C81C92D2">
      <w:start w:val="1"/>
      <w:numFmt w:val="bullet"/>
      <w:lvlText w:val=""/>
      <w:lvlJc w:val="left"/>
      <w:pPr>
        <w:ind w:left="5040" w:hanging="360"/>
      </w:pPr>
      <w:rPr>
        <w:rFonts w:ascii="Symbol" w:hAnsi="Symbol" w:hint="default"/>
      </w:rPr>
    </w:lvl>
    <w:lvl w:ilvl="7" w:tplc="284AE564">
      <w:start w:val="1"/>
      <w:numFmt w:val="bullet"/>
      <w:lvlText w:val="o"/>
      <w:lvlJc w:val="left"/>
      <w:pPr>
        <w:ind w:left="5760" w:hanging="360"/>
      </w:pPr>
      <w:rPr>
        <w:rFonts w:ascii="Courier New" w:hAnsi="Courier New" w:hint="default"/>
      </w:rPr>
    </w:lvl>
    <w:lvl w:ilvl="8" w:tplc="AB5EEA28">
      <w:start w:val="1"/>
      <w:numFmt w:val="bullet"/>
      <w:lvlText w:val=""/>
      <w:lvlJc w:val="left"/>
      <w:pPr>
        <w:ind w:left="6480" w:hanging="360"/>
      </w:pPr>
      <w:rPr>
        <w:rFonts w:ascii="Wingdings" w:hAnsi="Wingdings" w:hint="default"/>
      </w:rPr>
    </w:lvl>
  </w:abstractNum>
  <w:abstractNum w:abstractNumId="31" w15:restartNumberingAfterBreak="0">
    <w:nsid w:val="6BC2D7DE"/>
    <w:multiLevelType w:val="hybridMultilevel"/>
    <w:tmpl w:val="FFFFFFFF"/>
    <w:lvl w:ilvl="0" w:tplc="EB167044">
      <w:start w:val="1"/>
      <w:numFmt w:val="decimal"/>
      <w:lvlText w:val="%1."/>
      <w:lvlJc w:val="left"/>
      <w:pPr>
        <w:ind w:left="720" w:hanging="360"/>
      </w:pPr>
    </w:lvl>
    <w:lvl w:ilvl="1" w:tplc="4B58C8D8">
      <w:start w:val="1"/>
      <w:numFmt w:val="lowerLetter"/>
      <w:lvlText w:val="%2."/>
      <w:lvlJc w:val="left"/>
      <w:pPr>
        <w:ind w:left="1440" w:hanging="360"/>
      </w:pPr>
    </w:lvl>
    <w:lvl w:ilvl="2" w:tplc="887C68A8">
      <w:start w:val="1"/>
      <w:numFmt w:val="lowerRoman"/>
      <w:lvlText w:val="%3."/>
      <w:lvlJc w:val="right"/>
      <w:pPr>
        <w:ind w:left="2160" w:hanging="180"/>
      </w:pPr>
    </w:lvl>
    <w:lvl w:ilvl="3" w:tplc="8452CB4E">
      <w:start w:val="1"/>
      <w:numFmt w:val="decimal"/>
      <w:lvlText w:val="%4."/>
      <w:lvlJc w:val="left"/>
      <w:pPr>
        <w:ind w:left="2880" w:hanging="360"/>
      </w:pPr>
    </w:lvl>
    <w:lvl w:ilvl="4" w:tplc="269EBE8E">
      <w:start w:val="1"/>
      <w:numFmt w:val="lowerLetter"/>
      <w:lvlText w:val="%5."/>
      <w:lvlJc w:val="left"/>
      <w:pPr>
        <w:ind w:left="3600" w:hanging="360"/>
      </w:pPr>
    </w:lvl>
    <w:lvl w:ilvl="5" w:tplc="08E823CE">
      <w:start w:val="1"/>
      <w:numFmt w:val="lowerRoman"/>
      <w:lvlText w:val="%6."/>
      <w:lvlJc w:val="right"/>
      <w:pPr>
        <w:ind w:left="4320" w:hanging="180"/>
      </w:pPr>
    </w:lvl>
    <w:lvl w:ilvl="6" w:tplc="1646DE16">
      <w:start w:val="1"/>
      <w:numFmt w:val="decimal"/>
      <w:lvlText w:val="%7."/>
      <w:lvlJc w:val="left"/>
      <w:pPr>
        <w:ind w:left="5040" w:hanging="360"/>
      </w:pPr>
    </w:lvl>
    <w:lvl w:ilvl="7" w:tplc="75F6FEB4">
      <w:start w:val="1"/>
      <w:numFmt w:val="lowerLetter"/>
      <w:lvlText w:val="%8."/>
      <w:lvlJc w:val="left"/>
      <w:pPr>
        <w:ind w:left="5760" w:hanging="360"/>
      </w:pPr>
    </w:lvl>
    <w:lvl w:ilvl="8" w:tplc="D3B2CF86">
      <w:start w:val="1"/>
      <w:numFmt w:val="lowerRoman"/>
      <w:lvlText w:val="%9."/>
      <w:lvlJc w:val="right"/>
      <w:pPr>
        <w:ind w:left="6480" w:hanging="180"/>
      </w:pPr>
    </w:lvl>
  </w:abstractNum>
  <w:abstractNum w:abstractNumId="32" w15:restartNumberingAfterBreak="0">
    <w:nsid w:val="6C33094E"/>
    <w:multiLevelType w:val="hybridMultilevel"/>
    <w:tmpl w:val="998638B2"/>
    <w:lvl w:ilvl="0" w:tplc="6108C87A">
      <w:start w:val="1"/>
      <w:numFmt w:val="bullet"/>
      <w:lvlText w:val="-"/>
      <w:lvlJc w:val="left"/>
      <w:pPr>
        <w:ind w:left="720" w:hanging="360"/>
      </w:pPr>
      <w:rPr>
        <w:rFonts w:ascii="Aptos" w:hAnsi="Aptos" w:hint="default"/>
      </w:rPr>
    </w:lvl>
    <w:lvl w:ilvl="1" w:tplc="62D2A196">
      <w:start w:val="1"/>
      <w:numFmt w:val="bullet"/>
      <w:lvlText w:val="o"/>
      <w:lvlJc w:val="left"/>
      <w:pPr>
        <w:ind w:left="1440" w:hanging="360"/>
      </w:pPr>
      <w:rPr>
        <w:rFonts w:ascii="Courier New" w:hAnsi="Courier New" w:hint="default"/>
      </w:rPr>
    </w:lvl>
    <w:lvl w:ilvl="2" w:tplc="A56221DA">
      <w:start w:val="1"/>
      <w:numFmt w:val="bullet"/>
      <w:lvlText w:val=""/>
      <w:lvlJc w:val="left"/>
      <w:pPr>
        <w:ind w:left="2160" w:hanging="360"/>
      </w:pPr>
      <w:rPr>
        <w:rFonts w:ascii="Wingdings" w:hAnsi="Wingdings" w:hint="default"/>
      </w:rPr>
    </w:lvl>
    <w:lvl w:ilvl="3" w:tplc="0D2E0A38">
      <w:start w:val="1"/>
      <w:numFmt w:val="bullet"/>
      <w:lvlText w:val=""/>
      <w:lvlJc w:val="left"/>
      <w:pPr>
        <w:ind w:left="2880" w:hanging="360"/>
      </w:pPr>
      <w:rPr>
        <w:rFonts w:ascii="Symbol" w:hAnsi="Symbol" w:hint="default"/>
      </w:rPr>
    </w:lvl>
    <w:lvl w:ilvl="4" w:tplc="7B0CE144">
      <w:start w:val="1"/>
      <w:numFmt w:val="bullet"/>
      <w:lvlText w:val="o"/>
      <w:lvlJc w:val="left"/>
      <w:pPr>
        <w:ind w:left="3600" w:hanging="360"/>
      </w:pPr>
      <w:rPr>
        <w:rFonts w:ascii="Courier New" w:hAnsi="Courier New" w:hint="default"/>
      </w:rPr>
    </w:lvl>
    <w:lvl w:ilvl="5" w:tplc="7170323A">
      <w:start w:val="1"/>
      <w:numFmt w:val="bullet"/>
      <w:lvlText w:val=""/>
      <w:lvlJc w:val="left"/>
      <w:pPr>
        <w:ind w:left="4320" w:hanging="360"/>
      </w:pPr>
      <w:rPr>
        <w:rFonts w:ascii="Wingdings" w:hAnsi="Wingdings" w:hint="default"/>
      </w:rPr>
    </w:lvl>
    <w:lvl w:ilvl="6" w:tplc="6A06FBA4">
      <w:start w:val="1"/>
      <w:numFmt w:val="bullet"/>
      <w:lvlText w:val=""/>
      <w:lvlJc w:val="left"/>
      <w:pPr>
        <w:ind w:left="5040" w:hanging="360"/>
      </w:pPr>
      <w:rPr>
        <w:rFonts w:ascii="Symbol" w:hAnsi="Symbol" w:hint="default"/>
      </w:rPr>
    </w:lvl>
    <w:lvl w:ilvl="7" w:tplc="89E46EFA">
      <w:start w:val="1"/>
      <w:numFmt w:val="bullet"/>
      <w:lvlText w:val="o"/>
      <w:lvlJc w:val="left"/>
      <w:pPr>
        <w:ind w:left="5760" w:hanging="360"/>
      </w:pPr>
      <w:rPr>
        <w:rFonts w:ascii="Courier New" w:hAnsi="Courier New" w:hint="default"/>
      </w:rPr>
    </w:lvl>
    <w:lvl w:ilvl="8" w:tplc="DDF6BAB6">
      <w:start w:val="1"/>
      <w:numFmt w:val="bullet"/>
      <w:lvlText w:val=""/>
      <w:lvlJc w:val="left"/>
      <w:pPr>
        <w:ind w:left="6480" w:hanging="360"/>
      </w:pPr>
      <w:rPr>
        <w:rFonts w:ascii="Wingdings" w:hAnsi="Wingdings" w:hint="default"/>
      </w:rPr>
    </w:lvl>
  </w:abstractNum>
  <w:abstractNum w:abstractNumId="33" w15:restartNumberingAfterBreak="0">
    <w:nsid w:val="6D5E70AC"/>
    <w:multiLevelType w:val="multilevel"/>
    <w:tmpl w:val="8B1A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B4757"/>
    <w:multiLevelType w:val="hybridMultilevel"/>
    <w:tmpl w:val="E162EC82"/>
    <w:lvl w:ilvl="0" w:tplc="B804FA70">
      <w:start w:val="1"/>
      <w:numFmt w:val="decimal"/>
      <w:lvlText w:val="%1."/>
      <w:lvlJc w:val="left"/>
      <w:pPr>
        <w:ind w:left="720" w:hanging="360"/>
      </w:pPr>
    </w:lvl>
    <w:lvl w:ilvl="1" w:tplc="55C49F82">
      <w:start w:val="1"/>
      <w:numFmt w:val="lowerLetter"/>
      <w:lvlText w:val="%2."/>
      <w:lvlJc w:val="left"/>
      <w:pPr>
        <w:ind w:left="1440" w:hanging="360"/>
      </w:pPr>
    </w:lvl>
    <w:lvl w:ilvl="2" w:tplc="CC2E95BA">
      <w:start w:val="1"/>
      <w:numFmt w:val="lowerRoman"/>
      <w:lvlText w:val="%3."/>
      <w:lvlJc w:val="right"/>
      <w:pPr>
        <w:ind w:left="2160" w:hanging="180"/>
      </w:pPr>
    </w:lvl>
    <w:lvl w:ilvl="3" w:tplc="72EA1BC8">
      <w:start w:val="1"/>
      <w:numFmt w:val="decimal"/>
      <w:lvlText w:val="%4."/>
      <w:lvlJc w:val="left"/>
      <w:pPr>
        <w:ind w:left="2880" w:hanging="360"/>
      </w:pPr>
    </w:lvl>
    <w:lvl w:ilvl="4" w:tplc="45BCD390">
      <w:start w:val="1"/>
      <w:numFmt w:val="lowerLetter"/>
      <w:lvlText w:val="%5."/>
      <w:lvlJc w:val="left"/>
      <w:pPr>
        <w:ind w:left="3600" w:hanging="360"/>
      </w:pPr>
    </w:lvl>
    <w:lvl w:ilvl="5" w:tplc="E2EC2372">
      <w:start w:val="1"/>
      <w:numFmt w:val="lowerRoman"/>
      <w:lvlText w:val="%6."/>
      <w:lvlJc w:val="right"/>
      <w:pPr>
        <w:ind w:left="4320" w:hanging="180"/>
      </w:pPr>
    </w:lvl>
    <w:lvl w:ilvl="6" w:tplc="1DD83990">
      <w:start w:val="1"/>
      <w:numFmt w:val="decimal"/>
      <w:lvlText w:val="%7."/>
      <w:lvlJc w:val="left"/>
      <w:pPr>
        <w:ind w:left="5040" w:hanging="360"/>
      </w:pPr>
    </w:lvl>
    <w:lvl w:ilvl="7" w:tplc="A20C39DC">
      <w:start w:val="1"/>
      <w:numFmt w:val="lowerLetter"/>
      <w:lvlText w:val="%8."/>
      <w:lvlJc w:val="left"/>
      <w:pPr>
        <w:ind w:left="5760" w:hanging="360"/>
      </w:pPr>
    </w:lvl>
    <w:lvl w:ilvl="8" w:tplc="29F2B4CE">
      <w:start w:val="1"/>
      <w:numFmt w:val="lowerRoman"/>
      <w:lvlText w:val="%9."/>
      <w:lvlJc w:val="right"/>
      <w:pPr>
        <w:ind w:left="6480" w:hanging="180"/>
      </w:pPr>
    </w:lvl>
  </w:abstractNum>
  <w:abstractNum w:abstractNumId="35" w15:restartNumberingAfterBreak="0">
    <w:nsid w:val="753A4820"/>
    <w:multiLevelType w:val="hybridMultilevel"/>
    <w:tmpl w:val="FE6643D0"/>
    <w:lvl w:ilvl="0" w:tplc="CE3C5040">
      <w:start w:val="1"/>
      <w:numFmt w:val="bullet"/>
      <w:lvlText w:val="-"/>
      <w:lvlJc w:val="left"/>
      <w:pPr>
        <w:ind w:left="720" w:hanging="360"/>
      </w:pPr>
      <w:rPr>
        <w:rFonts w:ascii="Aptos" w:hAnsi="Aptos" w:hint="default"/>
      </w:rPr>
    </w:lvl>
    <w:lvl w:ilvl="1" w:tplc="2E746738">
      <w:start w:val="1"/>
      <w:numFmt w:val="bullet"/>
      <w:lvlText w:val="o"/>
      <w:lvlJc w:val="left"/>
      <w:pPr>
        <w:ind w:left="1440" w:hanging="360"/>
      </w:pPr>
      <w:rPr>
        <w:rFonts w:ascii="Courier New" w:hAnsi="Courier New" w:hint="default"/>
      </w:rPr>
    </w:lvl>
    <w:lvl w:ilvl="2" w:tplc="3E7CAD06">
      <w:start w:val="1"/>
      <w:numFmt w:val="bullet"/>
      <w:lvlText w:val=""/>
      <w:lvlJc w:val="left"/>
      <w:pPr>
        <w:ind w:left="2160" w:hanging="360"/>
      </w:pPr>
      <w:rPr>
        <w:rFonts w:ascii="Wingdings" w:hAnsi="Wingdings" w:hint="default"/>
      </w:rPr>
    </w:lvl>
    <w:lvl w:ilvl="3" w:tplc="4628D95E">
      <w:start w:val="1"/>
      <w:numFmt w:val="bullet"/>
      <w:lvlText w:val=""/>
      <w:lvlJc w:val="left"/>
      <w:pPr>
        <w:ind w:left="2880" w:hanging="360"/>
      </w:pPr>
      <w:rPr>
        <w:rFonts w:ascii="Symbol" w:hAnsi="Symbol" w:hint="default"/>
      </w:rPr>
    </w:lvl>
    <w:lvl w:ilvl="4" w:tplc="9E2442C8">
      <w:start w:val="1"/>
      <w:numFmt w:val="bullet"/>
      <w:lvlText w:val="o"/>
      <w:lvlJc w:val="left"/>
      <w:pPr>
        <w:ind w:left="3600" w:hanging="360"/>
      </w:pPr>
      <w:rPr>
        <w:rFonts w:ascii="Courier New" w:hAnsi="Courier New" w:hint="default"/>
      </w:rPr>
    </w:lvl>
    <w:lvl w:ilvl="5" w:tplc="6BFAD258">
      <w:start w:val="1"/>
      <w:numFmt w:val="bullet"/>
      <w:lvlText w:val=""/>
      <w:lvlJc w:val="left"/>
      <w:pPr>
        <w:ind w:left="4320" w:hanging="360"/>
      </w:pPr>
      <w:rPr>
        <w:rFonts w:ascii="Wingdings" w:hAnsi="Wingdings" w:hint="default"/>
      </w:rPr>
    </w:lvl>
    <w:lvl w:ilvl="6" w:tplc="0B5C0CE8">
      <w:start w:val="1"/>
      <w:numFmt w:val="bullet"/>
      <w:lvlText w:val=""/>
      <w:lvlJc w:val="left"/>
      <w:pPr>
        <w:ind w:left="5040" w:hanging="360"/>
      </w:pPr>
      <w:rPr>
        <w:rFonts w:ascii="Symbol" w:hAnsi="Symbol" w:hint="default"/>
      </w:rPr>
    </w:lvl>
    <w:lvl w:ilvl="7" w:tplc="75C20AC2">
      <w:start w:val="1"/>
      <w:numFmt w:val="bullet"/>
      <w:lvlText w:val="o"/>
      <w:lvlJc w:val="left"/>
      <w:pPr>
        <w:ind w:left="5760" w:hanging="360"/>
      </w:pPr>
      <w:rPr>
        <w:rFonts w:ascii="Courier New" w:hAnsi="Courier New" w:hint="default"/>
      </w:rPr>
    </w:lvl>
    <w:lvl w:ilvl="8" w:tplc="1E505068">
      <w:start w:val="1"/>
      <w:numFmt w:val="bullet"/>
      <w:lvlText w:val=""/>
      <w:lvlJc w:val="left"/>
      <w:pPr>
        <w:ind w:left="6480" w:hanging="360"/>
      </w:pPr>
      <w:rPr>
        <w:rFonts w:ascii="Wingdings" w:hAnsi="Wingdings" w:hint="default"/>
      </w:rPr>
    </w:lvl>
  </w:abstractNum>
  <w:abstractNum w:abstractNumId="36" w15:restartNumberingAfterBreak="0">
    <w:nsid w:val="7B251B65"/>
    <w:multiLevelType w:val="hybridMultilevel"/>
    <w:tmpl w:val="FFFFFFFF"/>
    <w:lvl w:ilvl="0" w:tplc="99F8265C">
      <w:start w:val="1"/>
      <w:numFmt w:val="bullet"/>
      <w:lvlText w:val=""/>
      <w:lvlJc w:val="left"/>
      <w:pPr>
        <w:ind w:left="720" w:hanging="360"/>
      </w:pPr>
      <w:rPr>
        <w:rFonts w:ascii="Symbol" w:hAnsi="Symbol" w:hint="default"/>
      </w:rPr>
    </w:lvl>
    <w:lvl w:ilvl="1" w:tplc="E0EEB2B0">
      <w:start w:val="1"/>
      <w:numFmt w:val="bullet"/>
      <w:lvlText w:val="o"/>
      <w:lvlJc w:val="left"/>
      <w:pPr>
        <w:ind w:left="1440" w:hanging="360"/>
      </w:pPr>
      <w:rPr>
        <w:rFonts w:ascii="Courier New" w:hAnsi="Courier New" w:hint="default"/>
      </w:rPr>
    </w:lvl>
    <w:lvl w:ilvl="2" w:tplc="A3A0A350">
      <w:start w:val="1"/>
      <w:numFmt w:val="bullet"/>
      <w:lvlText w:val=""/>
      <w:lvlJc w:val="left"/>
      <w:pPr>
        <w:ind w:left="2160" w:hanging="360"/>
      </w:pPr>
      <w:rPr>
        <w:rFonts w:ascii="Wingdings" w:hAnsi="Wingdings" w:hint="default"/>
      </w:rPr>
    </w:lvl>
    <w:lvl w:ilvl="3" w:tplc="C9F69B18">
      <w:start w:val="1"/>
      <w:numFmt w:val="bullet"/>
      <w:lvlText w:val=""/>
      <w:lvlJc w:val="left"/>
      <w:pPr>
        <w:ind w:left="2880" w:hanging="360"/>
      </w:pPr>
      <w:rPr>
        <w:rFonts w:ascii="Symbol" w:hAnsi="Symbol" w:hint="default"/>
      </w:rPr>
    </w:lvl>
    <w:lvl w:ilvl="4" w:tplc="92682090">
      <w:start w:val="1"/>
      <w:numFmt w:val="bullet"/>
      <w:lvlText w:val="o"/>
      <w:lvlJc w:val="left"/>
      <w:pPr>
        <w:ind w:left="3600" w:hanging="360"/>
      </w:pPr>
      <w:rPr>
        <w:rFonts w:ascii="Courier New" w:hAnsi="Courier New" w:hint="default"/>
      </w:rPr>
    </w:lvl>
    <w:lvl w:ilvl="5" w:tplc="9CA4C7AA">
      <w:start w:val="1"/>
      <w:numFmt w:val="bullet"/>
      <w:lvlText w:val=""/>
      <w:lvlJc w:val="left"/>
      <w:pPr>
        <w:ind w:left="4320" w:hanging="360"/>
      </w:pPr>
      <w:rPr>
        <w:rFonts w:ascii="Wingdings" w:hAnsi="Wingdings" w:hint="default"/>
      </w:rPr>
    </w:lvl>
    <w:lvl w:ilvl="6" w:tplc="3BA806B6">
      <w:start w:val="1"/>
      <w:numFmt w:val="bullet"/>
      <w:lvlText w:val=""/>
      <w:lvlJc w:val="left"/>
      <w:pPr>
        <w:ind w:left="5040" w:hanging="360"/>
      </w:pPr>
      <w:rPr>
        <w:rFonts w:ascii="Symbol" w:hAnsi="Symbol" w:hint="default"/>
      </w:rPr>
    </w:lvl>
    <w:lvl w:ilvl="7" w:tplc="BF4E9B22">
      <w:start w:val="1"/>
      <w:numFmt w:val="bullet"/>
      <w:lvlText w:val="o"/>
      <w:lvlJc w:val="left"/>
      <w:pPr>
        <w:ind w:left="5760" w:hanging="360"/>
      </w:pPr>
      <w:rPr>
        <w:rFonts w:ascii="Courier New" w:hAnsi="Courier New" w:hint="default"/>
      </w:rPr>
    </w:lvl>
    <w:lvl w:ilvl="8" w:tplc="023C0022">
      <w:start w:val="1"/>
      <w:numFmt w:val="bullet"/>
      <w:lvlText w:val=""/>
      <w:lvlJc w:val="left"/>
      <w:pPr>
        <w:ind w:left="6480" w:hanging="360"/>
      </w:pPr>
      <w:rPr>
        <w:rFonts w:ascii="Wingdings" w:hAnsi="Wingdings" w:hint="default"/>
      </w:rPr>
    </w:lvl>
  </w:abstractNum>
  <w:abstractNum w:abstractNumId="37" w15:restartNumberingAfterBreak="0">
    <w:nsid w:val="7BAF2A82"/>
    <w:multiLevelType w:val="hybridMultilevel"/>
    <w:tmpl w:val="D7FA0B76"/>
    <w:lvl w:ilvl="0" w:tplc="05F00774">
      <w:start w:val="1"/>
      <w:numFmt w:val="bullet"/>
      <w:lvlText w:val="-"/>
      <w:lvlJc w:val="left"/>
      <w:pPr>
        <w:ind w:left="720" w:hanging="360"/>
      </w:pPr>
      <w:rPr>
        <w:rFonts w:ascii="Aptos" w:hAnsi="Aptos" w:hint="default"/>
      </w:rPr>
    </w:lvl>
    <w:lvl w:ilvl="1" w:tplc="5F001CE8">
      <w:start w:val="1"/>
      <w:numFmt w:val="bullet"/>
      <w:lvlText w:val="o"/>
      <w:lvlJc w:val="left"/>
      <w:pPr>
        <w:ind w:left="1440" w:hanging="360"/>
      </w:pPr>
      <w:rPr>
        <w:rFonts w:ascii="Courier New" w:hAnsi="Courier New" w:hint="default"/>
      </w:rPr>
    </w:lvl>
    <w:lvl w:ilvl="2" w:tplc="786AEF5A">
      <w:start w:val="1"/>
      <w:numFmt w:val="bullet"/>
      <w:lvlText w:val=""/>
      <w:lvlJc w:val="left"/>
      <w:pPr>
        <w:ind w:left="2160" w:hanging="360"/>
      </w:pPr>
      <w:rPr>
        <w:rFonts w:ascii="Wingdings" w:hAnsi="Wingdings" w:hint="default"/>
      </w:rPr>
    </w:lvl>
    <w:lvl w:ilvl="3" w:tplc="10E22D50">
      <w:start w:val="1"/>
      <w:numFmt w:val="bullet"/>
      <w:lvlText w:val=""/>
      <w:lvlJc w:val="left"/>
      <w:pPr>
        <w:ind w:left="2880" w:hanging="360"/>
      </w:pPr>
      <w:rPr>
        <w:rFonts w:ascii="Symbol" w:hAnsi="Symbol" w:hint="default"/>
      </w:rPr>
    </w:lvl>
    <w:lvl w:ilvl="4" w:tplc="AE92BE44">
      <w:start w:val="1"/>
      <w:numFmt w:val="bullet"/>
      <w:lvlText w:val="o"/>
      <w:lvlJc w:val="left"/>
      <w:pPr>
        <w:ind w:left="3600" w:hanging="360"/>
      </w:pPr>
      <w:rPr>
        <w:rFonts w:ascii="Courier New" w:hAnsi="Courier New" w:hint="default"/>
      </w:rPr>
    </w:lvl>
    <w:lvl w:ilvl="5" w:tplc="B2969E2A">
      <w:start w:val="1"/>
      <w:numFmt w:val="bullet"/>
      <w:lvlText w:val=""/>
      <w:lvlJc w:val="left"/>
      <w:pPr>
        <w:ind w:left="4320" w:hanging="360"/>
      </w:pPr>
      <w:rPr>
        <w:rFonts w:ascii="Wingdings" w:hAnsi="Wingdings" w:hint="default"/>
      </w:rPr>
    </w:lvl>
    <w:lvl w:ilvl="6" w:tplc="510A7746">
      <w:start w:val="1"/>
      <w:numFmt w:val="bullet"/>
      <w:lvlText w:val=""/>
      <w:lvlJc w:val="left"/>
      <w:pPr>
        <w:ind w:left="5040" w:hanging="360"/>
      </w:pPr>
      <w:rPr>
        <w:rFonts w:ascii="Symbol" w:hAnsi="Symbol" w:hint="default"/>
      </w:rPr>
    </w:lvl>
    <w:lvl w:ilvl="7" w:tplc="2BB41A8C">
      <w:start w:val="1"/>
      <w:numFmt w:val="bullet"/>
      <w:lvlText w:val="o"/>
      <w:lvlJc w:val="left"/>
      <w:pPr>
        <w:ind w:left="5760" w:hanging="360"/>
      </w:pPr>
      <w:rPr>
        <w:rFonts w:ascii="Courier New" w:hAnsi="Courier New" w:hint="default"/>
      </w:rPr>
    </w:lvl>
    <w:lvl w:ilvl="8" w:tplc="DB3C254A">
      <w:start w:val="1"/>
      <w:numFmt w:val="bullet"/>
      <w:lvlText w:val=""/>
      <w:lvlJc w:val="left"/>
      <w:pPr>
        <w:ind w:left="6480" w:hanging="360"/>
      </w:pPr>
      <w:rPr>
        <w:rFonts w:ascii="Wingdings" w:hAnsi="Wingdings" w:hint="default"/>
      </w:rPr>
    </w:lvl>
  </w:abstractNum>
  <w:num w:numId="1" w16cid:durableId="1856336340">
    <w:abstractNumId w:val="6"/>
  </w:num>
  <w:num w:numId="2" w16cid:durableId="1871651095">
    <w:abstractNumId w:val="30"/>
  </w:num>
  <w:num w:numId="3" w16cid:durableId="834875728">
    <w:abstractNumId w:val="32"/>
  </w:num>
  <w:num w:numId="4" w16cid:durableId="457338604">
    <w:abstractNumId w:val="35"/>
  </w:num>
  <w:num w:numId="5" w16cid:durableId="644555363">
    <w:abstractNumId w:val="37"/>
  </w:num>
  <w:num w:numId="6" w16cid:durableId="779372812">
    <w:abstractNumId w:val="0"/>
  </w:num>
  <w:num w:numId="7" w16cid:durableId="958805647">
    <w:abstractNumId w:val="7"/>
  </w:num>
  <w:num w:numId="8" w16cid:durableId="909341669">
    <w:abstractNumId w:val="4"/>
  </w:num>
  <w:num w:numId="9" w16cid:durableId="1516454595">
    <w:abstractNumId w:val="3"/>
  </w:num>
  <w:num w:numId="10" w16cid:durableId="526531408">
    <w:abstractNumId w:val="33"/>
  </w:num>
  <w:num w:numId="11" w16cid:durableId="1106854155">
    <w:abstractNumId w:val="8"/>
  </w:num>
  <w:num w:numId="12" w16cid:durableId="1177497401">
    <w:abstractNumId w:val="34"/>
  </w:num>
  <w:num w:numId="13" w16cid:durableId="415248748">
    <w:abstractNumId w:val="12"/>
  </w:num>
  <w:num w:numId="14" w16cid:durableId="1595357437">
    <w:abstractNumId w:val="24"/>
  </w:num>
  <w:num w:numId="15" w16cid:durableId="1881867327">
    <w:abstractNumId w:val="21"/>
  </w:num>
  <w:num w:numId="16" w16cid:durableId="1669408140">
    <w:abstractNumId w:val="14"/>
  </w:num>
  <w:num w:numId="17" w16cid:durableId="1533301226">
    <w:abstractNumId w:val="25"/>
  </w:num>
  <w:num w:numId="18" w16cid:durableId="1883980907">
    <w:abstractNumId w:val="18"/>
  </w:num>
  <w:num w:numId="19" w16cid:durableId="342441332">
    <w:abstractNumId w:val="15"/>
  </w:num>
  <w:num w:numId="20" w16cid:durableId="208617537">
    <w:abstractNumId w:val="26"/>
  </w:num>
  <w:num w:numId="21" w16cid:durableId="1222055672">
    <w:abstractNumId w:val="36"/>
  </w:num>
  <w:num w:numId="22" w16cid:durableId="1128356852">
    <w:abstractNumId w:val="1"/>
  </w:num>
  <w:num w:numId="23" w16cid:durableId="1537160562">
    <w:abstractNumId w:val="22"/>
  </w:num>
  <w:num w:numId="24" w16cid:durableId="511651568">
    <w:abstractNumId w:val="27"/>
  </w:num>
  <w:num w:numId="25" w16cid:durableId="980035247">
    <w:abstractNumId w:val="23"/>
  </w:num>
  <w:num w:numId="26" w16cid:durableId="949824385">
    <w:abstractNumId w:val="11"/>
  </w:num>
  <w:num w:numId="27" w16cid:durableId="146631594">
    <w:abstractNumId w:val="10"/>
  </w:num>
  <w:num w:numId="28" w16cid:durableId="374617901">
    <w:abstractNumId w:val="9"/>
  </w:num>
  <w:num w:numId="29" w16cid:durableId="684091483">
    <w:abstractNumId w:val="13"/>
  </w:num>
  <w:num w:numId="30" w16cid:durableId="967206131">
    <w:abstractNumId w:val="31"/>
  </w:num>
  <w:num w:numId="31" w16cid:durableId="293558020">
    <w:abstractNumId w:val="17"/>
  </w:num>
  <w:num w:numId="32" w16cid:durableId="2023244638">
    <w:abstractNumId w:val="19"/>
  </w:num>
  <w:num w:numId="33" w16cid:durableId="1348411196">
    <w:abstractNumId w:val="16"/>
  </w:num>
  <w:num w:numId="34" w16cid:durableId="1716998999">
    <w:abstractNumId w:val="29"/>
  </w:num>
  <w:num w:numId="35" w16cid:durableId="1681008687">
    <w:abstractNumId w:val="20"/>
  </w:num>
  <w:num w:numId="36" w16cid:durableId="770202773">
    <w:abstractNumId w:val="5"/>
  </w:num>
  <w:num w:numId="37" w16cid:durableId="298340938">
    <w:abstractNumId w:val="2"/>
  </w:num>
  <w:num w:numId="38" w16cid:durableId="14843550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FF"/>
    <w:rsid w:val="000027D0"/>
    <w:rsid w:val="00002A4A"/>
    <w:rsid w:val="00003095"/>
    <w:rsid w:val="000035B0"/>
    <w:rsid w:val="00003FDA"/>
    <w:rsid w:val="00004D1E"/>
    <w:rsid w:val="0000504B"/>
    <w:rsid w:val="000068C4"/>
    <w:rsid w:val="00007FAC"/>
    <w:rsid w:val="00010929"/>
    <w:rsid w:val="0001327D"/>
    <w:rsid w:val="000138A0"/>
    <w:rsid w:val="0001487E"/>
    <w:rsid w:val="00015FBD"/>
    <w:rsid w:val="00016A66"/>
    <w:rsid w:val="00016CBE"/>
    <w:rsid w:val="00017F98"/>
    <w:rsid w:val="00020725"/>
    <w:rsid w:val="00020BE8"/>
    <w:rsid w:val="00020DD6"/>
    <w:rsid w:val="00021524"/>
    <w:rsid w:val="00021D3B"/>
    <w:rsid w:val="000221B3"/>
    <w:rsid w:val="000222FD"/>
    <w:rsid w:val="0002230F"/>
    <w:rsid w:val="00022B2D"/>
    <w:rsid w:val="0002368E"/>
    <w:rsid w:val="00023FCE"/>
    <w:rsid w:val="000245ED"/>
    <w:rsid w:val="00024DB5"/>
    <w:rsid w:val="0002691A"/>
    <w:rsid w:val="00026A2A"/>
    <w:rsid w:val="00026E14"/>
    <w:rsid w:val="00027678"/>
    <w:rsid w:val="000345D1"/>
    <w:rsid w:val="000357D1"/>
    <w:rsid w:val="00035B30"/>
    <w:rsid w:val="000403E6"/>
    <w:rsid w:val="00041BD5"/>
    <w:rsid w:val="000421BB"/>
    <w:rsid w:val="00042CBA"/>
    <w:rsid w:val="00043850"/>
    <w:rsid w:val="00044C10"/>
    <w:rsid w:val="00045C25"/>
    <w:rsid w:val="00046907"/>
    <w:rsid w:val="0004EF50"/>
    <w:rsid w:val="00050097"/>
    <w:rsid w:val="000506E3"/>
    <w:rsid w:val="0005075A"/>
    <w:rsid w:val="000508F9"/>
    <w:rsid w:val="00050DA8"/>
    <w:rsid w:val="000528C2"/>
    <w:rsid w:val="000532AE"/>
    <w:rsid w:val="0005352A"/>
    <w:rsid w:val="0005381E"/>
    <w:rsid w:val="000539D5"/>
    <w:rsid w:val="0005491E"/>
    <w:rsid w:val="0005512B"/>
    <w:rsid w:val="0005578B"/>
    <w:rsid w:val="00056FC5"/>
    <w:rsid w:val="0005724F"/>
    <w:rsid w:val="00061CEE"/>
    <w:rsid w:val="00061DDF"/>
    <w:rsid w:val="0006223F"/>
    <w:rsid w:val="0006295B"/>
    <w:rsid w:val="00062C0A"/>
    <w:rsid w:val="0006334B"/>
    <w:rsid w:val="000642D9"/>
    <w:rsid w:val="00064733"/>
    <w:rsid w:val="00064EBE"/>
    <w:rsid w:val="00066631"/>
    <w:rsid w:val="00067819"/>
    <w:rsid w:val="00067AA5"/>
    <w:rsid w:val="00067DCD"/>
    <w:rsid w:val="0007007D"/>
    <w:rsid w:val="0007072A"/>
    <w:rsid w:val="000709A8"/>
    <w:rsid w:val="0007109E"/>
    <w:rsid w:val="000711DA"/>
    <w:rsid w:val="00071E25"/>
    <w:rsid w:val="0007374F"/>
    <w:rsid w:val="00073E03"/>
    <w:rsid w:val="00076324"/>
    <w:rsid w:val="000767AD"/>
    <w:rsid w:val="00077A26"/>
    <w:rsid w:val="00077C5B"/>
    <w:rsid w:val="00081D17"/>
    <w:rsid w:val="00082AB7"/>
    <w:rsid w:val="00082C2D"/>
    <w:rsid w:val="000835FE"/>
    <w:rsid w:val="00083DD3"/>
    <w:rsid w:val="00084107"/>
    <w:rsid w:val="00084576"/>
    <w:rsid w:val="00084AA1"/>
    <w:rsid w:val="00085629"/>
    <w:rsid w:val="00085DCE"/>
    <w:rsid w:val="00086210"/>
    <w:rsid w:val="000872F0"/>
    <w:rsid w:val="00091417"/>
    <w:rsid w:val="00092032"/>
    <w:rsid w:val="0009276D"/>
    <w:rsid w:val="00092DF6"/>
    <w:rsid w:val="00093386"/>
    <w:rsid w:val="0009364A"/>
    <w:rsid w:val="0009397B"/>
    <w:rsid w:val="00093D35"/>
    <w:rsid w:val="00094840"/>
    <w:rsid w:val="0009605A"/>
    <w:rsid w:val="00096C6C"/>
    <w:rsid w:val="00097464"/>
    <w:rsid w:val="000A05A7"/>
    <w:rsid w:val="000A0C95"/>
    <w:rsid w:val="000A1CB3"/>
    <w:rsid w:val="000A2C4B"/>
    <w:rsid w:val="000A32E4"/>
    <w:rsid w:val="000A3CB4"/>
    <w:rsid w:val="000A40BA"/>
    <w:rsid w:val="000A4673"/>
    <w:rsid w:val="000A526B"/>
    <w:rsid w:val="000A57D8"/>
    <w:rsid w:val="000A5B1E"/>
    <w:rsid w:val="000A5CA2"/>
    <w:rsid w:val="000A62B4"/>
    <w:rsid w:val="000A6A01"/>
    <w:rsid w:val="000B001A"/>
    <w:rsid w:val="000B098D"/>
    <w:rsid w:val="000B09C5"/>
    <w:rsid w:val="000B1AA4"/>
    <w:rsid w:val="000B2409"/>
    <w:rsid w:val="000B30DF"/>
    <w:rsid w:val="000B3E95"/>
    <w:rsid w:val="000B45DE"/>
    <w:rsid w:val="000B48EC"/>
    <w:rsid w:val="000B54D5"/>
    <w:rsid w:val="000B5BC7"/>
    <w:rsid w:val="000B6726"/>
    <w:rsid w:val="000B6BEE"/>
    <w:rsid w:val="000B7320"/>
    <w:rsid w:val="000C09BE"/>
    <w:rsid w:val="000C1904"/>
    <w:rsid w:val="000C1EEC"/>
    <w:rsid w:val="000C28D8"/>
    <w:rsid w:val="000C2EEC"/>
    <w:rsid w:val="000C3EA6"/>
    <w:rsid w:val="000C450E"/>
    <w:rsid w:val="000C4841"/>
    <w:rsid w:val="000C5A99"/>
    <w:rsid w:val="000C5E87"/>
    <w:rsid w:val="000C5EDB"/>
    <w:rsid w:val="000C6C2B"/>
    <w:rsid w:val="000C6CF6"/>
    <w:rsid w:val="000C710D"/>
    <w:rsid w:val="000C712A"/>
    <w:rsid w:val="000C756B"/>
    <w:rsid w:val="000D18B5"/>
    <w:rsid w:val="000D1937"/>
    <w:rsid w:val="000D2A3C"/>
    <w:rsid w:val="000D3A6B"/>
    <w:rsid w:val="000D46C8"/>
    <w:rsid w:val="000D4930"/>
    <w:rsid w:val="000D567B"/>
    <w:rsid w:val="000D66A4"/>
    <w:rsid w:val="000D6F08"/>
    <w:rsid w:val="000E0817"/>
    <w:rsid w:val="000E0ADA"/>
    <w:rsid w:val="000E0C8C"/>
    <w:rsid w:val="000E3258"/>
    <w:rsid w:val="000E38D1"/>
    <w:rsid w:val="000E5CAC"/>
    <w:rsid w:val="000E6794"/>
    <w:rsid w:val="000E7092"/>
    <w:rsid w:val="000E7B61"/>
    <w:rsid w:val="000F039C"/>
    <w:rsid w:val="000F239F"/>
    <w:rsid w:val="000F2546"/>
    <w:rsid w:val="000F34E2"/>
    <w:rsid w:val="000F36BA"/>
    <w:rsid w:val="000F41A6"/>
    <w:rsid w:val="000F4283"/>
    <w:rsid w:val="000F4464"/>
    <w:rsid w:val="000F4B23"/>
    <w:rsid w:val="000F6106"/>
    <w:rsid w:val="000F781F"/>
    <w:rsid w:val="00100112"/>
    <w:rsid w:val="00100343"/>
    <w:rsid w:val="00100ED3"/>
    <w:rsid w:val="001016E4"/>
    <w:rsid w:val="00101C8C"/>
    <w:rsid w:val="00102894"/>
    <w:rsid w:val="00105781"/>
    <w:rsid w:val="001065B1"/>
    <w:rsid w:val="0011057A"/>
    <w:rsid w:val="00110D8C"/>
    <w:rsid w:val="001111C5"/>
    <w:rsid w:val="00111273"/>
    <w:rsid w:val="00111DC3"/>
    <w:rsid w:val="00113071"/>
    <w:rsid w:val="00113ABE"/>
    <w:rsid w:val="00114AD2"/>
    <w:rsid w:val="0011512F"/>
    <w:rsid w:val="00116473"/>
    <w:rsid w:val="00116A65"/>
    <w:rsid w:val="00116CDB"/>
    <w:rsid w:val="00116E7E"/>
    <w:rsid w:val="00117845"/>
    <w:rsid w:val="001179A4"/>
    <w:rsid w:val="00120016"/>
    <w:rsid w:val="00120AB3"/>
    <w:rsid w:val="00121276"/>
    <w:rsid w:val="0012274D"/>
    <w:rsid w:val="001234C6"/>
    <w:rsid w:val="00123EDB"/>
    <w:rsid w:val="00124939"/>
    <w:rsid w:val="00124F29"/>
    <w:rsid w:val="00124F7D"/>
    <w:rsid w:val="001254AD"/>
    <w:rsid w:val="0012605E"/>
    <w:rsid w:val="00127CD1"/>
    <w:rsid w:val="00131869"/>
    <w:rsid w:val="00131BE5"/>
    <w:rsid w:val="00132930"/>
    <w:rsid w:val="00132DF5"/>
    <w:rsid w:val="00134D38"/>
    <w:rsid w:val="001351D4"/>
    <w:rsid w:val="001359E0"/>
    <w:rsid w:val="00135E26"/>
    <w:rsid w:val="001360D6"/>
    <w:rsid w:val="001365A5"/>
    <w:rsid w:val="00136DD5"/>
    <w:rsid w:val="00137271"/>
    <w:rsid w:val="00137A9C"/>
    <w:rsid w:val="00137B3B"/>
    <w:rsid w:val="00137B7A"/>
    <w:rsid w:val="0013B596"/>
    <w:rsid w:val="0014033A"/>
    <w:rsid w:val="0014091F"/>
    <w:rsid w:val="00140B5A"/>
    <w:rsid w:val="001416E9"/>
    <w:rsid w:val="00141A6E"/>
    <w:rsid w:val="00142BD7"/>
    <w:rsid w:val="00143311"/>
    <w:rsid w:val="001435FB"/>
    <w:rsid w:val="001440DB"/>
    <w:rsid w:val="00145D70"/>
    <w:rsid w:val="00145DA0"/>
    <w:rsid w:val="00146331"/>
    <w:rsid w:val="00147006"/>
    <w:rsid w:val="001471FE"/>
    <w:rsid w:val="00147F4D"/>
    <w:rsid w:val="0015061A"/>
    <w:rsid w:val="00150C83"/>
    <w:rsid w:val="00150D90"/>
    <w:rsid w:val="0015273B"/>
    <w:rsid w:val="00154608"/>
    <w:rsid w:val="001555BF"/>
    <w:rsid w:val="001556A8"/>
    <w:rsid w:val="00155A31"/>
    <w:rsid w:val="00155E1A"/>
    <w:rsid w:val="001564F0"/>
    <w:rsid w:val="00156606"/>
    <w:rsid w:val="001575F3"/>
    <w:rsid w:val="001607BA"/>
    <w:rsid w:val="00160E8E"/>
    <w:rsid w:val="00161DD9"/>
    <w:rsid w:val="00162011"/>
    <w:rsid w:val="001630C7"/>
    <w:rsid w:val="0016339C"/>
    <w:rsid w:val="0016363B"/>
    <w:rsid w:val="001643D4"/>
    <w:rsid w:val="00165F5D"/>
    <w:rsid w:val="00166071"/>
    <w:rsid w:val="00166912"/>
    <w:rsid w:val="00166D29"/>
    <w:rsid w:val="00166EE9"/>
    <w:rsid w:val="001671ED"/>
    <w:rsid w:val="00167853"/>
    <w:rsid w:val="00167F3F"/>
    <w:rsid w:val="0017159B"/>
    <w:rsid w:val="00171C1B"/>
    <w:rsid w:val="00172253"/>
    <w:rsid w:val="001740C7"/>
    <w:rsid w:val="001751F7"/>
    <w:rsid w:val="00176208"/>
    <w:rsid w:val="0017661F"/>
    <w:rsid w:val="00177281"/>
    <w:rsid w:val="00180163"/>
    <w:rsid w:val="00180785"/>
    <w:rsid w:val="00180946"/>
    <w:rsid w:val="00180D84"/>
    <w:rsid w:val="0018124A"/>
    <w:rsid w:val="00181519"/>
    <w:rsid w:val="0018289C"/>
    <w:rsid w:val="00183772"/>
    <w:rsid w:val="00183B89"/>
    <w:rsid w:val="001846C6"/>
    <w:rsid w:val="0018536D"/>
    <w:rsid w:val="00185EF8"/>
    <w:rsid w:val="0018786E"/>
    <w:rsid w:val="00187CD3"/>
    <w:rsid w:val="00190AD6"/>
    <w:rsid w:val="00190E92"/>
    <w:rsid w:val="00192285"/>
    <w:rsid w:val="00192BA7"/>
    <w:rsid w:val="00193206"/>
    <w:rsid w:val="0019330F"/>
    <w:rsid w:val="00193CDC"/>
    <w:rsid w:val="001958FF"/>
    <w:rsid w:val="00195A75"/>
    <w:rsid w:val="0019692B"/>
    <w:rsid w:val="00197975"/>
    <w:rsid w:val="001A1CDA"/>
    <w:rsid w:val="001A240E"/>
    <w:rsid w:val="001A25A1"/>
    <w:rsid w:val="001A3325"/>
    <w:rsid w:val="001A38B8"/>
    <w:rsid w:val="001A3AAD"/>
    <w:rsid w:val="001A5FDF"/>
    <w:rsid w:val="001A615B"/>
    <w:rsid w:val="001A6801"/>
    <w:rsid w:val="001B0144"/>
    <w:rsid w:val="001B1607"/>
    <w:rsid w:val="001B18CD"/>
    <w:rsid w:val="001B194B"/>
    <w:rsid w:val="001B211F"/>
    <w:rsid w:val="001B22C2"/>
    <w:rsid w:val="001B3A9F"/>
    <w:rsid w:val="001B3B29"/>
    <w:rsid w:val="001B3EC4"/>
    <w:rsid w:val="001B540D"/>
    <w:rsid w:val="001B54FE"/>
    <w:rsid w:val="001B55C9"/>
    <w:rsid w:val="001B5FCB"/>
    <w:rsid w:val="001B60B5"/>
    <w:rsid w:val="001B6550"/>
    <w:rsid w:val="001B66F0"/>
    <w:rsid w:val="001B7A9F"/>
    <w:rsid w:val="001C0D94"/>
    <w:rsid w:val="001C18D8"/>
    <w:rsid w:val="001C1C7F"/>
    <w:rsid w:val="001C22DC"/>
    <w:rsid w:val="001C2BA8"/>
    <w:rsid w:val="001C350F"/>
    <w:rsid w:val="001C3614"/>
    <w:rsid w:val="001C3A49"/>
    <w:rsid w:val="001C48AD"/>
    <w:rsid w:val="001C4908"/>
    <w:rsid w:val="001C4CB6"/>
    <w:rsid w:val="001C5077"/>
    <w:rsid w:val="001C5421"/>
    <w:rsid w:val="001C5879"/>
    <w:rsid w:val="001C5D0B"/>
    <w:rsid w:val="001C6664"/>
    <w:rsid w:val="001C67BE"/>
    <w:rsid w:val="001C71E7"/>
    <w:rsid w:val="001C71F7"/>
    <w:rsid w:val="001C73A5"/>
    <w:rsid w:val="001D06F4"/>
    <w:rsid w:val="001D0C43"/>
    <w:rsid w:val="001D0F93"/>
    <w:rsid w:val="001D1AEC"/>
    <w:rsid w:val="001D1F30"/>
    <w:rsid w:val="001D1F69"/>
    <w:rsid w:val="001D2269"/>
    <w:rsid w:val="001D2E25"/>
    <w:rsid w:val="001D3185"/>
    <w:rsid w:val="001D3897"/>
    <w:rsid w:val="001D4CCC"/>
    <w:rsid w:val="001D6424"/>
    <w:rsid w:val="001D66B5"/>
    <w:rsid w:val="001D677A"/>
    <w:rsid w:val="001D7E58"/>
    <w:rsid w:val="001D7FE2"/>
    <w:rsid w:val="001E0491"/>
    <w:rsid w:val="001E1FDE"/>
    <w:rsid w:val="001E27AB"/>
    <w:rsid w:val="001E2BAB"/>
    <w:rsid w:val="001E2D10"/>
    <w:rsid w:val="001E3245"/>
    <w:rsid w:val="001E5E8C"/>
    <w:rsid w:val="001E71C0"/>
    <w:rsid w:val="001E741E"/>
    <w:rsid w:val="001F021D"/>
    <w:rsid w:val="001F07B1"/>
    <w:rsid w:val="001F0CBC"/>
    <w:rsid w:val="001F26B0"/>
    <w:rsid w:val="001F2729"/>
    <w:rsid w:val="001F2C02"/>
    <w:rsid w:val="001F3300"/>
    <w:rsid w:val="001F365F"/>
    <w:rsid w:val="001F46AD"/>
    <w:rsid w:val="001F6300"/>
    <w:rsid w:val="001F7018"/>
    <w:rsid w:val="001F7D31"/>
    <w:rsid w:val="002000F3"/>
    <w:rsid w:val="0020018F"/>
    <w:rsid w:val="00200342"/>
    <w:rsid w:val="00200D1C"/>
    <w:rsid w:val="00202188"/>
    <w:rsid w:val="002022C4"/>
    <w:rsid w:val="00203BA4"/>
    <w:rsid w:val="0020401E"/>
    <w:rsid w:val="00204D36"/>
    <w:rsid w:val="00205E15"/>
    <w:rsid w:val="002061D6"/>
    <w:rsid w:val="0020626C"/>
    <w:rsid w:val="00207D65"/>
    <w:rsid w:val="002103D4"/>
    <w:rsid w:val="00210C25"/>
    <w:rsid w:val="00210F46"/>
    <w:rsid w:val="00211698"/>
    <w:rsid w:val="00212318"/>
    <w:rsid w:val="00213DD0"/>
    <w:rsid w:val="00213DEC"/>
    <w:rsid w:val="0021428D"/>
    <w:rsid w:val="002142A6"/>
    <w:rsid w:val="002143D9"/>
    <w:rsid w:val="00214E4D"/>
    <w:rsid w:val="0021536D"/>
    <w:rsid w:val="002170DA"/>
    <w:rsid w:val="002178F1"/>
    <w:rsid w:val="00217A67"/>
    <w:rsid w:val="00220269"/>
    <w:rsid w:val="00220380"/>
    <w:rsid w:val="002216B4"/>
    <w:rsid w:val="0022431F"/>
    <w:rsid w:val="0022439B"/>
    <w:rsid w:val="00224445"/>
    <w:rsid w:val="002247B8"/>
    <w:rsid w:val="00224BD3"/>
    <w:rsid w:val="00225579"/>
    <w:rsid w:val="002256D4"/>
    <w:rsid w:val="002256ED"/>
    <w:rsid w:val="0022571E"/>
    <w:rsid w:val="0022624D"/>
    <w:rsid w:val="00226DC8"/>
    <w:rsid w:val="00227237"/>
    <w:rsid w:val="00227B06"/>
    <w:rsid w:val="002316A5"/>
    <w:rsid w:val="0023191B"/>
    <w:rsid w:val="00234FE9"/>
    <w:rsid w:val="0023504A"/>
    <w:rsid w:val="0023580E"/>
    <w:rsid w:val="0023688D"/>
    <w:rsid w:val="00236DC8"/>
    <w:rsid w:val="00237148"/>
    <w:rsid w:val="002373A0"/>
    <w:rsid w:val="0024029A"/>
    <w:rsid w:val="0024098C"/>
    <w:rsid w:val="00240F05"/>
    <w:rsid w:val="00241483"/>
    <w:rsid w:val="00241F49"/>
    <w:rsid w:val="0024208B"/>
    <w:rsid w:val="0024219A"/>
    <w:rsid w:val="0024343A"/>
    <w:rsid w:val="00244132"/>
    <w:rsid w:val="0024531F"/>
    <w:rsid w:val="002462DE"/>
    <w:rsid w:val="00246395"/>
    <w:rsid w:val="002463FB"/>
    <w:rsid w:val="00247457"/>
    <w:rsid w:val="00247D6E"/>
    <w:rsid w:val="00247F67"/>
    <w:rsid w:val="0025010E"/>
    <w:rsid w:val="00250621"/>
    <w:rsid w:val="002509FA"/>
    <w:rsid w:val="00251405"/>
    <w:rsid w:val="00251650"/>
    <w:rsid w:val="0025197C"/>
    <w:rsid w:val="00251CF1"/>
    <w:rsid w:val="002536C2"/>
    <w:rsid w:val="00255711"/>
    <w:rsid w:val="00255F1B"/>
    <w:rsid w:val="002567C6"/>
    <w:rsid w:val="0025720D"/>
    <w:rsid w:val="002573E6"/>
    <w:rsid w:val="00257582"/>
    <w:rsid w:val="00257627"/>
    <w:rsid w:val="002603A3"/>
    <w:rsid w:val="00260475"/>
    <w:rsid w:val="00261686"/>
    <w:rsid w:val="00262BC5"/>
    <w:rsid w:val="00262E67"/>
    <w:rsid w:val="00265006"/>
    <w:rsid w:val="002661A5"/>
    <w:rsid w:val="00266632"/>
    <w:rsid w:val="002674ED"/>
    <w:rsid w:val="002703EE"/>
    <w:rsid w:val="002709C4"/>
    <w:rsid w:val="00270DEA"/>
    <w:rsid w:val="00271EBB"/>
    <w:rsid w:val="0027234A"/>
    <w:rsid w:val="00272D5D"/>
    <w:rsid w:val="00272D9B"/>
    <w:rsid w:val="002736E8"/>
    <w:rsid w:val="002739CC"/>
    <w:rsid w:val="002741EF"/>
    <w:rsid w:val="00274A7A"/>
    <w:rsid w:val="0027542B"/>
    <w:rsid w:val="00275E27"/>
    <w:rsid w:val="00275F0A"/>
    <w:rsid w:val="00275F56"/>
    <w:rsid w:val="0027722E"/>
    <w:rsid w:val="002778DA"/>
    <w:rsid w:val="0028005B"/>
    <w:rsid w:val="0028241B"/>
    <w:rsid w:val="002824AB"/>
    <w:rsid w:val="0028318A"/>
    <w:rsid w:val="002839FA"/>
    <w:rsid w:val="00283A92"/>
    <w:rsid w:val="00284456"/>
    <w:rsid w:val="002844E2"/>
    <w:rsid w:val="0028458B"/>
    <w:rsid w:val="00284F0F"/>
    <w:rsid w:val="00285B22"/>
    <w:rsid w:val="002871B7"/>
    <w:rsid w:val="002903BD"/>
    <w:rsid w:val="002906ED"/>
    <w:rsid w:val="00290C7E"/>
    <w:rsid w:val="002910F1"/>
    <w:rsid w:val="002913C3"/>
    <w:rsid w:val="0029195A"/>
    <w:rsid w:val="00292EFE"/>
    <w:rsid w:val="00292F21"/>
    <w:rsid w:val="00293762"/>
    <w:rsid w:val="00294E79"/>
    <w:rsid w:val="0029580D"/>
    <w:rsid w:val="00295F0F"/>
    <w:rsid w:val="00296681"/>
    <w:rsid w:val="00296D58"/>
    <w:rsid w:val="002973F1"/>
    <w:rsid w:val="002A0842"/>
    <w:rsid w:val="002A1418"/>
    <w:rsid w:val="002A29D4"/>
    <w:rsid w:val="002A3547"/>
    <w:rsid w:val="002A4F12"/>
    <w:rsid w:val="002A4FB9"/>
    <w:rsid w:val="002A5561"/>
    <w:rsid w:val="002A6835"/>
    <w:rsid w:val="002B02BF"/>
    <w:rsid w:val="002B2278"/>
    <w:rsid w:val="002B23F4"/>
    <w:rsid w:val="002B25CF"/>
    <w:rsid w:val="002B31A7"/>
    <w:rsid w:val="002B3C65"/>
    <w:rsid w:val="002B575E"/>
    <w:rsid w:val="002B5E12"/>
    <w:rsid w:val="002B6ABD"/>
    <w:rsid w:val="002B6B86"/>
    <w:rsid w:val="002B6C87"/>
    <w:rsid w:val="002B7451"/>
    <w:rsid w:val="002B753D"/>
    <w:rsid w:val="002B7C3A"/>
    <w:rsid w:val="002B7F2C"/>
    <w:rsid w:val="002C1A92"/>
    <w:rsid w:val="002C2DC6"/>
    <w:rsid w:val="002C301C"/>
    <w:rsid w:val="002C3CDB"/>
    <w:rsid w:val="002C435D"/>
    <w:rsid w:val="002C5238"/>
    <w:rsid w:val="002C55EC"/>
    <w:rsid w:val="002C6D93"/>
    <w:rsid w:val="002C7020"/>
    <w:rsid w:val="002C7ACC"/>
    <w:rsid w:val="002C7E4F"/>
    <w:rsid w:val="002D0854"/>
    <w:rsid w:val="002D22FF"/>
    <w:rsid w:val="002D566A"/>
    <w:rsid w:val="002D6651"/>
    <w:rsid w:val="002D6DF8"/>
    <w:rsid w:val="002E0ADE"/>
    <w:rsid w:val="002E0B34"/>
    <w:rsid w:val="002E0B3A"/>
    <w:rsid w:val="002E128C"/>
    <w:rsid w:val="002E2B8C"/>
    <w:rsid w:val="002E43E4"/>
    <w:rsid w:val="002E4FE9"/>
    <w:rsid w:val="002E57D8"/>
    <w:rsid w:val="002E594A"/>
    <w:rsid w:val="002E6A37"/>
    <w:rsid w:val="002E7B54"/>
    <w:rsid w:val="002F03CE"/>
    <w:rsid w:val="002F1E11"/>
    <w:rsid w:val="002F294B"/>
    <w:rsid w:val="002F31AA"/>
    <w:rsid w:val="002F4682"/>
    <w:rsid w:val="002F631A"/>
    <w:rsid w:val="002F66D0"/>
    <w:rsid w:val="003002CD"/>
    <w:rsid w:val="00300D46"/>
    <w:rsid w:val="00300DF9"/>
    <w:rsid w:val="00300E59"/>
    <w:rsid w:val="0030185D"/>
    <w:rsid w:val="00301E3E"/>
    <w:rsid w:val="003020AB"/>
    <w:rsid w:val="0030250B"/>
    <w:rsid w:val="00302C09"/>
    <w:rsid w:val="0030380F"/>
    <w:rsid w:val="0030387F"/>
    <w:rsid w:val="00304DD9"/>
    <w:rsid w:val="0030549B"/>
    <w:rsid w:val="00306863"/>
    <w:rsid w:val="00306CF8"/>
    <w:rsid w:val="00307DC4"/>
    <w:rsid w:val="003100B9"/>
    <w:rsid w:val="00311119"/>
    <w:rsid w:val="00311F82"/>
    <w:rsid w:val="003126E3"/>
    <w:rsid w:val="00312C89"/>
    <w:rsid w:val="003131FD"/>
    <w:rsid w:val="003135FA"/>
    <w:rsid w:val="00314012"/>
    <w:rsid w:val="003140F7"/>
    <w:rsid w:val="00314238"/>
    <w:rsid w:val="003146A3"/>
    <w:rsid w:val="00315502"/>
    <w:rsid w:val="003158FE"/>
    <w:rsid w:val="00315916"/>
    <w:rsid w:val="00316C2E"/>
    <w:rsid w:val="00317D81"/>
    <w:rsid w:val="003204F2"/>
    <w:rsid w:val="00320FC7"/>
    <w:rsid w:val="003222EA"/>
    <w:rsid w:val="00322656"/>
    <w:rsid w:val="00323655"/>
    <w:rsid w:val="00323CD2"/>
    <w:rsid w:val="00324753"/>
    <w:rsid w:val="003247C0"/>
    <w:rsid w:val="003251A7"/>
    <w:rsid w:val="00325595"/>
    <w:rsid w:val="0032563E"/>
    <w:rsid w:val="00325CDE"/>
    <w:rsid w:val="003261EC"/>
    <w:rsid w:val="0032632E"/>
    <w:rsid w:val="00327557"/>
    <w:rsid w:val="00327828"/>
    <w:rsid w:val="00327B4D"/>
    <w:rsid w:val="0032C247"/>
    <w:rsid w:val="00330C83"/>
    <w:rsid w:val="00332646"/>
    <w:rsid w:val="00332E63"/>
    <w:rsid w:val="003342BB"/>
    <w:rsid w:val="00335242"/>
    <w:rsid w:val="00336E8A"/>
    <w:rsid w:val="003400B7"/>
    <w:rsid w:val="003403E2"/>
    <w:rsid w:val="00340C0D"/>
    <w:rsid w:val="00340EEA"/>
    <w:rsid w:val="00340FA4"/>
    <w:rsid w:val="00341E48"/>
    <w:rsid w:val="00342185"/>
    <w:rsid w:val="003424EA"/>
    <w:rsid w:val="003432A4"/>
    <w:rsid w:val="003435A6"/>
    <w:rsid w:val="00343877"/>
    <w:rsid w:val="00343F38"/>
    <w:rsid w:val="003449A1"/>
    <w:rsid w:val="00344F87"/>
    <w:rsid w:val="00345653"/>
    <w:rsid w:val="00345B16"/>
    <w:rsid w:val="0034688B"/>
    <w:rsid w:val="003471C5"/>
    <w:rsid w:val="0035081D"/>
    <w:rsid w:val="00350E47"/>
    <w:rsid w:val="0035100E"/>
    <w:rsid w:val="00351C88"/>
    <w:rsid w:val="00351D1E"/>
    <w:rsid w:val="003521B4"/>
    <w:rsid w:val="00353C3C"/>
    <w:rsid w:val="00356648"/>
    <w:rsid w:val="00356B3C"/>
    <w:rsid w:val="00356C82"/>
    <w:rsid w:val="00356DDA"/>
    <w:rsid w:val="00357498"/>
    <w:rsid w:val="00360028"/>
    <w:rsid w:val="00360325"/>
    <w:rsid w:val="003606DB"/>
    <w:rsid w:val="00361426"/>
    <w:rsid w:val="0036198B"/>
    <w:rsid w:val="003634DC"/>
    <w:rsid w:val="00363AD1"/>
    <w:rsid w:val="00363C29"/>
    <w:rsid w:val="0036497E"/>
    <w:rsid w:val="00364BFB"/>
    <w:rsid w:val="00365954"/>
    <w:rsid w:val="00366436"/>
    <w:rsid w:val="003665EB"/>
    <w:rsid w:val="00366CF1"/>
    <w:rsid w:val="0037004D"/>
    <w:rsid w:val="00370098"/>
    <w:rsid w:val="003707D2"/>
    <w:rsid w:val="00370D2C"/>
    <w:rsid w:val="00371D8C"/>
    <w:rsid w:val="00372547"/>
    <w:rsid w:val="0037286E"/>
    <w:rsid w:val="003735A3"/>
    <w:rsid w:val="003736CD"/>
    <w:rsid w:val="00373E7D"/>
    <w:rsid w:val="00374026"/>
    <w:rsid w:val="00374542"/>
    <w:rsid w:val="00375658"/>
    <w:rsid w:val="00375AF6"/>
    <w:rsid w:val="00376A8D"/>
    <w:rsid w:val="003777E8"/>
    <w:rsid w:val="00380284"/>
    <w:rsid w:val="003815E5"/>
    <w:rsid w:val="00381BB1"/>
    <w:rsid w:val="00381CC3"/>
    <w:rsid w:val="00381D3A"/>
    <w:rsid w:val="003822C1"/>
    <w:rsid w:val="00382BC0"/>
    <w:rsid w:val="00382F7A"/>
    <w:rsid w:val="003833C8"/>
    <w:rsid w:val="003840E4"/>
    <w:rsid w:val="00385C5E"/>
    <w:rsid w:val="00386675"/>
    <w:rsid w:val="0038677C"/>
    <w:rsid w:val="00387C58"/>
    <w:rsid w:val="00387D08"/>
    <w:rsid w:val="0039124A"/>
    <w:rsid w:val="003926BB"/>
    <w:rsid w:val="00392BAF"/>
    <w:rsid w:val="003930E3"/>
    <w:rsid w:val="0039381C"/>
    <w:rsid w:val="00394249"/>
    <w:rsid w:val="0039461B"/>
    <w:rsid w:val="00394A76"/>
    <w:rsid w:val="0039591B"/>
    <w:rsid w:val="00396175"/>
    <w:rsid w:val="00396683"/>
    <w:rsid w:val="00396B17"/>
    <w:rsid w:val="00396D15"/>
    <w:rsid w:val="00397070"/>
    <w:rsid w:val="00397FED"/>
    <w:rsid w:val="003A0282"/>
    <w:rsid w:val="003A0DB2"/>
    <w:rsid w:val="003A1E62"/>
    <w:rsid w:val="003A23A4"/>
    <w:rsid w:val="003A2CB3"/>
    <w:rsid w:val="003A30BB"/>
    <w:rsid w:val="003A3874"/>
    <w:rsid w:val="003A4F60"/>
    <w:rsid w:val="003A6F15"/>
    <w:rsid w:val="003A73EE"/>
    <w:rsid w:val="003B05AE"/>
    <w:rsid w:val="003B1670"/>
    <w:rsid w:val="003B27CC"/>
    <w:rsid w:val="003B6215"/>
    <w:rsid w:val="003B6D20"/>
    <w:rsid w:val="003B7B17"/>
    <w:rsid w:val="003C0888"/>
    <w:rsid w:val="003C0F6B"/>
    <w:rsid w:val="003C1993"/>
    <w:rsid w:val="003C24F6"/>
    <w:rsid w:val="003C2A6C"/>
    <w:rsid w:val="003C4035"/>
    <w:rsid w:val="003D117C"/>
    <w:rsid w:val="003D36C3"/>
    <w:rsid w:val="003D3DC4"/>
    <w:rsid w:val="003D4E03"/>
    <w:rsid w:val="003D51AD"/>
    <w:rsid w:val="003D622E"/>
    <w:rsid w:val="003D6991"/>
    <w:rsid w:val="003D7FF6"/>
    <w:rsid w:val="003E0217"/>
    <w:rsid w:val="003E07B2"/>
    <w:rsid w:val="003E0EF5"/>
    <w:rsid w:val="003E1F5A"/>
    <w:rsid w:val="003E2F74"/>
    <w:rsid w:val="003E3ED4"/>
    <w:rsid w:val="003E4746"/>
    <w:rsid w:val="003E65EF"/>
    <w:rsid w:val="003E71D0"/>
    <w:rsid w:val="003F1C6A"/>
    <w:rsid w:val="003F2D91"/>
    <w:rsid w:val="003F420B"/>
    <w:rsid w:val="003F4EC9"/>
    <w:rsid w:val="003F4FA7"/>
    <w:rsid w:val="003F5679"/>
    <w:rsid w:val="003F6918"/>
    <w:rsid w:val="004002E3"/>
    <w:rsid w:val="0040056B"/>
    <w:rsid w:val="0040110C"/>
    <w:rsid w:val="00402361"/>
    <w:rsid w:val="004027DD"/>
    <w:rsid w:val="00402BDA"/>
    <w:rsid w:val="00403500"/>
    <w:rsid w:val="004048DB"/>
    <w:rsid w:val="0040541D"/>
    <w:rsid w:val="0041005C"/>
    <w:rsid w:val="00410DD2"/>
    <w:rsid w:val="00410E90"/>
    <w:rsid w:val="00411626"/>
    <w:rsid w:val="004128D9"/>
    <w:rsid w:val="00412B45"/>
    <w:rsid w:val="00413376"/>
    <w:rsid w:val="00413D85"/>
    <w:rsid w:val="00414605"/>
    <w:rsid w:val="00414D0B"/>
    <w:rsid w:val="0041584B"/>
    <w:rsid w:val="00416852"/>
    <w:rsid w:val="00416870"/>
    <w:rsid w:val="00417652"/>
    <w:rsid w:val="00417A62"/>
    <w:rsid w:val="004216CD"/>
    <w:rsid w:val="00421A12"/>
    <w:rsid w:val="0042224B"/>
    <w:rsid w:val="00422300"/>
    <w:rsid w:val="00423275"/>
    <w:rsid w:val="004239B9"/>
    <w:rsid w:val="00424471"/>
    <w:rsid w:val="0042461B"/>
    <w:rsid w:val="00424B12"/>
    <w:rsid w:val="00424C41"/>
    <w:rsid w:val="00424E34"/>
    <w:rsid w:val="00425120"/>
    <w:rsid w:val="004257A3"/>
    <w:rsid w:val="0042672B"/>
    <w:rsid w:val="00426D3B"/>
    <w:rsid w:val="004272D7"/>
    <w:rsid w:val="00430073"/>
    <w:rsid w:val="004309E7"/>
    <w:rsid w:val="00431B91"/>
    <w:rsid w:val="00431F91"/>
    <w:rsid w:val="0043295A"/>
    <w:rsid w:val="004334CD"/>
    <w:rsid w:val="00433628"/>
    <w:rsid w:val="0043389F"/>
    <w:rsid w:val="004338EE"/>
    <w:rsid w:val="00433971"/>
    <w:rsid w:val="004349CC"/>
    <w:rsid w:val="00434F00"/>
    <w:rsid w:val="00435587"/>
    <w:rsid w:val="004358F3"/>
    <w:rsid w:val="00436576"/>
    <w:rsid w:val="004365F4"/>
    <w:rsid w:val="0043672F"/>
    <w:rsid w:val="00436A8F"/>
    <w:rsid w:val="004408AB"/>
    <w:rsid w:val="004417DE"/>
    <w:rsid w:val="00442382"/>
    <w:rsid w:val="004424D7"/>
    <w:rsid w:val="00443F5F"/>
    <w:rsid w:val="00444562"/>
    <w:rsid w:val="004449E9"/>
    <w:rsid w:val="00445155"/>
    <w:rsid w:val="00445360"/>
    <w:rsid w:val="004458F2"/>
    <w:rsid w:val="00445CEF"/>
    <w:rsid w:val="004463E8"/>
    <w:rsid w:val="00446DAC"/>
    <w:rsid w:val="0045076F"/>
    <w:rsid w:val="00450E0C"/>
    <w:rsid w:val="00451195"/>
    <w:rsid w:val="004512E9"/>
    <w:rsid w:val="00451D77"/>
    <w:rsid w:val="00451DEE"/>
    <w:rsid w:val="00452573"/>
    <w:rsid w:val="004532EE"/>
    <w:rsid w:val="00453680"/>
    <w:rsid w:val="0045393B"/>
    <w:rsid w:val="00453ED3"/>
    <w:rsid w:val="00454FA6"/>
    <w:rsid w:val="004553CC"/>
    <w:rsid w:val="00455B2C"/>
    <w:rsid w:val="00455F06"/>
    <w:rsid w:val="004563A9"/>
    <w:rsid w:val="00456A31"/>
    <w:rsid w:val="00456E36"/>
    <w:rsid w:val="00457419"/>
    <w:rsid w:val="004616FC"/>
    <w:rsid w:val="00462699"/>
    <w:rsid w:val="0046395A"/>
    <w:rsid w:val="004640BF"/>
    <w:rsid w:val="0046463A"/>
    <w:rsid w:val="00464A20"/>
    <w:rsid w:val="00464F2D"/>
    <w:rsid w:val="00465E47"/>
    <w:rsid w:val="00466CFA"/>
    <w:rsid w:val="004670BB"/>
    <w:rsid w:val="004702FF"/>
    <w:rsid w:val="00472BB8"/>
    <w:rsid w:val="004737DF"/>
    <w:rsid w:val="00473930"/>
    <w:rsid w:val="00473B01"/>
    <w:rsid w:val="004742FF"/>
    <w:rsid w:val="0047462F"/>
    <w:rsid w:val="00474838"/>
    <w:rsid w:val="00475D36"/>
    <w:rsid w:val="004802B1"/>
    <w:rsid w:val="004815D8"/>
    <w:rsid w:val="00481856"/>
    <w:rsid w:val="00482499"/>
    <w:rsid w:val="004826D7"/>
    <w:rsid w:val="00483F9A"/>
    <w:rsid w:val="0048487B"/>
    <w:rsid w:val="0048488F"/>
    <w:rsid w:val="004861D9"/>
    <w:rsid w:val="00486267"/>
    <w:rsid w:val="004864A2"/>
    <w:rsid w:val="00487132"/>
    <w:rsid w:val="00490C85"/>
    <w:rsid w:val="00491384"/>
    <w:rsid w:val="0049209F"/>
    <w:rsid w:val="00492293"/>
    <w:rsid w:val="00492C1D"/>
    <w:rsid w:val="00494140"/>
    <w:rsid w:val="004969A7"/>
    <w:rsid w:val="00497553"/>
    <w:rsid w:val="004978B2"/>
    <w:rsid w:val="0049D883"/>
    <w:rsid w:val="004A081C"/>
    <w:rsid w:val="004A16DA"/>
    <w:rsid w:val="004A2C78"/>
    <w:rsid w:val="004A39C2"/>
    <w:rsid w:val="004A3A09"/>
    <w:rsid w:val="004A3AB3"/>
    <w:rsid w:val="004A4051"/>
    <w:rsid w:val="004A4CA7"/>
    <w:rsid w:val="004A68F8"/>
    <w:rsid w:val="004A7286"/>
    <w:rsid w:val="004B0234"/>
    <w:rsid w:val="004B1351"/>
    <w:rsid w:val="004B257A"/>
    <w:rsid w:val="004B34CE"/>
    <w:rsid w:val="004B360C"/>
    <w:rsid w:val="004B4791"/>
    <w:rsid w:val="004B56F4"/>
    <w:rsid w:val="004B5E9E"/>
    <w:rsid w:val="004B669E"/>
    <w:rsid w:val="004B6855"/>
    <w:rsid w:val="004B6E88"/>
    <w:rsid w:val="004C12CA"/>
    <w:rsid w:val="004C3EED"/>
    <w:rsid w:val="004C4467"/>
    <w:rsid w:val="004C45F2"/>
    <w:rsid w:val="004C503D"/>
    <w:rsid w:val="004C588F"/>
    <w:rsid w:val="004C5A9D"/>
    <w:rsid w:val="004C5D16"/>
    <w:rsid w:val="004C616A"/>
    <w:rsid w:val="004C6524"/>
    <w:rsid w:val="004C6F1B"/>
    <w:rsid w:val="004C6F2B"/>
    <w:rsid w:val="004C762D"/>
    <w:rsid w:val="004C7974"/>
    <w:rsid w:val="004C7FFC"/>
    <w:rsid w:val="004D02FC"/>
    <w:rsid w:val="004D0CC3"/>
    <w:rsid w:val="004D1D32"/>
    <w:rsid w:val="004D2237"/>
    <w:rsid w:val="004D2306"/>
    <w:rsid w:val="004D388E"/>
    <w:rsid w:val="004D4A58"/>
    <w:rsid w:val="004D5A8B"/>
    <w:rsid w:val="004D5EF7"/>
    <w:rsid w:val="004D7C5E"/>
    <w:rsid w:val="004E0183"/>
    <w:rsid w:val="004E12DB"/>
    <w:rsid w:val="004E1E7D"/>
    <w:rsid w:val="004E1F10"/>
    <w:rsid w:val="004E2F32"/>
    <w:rsid w:val="004E3AC7"/>
    <w:rsid w:val="004E45D0"/>
    <w:rsid w:val="004E4902"/>
    <w:rsid w:val="004E6AAF"/>
    <w:rsid w:val="004E79CD"/>
    <w:rsid w:val="004E7BBB"/>
    <w:rsid w:val="004F03FA"/>
    <w:rsid w:val="004F0A72"/>
    <w:rsid w:val="004F1B05"/>
    <w:rsid w:val="004F1F11"/>
    <w:rsid w:val="004F2976"/>
    <w:rsid w:val="004F33D2"/>
    <w:rsid w:val="004F3EB0"/>
    <w:rsid w:val="004F4D75"/>
    <w:rsid w:val="004F5CC6"/>
    <w:rsid w:val="004F7A4A"/>
    <w:rsid w:val="00502201"/>
    <w:rsid w:val="00502E21"/>
    <w:rsid w:val="0050375C"/>
    <w:rsid w:val="0050466D"/>
    <w:rsid w:val="00504E9E"/>
    <w:rsid w:val="00506B43"/>
    <w:rsid w:val="00506CF6"/>
    <w:rsid w:val="00507B84"/>
    <w:rsid w:val="0051081D"/>
    <w:rsid w:val="00511824"/>
    <w:rsid w:val="00512C0A"/>
    <w:rsid w:val="00512DFE"/>
    <w:rsid w:val="00513031"/>
    <w:rsid w:val="005130FA"/>
    <w:rsid w:val="00513FEE"/>
    <w:rsid w:val="005154C7"/>
    <w:rsid w:val="005156F5"/>
    <w:rsid w:val="00515745"/>
    <w:rsid w:val="0051590E"/>
    <w:rsid w:val="00517173"/>
    <w:rsid w:val="00517EE8"/>
    <w:rsid w:val="00520D0C"/>
    <w:rsid w:val="00521C9C"/>
    <w:rsid w:val="0052219B"/>
    <w:rsid w:val="00522D9E"/>
    <w:rsid w:val="00523DFB"/>
    <w:rsid w:val="005244F7"/>
    <w:rsid w:val="005255F2"/>
    <w:rsid w:val="00525C28"/>
    <w:rsid w:val="005263C5"/>
    <w:rsid w:val="005267D5"/>
    <w:rsid w:val="005277D3"/>
    <w:rsid w:val="00530167"/>
    <w:rsid w:val="005308E3"/>
    <w:rsid w:val="005308F6"/>
    <w:rsid w:val="00530B55"/>
    <w:rsid w:val="00530D0C"/>
    <w:rsid w:val="00530EF6"/>
    <w:rsid w:val="00531332"/>
    <w:rsid w:val="00531849"/>
    <w:rsid w:val="00531CBE"/>
    <w:rsid w:val="00531E01"/>
    <w:rsid w:val="00533781"/>
    <w:rsid w:val="00535772"/>
    <w:rsid w:val="00535A9B"/>
    <w:rsid w:val="00537216"/>
    <w:rsid w:val="005379B6"/>
    <w:rsid w:val="00537F8F"/>
    <w:rsid w:val="0054013A"/>
    <w:rsid w:val="00540B74"/>
    <w:rsid w:val="00540F13"/>
    <w:rsid w:val="005410E6"/>
    <w:rsid w:val="005415A5"/>
    <w:rsid w:val="00541953"/>
    <w:rsid w:val="005419F5"/>
    <w:rsid w:val="00542172"/>
    <w:rsid w:val="0054275B"/>
    <w:rsid w:val="00543E77"/>
    <w:rsid w:val="005446D9"/>
    <w:rsid w:val="005452FD"/>
    <w:rsid w:val="00545787"/>
    <w:rsid w:val="0054583C"/>
    <w:rsid w:val="00546647"/>
    <w:rsid w:val="0054694E"/>
    <w:rsid w:val="00546F6F"/>
    <w:rsid w:val="00550094"/>
    <w:rsid w:val="00550AD2"/>
    <w:rsid w:val="00550C81"/>
    <w:rsid w:val="0055397C"/>
    <w:rsid w:val="00553ECD"/>
    <w:rsid w:val="00554C26"/>
    <w:rsid w:val="005561DA"/>
    <w:rsid w:val="00556517"/>
    <w:rsid w:val="005565D4"/>
    <w:rsid w:val="00556872"/>
    <w:rsid w:val="00557384"/>
    <w:rsid w:val="00560B12"/>
    <w:rsid w:val="0056192F"/>
    <w:rsid w:val="005627E4"/>
    <w:rsid w:val="00563957"/>
    <w:rsid w:val="00565FB8"/>
    <w:rsid w:val="00570E66"/>
    <w:rsid w:val="005715E9"/>
    <w:rsid w:val="005724BF"/>
    <w:rsid w:val="00573FB3"/>
    <w:rsid w:val="00575586"/>
    <w:rsid w:val="00575E9B"/>
    <w:rsid w:val="0057688E"/>
    <w:rsid w:val="00577A86"/>
    <w:rsid w:val="00577EF1"/>
    <w:rsid w:val="00580DC9"/>
    <w:rsid w:val="00580E69"/>
    <w:rsid w:val="005816E2"/>
    <w:rsid w:val="00581DD3"/>
    <w:rsid w:val="0058291F"/>
    <w:rsid w:val="005832E6"/>
    <w:rsid w:val="00583A6C"/>
    <w:rsid w:val="00583F1D"/>
    <w:rsid w:val="00583F7E"/>
    <w:rsid w:val="005841E1"/>
    <w:rsid w:val="005842E9"/>
    <w:rsid w:val="005848C7"/>
    <w:rsid w:val="00585B9E"/>
    <w:rsid w:val="00586047"/>
    <w:rsid w:val="00586949"/>
    <w:rsid w:val="00587848"/>
    <w:rsid w:val="00587FCA"/>
    <w:rsid w:val="00590020"/>
    <w:rsid w:val="005901DE"/>
    <w:rsid w:val="0059047E"/>
    <w:rsid w:val="0059125E"/>
    <w:rsid w:val="00591508"/>
    <w:rsid w:val="00592491"/>
    <w:rsid w:val="005929A6"/>
    <w:rsid w:val="00593226"/>
    <w:rsid w:val="005935F4"/>
    <w:rsid w:val="00593A97"/>
    <w:rsid w:val="005941D4"/>
    <w:rsid w:val="005951A6"/>
    <w:rsid w:val="0059582B"/>
    <w:rsid w:val="00595943"/>
    <w:rsid w:val="00595C48"/>
    <w:rsid w:val="00595C4B"/>
    <w:rsid w:val="005961B3"/>
    <w:rsid w:val="00596731"/>
    <w:rsid w:val="005A082D"/>
    <w:rsid w:val="005A109F"/>
    <w:rsid w:val="005A1B41"/>
    <w:rsid w:val="005A2451"/>
    <w:rsid w:val="005A2914"/>
    <w:rsid w:val="005A2F39"/>
    <w:rsid w:val="005A414C"/>
    <w:rsid w:val="005A4A2F"/>
    <w:rsid w:val="005A5190"/>
    <w:rsid w:val="005A57C9"/>
    <w:rsid w:val="005A5AFF"/>
    <w:rsid w:val="005A6CB9"/>
    <w:rsid w:val="005B08C8"/>
    <w:rsid w:val="005B211B"/>
    <w:rsid w:val="005B27BF"/>
    <w:rsid w:val="005B324C"/>
    <w:rsid w:val="005B34DE"/>
    <w:rsid w:val="005B35BB"/>
    <w:rsid w:val="005B36EB"/>
    <w:rsid w:val="005B451B"/>
    <w:rsid w:val="005B4661"/>
    <w:rsid w:val="005B5F06"/>
    <w:rsid w:val="005B653C"/>
    <w:rsid w:val="005B730A"/>
    <w:rsid w:val="005C06D5"/>
    <w:rsid w:val="005C0790"/>
    <w:rsid w:val="005C0F5B"/>
    <w:rsid w:val="005C10B2"/>
    <w:rsid w:val="005C25EF"/>
    <w:rsid w:val="005C2C14"/>
    <w:rsid w:val="005C4572"/>
    <w:rsid w:val="005C466C"/>
    <w:rsid w:val="005C52BF"/>
    <w:rsid w:val="005C5446"/>
    <w:rsid w:val="005C6D83"/>
    <w:rsid w:val="005C6FC0"/>
    <w:rsid w:val="005C7087"/>
    <w:rsid w:val="005D14E2"/>
    <w:rsid w:val="005D17A6"/>
    <w:rsid w:val="005D1D64"/>
    <w:rsid w:val="005D2607"/>
    <w:rsid w:val="005D2750"/>
    <w:rsid w:val="005D3C39"/>
    <w:rsid w:val="005D4806"/>
    <w:rsid w:val="005D51FC"/>
    <w:rsid w:val="005D5BF2"/>
    <w:rsid w:val="005D5F11"/>
    <w:rsid w:val="005D64AC"/>
    <w:rsid w:val="005D653F"/>
    <w:rsid w:val="005D701B"/>
    <w:rsid w:val="005E1BFC"/>
    <w:rsid w:val="005E258D"/>
    <w:rsid w:val="005E2813"/>
    <w:rsid w:val="005E3CD4"/>
    <w:rsid w:val="005E3D68"/>
    <w:rsid w:val="005E3FC1"/>
    <w:rsid w:val="005E49CC"/>
    <w:rsid w:val="005E62F4"/>
    <w:rsid w:val="005E6881"/>
    <w:rsid w:val="005E70E7"/>
    <w:rsid w:val="005F0C77"/>
    <w:rsid w:val="005F1057"/>
    <w:rsid w:val="005F11E3"/>
    <w:rsid w:val="005F15AE"/>
    <w:rsid w:val="005F16A8"/>
    <w:rsid w:val="005F187F"/>
    <w:rsid w:val="005F2F28"/>
    <w:rsid w:val="005F2F51"/>
    <w:rsid w:val="005F2F5E"/>
    <w:rsid w:val="005F453F"/>
    <w:rsid w:val="005F4C02"/>
    <w:rsid w:val="005F61FD"/>
    <w:rsid w:val="005F63C5"/>
    <w:rsid w:val="005F718E"/>
    <w:rsid w:val="005F7260"/>
    <w:rsid w:val="00602501"/>
    <w:rsid w:val="006027E7"/>
    <w:rsid w:val="00604676"/>
    <w:rsid w:val="00605B21"/>
    <w:rsid w:val="00605E62"/>
    <w:rsid w:val="006063C8"/>
    <w:rsid w:val="006065E1"/>
    <w:rsid w:val="00606684"/>
    <w:rsid w:val="00606DAA"/>
    <w:rsid w:val="00607456"/>
    <w:rsid w:val="00607C05"/>
    <w:rsid w:val="00610BE8"/>
    <w:rsid w:val="006110E3"/>
    <w:rsid w:val="006125BC"/>
    <w:rsid w:val="00613DE9"/>
    <w:rsid w:val="00613FD0"/>
    <w:rsid w:val="0061451D"/>
    <w:rsid w:val="0061467F"/>
    <w:rsid w:val="00616B6D"/>
    <w:rsid w:val="006173F1"/>
    <w:rsid w:val="00617663"/>
    <w:rsid w:val="006205FE"/>
    <w:rsid w:val="00620E17"/>
    <w:rsid w:val="00621508"/>
    <w:rsid w:val="00621553"/>
    <w:rsid w:val="00621C08"/>
    <w:rsid w:val="0062209C"/>
    <w:rsid w:val="006227BC"/>
    <w:rsid w:val="00622CDA"/>
    <w:rsid w:val="0062388D"/>
    <w:rsid w:val="00623C69"/>
    <w:rsid w:val="00623F1B"/>
    <w:rsid w:val="00624F77"/>
    <w:rsid w:val="00625661"/>
    <w:rsid w:val="0062595C"/>
    <w:rsid w:val="0062678C"/>
    <w:rsid w:val="00626927"/>
    <w:rsid w:val="00626F3F"/>
    <w:rsid w:val="006271D2"/>
    <w:rsid w:val="00630747"/>
    <w:rsid w:val="00631A3F"/>
    <w:rsid w:val="00632714"/>
    <w:rsid w:val="00632E34"/>
    <w:rsid w:val="006330E0"/>
    <w:rsid w:val="00633815"/>
    <w:rsid w:val="00633CB7"/>
    <w:rsid w:val="00634976"/>
    <w:rsid w:val="0063535B"/>
    <w:rsid w:val="00635B07"/>
    <w:rsid w:val="006379F2"/>
    <w:rsid w:val="00640017"/>
    <w:rsid w:val="00640CF7"/>
    <w:rsid w:val="00641262"/>
    <w:rsid w:val="00641BF2"/>
    <w:rsid w:val="00641F8D"/>
    <w:rsid w:val="00643298"/>
    <w:rsid w:val="0064336F"/>
    <w:rsid w:val="006434CD"/>
    <w:rsid w:val="006440BB"/>
    <w:rsid w:val="00644FCA"/>
    <w:rsid w:val="006451F0"/>
    <w:rsid w:val="00647D8F"/>
    <w:rsid w:val="0064DBF8"/>
    <w:rsid w:val="00651EF8"/>
    <w:rsid w:val="0065297C"/>
    <w:rsid w:val="00652BCA"/>
    <w:rsid w:val="00654833"/>
    <w:rsid w:val="00655795"/>
    <w:rsid w:val="00655A32"/>
    <w:rsid w:val="00655C8B"/>
    <w:rsid w:val="00656A32"/>
    <w:rsid w:val="00657BD3"/>
    <w:rsid w:val="00660AE5"/>
    <w:rsid w:val="00661999"/>
    <w:rsid w:val="00662A39"/>
    <w:rsid w:val="00662D1A"/>
    <w:rsid w:val="00662E22"/>
    <w:rsid w:val="00662F3A"/>
    <w:rsid w:val="006641AB"/>
    <w:rsid w:val="00664C21"/>
    <w:rsid w:val="006650F9"/>
    <w:rsid w:val="00665FF3"/>
    <w:rsid w:val="00666FAE"/>
    <w:rsid w:val="0066719D"/>
    <w:rsid w:val="006673BC"/>
    <w:rsid w:val="00667F0E"/>
    <w:rsid w:val="00674027"/>
    <w:rsid w:val="006746A1"/>
    <w:rsid w:val="00675C3D"/>
    <w:rsid w:val="006762BF"/>
    <w:rsid w:val="00677253"/>
    <w:rsid w:val="006804C5"/>
    <w:rsid w:val="0068088D"/>
    <w:rsid w:val="00680C5C"/>
    <w:rsid w:val="00680E49"/>
    <w:rsid w:val="006811DC"/>
    <w:rsid w:val="006829B7"/>
    <w:rsid w:val="00683514"/>
    <w:rsid w:val="00684A63"/>
    <w:rsid w:val="00684AB8"/>
    <w:rsid w:val="00685927"/>
    <w:rsid w:val="00685D4A"/>
    <w:rsid w:val="006862A5"/>
    <w:rsid w:val="006865BA"/>
    <w:rsid w:val="006873FE"/>
    <w:rsid w:val="00687577"/>
    <w:rsid w:val="006904B1"/>
    <w:rsid w:val="006904C1"/>
    <w:rsid w:val="00690A00"/>
    <w:rsid w:val="00690F8D"/>
    <w:rsid w:val="006919AD"/>
    <w:rsid w:val="00692511"/>
    <w:rsid w:val="00693103"/>
    <w:rsid w:val="00694224"/>
    <w:rsid w:val="00694B38"/>
    <w:rsid w:val="00695289"/>
    <w:rsid w:val="00695C4F"/>
    <w:rsid w:val="006966AA"/>
    <w:rsid w:val="006972BE"/>
    <w:rsid w:val="006973C5"/>
    <w:rsid w:val="006A0220"/>
    <w:rsid w:val="006A0A61"/>
    <w:rsid w:val="006A174C"/>
    <w:rsid w:val="006A209B"/>
    <w:rsid w:val="006A29DD"/>
    <w:rsid w:val="006A2D14"/>
    <w:rsid w:val="006A2D95"/>
    <w:rsid w:val="006A3F71"/>
    <w:rsid w:val="006A4135"/>
    <w:rsid w:val="006A4D58"/>
    <w:rsid w:val="006A6E06"/>
    <w:rsid w:val="006A7712"/>
    <w:rsid w:val="006A7B86"/>
    <w:rsid w:val="006B1B78"/>
    <w:rsid w:val="006B4653"/>
    <w:rsid w:val="006B50D6"/>
    <w:rsid w:val="006B7FE8"/>
    <w:rsid w:val="006C16D6"/>
    <w:rsid w:val="006C22D9"/>
    <w:rsid w:val="006C2545"/>
    <w:rsid w:val="006C2822"/>
    <w:rsid w:val="006C2FAF"/>
    <w:rsid w:val="006C3345"/>
    <w:rsid w:val="006C3FD7"/>
    <w:rsid w:val="006C5676"/>
    <w:rsid w:val="006C5B3F"/>
    <w:rsid w:val="006C65FB"/>
    <w:rsid w:val="006C6AD2"/>
    <w:rsid w:val="006C6F86"/>
    <w:rsid w:val="006D0382"/>
    <w:rsid w:val="006D095A"/>
    <w:rsid w:val="006D0D28"/>
    <w:rsid w:val="006D1030"/>
    <w:rsid w:val="006D1EC7"/>
    <w:rsid w:val="006D21D6"/>
    <w:rsid w:val="006D28E8"/>
    <w:rsid w:val="006D2CC7"/>
    <w:rsid w:val="006D35A0"/>
    <w:rsid w:val="006D3C12"/>
    <w:rsid w:val="006D4A12"/>
    <w:rsid w:val="006D5262"/>
    <w:rsid w:val="006D583A"/>
    <w:rsid w:val="006D585A"/>
    <w:rsid w:val="006D58C7"/>
    <w:rsid w:val="006D592F"/>
    <w:rsid w:val="006D619D"/>
    <w:rsid w:val="006D6BEC"/>
    <w:rsid w:val="006D7003"/>
    <w:rsid w:val="006D7729"/>
    <w:rsid w:val="006D7A84"/>
    <w:rsid w:val="006D7B68"/>
    <w:rsid w:val="006E07B1"/>
    <w:rsid w:val="006E0B56"/>
    <w:rsid w:val="006E0DCA"/>
    <w:rsid w:val="006E170E"/>
    <w:rsid w:val="006E27B0"/>
    <w:rsid w:val="006E29ED"/>
    <w:rsid w:val="006E33B0"/>
    <w:rsid w:val="006E4666"/>
    <w:rsid w:val="006E4789"/>
    <w:rsid w:val="006E54AB"/>
    <w:rsid w:val="006E657E"/>
    <w:rsid w:val="006F07C1"/>
    <w:rsid w:val="006F08ED"/>
    <w:rsid w:val="006F1987"/>
    <w:rsid w:val="006F21AA"/>
    <w:rsid w:val="006F21EB"/>
    <w:rsid w:val="006F2581"/>
    <w:rsid w:val="006F471C"/>
    <w:rsid w:val="006F5190"/>
    <w:rsid w:val="006F622C"/>
    <w:rsid w:val="006F7327"/>
    <w:rsid w:val="006F77C1"/>
    <w:rsid w:val="00700470"/>
    <w:rsid w:val="0070051B"/>
    <w:rsid w:val="00701218"/>
    <w:rsid w:val="0070222C"/>
    <w:rsid w:val="007026FF"/>
    <w:rsid w:val="00703056"/>
    <w:rsid w:val="00703237"/>
    <w:rsid w:val="007033FB"/>
    <w:rsid w:val="00703E4D"/>
    <w:rsid w:val="007043DA"/>
    <w:rsid w:val="00705243"/>
    <w:rsid w:val="00707047"/>
    <w:rsid w:val="00707C15"/>
    <w:rsid w:val="007109E9"/>
    <w:rsid w:val="00710AA7"/>
    <w:rsid w:val="00710F7F"/>
    <w:rsid w:val="0071116C"/>
    <w:rsid w:val="007117A4"/>
    <w:rsid w:val="00712A58"/>
    <w:rsid w:val="007139C5"/>
    <w:rsid w:val="00714035"/>
    <w:rsid w:val="00715145"/>
    <w:rsid w:val="00715938"/>
    <w:rsid w:val="00715C3E"/>
    <w:rsid w:val="0071692F"/>
    <w:rsid w:val="00720033"/>
    <w:rsid w:val="00721883"/>
    <w:rsid w:val="007227CD"/>
    <w:rsid w:val="0072283E"/>
    <w:rsid w:val="00724109"/>
    <w:rsid w:val="00724C34"/>
    <w:rsid w:val="00725D15"/>
    <w:rsid w:val="0072635D"/>
    <w:rsid w:val="00726AD1"/>
    <w:rsid w:val="00727065"/>
    <w:rsid w:val="007271AF"/>
    <w:rsid w:val="0073073C"/>
    <w:rsid w:val="007319F0"/>
    <w:rsid w:val="007331BB"/>
    <w:rsid w:val="007331FB"/>
    <w:rsid w:val="00733B1B"/>
    <w:rsid w:val="00733CEB"/>
    <w:rsid w:val="007341B3"/>
    <w:rsid w:val="00735959"/>
    <w:rsid w:val="007368AF"/>
    <w:rsid w:val="007369AD"/>
    <w:rsid w:val="00736D4B"/>
    <w:rsid w:val="0073752D"/>
    <w:rsid w:val="00741DC1"/>
    <w:rsid w:val="00744E28"/>
    <w:rsid w:val="00745673"/>
    <w:rsid w:val="00745B2A"/>
    <w:rsid w:val="00746BBF"/>
    <w:rsid w:val="007471ED"/>
    <w:rsid w:val="007503C7"/>
    <w:rsid w:val="00752400"/>
    <w:rsid w:val="0075352D"/>
    <w:rsid w:val="00753989"/>
    <w:rsid w:val="007545CF"/>
    <w:rsid w:val="00754823"/>
    <w:rsid w:val="007548D3"/>
    <w:rsid w:val="0075490D"/>
    <w:rsid w:val="00755C4A"/>
    <w:rsid w:val="00756808"/>
    <w:rsid w:val="007568E3"/>
    <w:rsid w:val="007571E2"/>
    <w:rsid w:val="007600F3"/>
    <w:rsid w:val="0076034E"/>
    <w:rsid w:val="00760D90"/>
    <w:rsid w:val="00761569"/>
    <w:rsid w:val="00761C38"/>
    <w:rsid w:val="00762712"/>
    <w:rsid w:val="0076272E"/>
    <w:rsid w:val="007632E0"/>
    <w:rsid w:val="007637CB"/>
    <w:rsid w:val="00763D4D"/>
    <w:rsid w:val="0076522C"/>
    <w:rsid w:val="00767379"/>
    <w:rsid w:val="00770506"/>
    <w:rsid w:val="0077096F"/>
    <w:rsid w:val="007713BE"/>
    <w:rsid w:val="00771668"/>
    <w:rsid w:val="00771706"/>
    <w:rsid w:val="007723F4"/>
    <w:rsid w:val="00772671"/>
    <w:rsid w:val="00772EB0"/>
    <w:rsid w:val="00773F86"/>
    <w:rsid w:val="00775DC0"/>
    <w:rsid w:val="00776DED"/>
    <w:rsid w:val="00777BEC"/>
    <w:rsid w:val="00777C46"/>
    <w:rsid w:val="007800ED"/>
    <w:rsid w:val="007811A7"/>
    <w:rsid w:val="00781A72"/>
    <w:rsid w:val="00785667"/>
    <w:rsid w:val="00786C90"/>
    <w:rsid w:val="00786D95"/>
    <w:rsid w:val="00787D87"/>
    <w:rsid w:val="00790173"/>
    <w:rsid w:val="00790498"/>
    <w:rsid w:val="007911EA"/>
    <w:rsid w:val="00791FCC"/>
    <w:rsid w:val="0079237D"/>
    <w:rsid w:val="007925FD"/>
    <w:rsid w:val="00792989"/>
    <w:rsid w:val="00793BD0"/>
    <w:rsid w:val="00795C31"/>
    <w:rsid w:val="007967A5"/>
    <w:rsid w:val="00797850"/>
    <w:rsid w:val="00797F4F"/>
    <w:rsid w:val="007A09B6"/>
    <w:rsid w:val="007A175A"/>
    <w:rsid w:val="007A1A72"/>
    <w:rsid w:val="007A1C9E"/>
    <w:rsid w:val="007A1CEB"/>
    <w:rsid w:val="007A2616"/>
    <w:rsid w:val="007A2FB8"/>
    <w:rsid w:val="007A303B"/>
    <w:rsid w:val="007A383A"/>
    <w:rsid w:val="007A5199"/>
    <w:rsid w:val="007A6707"/>
    <w:rsid w:val="007A75F0"/>
    <w:rsid w:val="007B0B19"/>
    <w:rsid w:val="007B0B2F"/>
    <w:rsid w:val="007B1699"/>
    <w:rsid w:val="007B1E71"/>
    <w:rsid w:val="007B206A"/>
    <w:rsid w:val="007B21DD"/>
    <w:rsid w:val="007B2987"/>
    <w:rsid w:val="007B29F8"/>
    <w:rsid w:val="007B2FE1"/>
    <w:rsid w:val="007B3373"/>
    <w:rsid w:val="007B4444"/>
    <w:rsid w:val="007B45EF"/>
    <w:rsid w:val="007B649E"/>
    <w:rsid w:val="007B79F6"/>
    <w:rsid w:val="007B7FED"/>
    <w:rsid w:val="007C05AC"/>
    <w:rsid w:val="007C08B5"/>
    <w:rsid w:val="007C143B"/>
    <w:rsid w:val="007C2FAA"/>
    <w:rsid w:val="007C32BF"/>
    <w:rsid w:val="007C3A84"/>
    <w:rsid w:val="007C5E7F"/>
    <w:rsid w:val="007C649D"/>
    <w:rsid w:val="007C64A9"/>
    <w:rsid w:val="007C6D4E"/>
    <w:rsid w:val="007C6E7A"/>
    <w:rsid w:val="007D07B8"/>
    <w:rsid w:val="007D0DF9"/>
    <w:rsid w:val="007D0F53"/>
    <w:rsid w:val="007D1260"/>
    <w:rsid w:val="007D1786"/>
    <w:rsid w:val="007D20FA"/>
    <w:rsid w:val="007D3CE3"/>
    <w:rsid w:val="007D3D73"/>
    <w:rsid w:val="007D42A8"/>
    <w:rsid w:val="007D4618"/>
    <w:rsid w:val="007D4A08"/>
    <w:rsid w:val="007D4B55"/>
    <w:rsid w:val="007D5D26"/>
    <w:rsid w:val="007D629F"/>
    <w:rsid w:val="007D6349"/>
    <w:rsid w:val="007D775B"/>
    <w:rsid w:val="007D7A9B"/>
    <w:rsid w:val="007D7F17"/>
    <w:rsid w:val="007E163F"/>
    <w:rsid w:val="007E28C4"/>
    <w:rsid w:val="007E3EB8"/>
    <w:rsid w:val="007E3FD7"/>
    <w:rsid w:val="007E41EE"/>
    <w:rsid w:val="007E4517"/>
    <w:rsid w:val="007E508E"/>
    <w:rsid w:val="007E68BD"/>
    <w:rsid w:val="007E69BD"/>
    <w:rsid w:val="007E731C"/>
    <w:rsid w:val="007E7866"/>
    <w:rsid w:val="007F092F"/>
    <w:rsid w:val="007F127A"/>
    <w:rsid w:val="007F16B6"/>
    <w:rsid w:val="007F1FF3"/>
    <w:rsid w:val="007F206C"/>
    <w:rsid w:val="007F22F8"/>
    <w:rsid w:val="007F24B4"/>
    <w:rsid w:val="007F2885"/>
    <w:rsid w:val="007F32A1"/>
    <w:rsid w:val="007F3325"/>
    <w:rsid w:val="007F3913"/>
    <w:rsid w:val="007F3A28"/>
    <w:rsid w:val="007F3A73"/>
    <w:rsid w:val="007F4F6B"/>
    <w:rsid w:val="007F50CF"/>
    <w:rsid w:val="007F5260"/>
    <w:rsid w:val="007F5E1B"/>
    <w:rsid w:val="007F62DC"/>
    <w:rsid w:val="007F6440"/>
    <w:rsid w:val="007F6699"/>
    <w:rsid w:val="008002DE"/>
    <w:rsid w:val="0080264D"/>
    <w:rsid w:val="008029AE"/>
    <w:rsid w:val="00805539"/>
    <w:rsid w:val="0080596C"/>
    <w:rsid w:val="00805C2E"/>
    <w:rsid w:val="00805E9C"/>
    <w:rsid w:val="00806D22"/>
    <w:rsid w:val="00806F9F"/>
    <w:rsid w:val="00807191"/>
    <w:rsid w:val="008107C0"/>
    <w:rsid w:val="00811008"/>
    <w:rsid w:val="00811BCF"/>
    <w:rsid w:val="00812219"/>
    <w:rsid w:val="00813B2F"/>
    <w:rsid w:val="008145B4"/>
    <w:rsid w:val="00815189"/>
    <w:rsid w:val="00815542"/>
    <w:rsid w:val="00815E0A"/>
    <w:rsid w:val="008173F5"/>
    <w:rsid w:val="0081765F"/>
    <w:rsid w:val="00817C8B"/>
    <w:rsid w:val="008201FC"/>
    <w:rsid w:val="008202AF"/>
    <w:rsid w:val="00820FEE"/>
    <w:rsid w:val="0082125C"/>
    <w:rsid w:val="00821AB4"/>
    <w:rsid w:val="008221F5"/>
    <w:rsid w:val="00822BAC"/>
    <w:rsid w:val="00824193"/>
    <w:rsid w:val="008255A9"/>
    <w:rsid w:val="008268F5"/>
    <w:rsid w:val="00826E3A"/>
    <w:rsid w:val="00827255"/>
    <w:rsid w:val="008272FB"/>
    <w:rsid w:val="00827ED5"/>
    <w:rsid w:val="00827FB9"/>
    <w:rsid w:val="00830672"/>
    <w:rsid w:val="00830726"/>
    <w:rsid w:val="00830C91"/>
    <w:rsid w:val="00831085"/>
    <w:rsid w:val="00832FAE"/>
    <w:rsid w:val="00833019"/>
    <w:rsid w:val="008336CD"/>
    <w:rsid w:val="0083428E"/>
    <w:rsid w:val="008346C8"/>
    <w:rsid w:val="00835335"/>
    <w:rsid w:val="0083562E"/>
    <w:rsid w:val="00835CFC"/>
    <w:rsid w:val="00835F92"/>
    <w:rsid w:val="00836FFA"/>
    <w:rsid w:val="0083780E"/>
    <w:rsid w:val="008413C4"/>
    <w:rsid w:val="00842807"/>
    <w:rsid w:val="00842BAB"/>
    <w:rsid w:val="008458A0"/>
    <w:rsid w:val="008458B2"/>
    <w:rsid w:val="0084613C"/>
    <w:rsid w:val="00847A9C"/>
    <w:rsid w:val="00847B1E"/>
    <w:rsid w:val="00847D8E"/>
    <w:rsid w:val="00850EEF"/>
    <w:rsid w:val="00851024"/>
    <w:rsid w:val="00851594"/>
    <w:rsid w:val="0085286B"/>
    <w:rsid w:val="00852FB5"/>
    <w:rsid w:val="00853EC6"/>
    <w:rsid w:val="0085474B"/>
    <w:rsid w:val="008549BF"/>
    <w:rsid w:val="008554B5"/>
    <w:rsid w:val="00856624"/>
    <w:rsid w:val="008574FB"/>
    <w:rsid w:val="00860F2C"/>
    <w:rsid w:val="008620DD"/>
    <w:rsid w:val="008639DA"/>
    <w:rsid w:val="00863B6C"/>
    <w:rsid w:val="0086424B"/>
    <w:rsid w:val="00864890"/>
    <w:rsid w:val="00864FB5"/>
    <w:rsid w:val="00865AAD"/>
    <w:rsid w:val="008668D6"/>
    <w:rsid w:val="008670B4"/>
    <w:rsid w:val="00871091"/>
    <w:rsid w:val="00871385"/>
    <w:rsid w:val="00872814"/>
    <w:rsid w:val="00872B84"/>
    <w:rsid w:val="00873177"/>
    <w:rsid w:val="00873BFB"/>
    <w:rsid w:val="00876535"/>
    <w:rsid w:val="0087660A"/>
    <w:rsid w:val="00877BD9"/>
    <w:rsid w:val="00877CA6"/>
    <w:rsid w:val="00881521"/>
    <w:rsid w:val="00881C8E"/>
    <w:rsid w:val="008825BE"/>
    <w:rsid w:val="0088270D"/>
    <w:rsid w:val="0088331E"/>
    <w:rsid w:val="00883964"/>
    <w:rsid w:val="00884A0B"/>
    <w:rsid w:val="008864A7"/>
    <w:rsid w:val="00886FEC"/>
    <w:rsid w:val="008874C9"/>
    <w:rsid w:val="00887667"/>
    <w:rsid w:val="008879B8"/>
    <w:rsid w:val="00887E91"/>
    <w:rsid w:val="00890612"/>
    <w:rsid w:val="008922A4"/>
    <w:rsid w:val="00893504"/>
    <w:rsid w:val="008942C3"/>
    <w:rsid w:val="00895760"/>
    <w:rsid w:val="00896C66"/>
    <w:rsid w:val="0089771B"/>
    <w:rsid w:val="008A04B5"/>
    <w:rsid w:val="008A080A"/>
    <w:rsid w:val="008A1625"/>
    <w:rsid w:val="008A2CE1"/>
    <w:rsid w:val="008A383E"/>
    <w:rsid w:val="008A497B"/>
    <w:rsid w:val="008A4E91"/>
    <w:rsid w:val="008A5D68"/>
    <w:rsid w:val="008A5E02"/>
    <w:rsid w:val="008A64AA"/>
    <w:rsid w:val="008B003F"/>
    <w:rsid w:val="008B0755"/>
    <w:rsid w:val="008B0F01"/>
    <w:rsid w:val="008B11D9"/>
    <w:rsid w:val="008B2DB7"/>
    <w:rsid w:val="008B36E3"/>
    <w:rsid w:val="008B37BD"/>
    <w:rsid w:val="008B5082"/>
    <w:rsid w:val="008B5C85"/>
    <w:rsid w:val="008B7F8F"/>
    <w:rsid w:val="008C02E1"/>
    <w:rsid w:val="008C044C"/>
    <w:rsid w:val="008C1392"/>
    <w:rsid w:val="008C1A0E"/>
    <w:rsid w:val="008C1B14"/>
    <w:rsid w:val="008C2953"/>
    <w:rsid w:val="008C2A87"/>
    <w:rsid w:val="008C2B93"/>
    <w:rsid w:val="008C2C90"/>
    <w:rsid w:val="008C2E0F"/>
    <w:rsid w:val="008C340A"/>
    <w:rsid w:val="008C4017"/>
    <w:rsid w:val="008C4625"/>
    <w:rsid w:val="008C4EC8"/>
    <w:rsid w:val="008C5FD1"/>
    <w:rsid w:val="008C71F4"/>
    <w:rsid w:val="008C7619"/>
    <w:rsid w:val="008D05BE"/>
    <w:rsid w:val="008D0DFB"/>
    <w:rsid w:val="008D1025"/>
    <w:rsid w:val="008D141E"/>
    <w:rsid w:val="008D16E8"/>
    <w:rsid w:val="008D1A83"/>
    <w:rsid w:val="008D23E0"/>
    <w:rsid w:val="008D2424"/>
    <w:rsid w:val="008D4827"/>
    <w:rsid w:val="008D52D9"/>
    <w:rsid w:val="008D5F94"/>
    <w:rsid w:val="008D6557"/>
    <w:rsid w:val="008D66B1"/>
    <w:rsid w:val="008D6D0E"/>
    <w:rsid w:val="008D70C6"/>
    <w:rsid w:val="008D7A98"/>
    <w:rsid w:val="008E02B7"/>
    <w:rsid w:val="008E2837"/>
    <w:rsid w:val="008E3470"/>
    <w:rsid w:val="008E34B7"/>
    <w:rsid w:val="008E4AAC"/>
    <w:rsid w:val="008E6CC5"/>
    <w:rsid w:val="008E7D77"/>
    <w:rsid w:val="008E7F7C"/>
    <w:rsid w:val="008F0C91"/>
    <w:rsid w:val="008F3EFA"/>
    <w:rsid w:val="008F5526"/>
    <w:rsid w:val="008F571F"/>
    <w:rsid w:val="008F6B14"/>
    <w:rsid w:val="008F751C"/>
    <w:rsid w:val="008F7EC0"/>
    <w:rsid w:val="009008BD"/>
    <w:rsid w:val="00901854"/>
    <w:rsid w:val="00901953"/>
    <w:rsid w:val="00902029"/>
    <w:rsid w:val="009020DE"/>
    <w:rsid w:val="0090234B"/>
    <w:rsid w:val="00902668"/>
    <w:rsid w:val="00902C66"/>
    <w:rsid w:val="009030FE"/>
    <w:rsid w:val="00903E08"/>
    <w:rsid w:val="00904608"/>
    <w:rsid w:val="0090529A"/>
    <w:rsid w:val="00906F9C"/>
    <w:rsid w:val="009116E3"/>
    <w:rsid w:val="009128C4"/>
    <w:rsid w:val="00912CA7"/>
    <w:rsid w:val="00914606"/>
    <w:rsid w:val="009147C7"/>
    <w:rsid w:val="00915551"/>
    <w:rsid w:val="00915662"/>
    <w:rsid w:val="00916B01"/>
    <w:rsid w:val="00916D23"/>
    <w:rsid w:val="00916F93"/>
    <w:rsid w:val="00917493"/>
    <w:rsid w:val="0091796F"/>
    <w:rsid w:val="00920436"/>
    <w:rsid w:val="00920793"/>
    <w:rsid w:val="0092120D"/>
    <w:rsid w:val="00921AE4"/>
    <w:rsid w:val="00922FD8"/>
    <w:rsid w:val="0092457F"/>
    <w:rsid w:val="00925F45"/>
    <w:rsid w:val="00926662"/>
    <w:rsid w:val="00926FA5"/>
    <w:rsid w:val="00927E27"/>
    <w:rsid w:val="009304CF"/>
    <w:rsid w:val="00930590"/>
    <w:rsid w:val="0093133E"/>
    <w:rsid w:val="0093134F"/>
    <w:rsid w:val="00932764"/>
    <w:rsid w:val="009331AE"/>
    <w:rsid w:val="00934EAA"/>
    <w:rsid w:val="009361A9"/>
    <w:rsid w:val="00936AF3"/>
    <w:rsid w:val="009371CE"/>
    <w:rsid w:val="00940DFA"/>
    <w:rsid w:val="00941AC1"/>
    <w:rsid w:val="00942B3A"/>
    <w:rsid w:val="00942F33"/>
    <w:rsid w:val="0094307D"/>
    <w:rsid w:val="009433E1"/>
    <w:rsid w:val="009436DB"/>
    <w:rsid w:val="00943FDE"/>
    <w:rsid w:val="009443B5"/>
    <w:rsid w:val="009444AA"/>
    <w:rsid w:val="0094453C"/>
    <w:rsid w:val="00946C40"/>
    <w:rsid w:val="00947853"/>
    <w:rsid w:val="00950806"/>
    <w:rsid w:val="009508F6"/>
    <w:rsid w:val="00950BEE"/>
    <w:rsid w:val="00950D70"/>
    <w:rsid w:val="009519D1"/>
    <w:rsid w:val="00952702"/>
    <w:rsid w:val="00954F3F"/>
    <w:rsid w:val="009558B1"/>
    <w:rsid w:val="00955A34"/>
    <w:rsid w:val="0095794A"/>
    <w:rsid w:val="00957BE1"/>
    <w:rsid w:val="0096094A"/>
    <w:rsid w:val="00960F3C"/>
    <w:rsid w:val="00961DA9"/>
    <w:rsid w:val="00961F01"/>
    <w:rsid w:val="00961FE3"/>
    <w:rsid w:val="009640A7"/>
    <w:rsid w:val="009646B1"/>
    <w:rsid w:val="00964F61"/>
    <w:rsid w:val="009655D4"/>
    <w:rsid w:val="00965EA7"/>
    <w:rsid w:val="00966AF0"/>
    <w:rsid w:val="00967C8B"/>
    <w:rsid w:val="00967D55"/>
    <w:rsid w:val="0097055A"/>
    <w:rsid w:val="00970D0C"/>
    <w:rsid w:val="009715AB"/>
    <w:rsid w:val="00972CB9"/>
    <w:rsid w:val="00972DD6"/>
    <w:rsid w:val="00972E65"/>
    <w:rsid w:val="00973904"/>
    <w:rsid w:val="009747E1"/>
    <w:rsid w:val="00974BE8"/>
    <w:rsid w:val="00975184"/>
    <w:rsid w:val="00975500"/>
    <w:rsid w:val="009770DD"/>
    <w:rsid w:val="009774F6"/>
    <w:rsid w:val="00977CCA"/>
    <w:rsid w:val="00980DAE"/>
    <w:rsid w:val="0098159F"/>
    <w:rsid w:val="0098252D"/>
    <w:rsid w:val="009827AA"/>
    <w:rsid w:val="00982D67"/>
    <w:rsid w:val="00983F14"/>
    <w:rsid w:val="0098455D"/>
    <w:rsid w:val="00984573"/>
    <w:rsid w:val="00984C5F"/>
    <w:rsid w:val="00984E33"/>
    <w:rsid w:val="0098600A"/>
    <w:rsid w:val="00986325"/>
    <w:rsid w:val="00986F98"/>
    <w:rsid w:val="00987A1C"/>
    <w:rsid w:val="00994E4B"/>
    <w:rsid w:val="00995A61"/>
    <w:rsid w:val="0099633E"/>
    <w:rsid w:val="00996DD4"/>
    <w:rsid w:val="00997977"/>
    <w:rsid w:val="00997C01"/>
    <w:rsid w:val="009A0781"/>
    <w:rsid w:val="009A0BE9"/>
    <w:rsid w:val="009A0E63"/>
    <w:rsid w:val="009A1CEA"/>
    <w:rsid w:val="009A1F77"/>
    <w:rsid w:val="009A252D"/>
    <w:rsid w:val="009A2F95"/>
    <w:rsid w:val="009A2FF5"/>
    <w:rsid w:val="009A35D1"/>
    <w:rsid w:val="009A3F60"/>
    <w:rsid w:val="009A5391"/>
    <w:rsid w:val="009A552E"/>
    <w:rsid w:val="009A560C"/>
    <w:rsid w:val="009B0D62"/>
    <w:rsid w:val="009B0FD7"/>
    <w:rsid w:val="009B1689"/>
    <w:rsid w:val="009B20FC"/>
    <w:rsid w:val="009B279A"/>
    <w:rsid w:val="009B2BE5"/>
    <w:rsid w:val="009B3561"/>
    <w:rsid w:val="009B578E"/>
    <w:rsid w:val="009B620F"/>
    <w:rsid w:val="009B6BE7"/>
    <w:rsid w:val="009B6DEA"/>
    <w:rsid w:val="009B6E49"/>
    <w:rsid w:val="009B721E"/>
    <w:rsid w:val="009B7491"/>
    <w:rsid w:val="009C072B"/>
    <w:rsid w:val="009C0ABE"/>
    <w:rsid w:val="009C14E9"/>
    <w:rsid w:val="009C21D0"/>
    <w:rsid w:val="009C3302"/>
    <w:rsid w:val="009C421A"/>
    <w:rsid w:val="009C4519"/>
    <w:rsid w:val="009C4A0D"/>
    <w:rsid w:val="009C5019"/>
    <w:rsid w:val="009C742D"/>
    <w:rsid w:val="009C7A0D"/>
    <w:rsid w:val="009C7C8D"/>
    <w:rsid w:val="009C7DD9"/>
    <w:rsid w:val="009D06B9"/>
    <w:rsid w:val="009D153F"/>
    <w:rsid w:val="009D1801"/>
    <w:rsid w:val="009D1E81"/>
    <w:rsid w:val="009D20E4"/>
    <w:rsid w:val="009D21D7"/>
    <w:rsid w:val="009D2FC3"/>
    <w:rsid w:val="009D31EA"/>
    <w:rsid w:val="009D3529"/>
    <w:rsid w:val="009D3B71"/>
    <w:rsid w:val="009D3F98"/>
    <w:rsid w:val="009D425B"/>
    <w:rsid w:val="009D4389"/>
    <w:rsid w:val="009D5EF9"/>
    <w:rsid w:val="009E055D"/>
    <w:rsid w:val="009E1904"/>
    <w:rsid w:val="009E3288"/>
    <w:rsid w:val="009E3691"/>
    <w:rsid w:val="009E4A0B"/>
    <w:rsid w:val="009E4A9D"/>
    <w:rsid w:val="009E55B6"/>
    <w:rsid w:val="009E5933"/>
    <w:rsid w:val="009E618C"/>
    <w:rsid w:val="009E67A1"/>
    <w:rsid w:val="009E6EA1"/>
    <w:rsid w:val="009E747A"/>
    <w:rsid w:val="009E780B"/>
    <w:rsid w:val="009F071C"/>
    <w:rsid w:val="009F0AC5"/>
    <w:rsid w:val="009F1069"/>
    <w:rsid w:val="009F1200"/>
    <w:rsid w:val="009F199E"/>
    <w:rsid w:val="009F2153"/>
    <w:rsid w:val="009F4123"/>
    <w:rsid w:val="009F4F26"/>
    <w:rsid w:val="009F53EB"/>
    <w:rsid w:val="009F651C"/>
    <w:rsid w:val="009F667F"/>
    <w:rsid w:val="009F67E7"/>
    <w:rsid w:val="009F6EE9"/>
    <w:rsid w:val="009F6F05"/>
    <w:rsid w:val="009F7FED"/>
    <w:rsid w:val="00A0053D"/>
    <w:rsid w:val="00A00DFF"/>
    <w:rsid w:val="00A0160B"/>
    <w:rsid w:val="00A0229F"/>
    <w:rsid w:val="00A0298E"/>
    <w:rsid w:val="00A02A0D"/>
    <w:rsid w:val="00A118D9"/>
    <w:rsid w:val="00A12624"/>
    <w:rsid w:val="00A12DC8"/>
    <w:rsid w:val="00A16104"/>
    <w:rsid w:val="00A16334"/>
    <w:rsid w:val="00A16E0C"/>
    <w:rsid w:val="00A16FC3"/>
    <w:rsid w:val="00A17AC8"/>
    <w:rsid w:val="00A17B79"/>
    <w:rsid w:val="00A201E6"/>
    <w:rsid w:val="00A20618"/>
    <w:rsid w:val="00A206F4"/>
    <w:rsid w:val="00A2108E"/>
    <w:rsid w:val="00A22550"/>
    <w:rsid w:val="00A22DD6"/>
    <w:rsid w:val="00A2384F"/>
    <w:rsid w:val="00A23967"/>
    <w:rsid w:val="00A23AE1"/>
    <w:rsid w:val="00A23E34"/>
    <w:rsid w:val="00A242F4"/>
    <w:rsid w:val="00A24AF2"/>
    <w:rsid w:val="00A25030"/>
    <w:rsid w:val="00A2515F"/>
    <w:rsid w:val="00A25234"/>
    <w:rsid w:val="00A2539C"/>
    <w:rsid w:val="00A255EE"/>
    <w:rsid w:val="00A25CE8"/>
    <w:rsid w:val="00A26B2F"/>
    <w:rsid w:val="00A26F87"/>
    <w:rsid w:val="00A27EE6"/>
    <w:rsid w:val="00A30908"/>
    <w:rsid w:val="00A31FAB"/>
    <w:rsid w:val="00A3202C"/>
    <w:rsid w:val="00A326C8"/>
    <w:rsid w:val="00A3283A"/>
    <w:rsid w:val="00A33332"/>
    <w:rsid w:val="00A351FD"/>
    <w:rsid w:val="00A3763A"/>
    <w:rsid w:val="00A4065E"/>
    <w:rsid w:val="00A41B56"/>
    <w:rsid w:val="00A41D9D"/>
    <w:rsid w:val="00A438E0"/>
    <w:rsid w:val="00A43DC4"/>
    <w:rsid w:val="00A43E4D"/>
    <w:rsid w:val="00A44703"/>
    <w:rsid w:val="00A4510C"/>
    <w:rsid w:val="00A459F0"/>
    <w:rsid w:val="00A460E4"/>
    <w:rsid w:val="00A4615E"/>
    <w:rsid w:val="00A46896"/>
    <w:rsid w:val="00A46F82"/>
    <w:rsid w:val="00A501F4"/>
    <w:rsid w:val="00A50702"/>
    <w:rsid w:val="00A50C84"/>
    <w:rsid w:val="00A5155F"/>
    <w:rsid w:val="00A5283C"/>
    <w:rsid w:val="00A529C6"/>
    <w:rsid w:val="00A54901"/>
    <w:rsid w:val="00A54D20"/>
    <w:rsid w:val="00A55202"/>
    <w:rsid w:val="00A55EC3"/>
    <w:rsid w:val="00A55FAA"/>
    <w:rsid w:val="00A5604A"/>
    <w:rsid w:val="00A60D30"/>
    <w:rsid w:val="00A6191D"/>
    <w:rsid w:val="00A61C40"/>
    <w:rsid w:val="00A62975"/>
    <w:rsid w:val="00A62E4C"/>
    <w:rsid w:val="00A64C06"/>
    <w:rsid w:val="00A651C8"/>
    <w:rsid w:val="00A663BA"/>
    <w:rsid w:val="00A6743E"/>
    <w:rsid w:val="00A67C86"/>
    <w:rsid w:val="00A70000"/>
    <w:rsid w:val="00A70325"/>
    <w:rsid w:val="00A704D8"/>
    <w:rsid w:val="00A70CD8"/>
    <w:rsid w:val="00A714E9"/>
    <w:rsid w:val="00A71A34"/>
    <w:rsid w:val="00A71C9A"/>
    <w:rsid w:val="00A7200D"/>
    <w:rsid w:val="00A7268E"/>
    <w:rsid w:val="00A7293E"/>
    <w:rsid w:val="00A72EFE"/>
    <w:rsid w:val="00A7310C"/>
    <w:rsid w:val="00A731D2"/>
    <w:rsid w:val="00A731D7"/>
    <w:rsid w:val="00A73616"/>
    <w:rsid w:val="00A73707"/>
    <w:rsid w:val="00A73E00"/>
    <w:rsid w:val="00A740B4"/>
    <w:rsid w:val="00A751AB"/>
    <w:rsid w:val="00A75827"/>
    <w:rsid w:val="00A76B5C"/>
    <w:rsid w:val="00A77501"/>
    <w:rsid w:val="00A7750F"/>
    <w:rsid w:val="00A77A1F"/>
    <w:rsid w:val="00A805A8"/>
    <w:rsid w:val="00A808E2"/>
    <w:rsid w:val="00A8090A"/>
    <w:rsid w:val="00A80A0D"/>
    <w:rsid w:val="00A815E0"/>
    <w:rsid w:val="00A81644"/>
    <w:rsid w:val="00A81E5E"/>
    <w:rsid w:val="00A828D5"/>
    <w:rsid w:val="00A82DE4"/>
    <w:rsid w:val="00A830BF"/>
    <w:rsid w:val="00A8393A"/>
    <w:rsid w:val="00A83C3F"/>
    <w:rsid w:val="00A8427C"/>
    <w:rsid w:val="00A8445A"/>
    <w:rsid w:val="00A85812"/>
    <w:rsid w:val="00A85B85"/>
    <w:rsid w:val="00A85EA2"/>
    <w:rsid w:val="00A866EB"/>
    <w:rsid w:val="00A86B91"/>
    <w:rsid w:val="00A8701B"/>
    <w:rsid w:val="00A87611"/>
    <w:rsid w:val="00A87739"/>
    <w:rsid w:val="00A908BC"/>
    <w:rsid w:val="00A918F6"/>
    <w:rsid w:val="00A92B41"/>
    <w:rsid w:val="00A92D48"/>
    <w:rsid w:val="00A93389"/>
    <w:rsid w:val="00A93A1A"/>
    <w:rsid w:val="00A945C4"/>
    <w:rsid w:val="00A9560D"/>
    <w:rsid w:val="00A9568E"/>
    <w:rsid w:val="00A95D96"/>
    <w:rsid w:val="00A9656C"/>
    <w:rsid w:val="00A97104"/>
    <w:rsid w:val="00A97CD7"/>
    <w:rsid w:val="00AA0BBC"/>
    <w:rsid w:val="00AA0C51"/>
    <w:rsid w:val="00AA0F80"/>
    <w:rsid w:val="00AA1213"/>
    <w:rsid w:val="00AA18A2"/>
    <w:rsid w:val="00AA2416"/>
    <w:rsid w:val="00AA2B45"/>
    <w:rsid w:val="00AA4063"/>
    <w:rsid w:val="00AA42F0"/>
    <w:rsid w:val="00AA45B7"/>
    <w:rsid w:val="00AA52C9"/>
    <w:rsid w:val="00AA57AB"/>
    <w:rsid w:val="00AA5E04"/>
    <w:rsid w:val="00AA71E8"/>
    <w:rsid w:val="00AA7602"/>
    <w:rsid w:val="00AB0167"/>
    <w:rsid w:val="00AB02BE"/>
    <w:rsid w:val="00AB0B4A"/>
    <w:rsid w:val="00AB14A4"/>
    <w:rsid w:val="00AB264B"/>
    <w:rsid w:val="00AB2BF9"/>
    <w:rsid w:val="00AB42F5"/>
    <w:rsid w:val="00AB6AD2"/>
    <w:rsid w:val="00AB6AE3"/>
    <w:rsid w:val="00AC02BA"/>
    <w:rsid w:val="00AC32B5"/>
    <w:rsid w:val="00AC35B8"/>
    <w:rsid w:val="00AC38BE"/>
    <w:rsid w:val="00AC4156"/>
    <w:rsid w:val="00AC443D"/>
    <w:rsid w:val="00AC7B01"/>
    <w:rsid w:val="00AC7B2C"/>
    <w:rsid w:val="00AD0387"/>
    <w:rsid w:val="00AD0C4C"/>
    <w:rsid w:val="00AD1166"/>
    <w:rsid w:val="00AD1179"/>
    <w:rsid w:val="00AD1760"/>
    <w:rsid w:val="00AD2355"/>
    <w:rsid w:val="00AD24B1"/>
    <w:rsid w:val="00AD2CBD"/>
    <w:rsid w:val="00AD33B4"/>
    <w:rsid w:val="00AD3529"/>
    <w:rsid w:val="00AD3582"/>
    <w:rsid w:val="00AD3B95"/>
    <w:rsid w:val="00AD3EE9"/>
    <w:rsid w:val="00AD5684"/>
    <w:rsid w:val="00AD5EB9"/>
    <w:rsid w:val="00AD6600"/>
    <w:rsid w:val="00AD6B29"/>
    <w:rsid w:val="00AD73C1"/>
    <w:rsid w:val="00AD772C"/>
    <w:rsid w:val="00AD7C4E"/>
    <w:rsid w:val="00AE043C"/>
    <w:rsid w:val="00AE074B"/>
    <w:rsid w:val="00AE1947"/>
    <w:rsid w:val="00AE43FA"/>
    <w:rsid w:val="00AE49F1"/>
    <w:rsid w:val="00AE4B61"/>
    <w:rsid w:val="00AE5D6D"/>
    <w:rsid w:val="00AE68EC"/>
    <w:rsid w:val="00AE69B8"/>
    <w:rsid w:val="00AE69F4"/>
    <w:rsid w:val="00AE6AB3"/>
    <w:rsid w:val="00AE6DC2"/>
    <w:rsid w:val="00AF0505"/>
    <w:rsid w:val="00AF0760"/>
    <w:rsid w:val="00AF076E"/>
    <w:rsid w:val="00AF1337"/>
    <w:rsid w:val="00AF1CDB"/>
    <w:rsid w:val="00AF2346"/>
    <w:rsid w:val="00AF27F5"/>
    <w:rsid w:val="00AF2B70"/>
    <w:rsid w:val="00AF3012"/>
    <w:rsid w:val="00AF3C55"/>
    <w:rsid w:val="00AF3EF5"/>
    <w:rsid w:val="00AF4687"/>
    <w:rsid w:val="00AF485D"/>
    <w:rsid w:val="00AF5718"/>
    <w:rsid w:val="00AF5B4F"/>
    <w:rsid w:val="00AF5C6F"/>
    <w:rsid w:val="00AF7FF6"/>
    <w:rsid w:val="00B00022"/>
    <w:rsid w:val="00B002D7"/>
    <w:rsid w:val="00B02691"/>
    <w:rsid w:val="00B033C6"/>
    <w:rsid w:val="00B03C95"/>
    <w:rsid w:val="00B06CED"/>
    <w:rsid w:val="00B06D89"/>
    <w:rsid w:val="00B107DA"/>
    <w:rsid w:val="00B10977"/>
    <w:rsid w:val="00B11463"/>
    <w:rsid w:val="00B1162E"/>
    <w:rsid w:val="00B11927"/>
    <w:rsid w:val="00B121D0"/>
    <w:rsid w:val="00B12835"/>
    <w:rsid w:val="00B130DC"/>
    <w:rsid w:val="00B13158"/>
    <w:rsid w:val="00B131D4"/>
    <w:rsid w:val="00B1361C"/>
    <w:rsid w:val="00B13718"/>
    <w:rsid w:val="00B1416B"/>
    <w:rsid w:val="00B14214"/>
    <w:rsid w:val="00B14E2F"/>
    <w:rsid w:val="00B17324"/>
    <w:rsid w:val="00B17834"/>
    <w:rsid w:val="00B17AF5"/>
    <w:rsid w:val="00B216FB"/>
    <w:rsid w:val="00B21C5A"/>
    <w:rsid w:val="00B21FA7"/>
    <w:rsid w:val="00B2201B"/>
    <w:rsid w:val="00B220DD"/>
    <w:rsid w:val="00B2228A"/>
    <w:rsid w:val="00B23AFB"/>
    <w:rsid w:val="00B24E08"/>
    <w:rsid w:val="00B24F63"/>
    <w:rsid w:val="00B24F87"/>
    <w:rsid w:val="00B25576"/>
    <w:rsid w:val="00B2592E"/>
    <w:rsid w:val="00B25A26"/>
    <w:rsid w:val="00B25C4A"/>
    <w:rsid w:val="00B270D3"/>
    <w:rsid w:val="00B274D6"/>
    <w:rsid w:val="00B2756A"/>
    <w:rsid w:val="00B278C0"/>
    <w:rsid w:val="00B27973"/>
    <w:rsid w:val="00B3076A"/>
    <w:rsid w:val="00B30EE7"/>
    <w:rsid w:val="00B311E9"/>
    <w:rsid w:val="00B32FD4"/>
    <w:rsid w:val="00B3392C"/>
    <w:rsid w:val="00B349E2"/>
    <w:rsid w:val="00B352BB"/>
    <w:rsid w:val="00B3553A"/>
    <w:rsid w:val="00B355DF"/>
    <w:rsid w:val="00B37897"/>
    <w:rsid w:val="00B37E2D"/>
    <w:rsid w:val="00B37F99"/>
    <w:rsid w:val="00B4016B"/>
    <w:rsid w:val="00B4137A"/>
    <w:rsid w:val="00B416D5"/>
    <w:rsid w:val="00B4205B"/>
    <w:rsid w:val="00B4216E"/>
    <w:rsid w:val="00B42C79"/>
    <w:rsid w:val="00B43C6D"/>
    <w:rsid w:val="00B46B4A"/>
    <w:rsid w:val="00B476C1"/>
    <w:rsid w:val="00B47776"/>
    <w:rsid w:val="00B50EA4"/>
    <w:rsid w:val="00B51564"/>
    <w:rsid w:val="00B51E53"/>
    <w:rsid w:val="00B520E0"/>
    <w:rsid w:val="00B52CD2"/>
    <w:rsid w:val="00B52EE3"/>
    <w:rsid w:val="00B536C1"/>
    <w:rsid w:val="00B53E85"/>
    <w:rsid w:val="00B54AC2"/>
    <w:rsid w:val="00B54D71"/>
    <w:rsid w:val="00B555CF"/>
    <w:rsid w:val="00B571B8"/>
    <w:rsid w:val="00B573CA"/>
    <w:rsid w:val="00B57EC9"/>
    <w:rsid w:val="00B604FF"/>
    <w:rsid w:val="00B611D3"/>
    <w:rsid w:val="00B616DA"/>
    <w:rsid w:val="00B6176C"/>
    <w:rsid w:val="00B619EE"/>
    <w:rsid w:val="00B61C44"/>
    <w:rsid w:val="00B623A1"/>
    <w:rsid w:val="00B62B74"/>
    <w:rsid w:val="00B631D1"/>
    <w:rsid w:val="00B63406"/>
    <w:rsid w:val="00B63E7A"/>
    <w:rsid w:val="00B64018"/>
    <w:rsid w:val="00B642CF"/>
    <w:rsid w:val="00B6476B"/>
    <w:rsid w:val="00B66173"/>
    <w:rsid w:val="00B6629C"/>
    <w:rsid w:val="00B679F5"/>
    <w:rsid w:val="00B7085E"/>
    <w:rsid w:val="00B72158"/>
    <w:rsid w:val="00B72D74"/>
    <w:rsid w:val="00B72EBF"/>
    <w:rsid w:val="00B74679"/>
    <w:rsid w:val="00B747BA"/>
    <w:rsid w:val="00B74B85"/>
    <w:rsid w:val="00B7609D"/>
    <w:rsid w:val="00B762E2"/>
    <w:rsid w:val="00B763A3"/>
    <w:rsid w:val="00B76B85"/>
    <w:rsid w:val="00B76CE7"/>
    <w:rsid w:val="00B77099"/>
    <w:rsid w:val="00B77CB3"/>
    <w:rsid w:val="00B8063E"/>
    <w:rsid w:val="00B80640"/>
    <w:rsid w:val="00B82092"/>
    <w:rsid w:val="00B83688"/>
    <w:rsid w:val="00B83C6E"/>
    <w:rsid w:val="00B84E18"/>
    <w:rsid w:val="00B858AE"/>
    <w:rsid w:val="00B86280"/>
    <w:rsid w:val="00B8656D"/>
    <w:rsid w:val="00B869C6"/>
    <w:rsid w:val="00B86D08"/>
    <w:rsid w:val="00B9349F"/>
    <w:rsid w:val="00B937D2"/>
    <w:rsid w:val="00B96CCD"/>
    <w:rsid w:val="00B971B5"/>
    <w:rsid w:val="00BA0791"/>
    <w:rsid w:val="00BA10FD"/>
    <w:rsid w:val="00BA114B"/>
    <w:rsid w:val="00BA146A"/>
    <w:rsid w:val="00BA1CC5"/>
    <w:rsid w:val="00BA2331"/>
    <w:rsid w:val="00BA397B"/>
    <w:rsid w:val="00BA3B63"/>
    <w:rsid w:val="00BA4E12"/>
    <w:rsid w:val="00BA53C1"/>
    <w:rsid w:val="00BA5F1A"/>
    <w:rsid w:val="00BA6165"/>
    <w:rsid w:val="00BA64F7"/>
    <w:rsid w:val="00BA6E93"/>
    <w:rsid w:val="00BB082F"/>
    <w:rsid w:val="00BB0BA2"/>
    <w:rsid w:val="00BB19A1"/>
    <w:rsid w:val="00BB32D2"/>
    <w:rsid w:val="00BB36C7"/>
    <w:rsid w:val="00BB39B9"/>
    <w:rsid w:val="00BB39F4"/>
    <w:rsid w:val="00BB6253"/>
    <w:rsid w:val="00BB6626"/>
    <w:rsid w:val="00BB6A72"/>
    <w:rsid w:val="00BB6C5F"/>
    <w:rsid w:val="00BB6CB9"/>
    <w:rsid w:val="00BB7731"/>
    <w:rsid w:val="00BB7E09"/>
    <w:rsid w:val="00BB7FEE"/>
    <w:rsid w:val="00BC04B7"/>
    <w:rsid w:val="00BC08BB"/>
    <w:rsid w:val="00BC0B1A"/>
    <w:rsid w:val="00BC0B78"/>
    <w:rsid w:val="00BC0F38"/>
    <w:rsid w:val="00BC1AFA"/>
    <w:rsid w:val="00BC21A2"/>
    <w:rsid w:val="00BC2992"/>
    <w:rsid w:val="00BC2B87"/>
    <w:rsid w:val="00BC315A"/>
    <w:rsid w:val="00BC3C9B"/>
    <w:rsid w:val="00BC65CD"/>
    <w:rsid w:val="00BC6770"/>
    <w:rsid w:val="00BD0228"/>
    <w:rsid w:val="00BD1238"/>
    <w:rsid w:val="00BD1C52"/>
    <w:rsid w:val="00BD20BE"/>
    <w:rsid w:val="00BD21A2"/>
    <w:rsid w:val="00BD2A8E"/>
    <w:rsid w:val="00BD2CC7"/>
    <w:rsid w:val="00BD4409"/>
    <w:rsid w:val="00BD4873"/>
    <w:rsid w:val="00BD4F89"/>
    <w:rsid w:val="00BD502F"/>
    <w:rsid w:val="00BD515D"/>
    <w:rsid w:val="00BD5C49"/>
    <w:rsid w:val="00BD645B"/>
    <w:rsid w:val="00BD7650"/>
    <w:rsid w:val="00BD7866"/>
    <w:rsid w:val="00BE0AD5"/>
    <w:rsid w:val="00BE1253"/>
    <w:rsid w:val="00BE12EB"/>
    <w:rsid w:val="00BE1426"/>
    <w:rsid w:val="00BE38B5"/>
    <w:rsid w:val="00BE39A2"/>
    <w:rsid w:val="00BE405A"/>
    <w:rsid w:val="00BE466B"/>
    <w:rsid w:val="00BE7BF6"/>
    <w:rsid w:val="00BF0577"/>
    <w:rsid w:val="00BF0F46"/>
    <w:rsid w:val="00BF106B"/>
    <w:rsid w:val="00BF147F"/>
    <w:rsid w:val="00BF1B5D"/>
    <w:rsid w:val="00BF2FE9"/>
    <w:rsid w:val="00BF3547"/>
    <w:rsid w:val="00BF4515"/>
    <w:rsid w:val="00BF4DDD"/>
    <w:rsid w:val="00BF4E79"/>
    <w:rsid w:val="00BF5A4D"/>
    <w:rsid w:val="00BF69F0"/>
    <w:rsid w:val="00BF6B6E"/>
    <w:rsid w:val="00BF6DA2"/>
    <w:rsid w:val="00BF77F4"/>
    <w:rsid w:val="00BF7DBF"/>
    <w:rsid w:val="00C002BA"/>
    <w:rsid w:val="00C00413"/>
    <w:rsid w:val="00C02791"/>
    <w:rsid w:val="00C02A9F"/>
    <w:rsid w:val="00C039BC"/>
    <w:rsid w:val="00C067D0"/>
    <w:rsid w:val="00C06DB1"/>
    <w:rsid w:val="00C06E6E"/>
    <w:rsid w:val="00C073D3"/>
    <w:rsid w:val="00C07B0F"/>
    <w:rsid w:val="00C0EB71"/>
    <w:rsid w:val="00C10181"/>
    <w:rsid w:val="00C10D40"/>
    <w:rsid w:val="00C111C5"/>
    <w:rsid w:val="00C11598"/>
    <w:rsid w:val="00C143CD"/>
    <w:rsid w:val="00C1533B"/>
    <w:rsid w:val="00C15352"/>
    <w:rsid w:val="00C155E0"/>
    <w:rsid w:val="00C157F7"/>
    <w:rsid w:val="00C1587F"/>
    <w:rsid w:val="00C172AE"/>
    <w:rsid w:val="00C172C4"/>
    <w:rsid w:val="00C17386"/>
    <w:rsid w:val="00C17DA1"/>
    <w:rsid w:val="00C17FC6"/>
    <w:rsid w:val="00C202A1"/>
    <w:rsid w:val="00C2225A"/>
    <w:rsid w:val="00C2228A"/>
    <w:rsid w:val="00C22707"/>
    <w:rsid w:val="00C232E3"/>
    <w:rsid w:val="00C24733"/>
    <w:rsid w:val="00C2485E"/>
    <w:rsid w:val="00C25779"/>
    <w:rsid w:val="00C26D58"/>
    <w:rsid w:val="00C2B9C2"/>
    <w:rsid w:val="00C307F8"/>
    <w:rsid w:val="00C30EEC"/>
    <w:rsid w:val="00C33591"/>
    <w:rsid w:val="00C33F86"/>
    <w:rsid w:val="00C3406B"/>
    <w:rsid w:val="00C34676"/>
    <w:rsid w:val="00C34C8A"/>
    <w:rsid w:val="00C34D30"/>
    <w:rsid w:val="00C35506"/>
    <w:rsid w:val="00C35E02"/>
    <w:rsid w:val="00C36B18"/>
    <w:rsid w:val="00C36B43"/>
    <w:rsid w:val="00C371F8"/>
    <w:rsid w:val="00C3744A"/>
    <w:rsid w:val="00C375C4"/>
    <w:rsid w:val="00C37B1D"/>
    <w:rsid w:val="00C37DF2"/>
    <w:rsid w:val="00C40AEA"/>
    <w:rsid w:val="00C41021"/>
    <w:rsid w:val="00C42610"/>
    <w:rsid w:val="00C448B9"/>
    <w:rsid w:val="00C44B59"/>
    <w:rsid w:val="00C46438"/>
    <w:rsid w:val="00C47640"/>
    <w:rsid w:val="00C47721"/>
    <w:rsid w:val="00C47A6E"/>
    <w:rsid w:val="00C47AD3"/>
    <w:rsid w:val="00C51626"/>
    <w:rsid w:val="00C51A94"/>
    <w:rsid w:val="00C51EEB"/>
    <w:rsid w:val="00C5218C"/>
    <w:rsid w:val="00C525B0"/>
    <w:rsid w:val="00C52911"/>
    <w:rsid w:val="00C5338E"/>
    <w:rsid w:val="00C5385B"/>
    <w:rsid w:val="00C53969"/>
    <w:rsid w:val="00C53EF4"/>
    <w:rsid w:val="00C54299"/>
    <w:rsid w:val="00C54D2A"/>
    <w:rsid w:val="00C55650"/>
    <w:rsid w:val="00C55719"/>
    <w:rsid w:val="00C55DD1"/>
    <w:rsid w:val="00C560C3"/>
    <w:rsid w:val="00C56BAA"/>
    <w:rsid w:val="00C56CEB"/>
    <w:rsid w:val="00C5756D"/>
    <w:rsid w:val="00C57655"/>
    <w:rsid w:val="00C60926"/>
    <w:rsid w:val="00C61592"/>
    <w:rsid w:val="00C61CC9"/>
    <w:rsid w:val="00C63082"/>
    <w:rsid w:val="00C63369"/>
    <w:rsid w:val="00C6384E"/>
    <w:rsid w:val="00C63CE2"/>
    <w:rsid w:val="00C64000"/>
    <w:rsid w:val="00C65014"/>
    <w:rsid w:val="00C6536C"/>
    <w:rsid w:val="00C664E6"/>
    <w:rsid w:val="00C6660A"/>
    <w:rsid w:val="00C6670A"/>
    <w:rsid w:val="00C671E2"/>
    <w:rsid w:val="00C707CD"/>
    <w:rsid w:val="00C707E1"/>
    <w:rsid w:val="00C710AD"/>
    <w:rsid w:val="00C71903"/>
    <w:rsid w:val="00C71A16"/>
    <w:rsid w:val="00C71C45"/>
    <w:rsid w:val="00C72AC6"/>
    <w:rsid w:val="00C72B55"/>
    <w:rsid w:val="00C73735"/>
    <w:rsid w:val="00C73795"/>
    <w:rsid w:val="00C73943"/>
    <w:rsid w:val="00C73D79"/>
    <w:rsid w:val="00C73D7C"/>
    <w:rsid w:val="00C74F45"/>
    <w:rsid w:val="00C75F49"/>
    <w:rsid w:val="00C76017"/>
    <w:rsid w:val="00C76560"/>
    <w:rsid w:val="00C77133"/>
    <w:rsid w:val="00C7791A"/>
    <w:rsid w:val="00C8020A"/>
    <w:rsid w:val="00C80A18"/>
    <w:rsid w:val="00C80DC2"/>
    <w:rsid w:val="00C81D8E"/>
    <w:rsid w:val="00C836B4"/>
    <w:rsid w:val="00C83A78"/>
    <w:rsid w:val="00C83BC2"/>
    <w:rsid w:val="00C83BF9"/>
    <w:rsid w:val="00C84F32"/>
    <w:rsid w:val="00C850AC"/>
    <w:rsid w:val="00C855D9"/>
    <w:rsid w:val="00C85836"/>
    <w:rsid w:val="00C86733"/>
    <w:rsid w:val="00C870C4"/>
    <w:rsid w:val="00C87870"/>
    <w:rsid w:val="00C9088C"/>
    <w:rsid w:val="00C914D6"/>
    <w:rsid w:val="00C93106"/>
    <w:rsid w:val="00C93268"/>
    <w:rsid w:val="00C93715"/>
    <w:rsid w:val="00C93A9B"/>
    <w:rsid w:val="00C958B2"/>
    <w:rsid w:val="00C95CE3"/>
    <w:rsid w:val="00C96B94"/>
    <w:rsid w:val="00C9736A"/>
    <w:rsid w:val="00C97833"/>
    <w:rsid w:val="00C97954"/>
    <w:rsid w:val="00CA10AA"/>
    <w:rsid w:val="00CA13C4"/>
    <w:rsid w:val="00CA169A"/>
    <w:rsid w:val="00CA319C"/>
    <w:rsid w:val="00CA554B"/>
    <w:rsid w:val="00CA594D"/>
    <w:rsid w:val="00CA7551"/>
    <w:rsid w:val="00CA76A3"/>
    <w:rsid w:val="00CA7FEA"/>
    <w:rsid w:val="00CB0098"/>
    <w:rsid w:val="00CB09A9"/>
    <w:rsid w:val="00CB0C68"/>
    <w:rsid w:val="00CB2FC5"/>
    <w:rsid w:val="00CB3179"/>
    <w:rsid w:val="00CB3566"/>
    <w:rsid w:val="00CB3802"/>
    <w:rsid w:val="00CB3CED"/>
    <w:rsid w:val="00CB5FFB"/>
    <w:rsid w:val="00CB6985"/>
    <w:rsid w:val="00CB78C1"/>
    <w:rsid w:val="00CB79B8"/>
    <w:rsid w:val="00CB79FF"/>
    <w:rsid w:val="00CC0520"/>
    <w:rsid w:val="00CC0624"/>
    <w:rsid w:val="00CC2571"/>
    <w:rsid w:val="00CC277F"/>
    <w:rsid w:val="00CC41DB"/>
    <w:rsid w:val="00CC50D0"/>
    <w:rsid w:val="00CC5264"/>
    <w:rsid w:val="00CC568D"/>
    <w:rsid w:val="00CC600E"/>
    <w:rsid w:val="00CC723D"/>
    <w:rsid w:val="00CC73DB"/>
    <w:rsid w:val="00CC7F17"/>
    <w:rsid w:val="00CD0BED"/>
    <w:rsid w:val="00CD36B4"/>
    <w:rsid w:val="00CD3A1E"/>
    <w:rsid w:val="00CD3C43"/>
    <w:rsid w:val="00CD3E31"/>
    <w:rsid w:val="00CD53A8"/>
    <w:rsid w:val="00CD598E"/>
    <w:rsid w:val="00CD5B18"/>
    <w:rsid w:val="00CD64F4"/>
    <w:rsid w:val="00CD65D6"/>
    <w:rsid w:val="00CD6DF6"/>
    <w:rsid w:val="00CD7875"/>
    <w:rsid w:val="00CE0B9A"/>
    <w:rsid w:val="00CE0E46"/>
    <w:rsid w:val="00CE0FCC"/>
    <w:rsid w:val="00CE1211"/>
    <w:rsid w:val="00CE23D4"/>
    <w:rsid w:val="00CE3075"/>
    <w:rsid w:val="00CE36E8"/>
    <w:rsid w:val="00CE3C97"/>
    <w:rsid w:val="00CE3D99"/>
    <w:rsid w:val="00CE59EE"/>
    <w:rsid w:val="00CE5D08"/>
    <w:rsid w:val="00CE6BEB"/>
    <w:rsid w:val="00CE6F13"/>
    <w:rsid w:val="00CE74BD"/>
    <w:rsid w:val="00CE7B49"/>
    <w:rsid w:val="00CF061D"/>
    <w:rsid w:val="00CF090B"/>
    <w:rsid w:val="00CF0C4F"/>
    <w:rsid w:val="00CF19EC"/>
    <w:rsid w:val="00CF2A0F"/>
    <w:rsid w:val="00CF339F"/>
    <w:rsid w:val="00CF36A9"/>
    <w:rsid w:val="00CF3A28"/>
    <w:rsid w:val="00CF3ACA"/>
    <w:rsid w:val="00CF59EA"/>
    <w:rsid w:val="00CF61A9"/>
    <w:rsid w:val="00CF641A"/>
    <w:rsid w:val="00CFFF96"/>
    <w:rsid w:val="00D014A3"/>
    <w:rsid w:val="00D01EC6"/>
    <w:rsid w:val="00D02166"/>
    <w:rsid w:val="00D0223F"/>
    <w:rsid w:val="00D06903"/>
    <w:rsid w:val="00D06DF0"/>
    <w:rsid w:val="00D07160"/>
    <w:rsid w:val="00D071AF"/>
    <w:rsid w:val="00D10950"/>
    <w:rsid w:val="00D11703"/>
    <w:rsid w:val="00D1252B"/>
    <w:rsid w:val="00D12CC4"/>
    <w:rsid w:val="00D13867"/>
    <w:rsid w:val="00D13B92"/>
    <w:rsid w:val="00D14295"/>
    <w:rsid w:val="00D14D3A"/>
    <w:rsid w:val="00D152CD"/>
    <w:rsid w:val="00D15A02"/>
    <w:rsid w:val="00D15FDE"/>
    <w:rsid w:val="00D16BDE"/>
    <w:rsid w:val="00D204E8"/>
    <w:rsid w:val="00D208AE"/>
    <w:rsid w:val="00D21F70"/>
    <w:rsid w:val="00D22CAD"/>
    <w:rsid w:val="00D23797"/>
    <w:rsid w:val="00D2546F"/>
    <w:rsid w:val="00D27A64"/>
    <w:rsid w:val="00D3125B"/>
    <w:rsid w:val="00D3250B"/>
    <w:rsid w:val="00D32B00"/>
    <w:rsid w:val="00D332D0"/>
    <w:rsid w:val="00D33DB8"/>
    <w:rsid w:val="00D343B7"/>
    <w:rsid w:val="00D34A31"/>
    <w:rsid w:val="00D3585E"/>
    <w:rsid w:val="00D35D34"/>
    <w:rsid w:val="00D36988"/>
    <w:rsid w:val="00D3704F"/>
    <w:rsid w:val="00D370E6"/>
    <w:rsid w:val="00D40591"/>
    <w:rsid w:val="00D40B67"/>
    <w:rsid w:val="00D42BB1"/>
    <w:rsid w:val="00D42E0E"/>
    <w:rsid w:val="00D43849"/>
    <w:rsid w:val="00D43F69"/>
    <w:rsid w:val="00D44DC1"/>
    <w:rsid w:val="00D460F0"/>
    <w:rsid w:val="00D4678A"/>
    <w:rsid w:val="00D46F90"/>
    <w:rsid w:val="00D46FA5"/>
    <w:rsid w:val="00D472BA"/>
    <w:rsid w:val="00D47335"/>
    <w:rsid w:val="00D47FBC"/>
    <w:rsid w:val="00D501D5"/>
    <w:rsid w:val="00D5029F"/>
    <w:rsid w:val="00D51B18"/>
    <w:rsid w:val="00D528FD"/>
    <w:rsid w:val="00D5332F"/>
    <w:rsid w:val="00D534C4"/>
    <w:rsid w:val="00D538F3"/>
    <w:rsid w:val="00D53AE1"/>
    <w:rsid w:val="00D54479"/>
    <w:rsid w:val="00D550E8"/>
    <w:rsid w:val="00D5520D"/>
    <w:rsid w:val="00D55C58"/>
    <w:rsid w:val="00D56F47"/>
    <w:rsid w:val="00D5711D"/>
    <w:rsid w:val="00D573F4"/>
    <w:rsid w:val="00D6124C"/>
    <w:rsid w:val="00D612C1"/>
    <w:rsid w:val="00D617DE"/>
    <w:rsid w:val="00D63411"/>
    <w:rsid w:val="00D64234"/>
    <w:rsid w:val="00D6437F"/>
    <w:rsid w:val="00D64CDB"/>
    <w:rsid w:val="00D64E81"/>
    <w:rsid w:val="00D6569C"/>
    <w:rsid w:val="00D657EC"/>
    <w:rsid w:val="00D65F68"/>
    <w:rsid w:val="00D66112"/>
    <w:rsid w:val="00D66136"/>
    <w:rsid w:val="00D662CD"/>
    <w:rsid w:val="00D664D8"/>
    <w:rsid w:val="00D66D0B"/>
    <w:rsid w:val="00D71246"/>
    <w:rsid w:val="00D71796"/>
    <w:rsid w:val="00D7204E"/>
    <w:rsid w:val="00D720E4"/>
    <w:rsid w:val="00D72D50"/>
    <w:rsid w:val="00D7382B"/>
    <w:rsid w:val="00D7440D"/>
    <w:rsid w:val="00D768A2"/>
    <w:rsid w:val="00D76C8A"/>
    <w:rsid w:val="00D8042A"/>
    <w:rsid w:val="00D81747"/>
    <w:rsid w:val="00D824EF"/>
    <w:rsid w:val="00D82767"/>
    <w:rsid w:val="00D83BAD"/>
    <w:rsid w:val="00D83E52"/>
    <w:rsid w:val="00D84992"/>
    <w:rsid w:val="00D84CBF"/>
    <w:rsid w:val="00D84FA7"/>
    <w:rsid w:val="00D85727"/>
    <w:rsid w:val="00D867E0"/>
    <w:rsid w:val="00D901F0"/>
    <w:rsid w:val="00D91234"/>
    <w:rsid w:val="00D932E1"/>
    <w:rsid w:val="00D9348D"/>
    <w:rsid w:val="00D940A0"/>
    <w:rsid w:val="00D956F8"/>
    <w:rsid w:val="00D964CE"/>
    <w:rsid w:val="00D96932"/>
    <w:rsid w:val="00D96970"/>
    <w:rsid w:val="00D97C8A"/>
    <w:rsid w:val="00DA26DA"/>
    <w:rsid w:val="00DA3CC8"/>
    <w:rsid w:val="00DA4465"/>
    <w:rsid w:val="00DA487E"/>
    <w:rsid w:val="00DA48CA"/>
    <w:rsid w:val="00DA4C6C"/>
    <w:rsid w:val="00DA6E0E"/>
    <w:rsid w:val="00DB03E7"/>
    <w:rsid w:val="00DB0DF7"/>
    <w:rsid w:val="00DB3BA9"/>
    <w:rsid w:val="00DB40ED"/>
    <w:rsid w:val="00DB58DA"/>
    <w:rsid w:val="00DB5911"/>
    <w:rsid w:val="00DB5C62"/>
    <w:rsid w:val="00DB5EB0"/>
    <w:rsid w:val="00DB6A21"/>
    <w:rsid w:val="00DB73D9"/>
    <w:rsid w:val="00DB7E37"/>
    <w:rsid w:val="00DC1BF8"/>
    <w:rsid w:val="00DC1C66"/>
    <w:rsid w:val="00DC3DB0"/>
    <w:rsid w:val="00DC4A4A"/>
    <w:rsid w:val="00DC53E7"/>
    <w:rsid w:val="00DC5B36"/>
    <w:rsid w:val="00DC73A2"/>
    <w:rsid w:val="00DC7601"/>
    <w:rsid w:val="00DC7C51"/>
    <w:rsid w:val="00DC7D7B"/>
    <w:rsid w:val="00DC7E06"/>
    <w:rsid w:val="00DD02CC"/>
    <w:rsid w:val="00DD0B16"/>
    <w:rsid w:val="00DD12AD"/>
    <w:rsid w:val="00DD2CDD"/>
    <w:rsid w:val="00DD3068"/>
    <w:rsid w:val="00DD3547"/>
    <w:rsid w:val="00DD55D9"/>
    <w:rsid w:val="00DD64FB"/>
    <w:rsid w:val="00DD6FD7"/>
    <w:rsid w:val="00DE14CE"/>
    <w:rsid w:val="00DE1C61"/>
    <w:rsid w:val="00DE2638"/>
    <w:rsid w:val="00DE2EAF"/>
    <w:rsid w:val="00DE3748"/>
    <w:rsid w:val="00DE4756"/>
    <w:rsid w:val="00DE4CCB"/>
    <w:rsid w:val="00DE4E5C"/>
    <w:rsid w:val="00DE6B9F"/>
    <w:rsid w:val="00DE6EF9"/>
    <w:rsid w:val="00DE7007"/>
    <w:rsid w:val="00DE77F9"/>
    <w:rsid w:val="00DE7BB7"/>
    <w:rsid w:val="00DF011F"/>
    <w:rsid w:val="00DF04A8"/>
    <w:rsid w:val="00DF0626"/>
    <w:rsid w:val="00DF0729"/>
    <w:rsid w:val="00DF11A5"/>
    <w:rsid w:val="00DF13E2"/>
    <w:rsid w:val="00DF14F4"/>
    <w:rsid w:val="00DF189F"/>
    <w:rsid w:val="00DF1F15"/>
    <w:rsid w:val="00DF25D1"/>
    <w:rsid w:val="00DF2B9A"/>
    <w:rsid w:val="00DF38F2"/>
    <w:rsid w:val="00DF40B6"/>
    <w:rsid w:val="00DF4486"/>
    <w:rsid w:val="00DF489F"/>
    <w:rsid w:val="00DF4C39"/>
    <w:rsid w:val="00DF4CF8"/>
    <w:rsid w:val="00DF5824"/>
    <w:rsid w:val="00DF5C26"/>
    <w:rsid w:val="00DF7E12"/>
    <w:rsid w:val="00E00544"/>
    <w:rsid w:val="00E01BED"/>
    <w:rsid w:val="00E02280"/>
    <w:rsid w:val="00E035B9"/>
    <w:rsid w:val="00E03C16"/>
    <w:rsid w:val="00E040ED"/>
    <w:rsid w:val="00E04A1E"/>
    <w:rsid w:val="00E068A1"/>
    <w:rsid w:val="00E07840"/>
    <w:rsid w:val="00E079A5"/>
    <w:rsid w:val="00E0E437"/>
    <w:rsid w:val="00E10861"/>
    <w:rsid w:val="00E10EFF"/>
    <w:rsid w:val="00E1266E"/>
    <w:rsid w:val="00E12AEF"/>
    <w:rsid w:val="00E12D20"/>
    <w:rsid w:val="00E13621"/>
    <w:rsid w:val="00E13842"/>
    <w:rsid w:val="00E141C0"/>
    <w:rsid w:val="00E14485"/>
    <w:rsid w:val="00E15506"/>
    <w:rsid w:val="00E166C6"/>
    <w:rsid w:val="00E171D9"/>
    <w:rsid w:val="00E17EF3"/>
    <w:rsid w:val="00E2143B"/>
    <w:rsid w:val="00E21A90"/>
    <w:rsid w:val="00E23030"/>
    <w:rsid w:val="00E2408D"/>
    <w:rsid w:val="00E24CD3"/>
    <w:rsid w:val="00E2507C"/>
    <w:rsid w:val="00E25B23"/>
    <w:rsid w:val="00E25CBE"/>
    <w:rsid w:val="00E25E60"/>
    <w:rsid w:val="00E26629"/>
    <w:rsid w:val="00E26A92"/>
    <w:rsid w:val="00E26E2A"/>
    <w:rsid w:val="00E3193E"/>
    <w:rsid w:val="00E319EF"/>
    <w:rsid w:val="00E3338B"/>
    <w:rsid w:val="00E34722"/>
    <w:rsid w:val="00E3482D"/>
    <w:rsid w:val="00E34DF7"/>
    <w:rsid w:val="00E35F4D"/>
    <w:rsid w:val="00E37572"/>
    <w:rsid w:val="00E37DF7"/>
    <w:rsid w:val="00E41641"/>
    <w:rsid w:val="00E43580"/>
    <w:rsid w:val="00E43F53"/>
    <w:rsid w:val="00E4419A"/>
    <w:rsid w:val="00E4463B"/>
    <w:rsid w:val="00E45876"/>
    <w:rsid w:val="00E45D0F"/>
    <w:rsid w:val="00E474F8"/>
    <w:rsid w:val="00E50E82"/>
    <w:rsid w:val="00E51071"/>
    <w:rsid w:val="00E513CF"/>
    <w:rsid w:val="00E52B02"/>
    <w:rsid w:val="00E5410F"/>
    <w:rsid w:val="00E543EC"/>
    <w:rsid w:val="00E55B3A"/>
    <w:rsid w:val="00E5601A"/>
    <w:rsid w:val="00E57578"/>
    <w:rsid w:val="00E57B7D"/>
    <w:rsid w:val="00E60F07"/>
    <w:rsid w:val="00E6106E"/>
    <w:rsid w:val="00E61D1B"/>
    <w:rsid w:val="00E622FD"/>
    <w:rsid w:val="00E6297D"/>
    <w:rsid w:val="00E632A5"/>
    <w:rsid w:val="00E63AC9"/>
    <w:rsid w:val="00E63E3A"/>
    <w:rsid w:val="00E63E99"/>
    <w:rsid w:val="00E64F8E"/>
    <w:rsid w:val="00E66CC5"/>
    <w:rsid w:val="00E678AC"/>
    <w:rsid w:val="00E704B5"/>
    <w:rsid w:val="00E70A7A"/>
    <w:rsid w:val="00E71814"/>
    <w:rsid w:val="00E72AC6"/>
    <w:rsid w:val="00E7301F"/>
    <w:rsid w:val="00E73BCD"/>
    <w:rsid w:val="00E73CE1"/>
    <w:rsid w:val="00E74C9B"/>
    <w:rsid w:val="00E75569"/>
    <w:rsid w:val="00E75EB2"/>
    <w:rsid w:val="00E76A6E"/>
    <w:rsid w:val="00E827D2"/>
    <w:rsid w:val="00E8285D"/>
    <w:rsid w:val="00E832FB"/>
    <w:rsid w:val="00E835FB"/>
    <w:rsid w:val="00E84426"/>
    <w:rsid w:val="00E85D26"/>
    <w:rsid w:val="00E86590"/>
    <w:rsid w:val="00E87243"/>
    <w:rsid w:val="00E910F5"/>
    <w:rsid w:val="00E91C75"/>
    <w:rsid w:val="00E91E8F"/>
    <w:rsid w:val="00E91F2B"/>
    <w:rsid w:val="00E9278B"/>
    <w:rsid w:val="00E927ED"/>
    <w:rsid w:val="00E941A2"/>
    <w:rsid w:val="00E952EF"/>
    <w:rsid w:val="00E95639"/>
    <w:rsid w:val="00E961FA"/>
    <w:rsid w:val="00E96353"/>
    <w:rsid w:val="00EA021C"/>
    <w:rsid w:val="00EA0812"/>
    <w:rsid w:val="00EA0A62"/>
    <w:rsid w:val="00EA13A9"/>
    <w:rsid w:val="00EA19C1"/>
    <w:rsid w:val="00EA2DB9"/>
    <w:rsid w:val="00EA3B6A"/>
    <w:rsid w:val="00EA40BA"/>
    <w:rsid w:val="00EA4EE2"/>
    <w:rsid w:val="00EA5ABB"/>
    <w:rsid w:val="00EB02BD"/>
    <w:rsid w:val="00EB0B73"/>
    <w:rsid w:val="00EB10A4"/>
    <w:rsid w:val="00EB151C"/>
    <w:rsid w:val="00EB1760"/>
    <w:rsid w:val="00EB2636"/>
    <w:rsid w:val="00EB2E50"/>
    <w:rsid w:val="00EB2EFB"/>
    <w:rsid w:val="00EB338E"/>
    <w:rsid w:val="00EB4270"/>
    <w:rsid w:val="00EB443D"/>
    <w:rsid w:val="00EB4F25"/>
    <w:rsid w:val="00EB5090"/>
    <w:rsid w:val="00EB63C1"/>
    <w:rsid w:val="00EB6797"/>
    <w:rsid w:val="00EC0363"/>
    <w:rsid w:val="00EC1760"/>
    <w:rsid w:val="00EC1D18"/>
    <w:rsid w:val="00EC2789"/>
    <w:rsid w:val="00EC2874"/>
    <w:rsid w:val="00EC2921"/>
    <w:rsid w:val="00EC33E8"/>
    <w:rsid w:val="00EC4A52"/>
    <w:rsid w:val="00EC53A8"/>
    <w:rsid w:val="00EC705C"/>
    <w:rsid w:val="00EC719B"/>
    <w:rsid w:val="00EC7483"/>
    <w:rsid w:val="00EC79D1"/>
    <w:rsid w:val="00ED00F0"/>
    <w:rsid w:val="00ED1726"/>
    <w:rsid w:val="00ED1FD1"/>
    <w:rsid w:val="00ED2C0F"/>
    <w:rsid w:val="00ED5CB2"/>
    <w:rsid w:val="00ED5DDC"/>
    <w:rsid w:val="00ED6029"/>
    <w:rsid w:val="00ED6C4E"/>
    <w:rsid w:val="00ED6CF3"/>
    <w:rsid w:val="00EE0590"/>
    <w:rsid w:val="00EE065B"/>
    <w:rsid w:val="00EE259E"/>
    <w:rsid w:val="00EE3108"/>
    <w:rsid w:val="00EE46CB"/>
    <w:rsid w:val="00EE47AF"/>
    <w:rsid w:val="00EE52C6"/>
    <w:rsid w:val="00EE57DD"/>
    <w:rsid w:val="00EE58EC"/>
    <w:rsid w:val="00EE624B"/>
    <w:rsid w:val="00EE63D5"/>
    <w:rsid w:val="00EE6AF4"/>
    <w:rsid w:val="00EE737E"/>
    <w:rsid w:val="00EF0040"/>
    <w:rsid w:val="00EF0F6D"/>
    <w:rsid w:val="00EF1DDE"/>
    <w:rsid w:val="00EF3384"/>
    <w:rsid w:val="00EF3404"/>
    <w:rsid w:val="00EF45CB"/>
    <w:rsid w:val="00EF6D34"/>
    <w:rsid w:val="00EF793E"/>
    <w:rsid w:val="00F00092"/>
    <w:rsid w:val="00F0042A"/>
    <w:rsid w:val="00F00960"/>
    <w:rsid w:val="00F0143C"/>
    <w:rsid w:val="00F01DBB"/>
    <w:rsid w:val="00F030BA"/>
    <w:rsid w:val="00F0365B"/>
    <w:rsid w:val="00F056D1"/>
    <w:rsid w:val="00F06053"/>
    <w:rsid w:val="00F071A2"/>
    <w:rsid w:val="00F071DA"/>
    <w:rsid w:val="00F100F5"/>
    <w:rsid w:val="00F10363"/>
    <w:rsid w:val="00F11990"/>
    <w:rsid w:val="00F11D2D"/>
    <w:rsid w:val="00F120A7"/>
    <w:rsid w:val="00F127ED"/>
    <w:rsid w:val="00F14027"/>
    <w:rsid w:val="00F1496F"/>
    <w:rsid w:val="00F152C3"/>
    <w:rsid w:val="00F1555B"/>
    <w:rsid w:val="00F15E73"/>
    <w:rsid w:val="00F163A3"/>
    <w:rsid w:val="00F164A3"/>
    <w:rsid w:val="00F177F3"/>
    <w:rsid w:val="00F215F2"/>
    <w:rsid w:val="00F217AC"/>
    <w:rsid w:val="00F226BF"/>
    <w:rsid w:val="00F24AFC"/>
    <w:rsid w:val="00F25A25"/>
    <w:rsid w:val="00F25A45"/>
    <w:rsid w:val="00F26228"/>
    <w:rsid w:val="00F27034"/>
    <w:rsid w:val="00F27BF0"/>
    <w:rsid w:val="00F27BF3"/>
    <w:rsid w:val="00F27E2B"/>
    <w:rsid w:val="00F3239C"/>
    <w:rsid w:val="00F32D9D"/>
    <w:rsid w:val="00F33543"/>
    <w:rsid w:val="00F33915"/>
    <w:rsid w:val="00F345E8"/>
    <w:rsid w:val="00F35347"/>
    <w:rsid w:val="00F3614B"/>
    <w:rsid w:val="00F401E9"/>
    <w:rsid w:val="00F41308"/>
    <w:rsid w:val="00F42B64"/>
    <w:rsid w:val="00F42B9A"/>
    <w:rsid w:val="00F43207"/>
    <w:rsid w:val="00F44157"/>
    <w:rsid w:val="00F44716"/>
    <w:rsid w:val="00F4586D"/>
    <w:rsid w:val="00F466C2"/>
    <w:rsid w:val="00F46C18"/>
    <w:rsid w:val="00F478F7"/>
    <w:rsid w:val="00F47CD9"/>
    <w:rsid w:val="00F47EF9"/>
    <w:rsid w:val="00F50818"/>
    <w:rsid w:val="00F52324"/>
    <w:rsid w:val="00F5352D"/>
    <w:rsid w:val="00F53705"/>
    <w:rsid w:val="00F54AE5"/>
    <w:rsid w:val="00F54B54"/>
    <w:rsid w:val="00F55298"/>
    <w:rsid w:val="00F55E66"/>
    <w:rsid w:val="00F5629C"/>
    <w:rsid w:val="00F5632A"/>
    <w:rsid w:val="00F57625"/>
    <w:rsid w:val="00F5787E"/>
    <w:rsid w:val="00F6020A"/>
    <w:rsid w:val="00F60D64"/>
    <w:rsid w:val="00F60E41"/>
    <w:rsid w:val="00F625F1"/>
    <w:rsid w:val="00F62A56"/>
    <w:rsid w:val="00F63170"/>
    <w:rsid w:val="00F634E1"/>
    <w:rsid w:val="00F63941"/>
    <w:rsid w:val="00F65A79"/>
    <w:rsid w:val="00F672A7"/>
    <w:rsid w:val="00F672C9"/>
    <w:rsid w:val="00F67893"/>
    <w:rsid w:val="00F679D2"/>
    <w:rsid w:val="00F67B5F"/>
    <w:rsid w:val="00F67F77"/>
    <w:rsid w:val="00F705DA"/>
    <w:rsid w:val="00F70902"/>
    <w:rsid w:val="00F717C4"/>
    <w:rsid w:val="00F732F1"/>
    <w:rsid w:val="00F7450D"/>
    <w:rsid w:val="00F748EC"/>
    <w:rsid w:val="00F75AC3"/>
    <w:rsid w:val="00F76211"/>
    <w:rsid w:val="00F76FE8"/>
    <w:rsid w:val="00F803F6"/>
    <w:rsid w:val="00F807BE"/>
    <w:rsid w:val="00F808AB"/>
    <w:rsid w:val="00F80B6E"/>
    <w:rsid w:val="00F829B1"/>
    <w:rsid w:val="00F8311F"/>
    <w:rsid w:val="00F834BB"/>
    <w:rsid w:val="00F837F8"/>
    <w:rsid w:val="00F8487C"/>
    <w:rsid w:val="00F84C3D"/>
    <w:rsid w:val="00F85582"/>
    <w:rsid w:val="00F85B08"/>
    <w:rsid w:val="00F867CD"/>
    <w:rsid w:val="00F8686F"/>
    <w:rsid w:val="00F86973"/>
    <w:rsid w:val="00F8750C"/>
    <w:rsid w:val="00F90594"/>
    <w:rsid w:val="00F90D35"/>
    <w:rsid w:val="00F90D64"/>
    <w:rsid w:val="00F9164D"/>
    <w:rsid w:val="00F91CF1"/>
    <w:rsid w:val="00F91CF7"/>
    <w:rsid w:val="00F929E0"/>
    <w:rsid w:val="00F932F6"/>
    <w:rsid w:val="00F93A7F"/>
    <w:rsid w:val="00F93A9C"/>
    <w:rsid w:val="00F93AD2"/>
    <w:rsid w:val="00F943E1"/>
    <w:rsid w:val="00F97A5C"/>
    <w:rsid w:val="00F97A72"/>
    <w:rsid w:val="00FA00A7"/>
    <w:rsid w:val="00FA02F2"/>
    <w:rsid w:val="00FA0410"/>
    <w:rsid w:val="00FA1FC3"/>
    <w:rsid w:val="00FA2ABD"/>
    <w:rsid w:val="00FA2C87"/>
    <w:rsid w:val="00FA3639"/>
    <w:rsid w:val="00FA3924"/>
    <w:rsid w:val="00FA4218"/>
    <w:rsid w:val="00FA454D"/>
    <w:rsid w:val="00FA5890"/>
    <w:rsid w:val="00FA67AF"/>
    <w:rsid w:val="00FA7350"/>
    <w:rsid w:val="00FA7B14"/>
    <w:rsid w:val="00FB014B"/>
    <w:rsid w:val="00FB020D"/>
    <w:rsid w:val="00FB1EC3"/>
    <w:rsid w:val="00FB203B"/>
    <w:rsid w:val="00FB21B5"/>
    <w:rsid w:val="00FB49F4"/>
    <w:rsid w:val="00FB574D"/>
    <w:rsid w:val="00FB583C"/>
    <w:rsid w:val="00FB598A"/>
    <w:rsid w:val="00FB5B3C"/>
    <w:rsid w:val="00FB64D3"/>
    <w:rsid w:val="00FB6A8B"/>
    <w:rsid w:val="00FB7046"/>
    <w:rsid w:val="00FB7FA8"/>
    <w:rsid w:val="00FC0959"/>
    <w:rsid w:val="00FC11F6"/>
    <w:rsid w:val="00FC1CBC"/>
    <w:rsid w:val="00FC2739"/>
    <w:rsid w:val="00FC3404"/>
    <w:rsid w:val="00FC3E7B"/>
    <w:rsid w:val="00FC3FAC"/>
    <w:rsid w:val="00FC4D3B"/>
    <w:rsid w:val="00FC61E3"/>
    <w:rsid w:val="00FC68A8"/>
    <w:rsid w:val="00FC6BC3"/>
    <w:rsid w:val="00FD0A13"/>
    <w:rsid w:val="00FD0D9B"/>
    <w:rsid w:val="00FD1307"/>
    <w:rsid w:val="00FD23D2"/>
    <w:rsid w:val="00FD2549"/>
    <w:rsid w:val="00FD468D"/>
    <w:rsid w:val="00FD4D56"/>
    <w:rsid w:val="00FD5A48"/>
    <w:rsid w:val="00FD7628"/>
    <w:rsid w:val="00FD7B55"/>
    <w:rsid w:val="00FD7CB0"/>
    <w:rsid w:val="00FE02F1"/>
    <w:rsid w:val="00FE072E"/>
    <w:rsid w:val="00FE3693"/>
    <w:rsid w:val="00FE3A56"/>
    <w:rsid w:val="00FE460E"/>
    <w:rsid w:val="00FE6169"/>
    <w:rsid w:val="00FE66CA"/>
    <w:rsid w:val="00FE6AD3"/>
    <w:rsid w:val="00FE713E"/>
    <w:rsid w:val="00FF07D7"/>
    <w:rsid w:val="00FF1D2D"/>
    <w:rsid w:val="00FF218B"/>
    <w:rsid w:val="00FF2474"/>
    <w:rsid w:val="00FF2E33"/>
    <w:rsid w:val="00FF2E58"/>
    <w:rsid w:val="00FF44AE"/>
    <w:rsid w:val="00FF49E9"/>
    <w:rsid w:val="00FF49F8"/>
    <w:rsid w:val="00FF4A6F"/>
    <w:rsid w:val="00FF5409"/>
    <w:rsid w:val="00FF6058"/>
    <w:rsid w:val="00FF6491"/>
    <w:rsid w:val="00FF6A9E"/>
    <w:rsid w:val="00FF7AD2"/>
    <w:rsid w:val="01BC9A3D"/>
    <w:rsid w:val="01C90AE9"/>
    <w:rsid w:val="02182823"/>
    <w:rsid w:val="0218BA0F"/>
    <w:rsid w:val="02214CB9"/>
    <w:rsid w:val="02446D7D"/>
    <w:rsid w:val="029A6BAB"/>
    <w:rsid w:val="029D7461"/>
    <w:rsid w:val="02BF0075"/>
    <w:rsid w:val="02D93AB7"/>
    <w:rsid w:val="02E00297"/>
    <w:rsid w:val="034E6E39"/>
    <w:rsid w:val="03626EE8"/>
    <w:rsid w:val="0374D022"/>
    <w:rsid w:val="0392C4FC"/>
    <w:rsid w:val="03CBF2CA"/>
    <w:rsid w:val="03DF8B62"/>
    <w:rsid w:val="044C5FA5"/>
    <w:rsid w:val="0469B2F6"/>
    <w:rsid w:val="047A08D2"/>
    <w:rsid w:val="04B74B18"/>
    <w:rsid w:val="04E30FDC"/>
    <w:rsid w:val="0516F7EB"/>
    <w:rsid w:val="052ED6D8"/>
    <w:rsid w:val="05434B88"/>
    <w:rsid w:val="0544F411"/>
    <w:rsid w:val="0599A891"/>
    <w:rsid w:val="05D11B0C"/>
    <w:rsid w:val="05DD8D15"/>
    <w:rsid w:val="0612CDCA"/>
    <w:rsid w:val="064FF511"/>
    <w:rsid w:val="06A5CFCA"/>
    <w:rsid w:val="06BBF9A1"/>
    <w:rsid w:val="06C7859F"/>
    <w:rsid w:val="06DF1445"/>
    <w:rsid w:val="070D54D9"/>
    <w:rsid w:val="0762086A"/>
    <w:rsid w:val="078BF9E7"/>
    <w:rsid w:val="079F8D89"/>
    <w:rsid w:val="07BD813A"/>
    <w:rsid w:val="07D0E96B"/>
    <w:rsid w:val="0804FA18"/>
    <w:rsid w:val="082234A8"/>
    <w:rsid w:val="08518A9B"/>
    <w:rsid w:val="08860E9E"/>
    <w:rsid w:val="08C443F7"/>
    <w:rsid w:val="08D06301"/>
    <w:rsid w:val="08DD4A08"/>
    <w:rsid w:val="08E2B494"/>
    <w:rsid w:val="08F1E56E"/>
    <w:rsid w:val="0911A2DF"/>
    <w:rsid w:val="094986F3"/>
    <w:rsid w:val="094DB88E"/>
    <w:rsid w:val="0955EEC3"/>
    <w:rsid w:val="098A55CD"/>
    <w:rsid w:val="09B70EA7"/>
    <w:rsid w:val="09BFFA85"/>
    <w:rsid w:val="09D5FFB8"/>
    <w:rsid w:val="09DECB1D"/>
    <w:rsid w:val="09E4C404"/>
    <w:rsid w:val="0A28742D"/>
    <w:rsid w:val="0A34A56C"/>
    <w:rsid w:val="0A3A1CA5"/>
    <w:rsid w:val="0A725B18"/>
    <w:rsid w:val="0AA82A55"/>
    <w:rsid w:val="0AE25EBA"/>
    <w:rsid w:val="0B258B51"/>
    <w:rsid w:val="0B4B16A3"/>
    <w:rsid w:val="0B8CDC29"/>
    <w:rsid w:val="0B928432"/>
    <w:rsid w:val="0B9F3357"/>
    <w:rsid w:val="0BD5C523"/>
    <w:rsid w:val="0C041286"/>
    <w:rsid w:val="0C1EB412"/>
    <w:rsid w:val="0C296F40"/>
    <w:rsid w:val="0C823A26"/>
    <w:rsid w:val="0CFA88AF"/>
    <w:rsid w:val="0D0845F2"/>
    <w:rsid w:val="0D092B6C"/>
    <w:rsid w:val="0D52403E"/>
    <w:rsid w:val="0D6518C9"/>
    <w:rsid w:val="0D848A57"/>
    <w:rsid w:val="0D9D6ADD"/>
    <w:rsid w:val="0DC6B254"/>
    <w:rsid w:val="0DE5D49B"/>
    <w:rsid w:val="0E740E83"/>
    <w:rsid w:val="0EABB5E1"/>
    <w:rsid w:val="0F8EC794"/>
    <w:rsid w:val="0F928F84"/>
    <w:rsid w:val="0FE543D1"/>
    <w:rsid w:val="0FF1B00E"/>
    <w:rsid w:val="0FFB0C0E"/>
    <w:rsid w:val="1036E0FD"/>
    <w:rsid w:val="10415194"/>
    <w:rsid w:val="107D5AE8"/>
    <w:rsid w:val="10A1C961"/>
    <w:rsid w:val="10A6CFAB"/>
    <w:rsid w:val="10B9F3A9"/>
    <w:rsid w:val="11377AEF"/>
    <w:rsid w:val="113DE153"/>
    <w:rsid w:val="1195F06E"/>
    <w:rsid w:val="11F1619B"/>
    <w:rsid w:val="1200EBE5"/>
    <w:rsid w:val="125CF4DA"/>
    <w:rsid w:val="12857FB5"/>
    <w:rsid w:val="12AEE24A"/>
    <w:rsid w:val="12EDF582"/>
    <w:rsid w:val="13086AFE"/>
    <w:rsid w:val="1362182B"/>
    <w:rsid w:val="137B9EE2"/>
    <w:rsid w:val="13926E71"/>
    <w:rsid w:val="1435C93D"/>
    <w:rsid w:val="143B4B37"/>
    <w:rsid w:val="14544AC6"/>
    <w:rsid w:val="14A1D1DC"/>
    <w:rsid w:val="14E6EF48"/>
    <w:rsid w:val="14EC9E2E"/>
    <w:rsid w:val="14F2EF57"/>
    <w:rsid w:val="14FC9BAE"/>
    <w:rsid w:val="155A4EA2"/>
    <w:rsid w:val="1569E294"/>
    <w:rsid w:val="1593BE59"/>
    <w:rsid w:val="1608637E"/>
    <w:rsid w:val="1623541A"/>
    <w:rsid w:val="16337276"/>
    <w:rsid w:val="167F611F"/>
    <w:rsid w:val="16802F79"/>
    <w:rsid w:val="16A06E01"/>
    <w:rsid w:val="16B7BE13"/>
    <w:rsid w:val="16CB9630"/>
    <w:rsid w:val="16E610A0"/>
    <w:rsid w:val="16E78A4A"/>
    <w:rsid w:val="171C9C4E"/>
    <w:rsid w:val="17429500"/>
    <w:rsid w:val="174314EB"/>
    <w:rsid w:val="1761E668"/>
    <w:rsid w:val="17628D57"/>
    <w:rsid w:val="17E8325E"/>
    <w:rsid w:val="17E9EAA1"/>
    <w:rsid w:val="17FA6249"/>
    <w:rsid w:val="181A0FD9"/>
    <w:rsid w:val="183218BE"/>
    <w:rsid w:val="185D1643"/>
    <w:rsid w:val="18613240"/>
    <w:rsid w:val="1870F9C2"/>
    <w:rsid w:val="187F567C"/>
    <w:rsid w:val="18F14D41"/>
    <w:rsid w:val="1914E5CB"/>
    <w:rsid w:val="19389BCE"/>
    <w:rsid w:val="1946BCA3"/>
    <w:rsid w:val="197B447C"/>
    <w:rsid w:val="19EAB851"/>
    <w:rsid w:val="1A213DBC"/>
    <w:rsid w:val="1A78F201"/>
    <w:rsid w:val="1A8CBFA5"/>
    <w:rsid w:val="1AE34412"/>
    <w:rsid w:val="1B0A31C2"/>
    <w:rsid w:val="1B12404A"/>
    <w:rsid w:val="1B323EFB"/>
    <w:rsid w:val="1B654254"/>
    <w:rsid w:val="1BA7418E"/>
    <w:rsid w:val="1BDCA77C"/>
    <w:rsid w:val="1BE858CE"/>
    <w:rsid w:val="1BE9442F"/>
    <w:rsid w:val="1C41027C"/>
    <w:rsid w:val="1CB2887D"/>
    <w:rsid w:val="1CE72049"/>
    <w:rsid w:val="1D21FDFE"/>
    <w:rsid w:val="1D2D9619"/>
    <w:rsid w:val="1D725745"/>
    <w:rsid w:val="1D854C17"/>
    <w:rsid w:val="1D9344EF"/>
    <w:rsid w:val="1D93A297"/>
    <w:rsid w:val="1D93ABDD"/>
    <w:rsid w:val="1DE22343"/>
    <w:rsid w:val="1E0FAE5B"/>
    <w:rsid w:val="1E38E50D"/>
    <w:rsid w:val="1E3A5466"/>
    <w:rsid w:val="1E4C27D6"/>
    <w:rsid w:val="1E79B942"/>
    <w:rsid w:val="1EAE66B5"/>
    <w:rsid w:val="1ECB080C"/>
    <w:rsid w:val="1EEF704B"/>
    <w:rsid w:val="1F25CA24"/>
    <w:rsid w:val="1FE0475D"/>
    <w:rsid w:val="20207C09"/>
    <w:rsid w:val="2027AFE0"/>
    <w:rsid w:val="2030BD37"/>
    <w:rsid w:val="2038EEAC"/>
    <w:rsid w:val="206D6A16"/>
    <w:rsid w:val="208CBB48"/>
    <w:rsid w:val="20E4E36C"/>
    <w:rsid w:val="21083FD8"/>
    <w:rsid w:val="211FD365"/>
    <w:rsid w:val="21B1ED05"/>
    <w:rsid w:val="220D7CDD"/>
    <w:rsid w:val="22249BEF"/>
    <w:rsid w:val="22360EFA"/>
    <w:rsid w:val="225697C7"/>
    <w:rsid w:val="2267E63C"/>
    <w:rsid w:val="228C5D13"/>
    <w:rsid w:val="228DD7DF"/>
    <w:rsid w:val="22A29738"/>
    <w:rsid w:val="22B20BCF"/>
    <w:rsid w:val="22D4E216"/>
    <w:rsid w:val="22D7F251"/>
    <w:rsid w:val="22DADEAD"/>
    <w:rsid w:val="2355ACC4"/>
    <w:rsid w:val="23B95067"/>
    <w:rsid w:val="23CB8A27"/>
    <w:rsid w:val="23D63573"/>
    <w:rsid w:val="2460B924"/>
    <w:rsid w:val="247A6D02"/>
    <w:rsid w:val="2487FE46"/>
    <w:rsid w:val="24EDCDC1"/>
    <w:rsid w:val="25068CB1"/>
    <w:rsid w:val="2579CCD4"/>
    <w:rsid w:val="25B82613"/>
    <w:rsid w:val="25CE0ECD"/>
    <w:rsid w:val="25DC47D8"/>
    <w:rsid w:val="25E30CE3"/>
    <w:rsid w:val="26032FE2"/>
    <w:rsid w:val="263BE8B5"/>
    <w:rsid w:val="264D79C1"/>
    <w:rsid w:val="264D9BB6"/>
    <w:rsid w:val="26774905"/>
    <w:rsid w:val="271AE89D"/>
    <w:rsid w:val="27C3101D"/>
    <w:rsid w:val="282D8C19"/>
    <w:rsid w:val="283A0ABB"/>
    <w:rsid w:val="287D6C7C"/>
    <w:rsid w:val="28AFBDA8"/>
    <w:rsid w:val="28B03046"/>
    <w:rsid w:val="28BA2D7B"/>
    <w:rsid w:val="28C45DF8"/>
    <w:rsid w:val="28FF9AB5"/>
    <w:rsid w:val="2949FAC7"/>
    <w:rsid w:val="296DDAA0"/>
    <w:rsid w:val="29C99DD8"/>
    <w:rsid w:val="29D222BB"/>
    <w:rsid w:val="2A33925E"/>
    <w:rsid w:val="2A416FD6"/>
    <w:rsid w:val="2ABE8E20"/>
    <w:rsid w:val="2AC1AE71"/>
    <w:rsid w:val="2AD9C638"/>
    <w:rsid w:val="2AEC6228"/>
    <w:rsid w:val="2B02476D"/>
    <w:rsid w:val="2B0F9A8E"/>
    <w:rsid w:val="2B1E3E55"/>
    <w:rsid w:val="2B22A163"/>
    <w:rsid w:val="2B54EB3F"/>
    <w:rsid w:val="2B9ACFFC"/>
    <w:rsid w:val="2BAC2938"/>
    <w:rsid w:val="2BF161CB"/>
    <w:rsid w:val="2C151EBD"/>
    <w:rsid w:val="2C297A8E"/>
    <w:rsid w:val="2C2E9B78"/>
    <w:rsid w:val="2C352BEB"/>
    <w:rsid w:val="2C380F0E"/>
    <w:rsid w:val="2C6413C9"/>
    <w:rsid w:val="2C6EA530"/>
    <w:rsid w:val="2C919D71"/>
    <w:rsid w:val="2CE518E9"/>
    <w:rsid w:val="2D8DBD10"/>
    <w:rsid w:val="2DDAEA13"/>
    <w:rsid w:val="2DE90652"/>
    <w:rsid w:val="2E1C32E0"/>
    <w:rsid w:val="2E1F03AB"/>
    <w:rsid w:val="2E99C75E"/>
    <w:rsid w:val="2EB82B7F"/>
    <w:rsid w:val="2ED7E150"/>
    <w:rsid w:val="2F1EA47E"/>
    <w:rsid w:val="2F25A2A4"/>
    <w:rsid w:val="2F828A22"/>
    <w:rsid w:val="2F9810BD"/>
    <w:rsid w:val="2FA31FEA"/>
    <w:rsid w:val="2FC630E9"/>
    <w:rsid w:val="315233CD"/>
    <w:rsid w:val="316320BC"/>
    <w:rsid w:val="3184E687"/>
    <w:rsid w:val="319E51E6"/>
    <w:rsid w:val="31B0D4F5"/>
    <w:rsid w:val="31BC31B6"/>
    <w:rsid w:val="31C4F511"/>
    <w:rsid w:val="31EF9A6D"/>
    <w:rsid w:val="3202719B"/>
    <w:rsid w:val="3214464B"/>
    <w:rsid w:val="3254235D"/>
    <w:rsid w:val="326B982F"/>
    <w:rsid w:val="32F2A020"/>
    <w:rsid w:val="335AC0C8"/>
    <w:rsid w:val="33938546"/>
    <w:rsid w:val="33EB6363"/>
    <w:rsid w:val="33F0C031"/>
    <w:rsid w:val="33F0EBDF"/>
    <w:rsid w:val="3412CA56"/>
    <w:rsid w:val="3433669E"/>
    <w:rsid w:val="3447A672"/>
    <w:rsid w:val="346403FC"/>
    <w:rsid w:val="349C1232"/>
    <w:rsid w:val="34F9D569"/>
    <w:rsid w:val="34FD77AE"/>
    <w:rsid w:val="351A8268"/>
    <w:rsid w:val="352C917D"/>
    <w:rsid w:val="3531A57C"/>
    <w:rsid w:val="359BA1BC"/>
    <w:rsid w:val="359C9998"/>
    <w:rsid w:val="35AD5AD3"/>
    <w:rsid w:val="35ADA6B5"/>
    <w:rsid w:val="35F21DF4"/>
    <w:rsid w:val="35F446B9"/>
    <w:rsid w:val="360639B0"/>
    <w:rsid w:val="362D6C14"/>
    <w:rsid w:val="36549536"/>
    <w:rsid w:val="368E40F6"/>
    <w:rsid w:val="36D038A7"/>
    <w:rsid w:val="37380896"/>
    <w:rsid w:val="373DAE22"/>
    <w:rsid w:val="37743E0B"/>
    <w:rsid w:val="37BD35F1"/>
    <w:rsid w:val="37D6834E"/>
    <w:rsid w:val="37E2F0D3"/>
    <w:rsid w:val="380CBD32"/>
    <w:rsid w:val="38279340"/>
    <w:rsid w:val="38374F2E"/>
    <w:rsid w:val="3842CAF6"/>
    <w:rsid w:val="3848BA5F"/>
    <w:rsid w:val="38609E3C"/>
    <w:rsid w:val="386B76C0"/>
    <w:rsid w:val="3910AE81"/>
    <w:rsid w:val="3927CDC2"/>
    <w:rsid w:val="392D1B13"/>
    <w:rsid w:val="3950CE16"/>
    <w:rsid w:val="3952A9E2"/>
    <w:rsid w:val="3955ED62"/>
    <w:rsid w:val="3959E335"/>
    <w:rsid w:val="397581AA"/>
    <w:rsid w:val="39937D20"/>
    <w:rsid w:val="39BE97AB"/>
    <w:rsid w:val="3A26E2A5"/>
    <w:rsid w:val="3A364319"/>
    <w:rsid w:val="3AC5FE07"/>
    <w:rsid w:val="3B266447"/>
    <w:rsid w:val="3B278B66"/>
    <w:rsid w:val="3B2C9274"/>
    <w:rsid w:val="3B308E16"/>
    <w:rsid w:val="3B4C703C"/>
    <w:rsid w:val="3B9915C3"/>
    <w:rsid w:val="3B9DC798"/>
    <w:rsid w:val="3BAE5F58"/>
    <w:rsid w:val="3BB297AF"/>
    <w:rsid w:val="3BD8A666"/>
    <w:rsid w:val="3C03D2F1"/>
    <w:rsid w:val="3C147489"/>
    <w:rsid w:val="3C24A72C"/>
    <w:rsid w:val="3CD75A2D"/>
    <w:rsid w:val="3D14B23F"/>
    <w:rsid w:val="3D3B36AB"/>
    <w:rsid w:val="3D5EDCCC"/>
    <w:rsid w:val="3DDBEB2B"/>
    <w:rsid w:val="3DDF1CA2"/>
    <w:rsid w:val="3E212950"/>
    <w:rsid w:val="3E351269"/>
    <w:rsid w:val="3E93AF20"/>
    <w:rsid w:val="3EBEB9E8"/>
    <w:rsid w:val="3EC10560"/>
    <w:rsid w:val="3EDE9EC8"/>
    <w:rsid w:val="3EFB375A"/>
    <w:rsid w:val="3F240D77"/>
    <w:rsid w:val="3F841A66"/>
    <w:rsid w:val="3F9B1D45"/>
    <w:rsid w:val="3FB0FEAB"/>
    <w:rsid w:val="3FB46B98"/>
    <w:rsid w:val="3FD8065A"/>
    <w:rsid w:val="3FE9BF09"/>
    <w:rsid w:val="3FEB5A88"/>
    <w:rsid w:val="401B7C3E"/>
    <w:rsid w:val="402D1A24"/>
    <w:rsid w:val="403A2B9E"/>
    <w:rsid w:val="404087DC"/>
    <w:rsid w:val="4058A2D1"/>
    <w:rsid w:val="40590471"/>
    <w:rsid w:val="40D3ED55"/>
    <w:rsid w:val="410128A3"/>
    <w:rsid w:val="4121E60C"/>
    <w:rsid w:val="41325111"/>
    <w:rsid w:val="4149B438"/>
    <w:rsid w:val="41746649"/>
    <w:rsid w:val="41993E2C"/>
    <w:rsid w:val="41AC4CD0"/>
    <w:rsid w:val="41E953F7"/>
    <w:rsid w:val="41F31A0A"/>
    <w:rsid w:val="421F5A95"/>
    <w:rsid w:val="422F7D62"/>
    <w:rsid w:val="4237EFDC"/>
    <w:rsid w:val="424A59FC"/>
    <w:rsid w:val="424B93E1"/>
    <w:rsid w:val="424DDB1C"/>
    <w:rsid w:val="428CDEB8"/>
    <w:rsid w:val="42B1F947"/>
    <w:rsid w:val="43363E79"/>
    <w:rsid w:val="433E2781"/>
    <w:rsid w:val="43595661"/>
    <w:rsid w:val="437360BD"/>
    <w:rsid w:val="4379AA04"/>
    <w:rsid w:val="437ABF68"/>
    <w:rsid w:val="43E5A079"/>
    <w:rsid w:val="43F15F99"/>
    <w:rsid w:val="4426D7A8"/>
    <w:rsid w:val="4489EC04"/>
    <w:rsid w:val="44B5EDE3"/>
    <w:rsid w:val="44C2775C"/>
    <w:rsid w:val="44D52F4F"/>
    <w:rsid w:val="44ED349B"/>
    <w:rsid w:val="44FDEC94"/>
    <w:rsid w:val="45087121"/>
    <w:rsid w:val="45498576"/>
    <w:rsid w:val="45753071"/>
    <w:rsid w:val="4586B8FB"/>
    <w:rsid w:val="45B79C91"/>
    <w:rsid w:val="45E160B7"/>
    <w:rsid w:val="45FF6C78"/>
    <w:rsid w:val="4632FA78"/>
    <w:rsid w:val="4638E7B2"/>
    <w:rsid w:val="465B2A77"/>
    <w:rsid w:val="467B71F0"/>
    <w:rsid w:val="46B9A34A"/>
    <w:rsid w:val="46BAC715"/>
    <w:rsid w:val="46BC2AE6"/>
    <w:rsid w:val="46C0ACA5"/>
    <w:rsid w:val="46C0E2AF"/>
    <w:rsid w:val="46F70ABE"/>
    <w:rsid w:val="47626542"/>
    <w:rsid w:val="47808F24"/>
    <w:rsid w:val="4799642D"/>
    <w:rsid w:val="47A4349F"/>
    <w:rsid w:val="47ABD4C5"/>
    <w:rsid w:val="47CADAF5"/>
    <w:rsid w:val="4826E849"/>
    <w:rsid w:val="482FB789"/>
    <w:rsid w:val="4871DD52"/>
    <w:rsid w:val="48847EBF"/>
    <w:rsid w:val="489A2873"/>
    <w:rsid w:val="48A0BD75"/>
    <w:rsid w:val="48A4FFB4"/>
    <w:rsid w:val="48AE359B"/>
    <w:rsid w:val="48C4C1D9"/>
    <w:rsid w:val="48FE4D10"/>
    <w:rsid w:val="49118DE4"/>
    <w:rsid w:val="4924F9A4"/>
    <w:rsid w:val="492D98A3"/>
    <w:rsid w:val="499C94C1"/>
    <w:rsid w:val="49A63012"/>
    <w:rsid w:val="49EBCC71"/>
    <w:rsid w:val="4A1E9873"/>
    <w:rsid w:val="4A2DAD9E"/>
    <w:rsid w:val="4A3C0F94"/>
    <w:rsid w:val="4A8EC3D7"/>
    <w:rsid w:val="4AA06942"/>
    <w:rsid w:val="4ABAF161"/>
    <w:rsid w:val="4B0357DF"/>
    <w:rsid w:val="4B14CFF4"/>
    <w:rsid w:val="4B39C60A"/>
    <w:rsid w:val="4B3BC15D"/>
    <w:rsid w:val="4B5588B0"/>
    <w:rsid w:val="4B55B8B4"/>
    <w:rsid w:val="4B7735B9"/>
    <w:rsid w:val="4B793D08"/>
    <w:rsid w:val="4B9AE3A7"/>
    <w:rsid w:val="4BF4474F"/>
    <w:rsid w:val="4C632A68"/>
    <w:rsid w:val="4C771454"/>
    <w:rsid w:val="4C7E1485"/>
    <w:rsid w:val="4C8CD2E2"/>
    <w:rsid w:val="4CAE586B"/>
    <w:rsid w:val="4D36A1CD"/>
    <w:rsid w:val="4D41B080"/>
    <w:rsid w:val="4D4D3255"/>
    <w:rsid w:val="4D57C2F2"/>
    <w:rsid w:val="4D70C08E"/>
    <w:rsid w:val="4D7A3531"/>
    <w:rsid w:val="4D893238"/>
    <w:rsid w:val="4D8CB148"/>
    <w:rsid w:val="4DA0E549"/>
    <w:rsid w:val="4DB6DDBF"/>
    <w:rsid w:val="4DDDB8C9"/>
    <w:rsid w:val="4E596022"/>
    <w:rsid w:val="4E5C6BCC"/>
    <w:rsid w:val="4EA08D5D"/>
    <w:rsid w:val="4F03A159"/>
    <w:rsid w:val="4F347470"/>
    <w:rsid w:val="4F36975F"/>
    <w:rsid w:val="4F8DEFDD"/>
    <w:rsid w:val="4FA034C1"/>
    <w:rsid w:val="4FB7F945"/>
    <w:rsid w:val="4FD15F0B"/>
    <w:rsid w:val="503D90E7"/>
    <w:rsid w:val="504B0FAE"/>
    <w:rsid w:val="509447E5"/>
    <w:rsid w:val="50E6701C"/>
    <w:rsid w:val="50EF9DD6"/>
    <w:rsid w:val="510C7AED"/>
    <w:rsid w:val="5126A68E"/>
    <w:rsid w:val="512FBB88"/>
    <w:rsid w:val="5147FC21"/>
    <w:rsid w:val="51499D1C"/>
    <w:rsid w:val="51592145"/>
    <w:rsid w:val="516A7108"/>
    <w:rsid w:val="519CDAFD"/>
    <w:rsid w:val="51D396E9"/>
    <w:rsid w:val="51E4CFB2"/>
    <w:rsid w:val="5214C96E"/>
    <w:rsid w:val="524047FE"/>
    <w:rsid w:val="5259FF8A"/>
    <w:rsid w:val="53238B68"/>
    <w:rsid w:val="5362C3B1"/>
    <w:rsid w:val="536ACE82"/>
    <w:rsid w:val="538D607A"/>
    <w:rsid w:val="538E886B"/>
    <w:rsid w:val="53C77E3B"/>
    <w:rsid w:val="53F5705E"/>
    <w:rsid w:val="53F97B05"/>
    <w:rsid w:val="544A3A39"/>
    <w:rsid w:val="544DAECF"/>
    <w:rsid w:val="54A0E58B"/>
    <w:rsid w:val="54E36C3E"/>
    <w:rsid w:val="55159A1D"/>
    <w:rsid w:val="558D1EC0"/>
    <w:rsid w:val="55B52E37"/>
    <w:rsid w:val="55FD1148"/>
    <w:rsid w:val="560D2F7F"/>
    <w:rsid w:val="561405C2"/>
    <w:rsid w:val="562F6283"/>
    <w:rsid w:val="564ECA1E"/>
    <w:rsid w:val="56773F59"/>
    <w:rsid w:val="567FBF46"/>
    <w:rsid w:val="568ED2C8"/>
    <w:rsid w:val="56ED803B"/>
    <w:rsid w:val="56F4A6E4"/>
    <w:rsid w:val="57066527"/>
    <w:rsid w:val="5749FB14"/>
    <w:rsid w:val="5786B651"/>
    <w:rsid w:val="57B84D55"/>
    <w:rsid w:val="57EA27B1"/>
    <w:rsid w:val="58447CBC"/>
    <w:rsid w:val="5885FCDC"/>
    <w:rsid w:val="592B6E88"/>
    <w:rsid w:val="59C0E24F"/>
    <w:rsid w:val="59F8EF3C"/>
    <w:rsid w:val="5A17BE3F"/>
    <w:rsid w:val="5A1BC49E"/>
    <w:rsid w:val="5A1BF711"/>
    <w:rsid w:val="5A667C67"/>
    <w:rsid w:val="5A6B15D0"/>
    <w:rsid w:val="5A8AB596"/>
    <w:rsid w:val="5AA48F73"/>
    <w:rsid w:val="5AEB6099"/>
    <w:rsid w:val="5AF8AEA8"/>
    <w:rsid w:val="5AFFBCED"/>
    <w:rsid w:val="5B20C660"/>
    <w:rsid w:val="5B30176F"/>
    <w:rsid w:val="5B4D6D31"/>
    <w:rsid w:val="5B68ED74"/>
    <w:rsid w:val="5B6D66CB"/>
    <w:rsid w:val="5BA1B25C"/>
    <w:rsid w:val="5BBD34DE"/>
    <w:rsid w:val="5BC2CFB8"/>
    <w:rsid w:val="5BDDB7FC"/>
    <w:rsid w:val="5C00A895"/>
    <w:rsid w:val="5C248C89"/>
    <w:rsid w:val="5C317203"/>
    <w:rsid w:val="5C431CB0"/>
    <w:rsid w:val="5C621A2C"/>
    <w:rsid w:val="5C9FE02E"/>
    <w:rsid w:val="5CD05EC7"/>
    <w:rsid w:val="5D11AB70"/>
    <w:rsid w:val="5D33DE0B"/>
    <w:rsid w:val="5D8EEC8F"/>
    <w:rsid w:val="5DE74A40"/>
    <w:rsid w:val="5E1EA13E"/>
    <w:rsid w:val="5E2067F7"/>
    <w:rsid w:val="5E36EB4B"/>
    <w:rsid w:val="5E88804C"/>
    <w:rsid w:val="5ECB405F"/>
    <w:rsid w:val="5ED9A3D6"/>
    <w:rsid w:val="5EDA1B93"/>
    <w:rsid w:val="5F0217A5"/>
    <w:rsid w:val="5F106476"/>
    <w:rsid w:val="5F13BCA9"/>
    <w:rsid w:val="5F43F8EA"/>
    <w:rsid w:val="5F554D70"/>
    <w:rsid w:val="5F60316E"/>
    <w:rsid w:val="5FDFEC4F"/>
    <w:rsid w:val="60B3511C"/>
    <w:rsid w:val="60D6578E"/>
    <w:rsid w:val="61551B6D"/>
    <w:rsid w:val="61AA1459"/>
    <w:rsid w:val="61CCDCCD"/>
    <w:rsid w:val="620FA074"/>
    <w:rsid w:val="62751B2C"/>
    <w:rsid w:val="62B1A7DB"/>
    <w:rsid w:val="632B54BE"/>
    <w:rsid w:val="637E3A57"/>
    <w:rsid w:val="6386DF13"/>
    <w:rsid w:val="63B7A760"/>
    <w:rsid w:val="64370FF3"/>
    <w:rsid w:val="64789A38"/>
    <w:rsid w:val="650AA703"/>
    <w:rsid w:val="6538BDAB"/>
    <w:rsid w:val="65B56AF8"/>
    <w:rsid w:val="65BC152F"/>
    <w:rsid w:val="65D8E7BF"/>
    <w:rsid w:val="660469C0"/>
    <w:rsid w:val="665070AA"/>
    <w:rsid w:val="665F71C4"/>
    <w:rsid w:val="66A88662"/>
    <w:rsid w:val="66B43A3B"/>
    <w:rsid w:val="66DA2A2D"/>
    <w:rsid w:val="66DE6252"/>
    <w:rsid w:val="66E2029C"/>
    <w:rsid w:val="6709D263"/>
    <w:rsid w:val="67627F2A"/>
    <w:rsid w:val="68144D94"/>
    <w:rsid w:val="681DFF69"/>
    <w:rsid w:val="68508E59"/>
    <w:rsid w:val="686039DA"/>
    <w:rsid w:val="688FD486"/>
    <w:rsid w:val="68C002E9"/>
    <w:rsid w:val="690A1F11"/>
    <w:rsid w:val="69191D39"/>
    <w:rsid w:val="691A2CC9"/>
    <w:rsid w:val="69254D55"/>
    <w:rsid w:val="692ABFD4"/>
    <w:rsid w:val="699BD2EA"/>
    <w:rsid w:val="69C2C70E"/>
    <w:rsid w:val="69CEE964"/>
    <w:rsid w:val="69F1B261"/>
    <w:rsid w:val="69F658DE"/>
    <w:rsid w:val="6A057967"/>
    <w:rsid w:val="6A1256DD"/>
    <w:rsid w:val="6A32712B"/>
    <w:rsid w:val="6A44D5F8"/>
    <w:rsid w:val="6A4FDC4D"/>
    <w:rsid w:val="6A738613"/>
    <w:rsid w:val="6AAB5B00"/>
    <w:rsid w:val="6AC929F3"/>
    <w:rsid w:val="6B01DE0D"/>
    <w:rsid w:val="6B44B9B6"/>
    <w:rsid w:val="6B485953"/>
    <w:rsid w:val="6B969627"/>
    <w:rsid w:val="6BA3C69B"/>
    <w:rsid w:val="6BC1AD98"/>
    <w:rsid w:val="6BE619E6"/>
    <w:rsid w:val="6C396FE6"/>
    <w:rsid w:val="6C489281"/>
    <w:rsid w:val="6C5F0326"/>
    <w:rsid w:val="6C6CE768"/>
    <w:rsid w:val="6C8E2124"/>
    <w:rsid w:val="6CAA4F9A"/>
    <w:rsid w:val="6CEA7B61"/>
    <w:rsid w:val="6D155A8A"/>
    <w:rsid w:val="6D9A75DD"/>
    <w:rsid w:val="6DC8D0C5"/>
    <w:rsid w:val="6E36100D"/>
    <w:rsid w:val="6E4E94C5"/>
    <w:rsid w:val="6E652B32"/>
    <w:rsid w:val="6EF22F51"/>
    <w:rsid w:val="6F04052B"/>
    <w:rsid w:val="6F1AB5B2"/>
    <w:rsid w:val="6F55AB54"/>
    <w:rsid w:val="6F8F60B2"/>
    <w:rsid w:val="6FA57E2D"/>
    <w:rsid w:val="6FB69076"/>
    <w:rsid w:val="70020761"/>
    <w:rsid w:val="7022403A"/>
    <w:rsid w:val="70439BA7"/>
    <w:rsid w:val="70816503"/>
    <w:rsid w:val="7085971C"/>
    <w:rsid w:val="70C38CFE"/>
    <w:rsid w:val="714783D0"/>
    <w:rsid w:val="71A31D39"/>
    <w:rsid w:val="71BF7535"/>
    <w:rsid w:val="71DF1404"/>
    <w:rsid w:val="71EB1077"/>
    <w:rsid w:val="71F6E258"/>
    <w:rsid w:val="71FA293D"/>
    <w:rsid w:val="720CBCD5"/>
    <w:rsid w:val="723EC204"/>
    <w:rsid w:val="72423E82"/>
    <w:rsid w:val="725B2052"/>
    <w:rsid w:val="726B5289"/>
    <w:rsid w:val="72824C8D"/>
    <w:rsid w:val="72DCCCB5"/>
    <w:rsid w:val="72FEFDB9"/>
    <w:rsid w:val="7349D53B"/>
    <w:rsid w:val="7360A7DB"/>
    <w:rsid w:val="7391C469"/>
    <w:rsid w:val="73C895A7"/>
    <w:rsid w:val="73D377B1"/>
    <w:rsid w:val="73F3700C"/>
    <w:rsid w:val="7404C2F1"/>
    <w:rsid w:val="74571D3D"/>
    <w:rsid w:val="748AF504"/>
    <w:rsid w:val="7504959E"/>
    <w:rsid w:val="753735FB"/>
    <w:rsid w:val="755E6F79"/>
    <w:rsid w:val="757F9991"/>
    <w:rsid w:val="75B4B038"/>
    <w:rsid w:val="75C1EBCE"/>
    <w:rsid w:val="75E86D30"/>
    <w:rsid w:val="7617500E"/>
    <w:rsid w:val="761D7A9D"/>
    <w:rsid w:val="761EDFAF"/>
    <w:rsid w:val="763C0127"/>
    <w:rsid w:val="7645D43F"/>
    <w:rsid w:val="764F81CF"/>
    <w:rsid w:val="7661274C"/>
    <w:rsid w:val="769BF02E"/>
    <w:rsid w:val="7717FABF"/>
    <w:rsid w:val="771FD698"/>
    <w:rsid w:val="7740BEAC"/>
    <w:rsid w:val="774AB544"/>
    <w:rsid w:val="7756C2CB"/>
    <w:rsid w:val="775A6F84"/>
    <w:rsid w:val="7771CC04"/>
    <w:rsid w:val="777592CC"/>
    <w:rsid w:val="7777D984"/>
    <w:rsid w:val="77781587"/>
    <w:rsid w:val="77893A10"/>
    <w:rsid w:val="779DD2D2"/>
    <w:rsid w:val="779ED2F4"/>
    <w:rsid w:val="77A70E7D"/>
    <w:rsid w:val="77B32FB4"/>
    <w:rsid w:val="77E51A29"/>
    <w:rsid w:val="77ED2591"/>
    <w:rsid w:val="77ED3316"/>
    <w:rsid w:val="77F6EFBB"/>
    <w:rsid w:val="78034F06"/>
    <w:rsid w:val="78078372"/>
    <w:rsid w:val="788B07F0"/>
    <w:rsid w:val="78C95BAB"/>
    <w:rsid w:val="78CD579B"/>
    <w:rsid w:val="790AFF89"/>
    <w:rsid w:val="7936A79C"/>
    <w:rsid w:val="796B4ACF"/>
    <w:rsid w:val="797B3E06"/>
    <w:rsid w:val="7983867F"/>
    <w:rsid w:val="79A9BC7C"/>
    <w:rsid w:val="79C5CB37"/>
    <w:rsid w:val="79EFEB5B"/>
    <w:rsid w:val="7A0A35E9"/>
    <w:rsid w:val="7A0FF81F"/>
    <w:rsid w:val="7A159A8E"/>
    <w:rsid w:val="7A7B4B76"/>
    <w:rsid w:val="7AE63AFC"/>
    <w:rsid w:val="7B3EBD49"/>
    <w:rsid w:val="7B7C1814"/>
    <w:rsid w:val="7B8F889C"/>
    <w:rsid w:val="7BC80211"/>
    <w:rsid w:val="7C005405"/>
    <w:rsid w:val="7C3AA9CE"/>
    <w:rsid w:val="7C4C695C"/>
    <w:rsid w:val="7C7A1E8D"/>
    <w:rsid w:val="7CF19A47"/>
    <w:rsid w:val="7D1AB0AC"/>
    <w:rsid w:val="7D29FA8E"/>
    <w:rsid w:val="7D69809F"/>
    <w:rsid w:val="7D6C1C85"/>
    <w:rsid w:val="7D96EE46"/>
    <w:rsid w:val="7DAEB7FB"/>
    <w:rsid w:val="7DB878F3"/>
    <w:rsid w:val="7DFD89A6"/>
    <w:rsid w:val="7E539EAF"/>
    <w:rsid w:val="7E7D1689"/>
    <w:rsid w:val="7E8AB3A3"/>
    <w:rsid w:val="7EC56222"/>
    <w:rsid w:val="7EDF125A"/>
    <w:rsid w:val="7EDF5DA8"/>
    <w:rsid w:val="7EEEA387"/>
    <w:rsid w:val="7F030431"/>
    <w:rsid w:val="7F4328F1"/>
    <w:rsid w:val="7FD7613B"/>
    <w:rsid w:val="7FFDB5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431BB"/>
  <w15:chartTrackingRefBased/>
  <w15:docId w15:val="{3C475671-0C0D-4EF2-9158-8BD588C4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436"/>
    <w:pPr>
      <w:spacing w:after="200" w:line="252" w:lineRule="auto"/>
    </w:pPr>
    <w:rPr>
      <w:rFonts w:asciiTheme="majorBidi" w:eastAsia="Calibri" w:hAnsiTheme="majorBidi" w:cs="Calibri"/>
      <w:kern w:val="0"/>
      <w:lang w:eastAsia="en-GB"/>
    </w:rPr>
  </w:style>
  <w:style w:type="paragraph" w:styleId="Heading1">
    <w:name w:val="heading 1"/>
    <w:basedOn w:val="Normal"/>
    <w:next w:val="Normal"/>
    <w:link w:val="Heading1Char"/>
    <w:uiPriority w:val="9"/>
    <w:qFormat/>
    <w:rsid w:val="007B3373"/>
    <w:pPr>
      <w:keepNext/>
      <w:keepLines/>
      <w:spacing w:before="240" w:after="0" w:line="360" w:lineRule="auto"/>
      <w:outlineLvl w:val="0"/>
    </w:pPr>
    <w:rPr>
      <w:rFonts w:eastAsiaTheme="majorEastAsia" w:cstheme="majorBidi"/>
      <w:b/>
      <w:color w:val="BF1562"/>
      <w:sz w:val="32"/>
      <w:szCs w:val="28"/>
      <w:lang w:eastAsia="en-US"/>
      <w14:ligatures w14:val="none"/>
    </w:rPr>
  </w:style>
  <w:style w:type="paragraph" w:styleId="Heading2">
    <w:name w:val="heading 2"/>
    <w:basedOn w:val="Normal"/>
    <w:next w:val="Normal"/>
    <w:link w:val="Heading2Char"/>
    <w:uiPriority w:val="9"/>
    <w:unhideWhenUsed/>
    <w:qFormat/>
    <w:rsid w:val="00BC65CD"/>
    <w:pPr>
      <w:keepNext/>
      <w:keepLines/>
      <w:spacing w:before="160" w:after="80"/>
      <w:outlineLvl w:val="1"/>
    </w:pPr>
    <w:rPr>
      <w:rFonts w:eastAsia="Verdana" w:cstheme="majorBidi"/>
      <w:b/>
      <w:bCs/>
      <w:color w:val="0099CC"/>
      <w:sz w:val="28"/>
      <w:szCs w:val="28"/>
    </w:rPr>
  </w:style>
  <w:style w:type="paragraph" w:styleId="Heading3">
    <w:name w:val="heading 3"/>
    <w:basedOn w:val="Normal"/>
    <w:next w:val="Normal"/>
    <w:link w:val="Heading3Char"/>
    <w:uiPriority w:val="9"/>
    <w:unhideWhenUsed/>
    <w:qFormat/>
    <w:rsid w:val="00D3585E"/>
    <w:pPr>
      <w:keepNext/>
      <w:keepLines/>
      <w:spacing w:before="160" w:after="80"/>
      <w:outlineLvl w:val="2"/>
    </w:pPr>
    <w:rPr>
      <w:rFonts w:eastAsia="Verdana" w:cstheme="majorBidi"/>
      <w:b/>
      <w:bCs/>
      <w:color w:val="002060"/>
      <w:sz w:val="24"/>
      <w:szCs w:val="24"/>
      <w:lang w:eastAsia="en-US"/>
    </w:rPr>
  </w:style>
  <w:style w:type="paragraph" w:styleId="Heading4">
    <w:name w:val="heading 4"/>
    <w:basedOn w:val="Normal"/>
    <w:next w:val="Normal"/>
    <w:link w:val="Heading4Char"/>
    <w:uiPriority w:val="9"/>
    <w:semiHidden/>
    <w:unhideWhenUsed/>
    <w:qFormat/>
    <w:rsid w:val="002D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373"/>
    <w:rPr>
      <w:rFonts w:asciiTheme="majorBidi" w:eastAsiaTheme="majorEastAsia" w:hAnsiTheme="majorBidi" w:cstheme="majorBidi"/>
      <w:b/>
      <w:color w:val="BF1562"/>
      <w:kern w:val="0"/>
      <w:sz w:val="32"/>
      <w:szCs w:val="28"/>
      <w14:ligatures w14:val="none"/>
    </w:rPr>
  </w:style>
  <w:style w:type="character" w:customStyle="1" w:styleId="Heading2Char">
    <w:name w:val="Heading 2 Char"/>
    <w:basedOn w:val="DefaultParagraphFont"/>
    <w:link w:val="Heading2"/>
    <w:uiPriority w:val="9"/>
    <w:rsid w:val="00BC65CD"/>
    <w:rPr>
      <w:rFonts w:asciiTheme="majorBidi" w:eastAsia="Verdana" w:hAnsiTheme="majorBidi" w:cstheme="majorBidi"/>
      <w:b/>
      <w:bCs/>
      <w:color w:val="0099CC"/>
      <w:kern w:val="0"/>
      <w:sz w:val="28"/>
      <w:szCs w:val="28"/>
      <w:lang w:eastAsia="en-GB"/>
    </w:rPr>
  </w:style>
  <w:style w:type="character" w:customStyle="1" w:styleId="Heading3Char">
    <w:name w:val="Heading 3 Char"/>
    <w:basedOn w:val="DefaultParagraphFont"/>
    <w:link w:val="Heading3"/>
    <w:uiPriority w:val="9"/>
    <w:rsid w:val="00D3585E"/>
    <w:rPr>
      <w:rFonts w:asciiTheme="majorBidi" w:eastAsia="Verdana" w:hAnsiTheme="majorBidi" w:cstheme="majorBidi"/>
      <w:b/>
      <w:bCs/>
      <w:color w:val="002060"/>
      <w:kern w:val="0"/>
      <w:sz w:val="24"/>
      <w:szCs w:val="24"/>
    </w:rPr>
  </w:style>
  <w:style w:type="character" w:customStyle="1" w:styleId="Heading4Char">
    <w:name w:val="Heading 4 Char"/>
    <w:basedOn w:val="DefaultParagraphFont"/>
    <w:link w:val="Heading4"/>
    <w:uiPriority w:val="9"/>
    <w:semiHidden/>
    <w:rsid w:val="002D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2FF"/>
    <w:rPr>
      <w:rFonts w:eastAsiaTheme="majorEastAsia" w:cstheme="majorBidi"/>
      <w:color w:val="272727" w:themeColor="text1" w:themeTint="D8"/>
    </w:rPr>
  </w:style>
  <w:style w:type="paragraph" w:styleId="Title">
    <w:name w:val="Title"/>
    <w:basedOn w:val="Normal"/>
    <w:next w:val="Normal"/>
    <w:link w:val="TitleChar"/>
    <w:uiPriority w:val="10"/>
    <w:qFormat/>
    <w:rsid w:val="002D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2FF"/>
    <w:pPr>
      <w:spacing w:before="160"/>
      <w:jc w:val="center"/>
    </w:pPr>
    <w:rPr>
      <w:i/>
      <w:iCs/>
      <w:color w:val="404040" w:themeColor="text1" w:themeTint="BF"/>
    </w:rPr>
  </w:style>
  <w:style w:type="character" w:customStyle="1" w:styleId="QuoteChar">
    <w:name w:val="Quote Char"/>
    <w:basedOn w:val="DefaultParagraphFont"/>
    <w:link w:val="Quote"/>
    <w:uiPriority w:val="29"/>
    <w:rsid w:val="002D22FF"/>
    <w:rPr>
      <w:i/>
      <w:iCs/>
      <w:color w:val="404040" w:themeColor="text1" w:themeTint="BF"/>
    </w:rPr>
  </w:style>
  <w:style w:type="paragraph" w:styleId="ListParagraph">
    <w:name w:val="List Paragraph"/>
    <w:basedOn w:val="Normal"/>
    <w:uiPriority w:val="34"/>
    <w:qFormat/>
    <w:rsid w:val="002D22FF"/>
    <w:pPr>
      <w:ind w:left="720"/>
      <w:contextualSpacing/>
    </w:pPr>
  </w:style>
  <w:style w:type="character" w:styleId="IntenseEmphasis">
    <w:name w:val="Intense Emphasis"/>
    <w:basedOn w:val="DefaultParagraphFont"/>
    <w:uiPriority w:val="21"/>
    <w:qFormat/>
    <w:rsid w:val="002D22FF"/>
    <w:rPr>
      <w:i/>
      <w:iCs/>
      <w:color w:val="0F4761" w:themeColor="accent1" w:themeShade="BF"/>
    </w:rPr>
  </w:style>
  <w:style w:type="paragraph" w:styleId="IntenseQuote">
    <w:name w:val="Intense Quote"/>
    <w:basedOn w:val="Normal"/>
    <w:next w:val="Normal"/>
    <w:link w:val="IntenseQuoteChar"/>
    <w:uiPriority w:val="30"/>
    <w:qFormat/>
    <w:rsid w:val="002D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2FF"/>
    <w:rPr>
      <w:i/>
      <w:iCs/>
      <w:color w:val="0F4761" w:themeColor="accent1" w:themeShade="BF"/>
    </w:rPr>
  </w:style>
  <w:style w:type="character" w:styleId="IntenseReference">
    <w:name w:val="Intense Reference"/>
    <w:basedOn w:val="DefaultParagraphFont"/>
    <w:uiPriority w:val="32"/>
    <w:qFormat/>
    <w:rsid w:val="002D22FF"/>
    <w:rPr>
      <w:b/>
      <w:bCs/>
      <w:smallCaps/>
      <w:color w:val="0F4761" w:themeColor="accent1" w:themeShade="BF"/>
      <w:spacing w:val="5"/>
    </w:rPr>
  </w:style>
  <w:style w:type="paragraph" w:styleId="TOCHeading">
    <w:name w:val="TOC Heading"/>
    <w:basedOn w:val="Heading1"/>
    <w:next w:val="Normal"/>
    <w:uiPriority w:val="39"/>
    <w:unhideWhenUsed/>
    <w:qFormat/>
    <w:rsid w:val="00BA146A"/>
    <w:pPr>
      <w:outlineLvl w:val="9"/>
    </w:pPr>
    <w:rPr>
      <w:szCs w:val="32"/>
    </w:rPr>
  </w:style>
  <w:style w:type="paragraph" w:styleId="TOC1">
    <w:name w:val="toc 1"/>
    <w:basedOn w:val="Normal"/>
    <w:next w:val="Normal"/>
    <w:autoRedefine/>
    <w:uiPriority w:val="39"/>
    <w:unhideWhenUsed/>
    <w:rsid w:val="00BA146A"/>
    <w:pPr>
      <w:spacing w:after="100"/>
    </w:pPr>
  </w:style>
  <w:style w:type="character" w:styleId="Hyperlink">
    <w:name w:val="Hyperlink"/>
    <w:basedOn w:val="DefaultParagraphFont"/>
    <w:uiPriority w:val="99"/>
    <w:unhideWhenUsed/>
    <w:rsid w:val="00BA146A"/>
    <w:rPr>
      <w:color w:val="467886" w:themeColor="hyperlink"/>
      <w:u w:val="single"/>
    </w:rPr>
  </w:style>
  <w:style w:type="paragraph" w:styleId="TOC2">
    <w:name w:val="toc 2"/>
    <w:basedOn w:val="Normal"/>
    <w:next w:val="Normal"/>
    <w:autoRedefine/>
    <w:uiPriority w:val="39"/>
    <w:unhideWhenUsed/>
    <w:rsid w:val="00BA146A"/>
    <w:pPr>
      <w:spacing w:after="100"/>
      <w:ind w:left="200"/>
    </w:pPr>
  </w:style>
  <w:style w:type="paragraph" w:styleId="Header">
    <w:name w:val="header"/>
    <w:basedOn w:val="Normal"/>
    <w:link w:val="HeaderChar"/>
    <w:uiPriority w:val="99"/>
    <w:unhideWhenUsed/>
    <w:rsid w:val="006E0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DCA"/>
    <w:rPr>
      <w:rFonts w:asciiTheme="majorBidi" w:eastAsia="Calibri" w:hAnsiTheme="majorBidi" w:cs="Calibri"/>
      <w:kern w:val="0"/>
      <w:sz w:val="20"/>
      <w:lang w:val="en-US" w:eastAsia="en-GB"/>
    </w:rPr>
  </w:style>
  <w:style w:type="paragraph" w:styleId="Footer">
    <w:name w:val="footer"/>
    <w:basedOn w:val="Normal"/>
    <w:link w:val="FooterChar"/>
    <w:uiPriority w:val="99"/>
    <w:unhideWhenUsed/>
    <w:rsid w:val="006E0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DCA"/>
    <w:rPr>
      <w:rFonts w:asciiTheme="majorBidi" w:eastAsia="Calibri" w:hAnsiTheme="majorBidi" w:cs="Calibri"/>
      <w:kern w:val="0"/>
      <w:sz w:val="20"/>
      <w:lang w:val="en-US" w:eastAsia="en-GB"/>
    </w:rPr>
  </w:style>
  <w:style w:type="paragraph" w:styleId="TOC3">
    <w:name w:val="toc 3"/>
    <w:basedOn w:val="Normal"/>
    <w:next w:val="Normal"/>
    <w:autoRedefine/>
    <w:uiPriority w:val="39"/>
    <w:unhideWhenUsed/>
    <w:rsid w:val="00797850"/>
    <w:pPr>
      <w:spacing w:after="100" w:line="259" w:lineRule="auto"/>
      <w:ind w:left="440"/>
    </w:pPr>
    <w:rPr>
      <w:rFonts w:asciiTheme="minorHAnsi" w:eastAsiaTheme="minorEastAsia" w:hAnsiTheme="minorHAnsi" w:cs="Times New Roman"/>
      <w:lang w:eastAsia="en-US"/>
      <w14:ligatures w14:val="none"/>
    </w:rPr>
  </w:style>
  <w:style w:type="table" w:styleId="TableGrid">
    <w:name w:val="Table Grid"/>
    <w:basedOn w:val="TableNormal"/>
    <w:uiPriority w:val="39"/>
    <w:rsid w:val="00797850"/>
    <w:pPr>
      <w:spacing w:after="0" w:line="240" w:lineRule="auto"/>
    </w:pPr>
    <w:tblPr/>
  </w:style>
  <w:style w:type="character" w:styleId="UnresolvedMention">
    <w:name w:val="Unresolved Mention"/>
    <w:basedOn w:val="DefaultParagraphFont"/>
    <w:uiPriority w:val="99"/>
    <w:semiHidden/>
    <w:unhideWhenUsed/>
    <w:rsid w:val="00797850"/>
    <w:rPr>
      <w:color w:val="605E5C"/>
      <w:shd w:val="clear" w:color="auto" w:fill="E1DFDD"/>
    </w:rPr>
  </w:style>
  <w:style w:type="paragraph" w:styleId="NormalWeb">
    <w:name w:val="Normal (Web)"/>
    <w:basedOn w:val="Normal"/>
    <w:uiPriority w:val="99"/>
    <w:semiHidden/>
    <w:unhideWhenUsed/>
    <w:rsid w:val="00754823"/>
    <w:rPr>
      <w:rFonts w:ascii="Times New Roman" w:hAnsi="Times New Roman" w:cs="Times New Roman"/>
      <w:sz w:val="24"/>
      <w:szCs w:val="24"/>
    </w:r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9600">
      <w:bodyDiv w:val="1"/>
      <w:marLeft w:val="0"/>
      <w:marRight w:val="0"/>
      <w:marTop w:val="0"/>
      <w:marBottom w:val="0"/>
      <w:divBdr>
        <w:top w:val="none" w:sz="0" w:space="0" w:color="auto"/>
        <w:left w:val="none" w:sz="0" w:space="0" w:color="auto"/>
        <w:bottom w:val="none" w:sz="0" w:space="0" w:color="auto"/>
        <w:right w:val="none" w:sz="0" w:space="0" w:color="auto"/>
      </w:divBdr>
    </w:div>
    <w:div w:id="183058053">
      <w:bodyDiv w:val="1"/>
      <w:marLeft w:val="0"/>
      <w:marRight w:val="0"/>
      <w:marTop w:val="0"/>
      <w:marBottom w:val="0"/>
      <w:divBdr>
        <w:top w:val="none" w:sz="0" w:space="0" w:color="auto"/>
        <w:left w:val="none" w:sz="0" w:space="0" w:color="auto"/>
        <w:bottom w:val="none" w:sz="0" w:space="0" w:color="auto"/>
        <w:right w:val="none" w:sz="0" w:space="0" w:color="auto"/>
      </w:divBdr>
    </w:div>
    <w:div w:id="283119101">
      <w:bodyDiv w:val="1"/>
      <w:marLeft w:val="0"/>
      <w:marRight w:val="0"/>
      <w:marTop w:val="0"/>
      <w:marBottom w:val="0"/>
      <w:divBdr>
        <w:top w:val="none" w:sz="0" w:space="0" w:color="auto"/>
        <w:left w:val="none" w:sz="0" w:space="0" w:color="auto"/>
        <w:bottom w:val="none" w:sz="0" w:space="0" w:color="auto"/>
        <w:right w:val="none" w:sz="0" w:space="0" w:color="auto"/>
      </w:divBdr>
    </w:div>
    <w:div w:id="479659764">
      <w:bodyDiv w:val="1"/>
      <w:marLeft w:val="0"/>
      <w:marRight w:val="0"/>
      <w:marTop w:val="0"/>
      <w:marBottom w:val="0"/>
      <w:divBdr>
        <w:top w:val="none" w:sz="0" w:space="0" w:color="auto"/>
        <w:left w:val="none" w:sz="0" w:space="0" w:color="auto"/>
        <w:bottom w:val="none" w:sz="0" w:space="0" w:color="auto"/>
        <w:right w:val="none" w:sz="0" w:space="0" w:color="auto"/>
      </w:divBdr>
    </w:div>
    <w:div w:id="527372914">
      <w:bodyDiv w:val="1"/>
      <w:marLeft w:val="0"/>
      <w:marRight w:val="0"/>
      <w:marTop w:val="0"/>
      <w:marBottom w:val="0"/>
      <w:divBdr>
        <w:top w:val="none" w:sz="0" w:space="0" w:color="auto"/>
        <w:left w:val="none" w:sz="0" w:space="0" w:color="auto"/>
        <w:bottom w:val="none" w:sz="0" w:space="0" w:color="auto"/>
        <w:right w:val="none" w:sz="0" w:space="0" w:color="auto"/>
      </w:divBdr>
    </w:div>
    <w:div w:id="698748531">
      <w:bodyDiv w:val="1"/>
      <w:marLeft w:val="0"/>
      <w:marRight w:val="0"/>
      <w:marTop w:val="0"/>
      <w:marBottom w:val="0"/>
      <w:divBdr>
        <w:top w:val="none" w:sz="0" w:space="0" w:color="auto"/>
        <w:left w:val="none" w:sz="0" w:space="0" w:color="auto"/>
        <w:bottom w:val="none" w:sz="0" w:space="0" w:color="auto"/>
        <w:right w:val="none" w:sz="0" w:space="0" w:color="auto"/>
      </w:divBdr>
    </w:div>
    <w:div w:id="733284395">
      <w:bodyDiv w:val="1"/>
      <w:marLeft w:val="0"/>
      <w:marRight w:val="0"/>
      <w:marTop w:val="0"/>
      <w:marBottom w:val="0"/>
      <w:divBdr>
        <w:top w:val="none" w:sz="0" w:space="0" w:color="auto"/>
        <w:left w:val="none" w:sz="0" w:space="0" w:color="auto"/>
        <w:bottom w:val="none" w:sz="0" w:space="0" w:color="auto"/>
        <w:right w:val="none" w:sz="0" w:space="0" w:color="auto"/>
      </w:divBdr>
    </w:div>
    <w:div w:id="777287906">
      <w:bodyDiv w:val="1"/>
      <w:marLeft w:val="0"/>
      <w:marRight w:val="0"/>
      <w:marTop w:val="0"/>
      <w:marBottom w:val="0"/>
      <w:divBdr>
        <w:top w:val="none" w:sz="0" w:space="0" w:color="auto"/>
        <w:left w:val="none" w:sz="0" w:space="0" w:color="auto"/>
        <w:bottom w:val="none" w:sz="0" w:space="0" w:color="auto"/>
        <w:right w:val="none" w:sz="0" w:space="0" w:color="auto"/>
      </w:divBdr>
    </w:div>
    <w:div w:id="845940650">
      <w:bodyDiv w:val="1"/>
      <w:marLeft w:val="0"/>
      <w:marRight w:val="0"/>
      <w:marTop w:val="0"/>
      <w:marBottom w:val="0"/>
      <w:divBdr>
        <w:top w:val="none" w:sz="0" w:space="0" w:color="auto"/>
        <w:left w:val="none" w:sz="0" w:space="0" w:color="auto"/>
        <w:bottom w:val="none" w:sz="0" w:space="0" w:color="auto"/>
        <w:right w:val="none" w:sz="0" w:space="0" w:color="auto"/>
      </w:divBdr>
    </w:div>
    <w:div w:id="858812747">
      <w:bodyDiv w:val="1"/>
      <w:marLeft w:val="0"/>
      <w:marRight w:val="0"/>
      <w:marTop w:val="0"/>
      <w:marBottom w:val="0"/>
      <w:divBdr>
        <w:top w:val="none" w:sz="0" w:space="0" w:color="auto"/>
        <w:left w:val="none" w:sz="0" w:space="0" w:color="auto"/>
        <w:bottom w:val="none" w:sz="0" w:space="0" w:color="auto"/>
        <w:right w:val="none" w:sz="0" w:space="0" w:color="auto"/>
      </w:divBdr>
    </w:div>
    <w:div w:id="925187800">
      <w:bodyDiv w:val="1"/>
      <w:marLeft w:val="0"/>
      <w:marRight w:val="0"/>
      <w:marTop w:val="0"/>
      <w:marBottom w:val="0"/>
      <w:divBdr>
        <w:top w:val="none" w:sz="0" w:space="0" w:color="auto"/>
        <w:left w:val="none" w:sz="0" w:space="0" w:color="auto"/>
        <w:bottom w:val="none" w:sz="0" w:space="0" w:color="auto"/>
        <w:right w:val="none" w:sz="0" w:space="0" w:color="auto"/>
      </w:divBdr>
    </w:div>
    <w:div w:id="1116634961">
      <w:bodyDiv w:val="1"/>
      <w:marLeft w:val="0"/>
      <w:marRight w:val="0"/>
      <w:marTop w:val="0"/>
      <w:marBottom w:val="0"/>
      <w:divBdr>
        <w:top w:val="none" w:sz="0" w:space="0" w:color="auto"/>
        <w:left w:val="none" w:sz="0" w:space="0" w:color="auto"/>
        <w:bottom w:val="none" w:sz="0" w:space="0" w:color="auto"/>
        <w:right w:val="none" w:sz="0" w:space="0" w:color="auto"/>
      </w:divBdr>
    </w:div>
    <w:div w:id="1126771535">
      <w:bodyDiv w:val="1"/>
      <w:marLeft w:val="0"/>
      <w:marRight w:val="0"/>
      <w:marTop w:val="0"/>
      <w:marBottom w:val="0"/>
      <w:divBdr>
        <w:top w:val="none" w:sz="0" w:space="0" w:color="auto"/>
        <w:left w:val="none" w:sz="0" w:space="0" w:color="auto"/>
        <w:bottom w:val="none" w:sz="0" w:space="0" w:color="auto"/>
        <w:right w:val="none" w:sz="0" w:space="0" w:color="auto"/>
      </w:divBdr>
    </w:div>
    <w:div w:id="1206411268">
      <w:bodyDiv w:val="1"/>
      <w:marLeft w:val="0"/>
      <w:marRight w:val="0"/>
      <w:marTop w:val="0"/>
      <w:marBottom w:val="0"/>
      <w:divBdr>
        <w:top w:val="none" w:sz="0" w:space="0" w:color="auto"/>
        <w:left w:val="none" w:sz="0" w:space="0" w:color="auto"/>
        <w:bottom w:val="none" w:sz="0" w:space="0" w:color="auto"/>
        <w:right w:val="none" w:sz="0" w:space="0" w:color="auto"/>
      </w:divBdr>
    </w:div>
    <w:div w:id="1240363124">
      <w:bodyDiv w:val="1"/>
      <w:marLeft w:val="0"/>
      <w:marRight w:val="0"/>
      <w:marTop w:val="0"/>
      <w:marBottom w:val="0"/>
      <w:divBdr>
        <w:top w:val="none" w:sz="0" w:space="0" w:color="auto"/>
        <w:left w:val="none" w:sz="0" w:space="0" w:color="auto"/>
        <w:bottom w:val="none" w:sz="0" w:space="0" w:color="auto"/>
        <w:right w:val="none" w:sz="0" w:space="0" w:color="auto"/>
      </w:divBdr>
    </w:div>
    <w:div w:id="1297376681">
      <w:bodyDiv w:val="1"/>
      <w:marLeft w:val="0"/>
      <w:marRight w:val="0"/>
      <w:marTop w:val="0"/>
      <w:marBottom w:val="0"/>
      <w:divBdr>
        <w:top w:val="none" w:sz="0" w:space="0" w:color="auto"/>
        <w:left w:val="none" w:sz="0" w:space="0" w:color="auto"/>
        <w:bottom w:val="none" w:sz="0" w:space="0" w:color="auto"/>
        <w:right w:val="none" w:sz="0" w:space="0" w:color="auto"/>
      </w:divBdr>
    </w:div>
    <w:div w:id="1374959405">
      <w:bodyDiv w:val="1"/>
      <w:marLeft w:val="0"/>
      <w:marRight w:val="0"/>
      <w:marTop w:val="0"/>
      <w:marBottom w:val="0"/>
      <w:divBdr>
        <w:top w:val="none" w:sz="0" w:space="0" w:color="auto"/>
        <w:left w:val="none" w:sz="0" w:space="0" w:color="auto"/>
        <w:bottom w:val="none" w:sz="0" w:space="0" w:color="auto"/>
        <w:right w:val="none" w:sz="0" w:space="0" w:color="auto"/>
      </w:divBdr>
    </w:div>
    <w:div w:id="1387532527">
      <w:bodyDiv w:val="1"/>
      <w:marLeft w:val="0"/>
      <w:marRight w:val="0"/>
      <w:marTop w:val="0"/>
      <w:marBottom w:val="0"/>
      <w:divBdr>
        <w:top w:val="none" w:sz="0" w:space="0" w:color="auto"/>
        <w:left w:val="none" w:sz="0" w:space="0" w:color="auto"/>
        <w:bottom w:val="none" w:sz="0" w:space="0" w:color="auto"/>
        <w:right w:val="none" w:sz="0" w:space="0" w:color="auto"/>
      </w:divBdr>
    </w:div>
    <w:div w:id="1820876538">
      <w:bodyDiv w:val="1"/>
      <w:marLeft w:val="0"/>
      <w:marRight w:val="0"/>
      <w:marTop w:val="0"/>
      <w:marBottom w:val="0"/>
      <w:divBdr>
        <w:top w:val="none" w:sz="0" w:space="0" w:color="auto"/>
        <w:left w:val="none" w:sz="0" w:space="0" w:color="auto"/>
        <w:bottom w:val="none" w:sz="0" w:space="0" w:color="auto"/>
        <w:right w:val="none" w:sz="0" w:space="0" w:color="auto"/>
      </w:divBdr>
    </w:div>
    <w:div w:id="204571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ws.amazon.com/pric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uaelegislation.gov.ae/en/policy/details/uae-s-international-stance-on-artificial-intelligence-policy" TargetMode="External"/><Relationship Id="rId2" Type="http://schemas.openxmlformats.org/officeDocument/2006/relationships/numbering" Target="numbering.xml"/><Relationship Id="rId16" Type="http://schemas.openxmlformats.org/officeDocument/2006/relationships/hyperlink" Target="https://u.ae/en/about-the-uae/digital-uae/data/data-protection-law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20/10/relationships/intelligence" Target="intelligence2.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09831-AC2A-DE44-BBE2-4719B8EA9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6162</Words>
  <Characters>35130</Characters>
  <Application>Microsoft Office Word</Application>
  <DocSecurity>0</DocSecurity>
  <Lines>292</Lines>
  <Paragraphs>82</Paragraphs>
  <ScaleCrop>false</ScaleCrop>
  <Company/>
  <LinksUpToDate>false</LinksUpToDate>
  <CharactersWithSpaces>41210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Ayad</dc:creator>
  <cp:keywords/>
  <dc:description/>
  <cp:lastModifiedBy>Hana Ayad</cp:lastModifiedBy>
  <cp:revision>7</cp:revision>
  <cp:lastPrinted>2025-03-09T15:47:00Z</cp:lastPrinted>
  <dcterms:created xsi:type="dcterms:W3CDTF">2026-01-03T01:30:00Z</dcterms:created>
  <dcterms:modified xsi:type="dcterms:W3CDTF">2026-01-03T01:33:00Z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941cf533-77eb-41c1-bc4b-200878057cbc</vt:lpwstr>
  </property>
</Properties>
</file>