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4E79"/>
          <w:sz w:val="36"/>
          <w:szCs w:val="36"/>
        </w:rPr>
        <w:t xml:space="preserve">Fiche anglais : les réflexes par exercice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Business English III – examen de mi-semestre (1 h, sur 20)</w:t>
      </w:r>
    </w:p>
    <w:p>
      <w:pPr>
        <w:pStyle w:val="Heading1"/>
        <w:spacing w:after="120" w:before="320"/>
      </w:pPr>
      <w:r>
        <w:rPr>
          <w:color w:val="1F4E79"/>
        </w:rPr>
        <w:t xml:space="preserve">1. Professional Vocabulary (3 points)</w:t>
      </w:r>
    </w:p>
    <w:p>
      <w:pPr>
        <w:spacing w:after="100"/>
      </w:pPr>
      <w:r>
        <w:rPr>
          <w:b/>
          <w:bCs/>
        </w:rPr>
        <w:t xml:space="preserve">La consigne :</w:t>
      </w:r>
      <w:r>
        <w:t xml:space="preserve"> choisir 3 mots dans une liste, et donner pour chacun une définition précise en anglais.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Réflexe</w:t>
            </w:r>
          </w:p>
        </w:tc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Choisis les 3 mots dont tu es le plus sûr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Une structure en 3 éléments :</w:t>
            </w:r>
            <w:r>
              <w:t xml:space="preserve"> la catégorie, la caractéristique précise, puis un détail ou une situation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Versatile</w:t>
            </w:r>
            <w:r>
              <w:t xml:space="preserve"> </w:t>
            </w:r>
            <w:r>
              <w:rPr>
                <w:b/>
                <w:bCs/>
              </w:rPr>
              <w:t xml:space="preserve">describes a person who</w:t>
            </w:r>
            <w:r>
              <w:t xml:space="preserve"> </w:t>
            </w:r>
            <w:r>
              <w:rPr>
                <w:i/>
                <w:iCs/>
              </w:rPr>
              <w:t xml:space="preserve">has many different skills</w:t>
            </w:r>
            <w:r>
              <w:t xml:space="preserve"> </w:t>
            </w:r>
            <w:r>
              <w:rPr>
                <w:b/>
                <w:bCs/>
              </w:rPr>
              <w:t xml:space="preserve">and is able to use them in different situations.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Pour un adjectif :</w:t>
            </w:r>
            <w:r>
              <w:t xml:space="preserve"> </w:t>
            </w:r>
            <w:r>
              <w:rPr>
                <w:i/>
                <w:iCs/>
              </w:rPr>
              <w:t xml:space="preserve">describes a person who…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Reliable describes a person who can be trusted to…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Pour un nom :</w:t>
            </w:r>
            <w:r>
              <w:t xml:space="preserve"> </w:t>
            </w:r>
            <w:r>
              <w:rPr>
                <w:i/>
                <w:iCs/>
              </w:rPr>
              <w:t xml:space="preserve">a [period / letter / person] that / who…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An internship is a temporary period of work that…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Ni traduction, ni synonyme seul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</w:t>
            </w:r>
            <w:r>
              <w:rPr>
                <w:i/>
                <w:iCs/>
              </w:rPr>
              <w:t xml:space="preserve">reliable = fiable</w:t>
            </w:r>
            <w:r>
              <w:t xml:space="preserve"> ; ❌ </w:t>
            </w:r>
            <w:r>
              <w:rPr>
                <w:i/>
                <w:iCs/>
              </w:rPr>
              <w:t xml:space="preserve">reliable = dependable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Évite « you »</w:t>
            </w:r>
            <w:r>
              <w:t xml:space="preserve"> : préfère </w:t>
            </w:r>
            <w:r>
              <w:rPr>
                <w:i/>
                <w:iCs/>
              </w:rPr>
              <w:t xml:space="preserve">a person, students, a candidate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</w:t>
            </w:r>
            <w:r>
              <w:rPr>
                <w:i/>
                <w:iCs/>
              </w:rPr>
              <w:t xml:space="preserve">…usually for students, who can…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Vérifie la grammaire</w:t>
            </w:r>
            <w:r>
              <w:t xml:space="preserve"> (voir les règles communes en fin de fiche)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who</w:t>
            </w:r>
            <w:r>
              <w:t xml:space="preserve"> </w:t>
            </w:r>
            <w:r>
              <w:rPr>
                <w:b/>
                <w:bCs/>
              </w:rPr>
              <w:t xml:space="preserve">has</w:t>
            </w:r>
            <w:r>
              <w:t xml:space="preserve">…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able to use</w:t>
            </w:r>
            <w:r>
              <w:t xml:space="preserve"> </w:t>
            </w:r>
            <w:r>
              <w:rPr>
                <w:b/>
                <w:bCs/>
              </w:rPr>
              <w:t xml:space="preserve">them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</w:t>
      </w:r>
      <w:r>
        <w:rPr>
          <w:b/>
          <w:bCs/>
        </w:rPr>
        <w:t xml:space="preserve">Faux ami :</w:t>
      </w:r>
      <w:r>
        <w:t xml:space="preserve"> </w:t>
      </w:r>
      <w:r>
        <w:rPr>
          <w:i/>
          <w:iCs/>
        </w:rPr>
        <w:t xml:space="preserve">sensible</w:t>
      </w:r>
      <w:r>
        <w:t xml:space="preserve"> signifie « raisonnable » (« sensible » se dit </w:t>
      </w:r>
      <w:r>
        <w:rPr>
          <w:i/>
          <w:iCs/>
        </w:rPr>
        <w:t xml:space="preserve">sensitive</w:t>
      </w:r>
      <w:r>
        <w:t xml:space="preserve">).</w:t>
      </w:r>
    </w:p>
    <w:p>
      <w:pPr>
        <w:pStyle w:val="Heading2"/>
        <w:spacing w:after="100" w:before="200"/>
      </w:pPr>
      <w:r>
        <w:rPr>
          <w:color w:val="1F4E79"/>
        </w:rPr>
        <w:t xml:space="preserve">Les mots vus en TD (d'après tes notes)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Mot</w:t>
            </w:r>
          </w:p>
        </w:tc>
        <w:tc>
          <w:tcPr>
            <w:tcW w:type="dxa" w:w="674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Définition modèle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applicant</w:t>
            </w:r>
            <w:r>
              <w:t xml:space="preserve"> (= candidate)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person who formally applies for a job or an internship.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work placement</w:t>
            </w:r>
            <w:r>
              <w:t xml:space="preserve"> (= internship)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temporary period of work in a company, usually for students, that allows them to gain professional experience.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apply for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make a formal request for a job, usually by sending a CV and a cover letter.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advertise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make a job vacancy known to the public, for example in a newspaper or on a website.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employed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a person who has a paid job and works for a company or an organisation.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enclosed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a document that is sent with a letter or an email, such as a CV.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match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correspond to something; for example, a profile matches a job when it has the skills required.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interview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formal meeting in which an employer asks an applicant questions to decide whether to give them the job.</w:t>
            </w:r>
          </w:p>
        </w:tc>
      </w:tr>
    </w:tbl>
    <w:p>
      <w:pPr>
        <w:pStyle w:val="Heading2"/>
        <w:spacing w:after="100" w:before="200"/>
      </w:pPr>
      <w:r>
        <w:rPr>
          <w:color w:val="1F4E79"/>
        </w:rPr>
        <w:t xml:space="preserve">Le post LinkedIn de Maria (exercice 3.1, annoncé pour l'examen)</w:t>
      </w:r>
    </w:p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📢 La professeure a envoyé le corrigé de cet exercice en précisant que </w:t>
      </w:r>
      <w:r>
        <w:rPr>
          <w:b/>
          <w:bCs/>
        </w:rPr>
        <w:t xml:space="preserve">ses éléments peuvent figurer dans l'examen</w:t>
      </w:r>
      <w:r>
        <w:t xml:space="preserve"> : ces mots sont de très bons candidats pour la partie Vocabulary.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Mot</w:t>
            </w:r>
          </w:p>
        </w:tc>
        <w:tc>
          <w:tcPr>
            <w:tcW w:type="dxa" w:w="674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Définition modèle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dedicated</w:t>
            </w:r>
            <w:r>
              <w:t xml:space="preserve"> ⭐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a person who works hard and is fully committed to their job or to a goal.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commitment</w:t>
            </w:r>
            <w:r>
              <w:t xml:space="preserve"> ⭐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willingness to give a lot of time and energy to a job, an activity or a goal.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comprehensive</w:t>
            </w:r>
            <w:r>
              <w:t xml:space="preserve"> ⭐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something that is complete and includes all or nearly all the necessary elements, e.g. a comprehensive course.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stakeholders</w:t>
            </w:r>
            <w:r>
              <w:t xml:space="preserve"> ⭐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people or groups who are interested in or affected by a company's activities, such as employees, customers, shareholders or suppliers.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start-up</w:t>
            </w:r>
            <w:r>
              <w:t xml:space="preserve"> ⭐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newly created, often innovative, small company that is trying to develop and grow.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hone</w:t>
            </w:r>
            <w:r>
              <w:t xml:space="preserve"> ⭐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improve a skill over time through practice, until it becomes very good.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eager</w:t>
            </w:r>
            <w:r>
              <w:t xml:space="preserve"> ⭐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a person who really wants to do something and is enthusiastic about it.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seek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try to find or obtain something, such as a job or an internship.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involved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a person who takes an active part in an activity or a project.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practical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relating to real situations and actions rather than to theory.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 intern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 work in a company for a limited period, usually as a student, in order to gain experience.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skills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abilities to do something well, which are learnt through training or experience.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valuable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something that is very useful or important.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critically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(adverb) in a careful way that analyses and evaluates information before accepting it, e.g. to think critically.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growth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increase in the size, value or success of something, e.g. a company's growth.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thrilled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describes a person who is extremely happy and excited about something.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</w:t>
      </w:r>
      <w:r>
        <w:rPr>
          <w:b/>
          <w:bCs/>
        </w:rPr>
        <w:t xml:space="preserve">Faux ami :</w:t>
      </w:r>
      <w:r>
        <w:t xml:space="preserve"> </w:t>
      </w:r>
      <w:r>
        <w:rPr>
          <w:i/>
          <w:iCs/>
        </w:rPr>
        <w:t xml:space="preserve">comprehensive</w:t>
      </w:r>
      <w:r>
        <w:t xml:space="preserve"> signifie « complet », et non « compréhensif » (qui se dit </w:t>
      </w:r>
      <w:r>
        <w:rPr>
          <w:i/>
          <w:iCs/>
        </w:rPr>
        <w:t xml:space="preserve">understanding</w:t>
      </w:r>
      <w:r>
        <w:t xml:space="preserve">).</w:t>
      </w:r>
    </w:p>
    <w:p>
      <w:pPr>
        <w:pStyle w:val="Heading1"/>
        <w:spacing w:after="120" w:before="320"/>
      </w:pPr>
      <w:r>
        <w:rPr>
          <w:color w:val="1F4E79"/>
        </w:rPr>
        <w:t xml:space="preserve">2. Grammar in Context (5 points)</w:t>
      </w:r>
    </w:p>
    <w:p>
      <w:pPr>
        <w:pStyle w:val="Heading2"/>
        <w:spacing w:after="100" w:before="200"/>
      </w:pPr>
      <w:r>
        <w:rPr>
          <w:color w:val="1F4E79"/>
        </w:rPr>
        <w:t xml:space="preserve">A. Present perfect ou past simple</w:t>
      </w:r>
    </w:p>
    <w:p>
      <w:pPr>
        <w:spacing w:after="100"/>
      </w:pPr>
      <w:r>
        <w:rPr>
          <w:b/>
          <w:bCs/>
        </w:rPr>
        <w:t xml:space="preserve">Le tableau des temps vu en TD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10"/>
        <w:gridCol w:w="3213"/>
        <w:gridCol w:w="2409"/>
      </w:tblGrid>
      <w:tr>
        <w:trPr>
          <w:tblHeader/>
        </w:trPr>
        <w:tc>
          <w:tcPr>
            <w:tcW w:type="dxa" w:w="1606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241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Construction</w:t>
            </w:r>
          </w:p>
        </w:tc>
        <w:tc>
          <w:tcPr>
            <w:tcW w:type="dxa" w:w="321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Utilisation</w:t>
            </w:r>
          </w:p>
        </w:tc>
        <w:tc>
          <w:tcPr>
            <w:tcW w:type="dxa" w:w="240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 du TD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Présent simple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verbale (+ s à la 3ᵉ personne)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Habitudes, caractéristiques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identify – I don't identify – Do you identify?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Présent progressif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 + verbe -ing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 en train de se dérouler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looking for – I am not looking for – Are you looking for?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Present perfect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have / has + participe passé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 commencée dans le passé qui se poursuit ou a des conséquences dans le présent ; moment non précis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known – I haven't known – Have you known?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Past simple</w:t>
            </w:r>
            <w:r>
              <w:t xml:space="preserve"> (prétérit)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verbe + ed (ou forme irrégulière)</w:t>
            </w:r>
          </w:p>
        </w:tc>
        <w:tc>
          <w:tcPr>
            <w:tcW w:type="dxa" w:w="32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Action commencée et terminée dans le passé ; moment précis</w:t>
            </w:r>
          </w:p>
        </w:tc>
        <w:tc>
          <w:tcPr>
            <w:tcW w:type="dxa" w:w="2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She suggested.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 tu vois…</w:t>
            </w:r>
          </w:p>
        </w:tc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Alors…</w:t>
            </w:r>
          </w:p>
        </w:tc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ago</w:t>
            </w:r>
            <w:r>
              <w:t xml:space="preserve">, </w:t>
            </w:r>
            <w:r>
              <w:rPr>
                <w:i/>
                <w:iCs/>
              </w:rPr>
              <w:t xml:space="preserve">last…, in 2023, yesterday, when I was…</w:t>
            </w:r>
            <w:r>
              <w:t xml:space="preserve"> : une date </w:t>
            </w:r>
            <w:r>
              <w:rPr>
                <w:b/>
                <w:bCs/>
              </w:rPr>
              <w:t xml:space="preserve">terminée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Past simple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graduated two years ago.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since</w:t>
            </w:r>
            <w:r>
              <w:t xml:space="preserve">, </w:t>
            </w:r>
            <w:r>
              <w:rPr>
                <w:b/>
                <w:bCs/>
              </w:rPr>
              <w:t xml:space="preserve">for</w:t>
            </w:r>
            <w:r>
              <w:t xml:space="preserve"> (avec une situation qui dure encore),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rPr>
                <w:i/>
                <w:iCs/>
              </w:rPr>
              <w:t xml:space="preserve">month / year / week, in the last six months</w:t>
            </w:r>
            <w:r>
              <w:t xml:space="preserve"> : une période </w:t>
            </w:r>
            <w:r>
              <w:rPr>
                <w:b/>
                <w:bCs/>
              </w:rPr>
              <w:t xml:space="preserve">non terminée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Present perfect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We have hired three interns this month.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never, ever, already, yet</w:t>
            </w:r>
            <w:r>
              <w:t xml:space="preserve"> : une expérience </w:t>
            </w:r>
            <w:r>
              <w:rPr>
                <w:b/>
                <w:bCs/>
              </w:rPr>
              <w:t xml:space="preserve">sans date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Present perfect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never used this software.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 verbe </w:t>
            </w:r>
            <w:r>
              <w:rPr>
                <w:b/>
                <w:bCs/>
              </w:rPr>
              <w:t xml:space="preserve">irrégulier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Vérifie le participe passé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grow → grown</w:t>
            </w:r>
            <w:r>
              <w:t xml:space="preserve"> ; </w:t>
            </w:r>
            <w:r>
              <w:rPr>
                <w:i/>
                <w:iCs/>
              </w:rPr>
              <w:t xml:space="preserve">teach → taught</w:t>
            </w:r>
            <w:r>
              <w:t xml:space="preserve"> ; </w:t>
            </w:r>
            <w:r>
              <w:rPr>
                <w:i/>
                <w:iCs/>
              </w:rPr>
              <w:t xml:space="preserve">lead → led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3854"/>
      </w:tblGrid>
      <w:tr>
        <w:trPr>
          <w:tblHeader/>
        </w:trPr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Base</w:t>
            </w:r>
          </w:p>
        </w:tc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Past simple</w:t>
            </w:r>
          </w:p>
        </w:tc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Participe passé</w:t>
            </w:r>
          </w:p>
        </w:tc>
        <w:tc>
          <w:tcPr>
            <w:tcW w:type="dxa" w:w="3854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grow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grew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grown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The company has grown.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learnt / learned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learnt / learned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learnt a lot.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take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took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taken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taken part in…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led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led a team of five.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teach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taught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taught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This experience taught me…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get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got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got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got my diploma in 2023.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was / were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been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been a student at Lyon 3 since 2025.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hold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held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held</w:t>
            </w:r>
          </w:p>
        </w:tc>
        <w:tc>
          <w:tcPr>
            <w:tcW w:type="dxa" w:w="3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hold a baccalauréat.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« Cette expérience m'a appris » se dit </w:t>
      </w:r>
      <w:r>
        <w:rPr>
          <w:i/>
          <w:iCs/>
        </w:rPr>
        <w:t xml:space="preserve">this experience</w:t>
      </w:r>
      <w:r>
        <w:t xml:space="preserve"> </w:t>
      </w:r>
      <w:r>
        <w:rPr>
          <w:b/>
          <w:bCs/>
        </w:rPr>
        <w:t xml:space="preserve">taught</w:t>
      </w:r>
      <w:r>
        <w:t xml:space="preserve"> </w:t>
      </w:r>
      <w:r>
        <w:rPr>
          <w:i/>
          <w:iCs/>
        </w:rPr>
        <w:t xml:space="preserve">me</w:t>
      </w:r>
      <w:r>
        <w:t xml:space="preserve">, jamais </w:t>
      </w:r>
      <w:r>
        <w:rPr>
          <w:i/>
          <w:iCs/>
        </w:rPr>
        <w:t xml:space="preserve">learned me</w:t>
      </w:r>
      <w:r>
        <w:t xml:space="preserve">.</w:t>
      </w:r>
    </w:p>
    <w:p>
      <w:pPr>
        <w:pStyle w:val="Heading2"/>
        <w:spacing w:after="100" w:before="200"/>
      </w:pPr>
      <w:r>
        <w:rPr>
          <w:color w:val="1F4E79"/>
        </w:rPr>
        <w:t xml:space="preserve">B. Les prépositions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3855"/>
      </w:tblGrid>
      <w:tr>
        <w:trPr>
          <w:tblHeader/>
        </w:trPr>
        <w:tc>
          <w:tcPr>
            <w:tcW w:type="dxa" w:w="578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Formule figée</w:t>
            </w:r>
          </w:p>
        </w:tc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Sens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apply</w:t>
            </w:r>
            <w: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the position</w:t>
            </w:r>
            <w: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t xml:space="preserve">…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postuler au poste de…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with reference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your ad</w:t>
            </w:r>
            <w: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[site]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suite à votre annonce sur…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work</w:t>
            </w:r>
            <w:r>
              <w:t xml:space="preserve"> </w:t>
            </w:r>
            <w:r>
              <w:rPr>
                <w:b/>
                <w:bCs/>
              </w:rPr>
              <w:t xml:space="preserve">as</w:t>
            </w:r>
            <w:r>
              <w:t xml:space="preserve"> </w:t>
            </w:r>
            <w:r>
              <w:rPr>
                <w:i/>
                <w:iCs/>
              </w:rPr>
              <w:t xml:space="preserve">a…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travailler en tant que…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</w:t>
            </w:r>
            <w:r>
              <w:t xml:space="preserve"> + durée / </w:t>
            </w:r>
            <w:r>
              <w:rPr>
                <w:b/>
                <w:bCs/>
              </w:rPr>
              <w:t xml:space="preserve">since</w:t>
            </w:r>
            <w:r>
              <w:t xml:space="preserve"> + date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depuis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study</w:t>
            </w:r>
            <w:r>
              <w:t xml:space="preserve"> </w:t>
            </w:r>
            <w:r>
              <w:rPr>
                <w:b/>
                <w:bCs/>
              </w:rPr>
              <w:t xml:space="preserve">at</w:t>
            </w:r>
            <w:r>
              <w:t xml:space="preserve"> </w:t>
            </w:r>
            <w:r>
              <w:rPr>
                <w:i/>
                <w:iCs/>
              </w:rPr>
              <w:t xml:space="preserve">university</w:t>
            </w:r>
            <w:r>
              <w:t xml:space="preserve"> ; </w:t>
            </w:r>
            <w:r>
              <w:rPr>
                <w:i/>
                <w:iCs/>
              </w:rPr>
              <w:t xml:space="preserve">work</w:t>
            </w:r>
            <w:r>
              <w:t xml:space="preserve"> </w:t>
            </w:r>
            <w:r>
              <w:rPr>
                <w:b/>
                <w:bCs/>
              </w:rPr>
              <w:t xml:space="preserve">at</w:t>
            </w:r>
            <w:r>
              <w:t xml:space="preserve"> </w:t>
            </w:r>
            <w:r>
              <w:rPr>
                <w:i/>
                <w:iCs/>
              </w:rPr>
              <w:t xml:space="preserve">a company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étudier ou travailler à…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interested</w:t>
            </w:r>
            <w:r>
              <w:t xml:space="preserve"> </w:t>
            </w:r>
            <w:r>
              <w:rPr>
                <w:b/>
                <w:bCs/>
              </w:rPr>
              <w:t xml:space="preserve">in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intéressé par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June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August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 juin à août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…</w:t>
            </w:r>
            <w:r>
              <w:t xml:space="preserve"> </w:t>
            </w:r>
            <w:r>
              <w:rPr>
                <w:b/>
                <w:bCs/>
              </w:rPr>
              <w:t xml:space="preserve">as</w:t>
            </w:r>
            <w:r>
              <w:t xml:space="preserve"> </w:t>
            </w:r>
            <w:r>
              <w:rPr>
                <w:i/>
                <w:iCs/>
              </w:rPr>
              <w:t xml:space="preserve">requested / required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comme demandé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look forward</w:t>
            </w:r>
            <w: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hearing</w:t>
            </w:r>
            <w: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dans l'attente de votre réponse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</w:t>
      </w:r>
      <w:r>
        <w:rPr>
          <w:i/>
          <w:iCs/>
        </w:rPr>
        <w:t xml:space="preserve">look forward to</w:t>
      </w:r>
      <w:r>
        <w:t xml:space="preserve"> </w:t>
      </w:r>
      <w:r>
        <w:rPr>
          <w:b/>
          <w:bCs/>
        </w:rPr>
        <w:t xml:space="preserve">+ -ing</w:t>
      </w:r>
      <w:r>
        <w:t xml:space="preserve"> : </w:t>
      </w:r>
      <w:r>
        <w:rPr>
          <w:i/>
          <w:iCs/>
        </w:rPr>
        <w:t xml:space="preserve">to hearing</w:t>
      </w:r>
      <w:r>
        <w:t xml:space="preserve">, jamais </w:t>
      </w:r>
      <w:r>
        <w:rPr>
          <w:i/>
          <w:iCs/>
        </w:rPr>
        <w:t xml:space="preserve">to hear</w:t>
      </w:r>
      <w:r>
        <w:t xml:space="preserve"> (</w:t>
      </w:r>
      <w:r>
        <w:rPr>
          <w:i/>
          <w:iCs/>
        </w:rPr>
        <w:t xml:space="preserve">to</w:t>
      </w:r>
      <w:r>
        <w:t xml:space="preserve"> est ici une préposition).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 + durée</w:t>
            </w:r>
          </w:p>
        </w:tc>
        <w:tc>
          <w:tcPr>
            <w:tcW w:type="dxa" w:w="4819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SINCE + point de départ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for 7 years, for a week, for two months, for a long time, for ages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since 2020, since Christmas, since I was born, since September</w:t>
            </w:r>
          </w:p>
        </w:tc>
      </w:tr>
    </w:tbl>
    <w:p>
      <w:pPr>
        <w:pStyle w:val="Heading2"/>
        <w:spacing w:after="100" w:before="200"/>
      </w:pPr>
      <w:r>
        <w:rPr>
          <w:color w:val="1F4E79"/>
        </w:rPr>
        <w:t xml:space="preserve">C. Action, linking et helping verbs</w:t>
      </w:r>
    </w:p>
    <w:p>
      <w:pPr>
        <w:spacing w:after="100"/>
      </w:pPr>
      <w:r>
        <w:rPr>
          <w:b/>
          <w:bCs/>
        </w:rPr>
        <w:t xml:space="preserve">Le classement de l'exercice du TD :</w:t>
      </w:r>
      <w:r>
        <w:t xml:space="preserve"> linking : </w:t>
      </w:r>
      <w:r>
        <w:rPr>
          <w:i/>
          <w:iCs/>
        </w:rPr>
        <w:t xml:space="preserve">appear, become, be, feel, remain, smell, look</w:t>
      </w:r>
      <w:r>
        <w:t xml:space="preserve"> ; action : </w:t>
      </w:r>
      <w:r>
        <w:rPr>
          <w:i/>
          <w:iCs/>
        </w:rPr>
        <w:t xml:space="preserve">answer, arrange, assist, organise, prepare, welcome, study, contact, look, do</w:t>
      </w:r>
      <w:r>
        <w:t xml:space="preserve"> ; helping : </w:t>
      </w:r>
      <w:r>
        <w:rPr>
          <w:i/>
          <w:iCs/>
        </w:rPr>
        <w:t xml:space="preserve">can, do, have, must, should, be</w:t>
      </w:r>
      <w:r>
        <w:t xml:space="preserve">. Remarque que </w:t>
      </w:r>
      <w:r>
        <w:rPr>
          <w:i/>
          <w:iCs/>
        </w:rPr>
        <w:t xml:space="preserve">look</w:t>
      </w:r>
      <w:r>
        <w:t xml:space="preserve">, </w:t>
      </w:r>
      <w:r>
        <w:rPr>
          <w:i/>
          <w:iCs/>
        </w:rPr>
        <w:t xml:space="preserve">do</w:t>
      </w:r>
      <w:r>
        <w:t xml:space="preserve"> et </w:t>
      </w:r>
      <w:r>
        <w:rPr>
          <w:i/>
          <w:iCs/>
        </w:rPr>
        <w:t xml:space="preserve">be</w:t>
      </w:r>
      <w:r>
        <w:t xml:space="preserve"> apparaissent dans deux colonnes.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4381"/>
        <w:gridCol w:w="3505"/>
      </w:tblGrid>
      <w:tr>
        <w:trPr>
          <w:tblHeader/>
        </w:trPr>
        <w:tc>
          <w:tcPr>
            <w:tcW w:type="dxa" w:w="1752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438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Le test</w:t>
            </w:r>
          </w:p>
        </w:tc>
        <w:tc>
          <w:tcPr>
            <w:tcW w:type="dxa" w:w="350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Exemple</w:t>
            </w:r>
          </w:p>
        </w:tc>
      </w:tr>
      <w:tr>
        <w:tc>
          <w:tcPr>
            <w:tcW w:type="dxa" w:w="1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Helping</w:t>
            </w:r>
          </w:p>
        </w:tc>
        <w:tc>
          <w:tcPr>
            <w:tcW w:type="dxa" w:w="43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Il est suivi d'un </w:t>
            </w:r>
            <w:r>
              <w:rPr>
                <w:b/>
                <w:bCs/>
              </w:rPr>
              <w:t xml:space="preserve">autre verbe</w:t>
            </w:r>
            <w:r>
              <w:t xml:space="preserve"> (participe passé, -ing, ou base verbale après un modal)</w:t>
            </w:r>
          </w:p>
        </w:tc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have</w:t>
            </w:r>
            <w:r>
              <w:t xml:space="preserve"> </w:t>
            </w:r>
            <w:r>
              <w:rPr>
                <w:i/>
                <w:iCs/>
              </w:rPr>
              <w:t xml:space="preserve">worked</w:t>
            </w:r>
            <w:r>
              <w:t xml:space="preserve"> ; </w:t>
            </w:r>
            <w:r>
              <w:rPr>
                <w:i/>
                <w:iCs/>
              </w:rPr>
              <w:t xml:space="preserve">we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recruiting</w:t>
            </w:r>
            <w:r>
              <w:t xml:space="preserve"> ; </w:t>
            </w:r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can</w:t>
            </w:r>
            <w:r>
              <w:t xml:space="preserve"> </w:t>
            </w:r>
            <w:r>
              <w:rPr>
                <w:i/>
                <w:iCs/>
              </w:rPr>
              <w:t xml:space="preserve">speak</w:t>
            </w:r>
          </w:p>
        </w:tc>
      </w:tr>
      <w:tr>
        <w:tc>
          <w:tcPr>
            <w:tcW w:type="dxa" w:w="1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Linking</w:t>
            </w:r>
          </w:p>
        </w:tc>
        <w:tc>
          <w:tcPr>
            <w:tcW w:type="dxa" w:w="43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 peut le </w:t>
            </w:r>
            <w:r>
              <w:rPr>
                <w:b/>
                <w:bCs/>
              </w:rPr>
              <w:t xml:space="preserve">remplacer par « is »</w:t>
            </w:r>
            <w:r>
              <w:t xml:space="preserve"> sans changer le sens : il relie le sujet à un adjectif ou à un nom</w:t>
            </w:r>
          </w:p>
        </w:tc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He</w:t>
            </w:r>
            <w:r>
              <w:t xml:space="preserve"> </w:t>
            </w:r>
            <w:r>
              <w:rPr>
                <w:b/>
                <w:bCs/>
              </w:rPr>
              <w:t xml:space="preserve">felt</w:t>
            </w:r>
            <w:r>
              <w:t xml:space="preserve"> </w:t>
            </w:r>
            <w:r>
              <w:rPr>
                <w:i/>
                <w:iCs/>
              </w:rPr>
              <w:t xml:space="preserve">confident</w:t>
            </w:r>
            <w:r>
              <w:t xml:space="preserve"> → </w:t>
            </w:r>
            <w:r>
              <w:rPr>
                <w:i/>
                <w:iCs/>
              </w:rPr>
              <w:t xml:space="preserve">He</w:t>
            </w:r>
            <w:r>
              <w:t xml:space="preserve"> </w:t>
            </w:r>
            <w:r>
              <w:rPr>
                <w:b/>
                <w:bCs/>
              </w:rPr>
              <w:t xml:space="preserve">was</w:t>
            </w:r>
            <w:r>
              <w:t xml:space="preserve"> </w:t>
            </w:r>
            <w:r>
              <w:rPr>
                <w:i/>
                <w:iCs/>
              </w:rPr>
              <w:t xml:space="preserve">confident</w:t>
            </w:r>
          </w:p>
        </w:tc>
      </w:tr>
      <w:tr>
        <w:tc>
          <w:tcPr>
            <w:tcW w:type="dxa" w:w="17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43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sujet </w:t>
            </w:r>
            <w:r>
              <w:rPr>
                <w:b/>
                <w:bCs/>
              </w:rPr>
              <w:t xml:space="preserve">fait</w:t>
            </w:r>
            <w:r>
              <w:t xml:space="preserve"> quelque chose, souvent avec un complément d'objet</w:t>
            </w:r>
          </w:p>
        </w:tc>
        <w:tc>
          <w:tcPr>
            <w:tcW w:type="dxa" w:w="3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He</w:t>
            </w:r>
            <w:r>
              <w:t xml:space="preserve"> </w:t>
            </w:r>
            <w:r>
              <w:rPr>
                <w:b/>
                <w:bCs/>
              </w:rPr>
              <w:t xml:space="preserve">felt</w:t>
            </w:r>
            <w:r>
              <w:t xml:space="preserve"> </w:t>
            </w:r>
            <w:r>
              <w:rPr>
                <w:i/>
                <w:iCs/>
              </w:rPr>
              <w:t xml:space="preserve">the fabric</w:t>
            </w:r>
            <w:r>
              <w:t xml:space="preserve"> ; </w:t>
            </w:r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have</w:t>
            </w:r>
            <w:r>
              <w:t xml:space="preserve"> </w:t>
            </w:r>
            <w:r>
              <w:rPr>
                <w:i/>
                <w:iCs/>
              </w:rPr>
              <w:t xml:space="preserve">two years of experience</w:t>
            </w:r>
            <w:r>
              <w:t xml:space="preserve"> (posséder)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</w:t>
      </w:r>
      <w:r>
        <w:rPr>
          <w:b/>
          <w:bCs/>
        </w:rPr>
        <w:t xml:space="preserve">C'est le contexte qui décide :</w:t>
      </w:r>
      <w:r>
        <w:t xml:space="preserve"> </w:t>
      </w:r>
      <w:r>
        <w:rPr>
          <w:i/>
          <w:iCs/>
        </w:rPr>
        <w:t xml:space="preserve">be, have, look</w:t>
      </w:r>
      <w:r>
        <w:t xml:space="preserve"> et </w:t>
      </w:r>
      <w:r>
        <w:rPr>
          <w:i/>
          <w:iCs/>
        </w:rPr>
        <w:t xml:space="preserve">feel</w:t>
      </w:r>
      <w:r>
        <w:t xml:space="preserve"> peuvent changer de catégorie d'une phrase à l'autre.</w:t>
      </w:r>
    </w:p>
    <w:p>
      <w:pPr>
        <w:pStyle w:val="Heading1"/>
        <w:spacing w:after="120" w:before="320"/>
      </w:pPr>
      <w:r>
        <w:rPr>
          <w:color w:val="1F4E79"/>
        </w:rPr>
        <w:t xml:space="preserve">3. Translation &amp; Syntax (4 points)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Réflexe</w:t>
            </w:r>
          </w:p>
        </w:tc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❌</w:t>
            </w:r>
          </w:p>
        </w:tc>
        <w:tc>
          <w:tcPr>
            <w:tcW w:type="dxa" w:w="2892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✅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 + durée / since + date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since 1 year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a year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 article devant un métier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work as seller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work as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sales assistant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Adjectifs composés sans -s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 two-months internship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two-month</w:t>
            </w:r>
            <w:r>
              <w:t xml:space="preserve"> </w:t>
            </w:r>
            <w:r>
              <w:rPr>
                <w:i/>
                <w:iCs/>
              </w:rPr>
              <w:t xml:space="preserve">internship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Les faux amis de l'entreprise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service, grade, stage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department, year, internship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« Effectuer un stage »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was intern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did an internship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« Je serais »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thrilled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would be</w:t>
            </w:r>
            <w:r>
              <w:t xml:space="preserve"> </w:t>
            </w:r>
            <w:r>
              <w:rPr>
                <w:i/>
                <w:iCs/>
              </w:rPr>
              <w:t xml:space="preserve">delighted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Les adjectifs se placent avant le nom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 student in management of second year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second-year management</w:t>
            </w:r>
            <w:r>
              <w:t xml:space="preserve"> </w:t>
            </w:r>
            <w:r>
              <w:rPr>
                <w:i/>
                <w:iCs/>
              </w:rPr>
              <w:t xml:space="preserve">student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Pas d'adverbe entre le verbe et son complément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tells every time the truth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rPr>
                <w:i/>
                <w:iCs/>
              </w:rPr>
              <w:t xml:space="preserve">tells the truth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Pas de répétition</w:t>
            </w:r>
            <w:r>
              <w:t xml:space="preserve"> : relis et reformule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 student, studying…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in the second year of a bachelor's degree…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 temps</w:t>
            </w:r>
            <w:r>
              <w:t xml:space="preserve"> : cherche l'indice de temps dans la phrase française</w:t>
            </w:r>
          </w:p>
        </w:tc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l'été dernier</w:t>
            </w:r>
            <w:r>
              <w:t xml:space="preserve"> → past simple ; </w:t>
            </w:r>
            <w:r>
              <w:rPr>
                <w:i/>
                <w:iCs/>
              </w:rPr>
              <w:t xml:space="preserve">depuis un an</w:t>
            </w:r>
            <w:r>
              <w:t xml:space="preserve"> → present perfect</w:t>
            </w:r>
          </w:p>
        </w:tc>
      </w:tr>
    </w:tbl>
    <w:p>
      <w:pPr>
        <w:pStyle w:val="Heading1"/>
        <w:spacing w:after="120" w:before="320"/>
      </w:pPr>
      <w:r>
        <w:rPr>
          <w:color w:val="1F4E79"/>
        </w:rPr>
        <w:t xml:space="preserve">4. Written Expression : l'e-mail (8 points)</w:t>
      </w:r>
    </w:p>
    <w:p>
      <w:pPr>
        <w:spacing w:after="100"/>
      </w:pPr>
      <w:r>
        <w:rPr>
          <w:b/>
          <w:bCs/>
        </w:rPr>
        <w:t xml:space="preserve">La consigne :</w:t>
      </w:r>
      <w:r>
        <w:t xml:space="preserve"> rédiger un e-mail de candidature d'environ 120 mots, à partir d'un court CV et d'une offre de stage. </w:t>
      </w:r>
      <w:r>
        <w:rPr>
          <w:b/>
          <w:bCs/>
        </w:rPr>
        <w:t xml:space="preserve">Critères :</w:t>
      </w:r>
      <w:r>
        <w:t xml:space="preserve"> organisation et format ; contenu et pertinence ; grammaire et syntaxe ; vocabulaire professionnel ; cohérence et fluidité.</w:t>
      </w:r>
    </w:p>
    <w:p>
      <w:pPr>
        <w:pStyle w:val="Heading2"/>
        <w:spacing w:after="100" w:before="200"/>
      </w:pPr>
      <w:r>
        <w:rPr>
          <w:color w:val="1F4E79"/>
        </w:rPr>
        <w:t xml:space="preserve">Les 4 règles d'or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3855"/>
      </w:tblGrid>
      <w:tr>
        <w:trPr>
          <w:tblHeader/>
        </w:trPr>
        <w:tc>
          <w:tcPr>
            <w:tcW w:type="dxa" w:w="578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Règle</w:t>
            </w:r>
          </w:p>
        </w:tc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Pourquoi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Adapter, ne pas recopier le CV</w:t>
            </w:r>
            <w:r>
              <w:t xml:space="preserve"> : ne garder que ce qui correspond à l'offre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critère « contenu et pertinence »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Une exigence de l'offre → une preuve concrète tirée du CV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C'est ce qui fait la note de contenu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Un registre formel</w:t>
            </w:r>
            <w:r>
              <w:t xml:space="preserve"> : pas de contractions (</w:t>
            </w:r>
            <w:r>
              <w:rPr>
                <w:i/>
                <w:iCs/>
              </w:rPr>
              <w:t xml:space="preserve">I'm, don't</w:t>
            </w:r>
            <w:r>
              <w:t xml:space="preserve">), pas de </w:t>
            </w:r>
            <w:r>
              <w:rPr>
                <w:i/>
                <w:iCs/>
              </w:rPr>
              <w:t xml:space="preserve">Hello</w:t>
            </w:r>
            <w:r>
              <w:t xml:space="preserve"> ni de </w:t>
            </w:r>
            <w:r>
              <w:rPr>
                <w:i/>
                <w:iCs/>
              </w:rPr>
              <w:t xml:space="preserve">Hi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critère « vocabulaire professionnel »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Les bons temps</w:t>
            </w:r>
            <w:r>
              <w:t xml:space="preserve"> : past simple pour une expérience terminée ; present perfect pour une expérience en cours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critère « grammaire »</w:t>
            </w:r>
          </w:p>
        </w:tc>
      </w:tr>
    </w:tbl>
    <w:p>
      <w:pPr>
        <w:pStyle w:val="Heading2"/>
        <w:spacing w:after="100" w:before="200"/>
      </w:pPr>
      <w:r>
        <w:rPr>
          <w:color w:val="1F4E79"/>
        </w:rPr>
        <w:t xml:space="preserve">Le plan du professeur (d'après tes notes)</w:t>
      </w:r>
    </w:p>
    <w:p>
      <w:pPr>
        <w:spacing w:after="100"/>
      </w:pPr>
      <w:r>
        <w:rPr>
          <w:b/>
          <w:bCs/>
        </w:rPr>
        <w:t xml:space="preserve">1.</w:t>
      </w:r>
      <w:r>
        <w:t xml:space="preserve"> What position you are applying for → </w:t>
      </w:r>
      <w:r>
        <w:rPr>
          <w:b/>
          <w:bCs/>
        </w:rPr>
        <w:t xml:space="preserve">2.</w:t>
      </w:r>
      <w:r>
        <w:t xml:space="preserve"> Why you want the job → </w:t>
      </w:r>
      <w:r>
        <w:rPr>
          <w:b/>
          <w:bCs/>
        </w:rPr>
        <w:t xml:space="preserve">3.</w:t>
      </w:r>
      <w:r>
        <w:t xml:space="preserve"> Why you → puis la conclusion (</w:t>
      </w:r>
      <w:r>
        <w:rPr>
          <w:i/>
          <w:iCs/>
        </w:rPr>
        <w:t xml:space="preserve">Looking forward to hearing from you.</w:t>
      </w:r>
      <w:r>
        <w:t xml:space="preserve">).</w:t>
      </w:r>
    </w:p>
    <w:p>
      <w:pPr>
        <w:pStyle w:val="Heading2"/>
        <w:spacing w:after="100" w:before="200"/>
      </w:pPr>
      <w:r>
        <w:rPr>
          <w:color w:val="1F4E79"/>
        </w:rPr>
        <w:t xml:space="preserve">Le modèle à trous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Subject:</w:t>
      </w:r>
      <w:r>
        <w:t xml:space="preserve"> Application for the [POSTE] position – [PRÉNOM NOM]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t xml:space="preserve">Dear [Mr / Ms NOM], </w:t>
      </w:r>
      <w:r>
        <w:rPr>
          <w:i/>
          <w:iCs/>
        </w:rPr>
        <w:t xml:space="preserve">(ou Dear Sir or Madam, si le nom est inconnu)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§1 – Le poste.</w:t>
      </w:r>
      <w:r>
        <w:t xml:space="preserve"> I am writing to apply </w:t>
      </w:r>
      <w:r>
        <w:rPr>
          <w:b/>
          <w:bCs/>
        </w:rPr>
        <w:t xml:space="preserve">for</w:t>
      </w:r>
      <w:r>
        <w:t xml:space="preserve"> the position </w:t>
      </w:r>
      <w:r>
        <w:rPr>
          <w:b/>
          <w:bCs/>
        </w:rPr>
        <w:t xml:space="preserve">of</w:t>
      </w:r>
      <w:r>
        <w:t xml:space="preserve"> [POSTE] advertised </w:t>
      </w:r>
      <w:r>
        <w:rPr>
          <w:b/>
          <w:bCs/>
        </w:rPr>
        <w:t xml:space="preserve">on</w:t>
      </w:r>
      <w:r>
        <w:t xml:space="preserve"> [SITE]. I am currently in the second year of a bachelor's degree in management </w:t>
      </w:r>
      <w:r>
        <w:rPr>
          <w:b/>
          <w:bCs/>
        </w:rPr>
        <w:t xml:space="preserve">at</w:t>
      </w:r>
      <w:r>
        <w:t xml:space="preserve"> IAE Lyon.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§2 – Pourquoi ce poste.</w:t>
      </w:r>
      <w:r>
        <w:t xml:space="preserve"> I am particularly interested </w:t>
      </w:r>
      <w:r>
        <w:rPr>
          <w:b/>
          <w:bCs/>
        </w:rPr>
        <w:t xml:space="preserve">in</w:t>
      </w:r>
      <w:r>
        <w:t xml:space="preserve"> [ENTREPRISE] because [RAISON TIRÉE DE L'OFFRE]. I would be delighted </w:t>
      </w:r>
      <w:r>
        <w:rPr>
          <w:b/>
          <w:bCs/>
        </w:rPr>
        <w:t xml:space="preserve">to</w:t>
      </w:r>
      <w:r>
        <w:t xml:space="preserve"> contribute </w:t>
      </w:r>
      <w:r>
        <w:rPr>
          <w:b/>
          <w:bCs/>
        </w:rPr>
        <w:t xml:space="preserve">to</w:t>
      </w:r>
      <w:r>
        <w:t xml:space="preserve"> your team.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§3 – Pourquoi toi.</w:t>
      </w:r>
      <w:r>
        <w:t xml:space="preserve"> I believe my profile matches your requirements. [PREUVE 1]. [PREUVE 2]. In addition, I am proficient </w:t>
      </w:r>
      <w:r>
        <w:rPr>
          <w:b/>
          <w:bCs/>
        </w:rPr>
        <w:t xml:space="preserve">in</w:t>
      </w:r>
      <w:r>
        <w:t xml:space="preserve"> [LOGICIELS] and my English is [fluent / at a B2 level].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§4 – Conclusion.</w:t>
      </w:r>
      <w:r>
        <w:t xml:space="preserve"> I am available </w:t>
      </w:r>
      <w:r>
        <w:rPr>
          <w:b/>
          <w:bCs/>
        </w:rPr>
        <w:t xml:space="preserve">from</w:t>
      </w:r>
      <w:r>
        <w:t xml:space="preserve"> [DATE] </w:t>
      </w:r>
      <w:r>
        <w:rPr>
          <w:b/>
          <w:bCs/>
        </w:rPr>
        <w:t xml:space="preserve">to</w:t>
      </w:r>
      <w:r>
        <w:t xml:space="preserve"> [DATE]. Please find my CV attached. I would welcome the opportunity to discuss my application at an interview. I look forward </w:t>
      </w:r>
      <w:r>
        <w:rPr>
          <w:b/>
          <w:bCs/>
        </w:rPr>
        <w:t xml:space="preserve">to</w:t>
      </w:r>
      <w:r>
        <w:t xml:space="preserve"> hearing </w:t>
      </w:r>
      <w:r>
        <w:rPr>
          <w:b/>
          <w:bCs/>
        </w:rPr>
        <w:t xml:space="preserve">from</w:t>
      </w:r>
      <w:r>
        <w:t xml:space="preserve"> you.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Kind regards,</w:t>
      </w:r>
      <w:r>
        <w:t xml:space="preserve"> </w:t>
      </w:r>
      <w:r>
        <w:rPr>
          <w:i/>
          <w:iCs/>
        </w:rPr>
        <w:t xml:space="preserve">(ou Best regards,)</w:t>
      </w:r>
      <w:r>
        <w:t xml:space="preserve"> [PRÉNOM NOM] – [TÉLÉPHONE]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Formule de clôture</w:t>
            </w:r>
          </w:p>
        </w:tc>
        <w:tc>
          <w:tcPr>
            <w:tcW w:type="dxa" w:w="578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Quand l'utiliser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Kind regards / Best regards</w:t>
            </w:r>
          </w:p>
        </w:tc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Dans un </w:t>
            </w:r>
            <w:r>
              <w:rPr>
                <w:b/>
                <w:bCs/>
              </w:rPr>
              <w:t xml:space="preserve">e-mail</w:t>
            </w:r>
            <w:r>
              <w:t xml:space="preserve"> (c'est ce que montrent tes notes de TD) : le choix le plus sûr pour l'examen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All the best</w:t>
            </w:r>
          </w:p>
        </w:tc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plus familier : à éviter pour une candidature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Yours sincerely</w:t>
            </w:r>
          </w:p>
        </w:tc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Lettre, quand tu connais le nom (</w:t>
            </w:r>
            <w:r>
              <w:rPr>
                <w:i/>
                <w:iCs/>
              </w:rPr>
              <w:t xml:space="preserve">Dear Ms Collins</w:t>
            </w:r>
            <w:r>
              <w:t xml:space="preserve">)</w:t>
            </w:r>
          </w:p>
        </w:tc>
      </w:tr>
      <w:tr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Yours faithfully</w:t>
            </w:r>
          </w:p>
        </w:tc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Lettre, quand tu ne connais pas le nom (</w:t>
            </w:r>
            <w:r>
              <w:rPr>
                <w:i/>
                <w:iCs/>
              </w:rPr>
              <w:t xml:space="preserve">Dear Sir or Madam</w:t>
            </w:r>
            <w:r>
              <w:t xml:space="preserve">)</w:t>
            </w:r>
          </w:p>
        </w:tc>
      </w:tr>
    </w:tbl>
    <w:p>
      <w:pPr>
        <w:pBdr>
          <w:left w:val="single" w:color="BF9000" w:sz="18" w:space="6"/>
        </w:pBdr>
        <w:shd w:fill="FFF2CC" w:color="auto" w:val="clear"/>
        <w:spacing w:after="120" w:before="80"/>
      </w:pPr>
      <w:r>
        <w:t xml:space="preserve">⚠️ Dans tes notes, « sincere by yours » n'existe pas : c'est sans doute </w:t>
      </w:r>
      <w:r>
        <w:rPr>
          <w:i/>
          <w:iCs/>
        </w:rPr>
        <w:t xml:space="preserve">Sincerely yours</w:t>
      </w:r>
      <w:r>
        <w:t xml:space="preserve">, la variante américaine de </w:t>
      </w:r>
      <w:r>
        <w:rPr>
          <w:i/>
          <w:iCs/>
        </w:rPr>
        <w:t xml:space="preserve">Yours sincerely</w:t>
      </w:r>
      <w:r>
        <w:t xml:space="preserve">.</w:t>
      </w:r>
    </w:p>
    <w:p>
      <w:pPr>
        <w:pStyle w:val="Heading2"/>
        <w:spacing w:after="100" w:before="200"/>
      </w:pPr>
      <w:r>
        <w:rPr>
          <w:color w:val="1F4E79"/>
        </w:rPr>
        <w:t xml:space="preserve">La banque de phrases pour les preuves (§3)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 l'offre demande…</w:t>
            </w:r>
          </w:p>
        </w:tc>
        <w:tc>
          <w:tcPr>
            <w:tcW w:type="dxa" w:w="6747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Phrase type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Relation client, communication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been working as a [JOB] at [ENTREPRISE] for [DURÉE], where I advise customers every day. This has improved my communication skills.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Travail en équipe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In my job at [ENTREPRISE], I work in a team of [N] people, which has taught me to be a good team player.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Réseaux sociaux, marketing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Last summer, I managed the Instagram account of [ASSOCIATION], and its number of followers increased by [X]%.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Organisation, gestion de projet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organised [ÉVÉNEMENT] for [N] people, which required strong organisational skills.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Créativité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a creative person: [EXEMPLE CONCRET].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Analyse, études de marché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My management studies have given me a solid background in marketing and market research.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Rigueur, gestion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in charge of [TÂCHE] at [ENTREPRISE], which requires accuracy and reliability.</w:t>
            </w:r>
          </w:p>
        </w:tc>
      </w:tr>
    </w:tbl>
    <w:p>
      <w:pPr>
        <w:spacing w:after="100"/>
      </w:pPr>
      <w:r>
        <w:rPr>
          <w:b/>
          <w:bCs/>
        </w:rPr>
        <w:t xml:space="preserve">Les formules du post de Maria, à réutiliser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3855"/>
      </w:tblGrid>
      <w:tr>
        <w:trPr>
          <w:tblHeader/>
        </w:trPr>
        <w:tc>
          <w:tcPr>
            <w:tcW w:type="dxa" w:w="5783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Formule</w:t>
            </w:r>
          </w:p>
        </w:tc>
        <w:tc>
          <w:tcPr>
            <w:tcW w:type="dxa" w:w="3855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Usage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have consistently demonstrated my commitment to…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Present perfect : une qualité montrée sans date précise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…where I gained practical experience in…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Past simple : une expérience terminée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This experience honed my analytical skills.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Une preuve concrète d'une compétence (§3, « Why you »)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am eager to apply these skills in…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Exprimer sa motivation (§2)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I would be thrilled to discuss how I can contribute.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conditionnel « je serais » (§4)</w:t>
            </w:r>
          </w:p>
        </w:tc>
      </w:tr>
      <w:tr>
        <w:tc>
          <w:tcPr>
            <w:tcW w:type="dxa" w:w="57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Best regards,</w:t>
            </w:r>
          </w:p>
        </w:tc>
        <w:tc>
          <w:tcPr>
            <w:tcW w:type="dxa" w:w="38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 clôture d'un e-mail : confirme tes notes de TD</w:t>
            </w:r>
          </w:p>
        </w:tc>
      </w:tr>
    </w:tbl>
    <w:p>
      <w:pPr>
        <w:pStyle w:val="Heading2"/>
        <w:spacing w:after="100" w:before="200"/>
      </w:pPr>
      <w:r>
        <w:rPr>
          <w:color w:val="1F4E79"/>
        </w:rPr>
        <w:t xml:space="preserve">Exemple rempli : Tom Bernard, stage marketing chez GreenWear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Subject: Application for the Marketing Intern position – Tom Bernard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Dear Ms Collins,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I am writing to apply for the position of Marketing Intern advertised on your website. I am currently in the second year of a bachelor's degree in management at IAE Lyon.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I am particularly interested in GreenWear because I share your commitment to eco-friendly fashion. I would be delighted to contribute to your team.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I believe my profile matches your requirements. Last summer, I managed the Instagram account of a student association, and its number of followers increased by 40% in two months. I have also been working as a sales assistant at Decathlon since September 2025, where I work in a team of eight people. In addition, I am proficient in Canva and PowerPoint, and my English is at a B2 level.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I am available from June to August 2027. Please find my CV attached. I would welcome the opportunity to discuss my application at an interview. I look forward to hearing from you.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i/>
          <w:iCs/>
        </w:rPr>
        <w:t xml:space="preserve">Kind regards,</w:t>
      </w:r>
      <w:r>
        <w:t xml:space="preserve"> </w:t>
      </w:r>
      <w:r>
        <w:rPr>
          <w:i/>
          <w:iCs/>
        </w:rPr>
        <w:t xml:space="preserve">Tom Bernard – +33 6 12 34 56 78</w:t>
      </w:r>
    </w:p>
    <w:p>
      <w:pPr>
        <w:spacing w:after="100"/>
      </w:pPr>
      <w:r>
        <w:rPr>
          <w:b/>
          <w:bCs/>
        </w:rPr>
        <w:t xml:space="preserve">Laissé de côté :</w:t>
      </w:r>
      <w:r>
        <w:t xml:space="preserve"> l'espagnol, la course à pied, le baccalauréat, Word et Excel, parce que l'offre ne les demande pas. </w:t>
      </w:r>
      <w:r>
        <w:rPr>
          <w:b/>
          <w:bCs/>
        </w:rPr>
        <w:t xml:space="preserve">Mis en avant :</w:t>
      </w:r>
      <w:r>
        <w:t xml:space="preserve"> Instagram, l'esprit d'équipe, Canva et PowerPoint, l'anglais B2, la mode.</w:t>
      </w:r>
    </w:p>
    <w:p>
      <w:pPr>
        <w:pStyle w:val="Heading2"/>
        <w:spacing w:after="100" w:before="200"/>
      </w:pPr>
      <w:r>
        <w:rPr>
          <w:color w:val="1F4E79"/>
        </w:rPr>
        <w:t xml:space="preserve">Le jour de l'examen, en 4 étapes (environ 20 minutes)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0"/>
        <w:gridCol w:w="1928"/>
      </w:tblGrid>
      <w:tr>
        <w:trPr>
          <w:tblHeader/>
        </w:trPr>
        <w:tc>
          <w:tcPr>
            <w:tcW w:type="dxa" w:w="771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Étape</w:t>
            </w:r>
          </w:p>
        </w:tc>
        <w:tc>
          <w:tcPr>
            <w:tcW w:type="dxa" w:w="192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Durée</w:t>
            </w:r>
          </w:p>
        </w:tc>
      </w:tr>
      <w:tr>
        <w:tc>
          <w:tcPr>
            <w:tcW w:type="dxa" w:w="77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1.</w:t>
            </w:r>
            <w:r>
              <w:t xml:space="preserve"> Surligner les exigences de l'offre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min</w:t>
            </w:r>
          </w:p>
        </w:tc>
      </w:tr>
      <w:tr>
        <w:tc>
          <w:tcPr>
            <w:tcW w:type="dxa" w:w="77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2.</w:t>
            </w:r>
            <w:r>
              <w:t xml:space="preserve"> Trouver dans le CV une preuve pour 2 ou 3 d'entre elles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min</w:t>
            </w:r>
          </w:p>
        </w:tc>
      </w:tr>
      <w:tr>
        <w:tc>
          <w:tcPr>
            <w:tcW w:type="dxa" w:w="77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3.</w:t>
            </w:r>
            <w:r>
              <w:t xml:space="preserve"> Remplir le modèle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min</w:t>
            </w:r>
          </w:p>
        </w:tc>
      </w:tr>
      <w:tr>
        <w:tc>
          <w:tcPr>
            <w:tcW w:type="dxa" w:w="77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4.</w:t>
            </w:r>
            <w:r>
              <w:t xml:space="preserve"> Se relire : </w:t>
            </w:r>
            <w:r>
              <w:rPr>
                <w:i/>
                <w:iCs/>
              </w:rPr>
              <w:t xml:space="preserve">who</w:t>
            </w:r>
            <w:r>
              <w:t xml:space="preserve">, le -s de la 3ᵉ personne, </w:t>
            </w:r>
            <w:r>
              <w:rPr>
                <w:i/>
                <w:iCs/>
              </w:rPr>
              <w:t xml:space="preserve">for</w:t>
            </w:r>
            <w:r>
              <w:t xml:space="preserve"> ou </w:t>
            </w:r>
            <w:r>
              <w:rPr>
                <w:i/>
                <w:iCs/>
              </w:rPr>
              <w:t xml:space="preserve">since</w:t>
            </w:r>
            <w:r>
              <w:t xml:space="preserve">, les articles, les répétitions</w:t>
            </w:r>
          </w:p>
        </w:tc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min</w:t>
            </w:r>
          </w:p>
        </w:tc>
      </w:tr>
    </w:tbl>
    <w:p>
      <w:pPr>
        <w:pStyle w:val="Heading1"/>
        <w:spacing w:after="120" w:before="320"/>
      </w:pPr>
      <w:r>
        <w:rPr>
          <w:color w:val="1F4E79"/>
        </w:rPr>
        <w:t xml:space="preserve">Les règles de grammaire communes à toutes les parties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1. Une personne → who.</w:t>
      </w:r>
      <w:r>
        <w:t xml:space="preserve"> Jamais </w:t>
      </w:r>
      <w:r>
        <w:rPr>
          <w:i/>
          <w:iCs/>
        </w:rPr>
        <w:t xml:space="preserve">which</w:t>
      </w:r>
      <w:r>
        <w:t xml:space="preserve">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2. He / she / someone → verbe + s</w:t>
      </w:r>
      <w:r>
        <w:t xml:space="preserve"> au présent : </w:t>
      </w:r>
      <w:r>
        <w:rPr>
          <w:i/>
          <w:iCs/>
        </w:rPr>
        <w:t xml:space="preserve">has, is, works</w:t>
      </w:r>
      <w:r>
        <w:t xml:space="preserve">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3. Accorde les pronoms</w:t>
      </w:r>
      <w:r>
        <w:t xml:space="preserve"> : </w:t>
      </w:r>
      <w:r>
        <w:rPr>
          <w:i/>
          <w:iCs/>
        </w:rPr>
        <w:t xml:space="preserve">skills</w:t>
      </w:r>
      <w:r>
        <w:t xml:space="preserve"> donne </w:t>
      </w:r>
      <w:r>
        <w:rPr>
          <w:i/>
          <w:iCs/>
        </w:rPr>
        <w:t xml:space="preserve">them</w:t>
      </w:r>
      <w:r>
        <w:t xml:space="preserve">.</w:t>
      </w:r>
    </w:p>
    <w:p>
      <w:pPr>
        <w:pBdr>
          <w:left w:val="single" w:color="BF9000" w:sz="18" w:space="6"/>
        </w:pBdr>
        <w:shd w:fill="DEEAF6" w:color="auto" w:val="clear"/>
        <w:spacing w:after="120" w:before="80"/>
      </w:pPr>
      <w:r>
        <w:rPr>
          <w:b/>
          <w:bCs/>
        </w:rPr>
        <w:t xml:space="preserve">4. Un article devant un métier ou un nom singulier dénombrable</w:t>
      </w:r>
      <w:r>
        <w:t xml:space="preserve"> : </w:t>
      </w:r>
      <w:r>
        <w:rPr>
          <w:i/>
          <w:iCs/>
        </w:rPr>
        <w:t xml:space="preserve">a, an, the</w:t>
      </w:r>
      <w:r>
        <w:t xml:space="preserve">.</w:t>
      </w:r>
    </w:p>
    <w:p>
      <w:pPr>
        <w:spacing w:before="240"/>
      </w:pPr>
      <w:r>
        <w:rPr>
          <w:i/>
          <w:iCs/>
          <w:color w:val="595959"/>
        </w:rPr>
        <w:t xml:space="preserve">À relire dimanche soir et lundi matin avant l'épreuve.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2026-10-24T06:59:32.600Z</dcterms:created>
  <dcterms:modified xsi:type="dcterms:W3CDTF">2026-10-24T06:59:32.733Z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