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Статус документа: ЧЕРНОВИК</w:t>
      </w:r>
    </w:p>
    <w:p>
      <w:pPr>
        <w:pStyle w:val="BodyText"/>
        <w:spacing w:lineRule="exact" w:line="288"/>
        <w:jc w:val="start"/>
        <w:rPr>
          <w:rFonts w:ascii="DejaVu Sans" w:hAnsi="DejaVu Sans"/>
          <w:sz w:val="20"/>
          <w:szCs w:val="20"/>
          <w:lang w:val="ru-RU"/>
        </w:rPr>
      </w:pPr>
      <w:r>
        <w:rPr>
          <w:rStyle w:val="Emphasis"/>
          <w:rFonts w:ascii="DejaVu Sans" w:hAnsi="DejaVu Sans"/>
          <w:sz w:val="20"/>
          <w:szCs w:val="20"/>
          <w:lang w:val="ru-RU"/>
        </w:rPr>
        <w:t>Содержит неизбежные для ранней версии:</w:t>
      </w:r>
    </w:p>
    <w:p>
      <w:pPr>
        <w:pStyle w:val="BodyText"/>
        <w:numPr>
          <w:ilvl w:val="0"/>
          <w:numId w:val="59"/>
        </w:numPr>
        <w:tabs>
          <w:tab w:val="clear" w:pos="709"/>
          <w:tab w:val="left" w:pos="0" w:leader="none"/>
        </w:tabs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/>
        </w:rPr>
      </w:pPr>
      <w:r>
        <w:rPr>
          <w:rStyle w:val="Emphasis"/>
          <w:rFonts w:ascii="DejaVu Sans" w:hAnsi="DejaVu Sans"/>
          <w:sz w:val="20"/>
          <w:szCs w:val="20"/>
          <w:lang w:val="ru-RU"/>
        </w:rPr>
        <w:t>Опечатки и стилистические погрешности</w:t>
      </w:r>
    </w:p>
    <w:p>
      <w:pPr>
        <w:pStyle w:val="BodyText"/>
        <w:numPr>
          <w:ilvl w:val="0"/>
          <w:numId w:val="59"/>
        </w:numPr>
        <w:tabs>
          <w:tab w:val="clear" w:pos="709"/>
          <w:tab w:val="left" w:pos="0" w:leader="none"/>
        </w:tabs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/>
        </w:rPr>
      </w:pPr>
      <w:r>
        <w:rPr>
          <w:rStyle w:val="Emphasis"/>
          <w:rFonts w:ascii="DejaVu Sans" w:hAnsi="DejaVu Sans"/>
          <w:sz w:val="20"/>
          <w:szCs w:val="20"/>
          <w:lang w:val="ru-RU"/>
        </w:rPr>
        <w:t>Фактические неточности</w:t>
      </w:r>
    </w:p>
    <w:p>
      <w:pPr>
        <w:pStyle w:val="BodyText"/>
        <w:numPr>
          <w:ilvl w:val="0"/>
          <w:numId w:val="59"/>
        </w:numPr>
        <w:tabs>
          <w:tab w:val="clear" w:pos="709"/>
          <w:tab w:val="left" w:pos="0" w:leader="none"/>
        </w:tabs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/>
        </w:rPr>
      </w:pPr>
      <w:r>
        <w:rPr>
          <w:rStyle w:val="Emphasis"/>
          <w:rFonts w:ascii="DejaVu Sans" w:hAnsi="DejaVu Sans"/>
          <w:sz w:val="20"/>
          <w:szCs w:val="20"/>
          <w:lang w:val="ru-RU"/>
        </w:rPr>
        <w:t>Неполные описания</w:t>
      </w:r>
    </w:p>
    <w:p>
      <w:pPr>
        <w:pStyle w:val="BodyText"/>
        <w:spacing w:lineRule="exact" w:line="288"/>
        <w:jc w:val="start"/>
        <w:rPr>
          <w:rFonts w:ascii="DejaVu Sans" w:hAnsi="DejaVu Sans"/>
          <w:sz w:val="20"/>
          <w:szCs w:val="20"/>
          <w:lang w:val="ru-RU"/>
        </w:rPr>
      </w:pPr>
      <w:r>
        <w:rPr>
          <w:rStyle w:val="Emphasis"/>
          <w:rFonts w:ascii="DejaVu Sans" w:hAnsi="DejaVu Sans"/>
          <w:sz w:val="20"/>
          <w:szCs w:val="20"/>
          <w:lang w:val="ru-RU"/>
        </w:rPr>
        <w:t>Текст находится в процессе доработки.</w:t>
      </w:r>
    </w:p>
    <w:p>
      <w:pPr>
        <w:pStyle w:val="BodyText"/>
        <w:bidi w:val="0"/>
        <w:spacing w:lineRule="exact" w:line="288"/>
        <w:jc w:val="start"/>
        <w:rPr>
          <w:rStyle w:val="Strong"/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BodyText"/>
        <w:bidi w:val="0"/>
        <w:spacing w:lineRule="exact" w:line="288"/>
        <w:jc w:val="center"/>
        <w:rPr>
          <w:rStyle w:val="Strong"/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BodyText"/>
        <w:bidi w:val="0"/>
        <w:spacing w:lineRule="exact" w:line="288"/>
        <w:jc w:val="center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О чём этот документ?</w:t>
      </w:r>
    </w:p>
    <w:p>
      <w:pPr>
        <w:pStyle w:val="BodyText"/>
        <w:bidi w:val="0"/>
        <w:spacing w:lineRule="exact" w:line="288" w:before="0" w:after="140"/>
        <w:ind w:firstLine="720" w:start="0" w:end="540"/>
        <w:jc w:val="start"/>
        <w:rPr/>
      </w:pPr>
      <w:r>
        <w:rPr>
          <w:rFonts w:ascii="DejaVu Sans" w:hAnsi="DejaVu Sans"/>
          <w:sz w:val="20"/>
          <w:szCs w:val="20"/>
          <w:lang w:val="ru-RU" w:eastAsia="zh-CN" w:bidi="hi-IN"/>
        </w:rPr>
        <w:t xml:space="preserve">Это описание </w:t>
      </w:r>
      <w:r>
        <w:rPr>
          <w:rFonts w:ascii="DejaVu Sans" w:hAnsi="DejaVu Sans"/>
          <w:b/>
          <w:bCs/>
          <w:sz w:val="20"/>
          <w:szCs w:val="20"/>
          <w:lang w:val="ru-RU" w:eastAsia="zh-CN" w:bidi="hi-IN"/>
        </w:rPr>
        <w:t>продуманной</w:t>
      </w: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 xml:space="preserve"> концепции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экосистемы vm5277. Мы находимся на стадии альфа-реализации, где ядро для AVR уже работает, а поддержка PIC/STM8 и другие компоненты — </w:t>
      </w: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архитектурно проработаны и ожидают своей реализации.</w:t>
      </w:r>
    </w:p>
    <w:p>
      <w:pPr>
        <w:pStyle w:val="Heading3"/>
        <w:bidi w:val="0"/>
        <w:spacing w:lineRule="exact" w:line="288"/>
        <w:jc w:val="start"/>
        <w:rPr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</w:pPr>
      <w:r>
        <w:rPr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</w:r>
    </w:p>
    <w:p>
      <w:pPr>
        <w:pStyle w:val="Heading3"/>
        <w:bidi w:val="0"/>
        <w:spacing w:lineRule="exact" w:line="288"/>
        <w:jc w:val="center"/>
        <w:rPr/>
      </w:pPr>
      <w:r>
        <w:rPr>
          <w:rStyle w:val="Strong"/>
          <w:rFonts w:ascii="DejaVu Sans" w:hAnsi="DejaVu Sans"/>
          <w:b/>
          <w:bCs/>
          <w:sz w:val="20"/>
          <w:szCs w:val="20"/>
          <w:lang w:val="ru-RU" w:eastAsia="zh-CN" w:bidi="hi-IN"/>
        </w:rPr>
        <w:t>Оглавление для VM5277</w:t>
      </w:r>
    </w:p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1. Введение в проект VM5277</w:t>
      </w:r>
    </w:p>
    <w:p>
      <w:pPr>
        <w:pStyle w:val="BodyText"/>
        <w:numPr>
          <w:ilvl w:val="0"/>
          <w:numId w:val="7"/>
        </w:numPr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Что такое VM5277?</w:t>
      </w:r>
    </w:p>
    <w:p>
      <w:pPr>
        <w:pStyle w:val="BodyText"/>
        <w:numPr>
          <w:ilvl w:val="0"/>
          <w:numId w:val="7"/>
        </w:numPr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Ключевые возможности и преимущества</w:t>
      </w:r>
    </w:p>
    <w:p>
      <w:pPr>
        <w:pStyle w:val="BodyText"/>
        <w:numPr>
          <w:ilvl w:val="0"/>
          <w:numId w:val="7"/>
        </w:numPr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Проблемы, которые решает проект</w:t>
      </w:r>
    </w:p>
    <w:p>
      <w:pPr>
        <w:pStyle w:val="BodyText"/>
        <w:numPr>
          <w:ilvl w:val="0"/>
          <w:numId w:val="7"/>
        </w:numPr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Целевая аудитория</w:t>
      </w:r>
    </w:p>
    <w:p>
      <w:pPr>
        <w:pStyle w:val="BodyText"/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2. Важное замечание: Статус "Альфа-версия"</w:t>
      </w:r>
    </w:p>
    <w:p>
      <w:pPr>
        <w:pStyle w:val="BodyText"/>
        <w:numPr>
          <w:ilvl w:val="0"/>
          <w:numId w:val="8"/>
        </w:numPr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Что это означает на практике?</w:t>
      </w:r>
    </w:p>
    <w:p>
      <w:pPr>
        <w:pStyle w:val="BodyText"/>
        <w:numPr>
          <w:ilvl w:val="0"/>
          <w:numId w:val="8"/>
        </w:numPr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Ограничения и риски</w:t>
      </w:r>
    </w:p>
    <w:p>
      <w:pPr>
        <w:pStyle w:val="BodyText"/>
        <w:numPr>
          <w:ilvl w:val="0"/>
          <w:numId w:val="8"/>
        </w:numPr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План развития (Roadmap)</w:t>
      </w:r>
    </w:p>
    <w:p>
      <w:pPr>
        <w:pStyle w:val="BodyText"/>
        <w:numPr>
          <w:ilvl w:val="0"/>
          <w:numId w:val="0"/>
        </w:numPr>
        <w:bidi w:val="0"/>
        <w:spacing w:lineRule="exact" w:line="288"/>
        <w:ind w:hanging="0" w:start="720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3. Системные требования</w:t>
      </w:r>
    </w:p>
    <w:p>
      <w:pPr>
        <w:pStyle w:val="BodyText"/>
        <w:numPr>
          <w:ilvl w:val="0"/>
          <w:numId w:val="21"/>
        </w:numPr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Поддерживаемые операционные системы</w:t>
      </w:r>
    </w:p>
    <w:p>
      <w:pPr>
        <w:pStyle w:val="BodyText"/>
        <w:numPr>
          <w:ilvl w:val="0"/>
          <w:numId w:val="21"/>
        </w:numPr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Необходимое программное обеспечение (Java JRE)</w:t>
      </w:r>
    </w:p>
    <w:p>
      <w:pPr>
        <w:pStyle w:val="BodyText"/>
        <w:numPr>
          <w:ilvl w:val="0"/>
          <w:numId w:val="21"/>
        </w:numPr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Аппаратные требования</w:t>
      </w:r>
    </w:p>
    <w:p>
      <w:pPr>
        <w:pStyle w:val="BodyText"/>
        <w:numPr>
          <w:ilvl w:val="0"/>
          <w:numId w:val="0"/>
        </w:numPr>
        <w:bidi w:val="0"/>
        <w:spacing w:lineRule="exact" w:line="288"/>
        <w:ind w:hanging="0" w:start="720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4. Установка и настройка</w:t>
      </w:r>
    </w:p>
    <w:p>
      <w:pPr>
        <w:pStyle w:val="BodyText"/>
        <w:numPr>
          <w:ilvl w:val="0"/>
          <w:numId w:val="22"/>
        </w:numPr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Загрузка дистрибутива</w:t>
      </w:r>
    </w:p>
    <w:p>
      <w:pPr>
        <w:pStyle w:val="BodyText"/>
        <w:numPr>
          <w:ilvl w:val="0"/>
          <w:numId w:val="22"/>
        </w:numPr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Распаковка и настройка переменных окружения</w:t>
      </w:r>
    </w:p>
    <w:p>
      <w:pPr>
        <w:pStyle w:val="BodyText"/>
        <w:numPr>
          <w:ilvl w:val="0"/>
          <w:numId w:val="22"/>
        </w:numPr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Проверка установки</w:t>
      </w:r>
    </w:p>
    <w:p>
      <w:pPr>
        <w:pStyle w:val="BodyText"/>
        <w:numPr>
          <w:ilvl w:val="0"/>
          <w:numId w:val="0"/>
        </w:numPr>
        <w:bidi w:val="0"/>
        <w:spacing w:lineRule="exact" w:line="288"/>
        <w:ind w:hanging="0" w:start="720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5. Обзор структуры проекта</w:t>
      </w:r>
    </w:p>
    <w:p>
      <w:pPr>
        <w:pStyle w:val="BodyText"/>
        <w:numPr>
          <w:ilvl w:val="0"/>
          <w:numId w:val="23"/>
        </w:numPr>
        <w:bidi w:val="0"/>
        <w:spacing w:lineRule="exact" w:line="288"/>
        <w:jc w:val="start"/>
        <w:rPr/>
      </w:pPr>
      <w:r>
        <w:rPr>
          <w:rFonts w:ascii="DejaVu Sans" w:hAnsi="DejaVu Sans"/>
          <w:sz w:val="20"/>
          <w:szCs w:val="20"/>
          <w:lang w:val="ru-RU" w:eastAsia="zh-CN" w:bidi="hi-IN"/>
        </w:rPr>
        <w:t>Корневая директория (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/</w:t>
      </w:r>
      <w:r>
        <w:rPr>
          <w:rFonts w:ascii="DejaVu Sans" w:hAnsi="DejaVu Sans"/>
          <w:sz w:val="20"/>
          <w:szCs w:val="20"/>
          <w:lang w:val="ru-RU" w:eastAsia="zh-CN" w:bidi="hi-IN"/>
        </w:rPr>
        <w:t>)</w:t>
      </w:r>
    </w:p>
    <w:p>
      <w:pPr>
        <w:pStyle w:val="BodyText"/>
        <w:numPr>
          <w:ilvl w:val="0"/>
          <w:numId w:val="23"/>
        </w:numPr>
        <w:bidi w:val="0"/>
        <w:spacing w:lineRule="exact" w:line="288"/>
        <w:jc w:val="start"/>
        <w:rPr/>
      </w:pPr>
      <w:r>
        <w:rPr>
          <w:rFonts w:ascii="DejaVu Sans" w:hAnsi="DejaVu Sans"/>
          <w:sz w:val="20"/>
          <w:szCs w:val="20"/>
          <w:lang w:val="ru-RU" w:eastAsia="zh-CN" w:bidi="hi-IN"/>
        </w:rPr>
        <w:t>Директория с инструментами (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/bin</w:t>
      </w:r>
      <w:r>
        <w:rPr>
          <w:rFonts w:ascii="DejaVu Sans" w:hAnsi="DejaVu Sans"/>
          <w:sz w:val="20"/>
          <w:szCs w:val="20"/>
          <w:lang w:val="ru-RU" w:eastAsia="zh-CN" w:bidi="hi-IN"/>
        </w:rPr>
        <w:t>)</w:t>
      </w:r>
    </w:p>
    <w:p>
      <w:pPr>
        <w:pStyle w:val="BodyText"/>
        <w:numPr>
          <w:ilvl w:val="0"/>
          <w:numId w:val="23"/>
        </w:numPr>
        <w:bidi w:val="0"/>
        <w:spacing w:lineRule="exact" w:line="288"/>
        <w:jc w:val="start"/>
        <w:rPr/>
      </w:pPr>
      <w:r>
        <w:rPr>
          <w:rFonts w:ascii="DejaVu Sans" w:hAnsi="DejaVu Sans"/>
          <w:sz w:val="20"/>
          <w:szCs w:val="20"/>
          <w:lang w:val="ru-RU" w:eastAsia="zh-CN" w:bidi="hi-IN"/>
        </w:rPr>
        <w:t>Исходный код компилятора и кодогенераторов (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/common</w:t>
      </w:r>
      <w:r>
        <w:rPr>
          <w:rFonts w:ascii="DejaVu Sans" w:hAnsi="DejaVu Sans"/>
          <w:sz w:val="20"/>
          <w:szCs w:val="20"/>
          <w:lang w:val="ru-RU" w:eastAsia="zh-CN" w:bidi="hi-IN"/>
        </w:rPr>
        <w:t>)</w:t>
      </w:r>
    </w:p>
    <w:p>
      <w:pPr>
        <w:pStyle w:val="BodyText"/>
        <w:numPr>
          <w:ilvl w:val="0"/>
          <w:numId w:val="23"/>
        </w:numPr>
        <w:bidi w:val="0"/>
        <w:spacing w:lineRule="exact" w:line="288"/>
        <w:jc w:val="start"/>
        <w:rPr/>
      </w:pPr>
      <w:r>
        <w:rPr>
          <w:rFonts w:ascii="DejaVu Sans" w:hAnsi="DejaVu Sans"/>
          <w:sz w:val="20"/>
          <w:szCs w:val="20"/>
          <w:lang w:val="ru-RU" w:eastAsia="zh-CN" w:bidi="hi-IN"/>
        </w:rPr>
        <w:t>Примеры проектов (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/examples</w:t>
      </w:r>
      <w:r>
        <w:rPr>
          <w:rFonts w:ascii="DejaVu Sans" w:hAnsi="DejaVu Sans"/>
          <w:sz w:val="20"/>
          <w:szCs w:val="20"/>
          <w:lang w:val="ru-RU" w:eastAsia="zh-CN" w:bidi="hi-IN"/>
        </w:rPr>
        <w:t>)</w:t>
      </w:r>
    </w:p>
    <w:p>
      <w:pPr>
        <w:pStyle w:val="BodyText"/>
        <w:numPr>
          <w:ilvl w:val="0"/>
          <w:numId w:val="23"/>
        </w:numPr>
        <w:bidi w:val="0"/>
        <w:spacing w:lineRule="exact" w:line="288"/>
        <w:jc w:val="start"/>
        <w:rPr/>
      </w:pPr>
      <w:r>
        <w:rPr>
          <w:rFonts w:ascii="DejaVu Sans" w:hAnsi="DejaVu Sans"/>
          <w:sz w:val="20"/>
          <w:szCs w:val="20"/>
          <w:lang w:val="ru-RU" w:eastAsia="zh-CN" w:bidi="hi-IN"/>
        </w:rPr>
        <w:t>Исходный код RTOS (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/rtos</w:t>
      </w:r>
      <w:r>
        <w:rPr>
          <w:rFonts w:ascii="DejaVu Sans" w:hAnsi="DejaVu Sans"/>
          <w:sz w:val="20"/>
          <w:szCs w:val="20"/>
          <w:lang w:val="ru-RU" w:eastAsia="zh-CN" w:bidi="hi-IN"/>
        </w:rPr>
        <w:t>)</w:t>
      </w:r>
    </w:p>
    <w:p>
      <w:pPr>
        <w:pStyle w:val="BodyText"/>
        <w:numPr>
          <w:ilvl w:val="0"/>
          <w:numId w:val="23"/>
        </w:numPr>
        <w:bidi w:val="0"/>
        <w:spacing w:lineRule="exact" w:line="288"/>
        <w:jc w:val="start"/>
        <w:rPr/>
      </w:pPr>
      <w:r>
        <w:rPr>
          <w:rFonts w:ascii="DejaVu Sans" w:hAnsi="DejaVu Sans"/>
          <w:sz w:val="20"/>
          <w:szCs w:val="20"/>
          <w:lang w:val="ru-RU" w:eastAsia="zh-CN" w:bidi="hi-IN"/>
        </w:rPr>
        <w:t>Стандартная библиотека (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/runtime</w:t>
      </w:r>
      <w:r>
        <w:rPr>
          <w:rFonts w:ascii="DejaVu Sans" w:hAnsi="DejaVu Sans"/>
          <w:sz w:val="20"/>
          <w:szCs w:val="20"/>
          <w:lang w:val="ru-RU" w:eastAsia="zh-CN" w:bidi="hi-IN"/>
        </w:rPr>
        <w:t>)</w:t>
      </w:r>
    </w:p>
    <w:p>
      <w:pPr>
        <w:pStyle w:val="BodyText"/>
        <w:numPr>
          <w:ilvl w:val="0"/>
          <w:numId w:val="0"/>
        </w:numPr>
        <w:bidi w:val="0"/>
        <w:spacing w:lineRule="exact" w:line="288"/>
        <w:ind w:hanging="0" w:start="720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6. Работа с компилятором</w:t>
      </w:r>
    </w:p>
    <w:p>
      <w:pPr>
        <w:pStyle w:val="BodyText"/>
        <w:numPr>
          <w:ilvl w:val="0"/>
          <w:numId w:val="28"/>
        </w:numPr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Основной сценарий использования</w:t>
      </w:r>
    </w:p>
    <w:p>
      <w:pPr>
        <w:pStyle w:val="BodyText"/>
        <w:numPr>
          <w:ilvl w:val="0"/>
          <w:numId w:val="28"/>
        </w:numPr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Синтаксис командной строки и параметры</w:t>
      </w:r>
    </w:p>
    <w:p>
      <w:pPr>
        <w:pStyle w:val="BodyText"/>
        <w:numPr>
          <w:ilvl w:val="0"/>
          <w:numId w:val="28"/>
        </w:numPr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bookmarkStart w:id="0" w:name="__DdeLink__886_174631417"/>
      <w:r>
        <w:rPr>
          <w:rFonts w:ascii="DejaVu Sans" w:hAnsi="DejaVu Sans"/>
          <w:sz w:val="20"/>
          <w:szCs w:val="20"/>
          <w:lang w:val="ru-RU" w:eastAsia="zh-CN" w:bidi="hi-IN"/>
        </w:rPr>
        <w:t>Описание этапов компиляции</w:t>
      </w:r>
      <w:bookmarkEnd w:id="0"/>
    </w:p>
    <w:p>
      <w:pPr>
        <w:pStyle w:val="BodyText"/>
        <w:numPr>
          <w:ilvl w:val="0"/>
          <w:numId w:val="28"/>
        </w:numPr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Форматы входных и выходных файлов</w:t>
      </w:r>
    </w:p>
    <w:p>
      <w:pPr>
        <w:pStyle w:val="BodyText"/>
        <w:numPr>
          <w:ilvl w:val="0"/>
          <w:numId w:val="0"/>
        </w:numPr>
        <w:bidi w:val="0"/>
        <w:spacing w:lineRule="exact" w:line="288"/>
        <w:ind w:hanging="0" w:start="720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7. Внесение вклада в развитие проекта</w:t>
      </w:r>
    </w:p>
    <w:p>
      <w:pPr>
        <w:pStyle w:val="BodyText"/>
        <w:numPr>
          <w:ilvl w:val="0"/>
          <w:numId w:val="52"/>
        </w:numPr>
        <w:bidi w:val="0"/>
        <w:spacing w:lineRule="exact" w:line="288"/>
        <w:jc w:val="start"/>
        <w:rPr/>
      </w:pPr>
      <w:r>
        <w:rPr>
          <w:rFonts w:ascii="DejaVu Sans" w:hAnsi="DejaVu Sans"/>
          <w:sz w:val="20"/>
          <w:szCs w:val="20"/>
          <w:lang w:val="ru-RU" w:eastAsia="zh-CN" w:bidi="hi-IN"/>
        </w:rPr>
        <w:t>Как сообщить об ошибке (Bug Report)</w:t>
      </w:r>
    </w:p>
    <w:p>
      <w:pPr>
        <w:pStyle w:val="BodyText"/>
        <w:numPr>
          <w:ilvl w:val="0"/>
          <w:numId w:val="52"/>
        </w:numPr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Обсуждение проекта (Telegram, Email)</w:t>
      </w:r>
    </w:p>
    <w:p>
      <w:pPr>
        <w:pStyle w:val="BodyText"/>
        <w:numPr>
          <w:ilvl w:val="0"/>
          <w:numId w:val="52"/>
        </w:numPr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Путь для разработчиков: сборка из исходных кодов</w:t>
      </w:r>
    </w:p>
    <w:p>
      <w:pPr>
        <w:pStyle w:val="BodyText"/>
        <w:numPr>
          <w:ilvl w:val="0"/>
          <w:numId w:val="0"/>
        </w:numPr>
        <w:bidi w:val="0"/>
        <w:spacing w:lineRule="exact" w:line="288"/>
        <w:ind w:hanging="0" w:start="720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BodyText"/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8. Лицензирование и правовые аспекты</w:t>
      </w:r>
    </w:p>
    <w:p>
      <w:pPr>
        <w:pStyle w:val="BodyText"/>
        <w:numPr>
          <w:ilvl w:val="0"/>
          <w:numId w:val="58"/>
        </w:numPr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Лицензия проекта</w:t>
      </w:r>
    </w:p>
    <w:p>
      <w:pPr>
        <w:pStyle w:val="BodyText"/>
        <w:numPr>
          <w:ilvl w:val="0"/>
          <w:numId w:val="58"/>
        </w:numPr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Использование сторонних товарных знаков (Java, AVR, PIC, STM8)</w:t>
      </w:r>
    </w:p>
    <w:p>
      <w:pPr>
        <w:pStyle w:val="BodyText"/>
        <w:numPr>
          <w:ilvl w:val="0"/>
          <w:numId w:val="58"/>
        </w:numPr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Авторские права</w:t>
      </w:r>
    </w:p>
    <w:p>
      <w:pPr>
        <w:pStyle w:val="BodyText"/>
        <w:bidi w:val="0"/>
        <w:spacing w:lineRule="exact" w:line="288"/>
        <w:jc w:val="start"/>
        <w:rPr>
          <w:rStyle w:val="Strong"/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BodyText"/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Normal"/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BodyText"/>
        <w:bidi w:val="0"/>
        <w:spacing w:lineRule="exact" w:line="288"/>
        <w:jc w:val="center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1. Введение в проект VM5277</w:t>
      </w:r>
    </w:p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 xml:space="preserve">📌 </w:t>
      </w: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Статус проекта: Альфа-версия</w:t>
      </w:r>
    </w:p>
    <w:p>
      <w:pPr>
        <w:pStyle w:val="BodyText"/>
        <w:bidi w:val="0"/>
        <w:spacing w:lineRule="exact" w:line="288" w:before="0" w:after="140"/>
        <w:ind w:firstLine="567" w:start="0" w:end="567"/>
        <w:jc w:val="start"/>
        <w:rPr/>
      </w:pPr>
      <w:r>
        <w:rPr>
          <w:rFonts w:ascii="DejaVu Sans" w:hAnsi="DejaVu Sans"/>
          <w:sz w:val="20"/>
          <w:szCs w:val="20"/>
          <w:lang w:val="ru-RU" w:eastAsia="zh-CN" w:bidi="hi-IN"/>
        </w:rPr>
        <w:t xml:space="preserve">Данная документация описывает </w:t>
      </w: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полноценную и продуманную архитектуру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экосистемы vm5277.  На текущий момент реализован и находится в стадии доработки компилятор, ассемблер и RTOS для платформы </w:t>
      </w: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AVR</w:t>
      </w:r>
      <w:r>
        <w:rPr>
          <w:rFonts w:ascii="DejaVu Sans" w:hAnsi="DejaVu Sans"/>
          <w:sz w:val="20"/>
          <w:szCs w:val="20"/>
          <w:lang w:val="ru-RU" w:eastAsia="zh-CN" w:bidi="hi-IN"/>
        </w:rPr>
        <w:t>.</w:t>
      </w:r>
    </w:p>
    <w:p>
      <w:pPr>
        <w:pStyle w:val="BodyText"/>
        <w:bidi w:val="0"/>
        <w:spacing w:lineRule="exact" w:line="288" w:before="0" w:after="140"/>
        <w:ind w:firstLine="567" w:start="0" w:end="567"/>
        <w:jc w:val="start"/>
        <w:rPr/>
      </w:pPr>
      <w:r>
        <w:rPr>
          <w:rFonts w:ascii="DejaVu Sans" w:hAnsi="DejaVu Sans"/>
          <w:sz w:val="20"/>
          <w:szCs w:val="20"/>
          <w:lang w:val="ru-RU" w:eastAsia="zh-CN" w:bidi="hi-IN"/>
        </w:rPr>
        <w:t>Поддержка других платформ (</w:t>
      </w: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PIC, STM8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) и многие расширенные компоненты являются </w:t>
      </w: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запланированными к реализации</w:t>
      </w:r>
      <w:r>
        <w:rPr>
          <w:rFonts w:ascii="DejaVu Sans" w:hAnsi="DejaVu Sans"/>
          <w:sz w:val="20"/>
          <w:szCs w:val="20"/>
          <w:lang w:val="ru-RU" w:eastAsia="zh-CN" w:bidi="hi-IN"/>
        </w:rPr>
        <w:t>, но их архитектура уже проработана и не содержит концептуальных противоречий.</w:t>
      </w:r>
    </w:p>
    <w:p>
      <w:pPr>
        <w:pStyle w:val="BodyText"/>
        <w:bidi w:val="0"/>
        <w:spacing w:lineRule="exact" w:line="288" w:before="0" w:after="140"/>
        <w:ind w:firstLine="567" w:start="0" w:end="567"/>
        <w:jc w:val="start"/>
        <w:rPr/>
      </w:pPr>
      <w:r>
        <w:rPr>
          <w:rStyle w:val="Strong"/>
          <w:rFonts w:ascii="DejaVu Sans" w:hAnsi="DejaVu Sans"/>
          <w:b/>
          <w:bCs/>
          <w:sz w:val="20"/>
          <w:szCs w:val="20"/>
          <w:lang w:val="ru-RU" w:eastAsia="zh-CN" w:bidi="hi-IN"/>
        </w:rPr>
        <w:t>Данная документация описывает не только текущее состояние</w:t>
      </w:r>
      <w:r>
        <w:rPr>
          <w:rStyle w:val="Strong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>,</w:t>
      </w: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 xml:space="preserve"> </w:t>
      </w:r>
      <w:r>
        <w:rPr>
          <w:rStyle w:val="Strong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>но и архитектурный замысел и дорожную карту развития embedded-инструментария</w:t>
      </w:r>
    </w:p>
    <w:p>
      <w:pPr>
        <w:pStyle w:val="BodyText"/>
        <w:bidi w:val="0"/>
        <w:spacing w:lineRule="exact" w:line="288" w:before="0" w:after="140"/>
        <w:ind w:firstLine="567" w:start="0" w:end="567"/>
        <w:jc w:val="start"/>
        <w:rPr/>
      </w:pPr>
      <w:r>
        <w:rPr>
          <w:rStyle w:val="Strong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>Вероятно, в ходе развития проекта некоторые архитектурные особенности могут быть незначительно скорректированы для повышения эффективности и удобства.</w:t>
      </w:r>
    </w:p>
    <w:p>
      <w:pPr>
        <w:pStyle w:val="BodyText"/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1. Что такое VM5277?</w:t>
      </w:r>
    </w:p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ab/>
        <w:t>VM5277 — это универсальный мост между мирами embedded-разработки и прикладной разработки ПО с ООП парадигмой.</w:t>
      </w:r>
    </w:p>
    <w:p>
      <w:pPr>
        <w:pStyle w:val="BodyText"/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Независимо от того, с какой стороны вы пришли в embedded-разработку, VM5277 предлагает унифицированный подход...</w:t>
      </w:r>
    </w:p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Если вы пришли из мира Arduino:</w:t>
      </w:r>
      <w:r>
        <w:rPr>
          <w:rFonts w:ascii="DejaVu Sans" w:hAnsi="DejaVu Sans"/>
          <w:sz w:val="20"/>
          <w:szCs w:val="20"/>
          <w:lang w:val="ru-RU" w:eastAsia="zh-CN" w:bidi="hi-IN"/>
        </w:rPr>
        <w:br/>
        <w:t xml:space="preserve">Вы знаете, как просто начать с 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digitalWrite()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и 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millis()</w:t>
      </w:r>
      <w:r>
        <w:rPr>
          <w:rFonts w:ascii="DejaVu Sans" w:hAnsi="DejaVu Sans"/>
          <w:sz w:val="20"/>
          <w:szCs w:val="20"/>
          <w:lang w:val="ru-RU" w:eastAsia="zh-CN" w:bidi="hi-IN"/>
        </w:rPr>
        <w:t>, но столкнулись с ограничениями: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"Раздутый" код, который не помещается в память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Fonts w:ascii="DejaVu Sans" w:hAnsi="DejaVu Sans"/>
          <w:i w:val="false"/>
          <w:iCs w:val="false"/>
          <w:sz w:val="20"/>
          <w:szCs w:val="20"/>
          <w:lang w:val="ru-RU" w:eastAsia="zh-CN" w:bidi="hi-IN"/>
        </w:rPr>
        <w:t xml:space="preserve">Привязка к конкретным </w:t>
      </w:r>
      <w:r>
        <w:rPr>
          <w:rStyle w:val="Emphasis"/>
          <w:rFonts w:ascii="DejaVu Sans" w:hAnsi="DejaVu Sans"/>
          <w:i w:val="false"/>
          <w:iCs w:val="false"/>
          <w:sz w:val="20"/>
          <w:szCs w:val="20"/>
          <w:lang w:val="ru-RU" w:eastAsia="zh-CN" w:bidi="hi-IN"/>
        </w:rPr>
        <w:t>платформам,</w:t>
      </w:r>
      <w:r>
        <w:rPr>
          <w:rFonts w:ascii="DejaVu Sans" w:hAnsi="DejaVu Sans"/>
          <w:i w:val="false"/>
          <w:iCs w:val="false"/>
          <w:sz w:val="20"/>
          <w:szCs w:val="20"/>
          <w:lang w:val="ru-RU" w:eastAsia="zh-CN" w:bidi="hi-IN"/>
        </w:rPr>
        <w:t xml:space="preserve"> </w:t>
      </w:r>
      <w:r>
        <w:rPr>
          <w:rStyle w:val="Emphasis"/>
          <w:rFonts w:ascii="DejaVu Sans" w:hAnsi="DejaVu Sans"/>
          <w:i w:val="false"/>
          <w:iCs w:val="false"/>
          <w:sz w:val="20"/>
          <w:szCs w:val="20"/>
          <w:lang w:val="ru-RU" w:eastAsia="zh-CN" w:bidi="hi-IN"/>
        </w:rPr>
        <w:t>архитектурам</w:t>
      </w:r>
      <w:r>
        <w:rPr>
          <w:rFonts w:ascii="DejaVu Sans" w:hAnsi="DejaVu Sans"/>
          <w:i w:val="false"/>
          <w:iCs w:val="false"/>
          <w:sz w:val="20"/>
          <w:szCs w:val="20"/>
          <w:lang w:val="ru-RU" w:eastAsia="zh-CN" w:bidi="hi-IN"/>
        </w:rPr>
        <w:t xml:space="preserve"> и платформозависимым библиотекам МК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Сложности с переносом проекта между разными МК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bookmarkStart w:id="1" w:name="__DdeLink__17_2829197758"/>
      <w:r>
        <w:rPr>
          <w:rFonts w:ascii="DejaVu Sans" w:hAnsi="DejaVu Sans"/>
          <w:sz w:val="20"/>
          <w:szCs w:val="20"/>
          <w:lang w:val="ru-RU" w:eastAsia="zh-CN" w:bidi="hi-IN"/>
        </w:rPr>
        <w:t>Сложность восприятия кода, перенасыщенного заголовочными файлами, дефайнами, указателями, двойными указателями, сложной системой типов и  операций с памятью.</w:t>
      </w:r>
      <w:bookmarkEnd w:id="1"/>
    </w:p>
    <w:p>
      <w:pPr>
        <w:pStyle w:val="BodyText"/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Если Вы Java-разработчик:</w:t>
      </w:r>
      <w:r>
        <w:rPr>
          <w:rFonts w:ascii="DejaVu Sans" w:hAnsi="DejaVu Sans"/>
          <w:sz w:val="20"/>
          <w:szCs w:val="20"/>
          <w:lang w:val="ru-RU" w:eastAsia="zh-CN" w:bidi="hi-IN"/>
        </w:rPr>
        <w:br/>
        <w:t>Вы цените чистый ООП-код, но при взгляде на embedded-мир видите: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Отсутствие мультиплатформенности в реалиях Java разработки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Отсутствие единой нормальной стандартной библиотеки, и огромное количество плохо согласованных библиотек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Аналогично — сложность восприятия кода</w:t>
      </w:r>
    </w:p>
    <w:p>
      <w:pPr>
        <w:pStyle w:val="BodyText"/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BodyText"/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b/>
          <w:bCs/>
          <w:sz w:val="20"/>
          <w:szCs w:val="20"/>
          <w:lang w:val="ru-RU" w:eastAsia="zh-CN" w:bidi="hi-IN"/>
        </w:rPr>
        <w:t>Если вы опытный embedded разработчик:</w:t>
      </w:r>
    </w:p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>Вероятно Вы согласитесь, что большая часть кода — это бизнес-логика, остальное — критичные ко времени операции.</w:t>
      </w:r>
      <w:r>
        <w:rPr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 xml:space="preserve"> </w:t>
      </w:r>
      <w:r>
        <w:rPr>
          <w:rFonts w:ascii="DejaVu Sans" w:hAnsi="DejaVu Sans"/>
          <w:sz w:val="20"/>
          <w:szCs w:val="20"/>
          <w:lang w:val="ru-RU" w:eastAsia="zh-CN" w:bidi="hi-IN"/>
        </w:rPr>
        <w:t>VM5277 позволяет оптимизировать бизнес логику, предоставляя более высокоуровневый, а главное — мультиплатформенный, язык разработки ПО. При этом позволяет использовать нативные вызовы ассемблер функций через объявление нативных методов.</w:t>
      </w:r>
    </w:p>
    <w:p>
      <w:pPr>
        <w:pStyle w:val="BodyText"/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 xml:space="preserve">Разделяйте и властвуйте: </w:t>
      </w:r>
    </w:p>
    <w:p>
      <w:pPr>
        <w:pStyle w:val="BodyText"/>
        <w:numPr>
          <w:ilvl w:val="0"/>
          <w:numId w:val="5"/>
        </w:numPr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Верхний уровень на J8B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— скорость разработки и надежность</w:t>
      </w:r>
    </w:p>
    <w:p>
      <w:pPr>
        <w:pStyle w:val="BodyText"/>
        <w:numPr>
          <w:ilvl w:val="0"/>
          <w:numId w:val="5"/>
        </w:numPr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Критичные участки на ассемблере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— максимальная производительность и ответственность</w:t>
      </w:r>
    </w:p>
    <w:p>
      <w:pPr>
        <w:pStyle w:val="BodyText"/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Опытные embedded-разработчики получают:</w:t>
      </w:r>
    </w:p>
    <w:p>
      <w:pPr>
        <w:pStyle w:val="BodyText"/>
        <w:numPr>
          <w:ilvl w:val="0"/>
          <w:numId w:val="6"/>
        </w:numPr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Сокращение времени разработки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бизнес-логики </w:t>
      </w:r>
      <w:r>
        <w:rPr>
          <w:rFonts w:ascii="DejaVu Sans" w:hAnsi="DejaVu Sans"/>
          <w:sz w:val="20"/>
          <w:szCs w:val="20"/>
        </w:rPr>
        <w:t>благодаря высокоуровневой абстракции</w:t>
      </w:r>
    </w:p>
    <w:p>
      <w:pPr>
        <w:pStyle w:val="BodyText"/>
        <w:numPr>
          <w:ilvl w:val="0"/>
          <w:numId w:val="6"/>
        </w:numPr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Снижение количества ошибок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благодаря строгой типизации J8B и другим фичам</w:t>
      </w:r>
    </w:p>
    <w:p>
      <w:pPr>
        <w:pStyle w:val="BodyText"/>
        <w:numPr>
          <w:ilvl w:val="0"/>
          <w:numId w:val="6"/>
        </w:numPr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Упрощение поддержки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через читаемую бизнес-логику</w:t>
      </w:r>
    </w:p>
    <w:p>
      <w:pPr>
        <w:pStyle w:val="BodyText"/>
        <w:numPr>
          <w:ilvl w:val="0"/>
          <w:numId w:val="6"/>
        </w:numPr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Сохраняют полный контроль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над критичными участками через нативные методы</w:t>
      </w:r>
    </w:p>
    <w:p>
      <w:pPr>
        <w:pStyle w:val="BodyText"/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С vm5277 вся или большая часть вашего кода будет выглядеть вот так: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>import rtos.System;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>import rtos.RTOSParam;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>import rtos.Thread;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>import hal.GPIO;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>interface ISensor {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>fixed read();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>}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>class TemperatureSensor implements ISensor {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>private byte sensorPin;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>public TemperatureSensor(byte pin) {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ab/>
        <w:t>this.sensorPin = pin;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>}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>private native short readAnalog();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>public fixed read() {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ab/>
        <w:t>short raw = readAnalog();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ab/>
        <w:t>return (fixed)raw * 0.1 - 50.0;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>}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>}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>class TemperatureMonitor {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>private ISensor sensor;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>public TemperatureMonitor(ISensor sensor) {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ab/>
        <w:t>this.sensor = sensor;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>}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>public void run() {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ab/>
        <w:t>while(true) {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ab/>
        <w:tab/>
        <w:t>fixed temp = sensor.read();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ab/>
        <w:tab/>
        <w:t>System.outCStr("Temperature: ");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ab/>
        <w:tab/>
        <w:t>System.out(temp);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ab/>
        <w:tab/>
        <w:t>System.outCStr(" C\n");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ab/>
        <w:tab/>
        <w:t>if(temp&gt;30.0) {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ab/>
        <w:tab/>
        <w:tab/>
        <w:t>System.outCStr("*** OVERHEAT ALERT ***\n");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ab/>
        <w:tab/>
        <w:t>}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ab/>
        <w:tab/>
        <w:t>Thread.waitS(3);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ab/>
        <w:t>}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>}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>}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>class Main {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>public static void main() {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ab/>
        <w:t>System.setParam(RTOSParam.CORE_FREQ, 16);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ab/>
        <w:t>System.setParam(RTOSParam.STDOUT_PORT, GPIO.PB2);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ab/>
        <w:t>ISensor sensor = new TemperatureSensor(GPIO.PB7);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ab/>
        <w:t>TemperatureMonitor monitor = new TemperatureMonitor(sensor);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ab/>
        <w:t>monitor.run();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>}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>}</w:t>
      </w:r>
    </w:p>
    <w:p>
      <w:pPr>
        <w:pStyle w:val="BodyText"/>
        <w:bidi w:val="0"/>
        <w:spacing w:lineRule="exact" w:line="288" w:before="0" w:after="26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Техническая суть: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VM5277 — это </w:t>
      </w: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компилятор-транслятор</w:t>
      </w:r>
      <w:r>
        <w:rPr>
          <w:rFonts w:ascii="DejaVu Sans" w:hAnsi="DejaVu Sans"/>
          <w:sz w:val="20"/>
          <w:szCs w:val="20"/>
          <w:lang w:val="ru-RU" w:eastAsia="zh-CN" w:bidi="hi-IN"/>
        </w:rPr>
        <w:t>, который превращает ваш Java-подобный код J8B (создан специально для 8-битных микроконтроллеров) в оптимизированный ассемблер для AVR, PIC или STM8. Никаких виртуальных машин для слабого железа, никаких интерпретаторов — только нативная производительность.</w:t>
      </w:r>
    </w:p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Ключевая магия: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Единый код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для AVR/PIC/STM8 через унифицированный HAL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Нативная компиляция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— производительность, сравнимая с ручным ассемблером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 xml:space="preserve">Современный ООП-синтаксис, </w:t>
      </w:r>
      <w:r>
        <w:rPr>
          <w:rStyle w:val="Strong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>основанный на композиции и наследовании интерфейсов, который исключает сложности С/C++ (такие как множественное наследование, шаблоны) и навязчивое использование указателей.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RTOS из коробки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— многозадачность без костылей в виде знакомого Threads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Кросс-платформенные инструменты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— работают на Windows/Linux/macOS</w:t>
      </w:r>
    </w:p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>VM5277 — это инструментарий, который значительно снижает трудозатраты в целом. А также снижает порог вхождения в embedded-разработку, делая её более доступной, предсказуемой и эффективной.</w:t>
      </w:r>
    </w:p>
    <w:p>
      <w:pPr>
        <w:pStyle w:val="BodyText"/>
        <w:bidi w:val="0"/>
        <w:spacing w:lineRule="exact" w:line="288"/>
        <w:jc w:val="start"/>
        <w:rPr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</w:pPr>
      <w:r>
        <w:rPr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</w:r>
    </w:p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ab/>
        <w:t>Конечно многие заявленные преимущества возможны только при накопленном, богатом и хорошо оттестированным временем кодом, что не может дать новый проект. Однако, даже сейчас вы можете использовать это как инструмент генерирующий не плохой ассемблерный код из простого и понятного кода высокоуровневого языка.</w:t>
      </w:r>
    </w:p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ab/>
        <w:t>Более того, этот подход дает возможность с меньшими трудозатратами, своими силами реализовать некоторый функционал (например драйвер LCD экрана) чем портирование чужого решения между различными платформами.</w:t>
      </w:r>
    </w:p>
    <w:p>
      <w:pPr>
        <w:pStyle w:val="BodyText"/>
        <w:bidi w:val="0"/>
        <w:spacing w:lineRule="exact" w:line="288"/>
        <w:jc w:val="start"/>
        <w:rPr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</w:pPr>
      <w:r>
        <w:rPr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</w:r>
    </w:p>
    <w:p>
      <w:pPr>
        <w:pStyle w:val="Heading2"/>
        <w:bidi w:val="0"/>
        <w:spacing w:lineRule="exact" w:line="288"/>
        <w:jc w:val="center"/>
        <w:rPr/>
      </w:pPr>
      <w:r>
        <w:rPr>
          <w:rStyle w:val="Strong"/>
          <w:rFonts w:ascii="DejaVu Sans" w:hAnsi="DejaVu Sans"/>
          <w:b/>
          <w:bCs/>
          <w:sz w:val="20"/>
          <w:szCs w:val="20"/>
          <w:lang w:val="ru-RU" w:eastAsia="zh-CN" w:bidi="hi-IN"/>
        </w:rPr>
        <w:t>2. Важное замечание: Статус "Альфа-версия"</w:t>
      </w:r>
    </w:p>
    <w:p>
      <w:pPr>
        <w:pStyle w:val="BodyText"/>
        <w:bidi w:val="0"/>
        <w:spacing w:lineRule="exact" w:line="288"/>
        <w:jc w:val="start"/>
        <w:rPr/>
      </w:pPr>
      <w:r>
        <w:rPr>
          <w:rFonts w:ascii="DejaVu Sans" w:hAnsi="DejaVu Sans"/>
          <w:sz w:val="20"/>
          <w:szCs w:val="20"/>
          <w:lang w:val="ru-RU" w:eastAsia="zh-CN" w:bidi="hi-IN"/>
        </w:rPr>
        <w:t xml:space="preserve">Проект VM5277 находится на стадии </w:t>
      </w: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активной альфа-разработки,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это означает: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Реализован базовый функционал компилятора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для языка J8B с Java-подобным синтаксисом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Работает кодогенерация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в оптимизированный AVR ассемблер для ATmega328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b/>
          <w:bCs/>
          <w:sz w:val="20"/>
          <w:szCs w:val="20"/>
          <w:lang w:val="ru-RU" w:eastAsia="zh-CN" w:bidi="hi-IN"/>
        </w:rPr>
        <w:t xml:space="preserve">Реализован AVR ассемблер </w:t>
      </w:r>
      <w:r>
        <w:rPr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>— более гибкий и более функциональный чем, к примеру, Avra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Реализована минимальная, базовая архитектура RTOS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с системными вызовами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Есть основные языковые конструкции</w:t>
      </w:r>
      <w:r>
        <w:rPr>
          <w:rFonts w:ascii="DejaVu Sans" w:hAnsi="DejaVu Sans"/>
          <w:sz w:val="20"/>
          <w:szCs w:val="20"/>
          <w:lang w:val="ru-RU" w:eastAsia="zh-CN" w:bidi="hi-IN"/>
        </w:rPr>
        <w:t>: классы, методы, циклы, условия, массивы, enum, ООП, и т.д.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Добавлены ключевые оптимизации</w:t>
      </w:r>
      <w:r>
        <w:rPr>
          <w:rFonts w:ascii="DejaVu Sans" w:hAnsi="DejaVu Sans"/>
          <w:sz w:val="20"/>
          <w:szCs w:val="20"/>
          <w:lang w:val="ru-RU" w:eastAsia="zh-CN" w:bidi="hi-IN"/>
        </w:rPr>
        <w:t>: свёртка констант, упрощение выражений и т.п.</w:t>
      </w:r>
    </w:p>
    <w:p>
      <w:pPr>
        <w:pStyle w:val="BodyText"/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Однако проекту далеко для production-использования: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b/>
          <w:bCs/>
          <w:sz w:val="20"/>
          <w:szCs w:val="20"/>
          <w:lang w:val="ru-RU" w:eastAsia="zh-CN" w:bidi="hi-IN"/>
        </w:rPr>
        <w:t>Всестороннее тестирование отсутствует</w:t>
      </w:r>
      <w:r>
        <w:rPr>
          <w:rFonts w:ascii="DejaVu Sans" w:hAnsi="DejaVu Sans"/>
          <w:sz w:val="20"/>
          <w:szCs w:val="20"/>
          <w:lang w:val="ru-RU" w:eastAsia="zh-CN" w:bidi="hi-IN"/>
        </w:rPr>
        <w:t>— код проверяется в основном визуальной инспекцией сгенерированного ассемблера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Текущая реализация сфокусирована на AVR (ATmega328)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— хотя архитектура поддерживает мультиплатформенность, реализации для PIC и STM8 запланированы на будущее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Не реализованы некоторые языковые конструкции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: 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switch-case</w:t>
      </w:r>
      <w:r>
        <w:rPr>
          <w:rFonts w:ascii="DejaVu Sans" w:hAnsi="DejaVu Sans"/>
          <w:sz w:val="20"/>
          <w:szCs w:val="20"/>
          <w:lang w:val="ru-RU" w:eastAsia="zh-CN" w:bidi="hi-IN"/>
        </w:rPr>
        <w:t>, исключения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Оптимизации реализованы частично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(~50% от запланированного)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Сложные функции RTOS не протестированы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на реальном железе</w:t>
      </w:r>
    </w:p>
    <w:p>
      <w:pPr>
        <w:pStyle w:val="BodyText"/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Текущие технические ограничения: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Кодогенерация (backend) только под AVR ATmega328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Нет поддержки PIC, STM8 и других архитектур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Отсутствует система исключений (try-catch)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Не реализована конструкция switch-case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Ограниченная диагностика ошибок</w:t>
      </w:r>
    </w:p>
    <w:p>
      <w:pPr>
        <w:pStyle w:val="BodyText"/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BodyText"/>
        <w:bidi w:val="0"/>
        <w:spacing w:lineRule="exact" w:line="288"/>
        <w:jc w:val="start"/>
        <w:rPr/>
      </w:pPr>
      <w:bookmarkStart w:id="2" w:name="__DdeLink__403_2829197758"/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Риски при использовании:</w:t>
      </w:r>
    </w:p>
    <w:p>
      <w:pPr>
        <w:pStyle w:val="BodyText"/>
        <w:numPr>
          <w:ilvl w:val="0"/>
          <w:numId w:val="12"/>
        </w:numPr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>Проект поставляется "как есть" (AS-IS)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Возможны скрытые ошибки frontend и backend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Нет гарантий корректности работы RTOS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Отсутствует документация по многим компонентам (начата реализация)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Проект разрабатывается одним человеком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— все зависит от моего времени и возможностей</w:t>
      </w:r>
    </w:p>
    <w:p>
      <w:pPr>
        <w:pStyle w:val="BodyText"/>
        <w:bidi w:val="0"/>
        <w:spacing w:lineRule="exact" w:line="288" w:before="0" w:after="140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Однако важно отметить:</w:t>
      </w:r>
    </w:p>
    <w:p>
      <w:pPr>
        <w:pStyle w:val="BodyText"/>
        <w:numPr>
          <w:ilvl w:val="0"/>
          <w:numId w:val="17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Fonts w:ascii="DejaVu Sans" w:hAnsi="DejaVu Sans"/>
          <w:sz w:val="20"/>
          <w:szCs w:val="20"/>
          <w:lang w:val="ru-RU" w:eastAsia="zh-CN" w:bidi="hi-IN"/>
        </w:rPr>
        <w:t xml:space="preserve">Проекту уже </w:t>
      </w: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7 месяцев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- пройден огромный путь от идеи до </w:t>
      </w:r>
      <w:r>
        <w:rPr>
          <w:rFonts w:ascii="DejaVu Sans" w:hAnsi="DejaVu Sans"/>
          <w:sz w:val="20"/>
          <w:szCs w:val="20"/>
        </w:rPr>
        <w:t>написанного с нуля работающего компилятора</w:t>
      </w:r>
    </w:p>
    <w:p>
      <w:pPr>
        <w:pStyle w:val="BodyText"/>
        <w:numPr>
          <w:ilvl w:val="0"/>
          <w:numId w:val="17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Fonts w:ascii="DejaVu Sans" w:hAnsi="DejaVu Sans"/>
          <w:sz w:val="20"/>
          <w:szCs w:val="20"/>
          <w:lang w:val="ru-RU" w:eastAsia="zh-CN" w:bidi="hi-IN"/>
        </w:rPr>
        <w:t xml:space="preserve">Это </w:t>
      </w: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мой первый компилятор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- за это время преодолены многочисленные технические сложности</w:t>
      </w:r>
    </w:p>
    <w:p>
      <w:pPr>
        <w:pStyle w:val="BodyText"/>
        <w:numPr>
          <w:ilvl w:val="0"/>
          <w:numId w:val="17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Fonts w:ascii="DejaVu Sans" w:hAnsi="DejaVu Sans"/>
          <w:sz w:val="20"/>
          <w:szCs w:val="20"/>
          <w:lang w:val="ru-RU" w:eastAsia="zh-CN" w:bidi="hi-IN"/>
        </w:rPr>
        <w:t xml:space="preserve">Я продолжаю активную разработку </w:t>
      </w: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прямо сейчас</w:t>
      </w:r>
    </w:p>
    <w:p>
      <w:pPr>
        <w:pStyle w:val="BodyText"/>
        <w:numPr>
          <w:ilvl w:val="0"/>
          <w:numId w:val="17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Style w:val="Strong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 xml:space="preserve">Риск прекращения разработки </w:t>
      </w:r>
      <w:r>
        <w:rPr>
          <w:rStyle w:val="Strong"/>
          <w:rFonts w:ascii="DejaVu Sans" w:hAnsi="DejaVu Sans"/>
          <w:b/>
          <w:bCs/>
          <w:sz w:val="20"/>
          <w:szCs w:val="20"/>
          <w:lang w:val="ru-RU" w:eastAsia="zh-CN" w:bidi="hi-IN"/>
        </w:rPr>
        <w:t>крайне низок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— просто исходя из объема проделанной работы и потраченного времени</w:t>
      </w:r>
    </w:p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Честно о человеческом факторе: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Да, я один. Но именно это дает проекту преимущество - целостное видение, непротиворечивая архитектура и полное понимание всех компонентов системы. Ваша поддержка и обратная связь помогут ускорить развитие и сделать проект по-настоящему значимым.</w:t>
      </w:r>
      <w:bookmarkEnd w:id="2"/>
    </w:p>
    <w:p>
      <w:pPr>
        <w:pStyle w:val="BodyText"/>
        <w:bidi w:val="0"/>
        <w:spacing w:lineRule="exact" w:line="288" w:before="0" w:after="140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Heading3"/>
        <w:bidi w:val="0"/>
        <w:spacing w:lineRule="exact" w:line="288" w:before="0" w:after="140"/>
        <w:jc w:val="start"/>
        <w:rPr/>
      </w:pPr>
      <w:r>
        <w:rPr>
          <w:rStyle w:val="Strong"/>
          <w:rFonts w:ascii="DejaVu Sans" w:hAnsi="DejaVu Sans"/>
          <w:b/>
          <w:bCs/>
          <w:sz w:val="20"/>
          <w:szCs w:val="20"/>
          <w:lang w:val="ru-RU" w:eastAsia="zh-CN" w:bidi="hi-IN"/>
        </w:rPr>
        <w:t xml:space="preserve">План развития (Roadmap) </w:t>
      </w:r>
      <w:r>
        <w:rPr>
          <w:rStyle w:val="Strong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>- является ориентировочным и может корректироваться</w:t>
      </w:r>
    </w:p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Ближайшие цели (Q4 2025 - Q1 2026):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Реализация системы исключений (try, catch, throw)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Завершение реализации недостающих языковых конструкций в целом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Расширение runtime проверок безопасности (после try-catch)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Возможно - разработка планировщика задач для AVR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Fonts w:ascii="DejaVu Sans" w:hAnsi="DejaVu Sans"/>
          <w:sz w:val="20"/>
          <w:szCs w:val="20"/>
          <w:lang w:val="ru-RU" w:eastAsia="zh-CN" w:bidi="hi-IN"/>
        </w:rPr>
        <w:t xml:space="preserve">Создание </w:t>
      </w:r>
      <w:r>
        <w:rPr>
          <w:rFonts w:ascii="DejaVu Sans" w:hAnsi="DejaVu Sans"/>
          <w:sz w:val="20"/>
          <w:szCs w:val="20"/>
        </w:rPr>
        <w:t>некоторых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базовых драйверов HAL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>Начало разработки документации для разработчиков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>Создание демонстрационных примеров и сравнительных тестов производительности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>Пробная реализация поддержки МК серии ATTiny</w:t>
      </w:r>
    </w:p>
    <w:p>
      <w:pPr>
        <w:pStyle w:val="BodyText"/>
        <w:numPr>
          <w:ilvl w:val="0"/>
          <w:numId w:val="0"/>
        </w:numPr>
        <w:bidi w:val="0"/>
        <w:spacing w:lineRule="exact" w:line="288"/>
        <w:ind w:hanging="0" w:start="0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Среднесрочные цели (Q2 2026):</w:t>
      </w:r>
    </w:p>
    <w:p>
      <w:pPr>
        <w:pStyle w:val="BodyText"/>
        <w:numPr>
          <w:ilvl w:val="0"/>
          <w:numId w:val="14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Реализация базового функционала многозадачности (близко к Java Threads)</w:t>
      </w:r>
    </w:p>
    <w:p>
      <w:pPr>
        <w:pStyle w:val="BodyText"/>
        <w:numPr>
          <w:ilvl w:val="0"/>
          <w:numId w:val="14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Добавление поддержки PIC и STM8 архитектур</w:t>
      </w:r>
    </w:p>
    <w:p>
      <w:pPr>
        <w:pStyle w:val="BodyText"/>
        <w:numPr>
          <w:ilvl w:val="0"/>
          <w:numId w:val="14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Создание унифицированных кросс-платформенных API</w:t>
      </w:r>
    </w:p>
    <w:p>
      <w:pPr>
        <w:pStyle w:val="BodyText"/>
        <w:numPr>
          <w:ilvl w:val="0"/>
          <w:numId w:val="14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Улучшение системы оптимизаций</w:t>
      </w:r>
    </w:p>
    <w:p>
      <w:pPr>
        <w:pStyle w:val="BodyText"/>
        <w:numPr>
          <w:ilvl w:val="0"/>
          <w:numId w:val="0"/>
        </w:numPr>
        <w:tabs>
          <w:tab w:val="left" w:pos="709" w:leader="none"/>
        </w:tabs>
        <w:bidi w:val="0"/>
        <w:spacing w:lineRule="exact" w:line="288"/>
        <w:ind w:hanging="0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Долгосрочное видение:</w:t>
      </w:r>
    </w:p>
    <w:p>
      <w:pPr>
        <w:pStyle w:val="BodyText"/>
        <w:numPr>
          <w:ilvl w:val="0"/>
          <w:numId w:val="14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>Доработка функционала многозадачности</w:t>
      </w:r>
    </w:p>
    <w:p>
      <w:pPr>
        <w:pStyle w:val="BodyText"/>
        <w:numPr>
          <w:ilvl w:val="0"/>
          <w:numId w:val="15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Реализация отладчика верхнего уровня</w:t>
      </w:r>
    </w:p>
    <w:p>
      <w:pPr>
        <w:pStyle w:val="BodyText"/>
        <w:numPr>
          <w:ilvl w:val="0"/>
          <w:numId w:val="15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>Реализация библиотек верхнего уровня и драйверов (HAL, RTOS)</w:t>
      </w:r>
    </w:p>
    <w:p>
      <w:pPr>
        <w:pStyle w:val="BodyText"/>
        <w:numPr>
          <w:ilvl w:val="0"/>
          <w:numId w:val="15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Разработка LSP-сервера для IDE поддержки</w:t>
      </w:r>
    </w:p>
    <w:p>
      <w:pPr>
        <w:pStyle w:val="BodyText"/>
        <w:numPr>
          <w:ilvl w:val="0"/>
          <w:numId w:val="15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Поддержка 32-битных микроконтроллеров (native)</w:t>
      </w:r>
    </w:p>
    <w:p>
      <w:pPr>
        <w:pStyle w:val="BodyText"/>
        <w:numPr>
          <w:ilvl w:val="0"/>
          <w:numId w:val="15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Реализация легковесной JVM для мощных устройств</w:t>
      </w:r>
    </w:p>
    <w:p>
      <w:pPr>
        <w:pStyle w:val="BodyText"/>
        <w:numPr>
          <w:ilvl w:val="0"/>
          <w:numId w:val="15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Создание полноценной экосистемы с отладкой и профилированием</w:t>
      </w:r>
    </w:p>
    <w:p>
      <w:pPr>
        <w:pStyle w:val="BodyText"/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Для разработчиков, желающих экспериментировать с проектом:</w:t>
      </w:r>
    </w:p>
    <w:p>
      <w:pPr>
        <w:pStyle w:val="BodyText"/>
        <w:numPr>
          <w:ilvl w:val="0"/>
          <w:numId w:val="16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Fonts w:ascii="DejaVu Sans" w:hAnsi="DejaVu Sans"/>
          <w:sz w:val="20"/>
          <w:szCs w:val="20"/>
          <w:lang w:val="ru-RU" w:eastAsia="zh-CN" w:bidi="hi-IN"/>
        </w:rPr>
        <w:t xml:space="preserve">Исходный код доступен в </w:t>
      </w:r>
      <w:hyperlink r:id="rId2" w:tgtFrame="_blank">
        <w:r>
          <w:rPr>
            <w:rStyle w:val="Hyperlink"/>
            <w:rFonts w:ascii="DejaVu Sans" w:hAnsi="DejaVu Sans"/>
            <w:sz w:val="20"/>
            <w:szCs w:val="20"/>
            <w:lang w:val="ru-RU" w:eastAsia="zh-CN" w:bidi="hi-IN"/>
          </w:rPr>
          <w:t>репозитории GitHub</w:t>
        </w:r>
      </w:hyperlink>
    </w:p>
    <w:p>
      <w:pPr>
        <w:pStyle w:val="BodyText"/>
        <w:numPr>
          <w:ilvl w:val="0"/>
          <w:numId w:val="16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Fonts w:ascii="DejaVu Sans" w:hAnsi="DejaVu Sans"/>
          <w:sz w:val="20"/>
          <w:szCs w:val="20"/>
          <w:lang w:val="ru-RU" w:eastAsia="zh-CN" w:bidi="hi-IN"/>
        </w:rPr>
        <w:t xml:space="preserve">Примеры проектов находятся в директории 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/examples/j8b/</w:t>
      </w:r>
    </w:p>
    <w:p>
      <w:pPr>
        <w:pStyle w:val="BodyText"/>
        <w:numPr>
          <w:ilvl w:val="0"/>
          <w:numId w:val="16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Fonts w:ascii="DejaVu Sans" w:hAnsi="DejaVu Sans"/>
          <w:sz w:val="20"/>
          <w:szCs w:val="20"/>
          <w:lang w:val="ru-RU" w:eastAsia="zh-CN" w:bidi="hi-IN"/>
        </w:rPr>
        <w:t xml:space="preserve">Актуальные новости и изменения в </w:t>
      </w:r>
      <w:hyperlink r:id="rId3" w:tgtFrame="_blank">
        <w:r>
          <w:rPr>
            <w:rStyle w:val="Hyperlink"/>
            <w:rFonts w:ascii="DejaVu Sans" w:hAnsi="DejaVu Sans"/>
            <w:sz w:val="20"/>
            <w:szCs w:val="20"/>
            <w:lang w:val="ru-RU" w:eastAsia="zh-CN" w:bidi="hi-IN"/>
          </w:rPr>
          <w:t>NEWS.md</w:t>
        </w:r>
      </w:hyperlink>
    </w:p>
    <w:p>
      <w:pPr>
        <w:pStyle w:val="BodyText"/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BodyText"/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Проект реализуется одним разработчиком, скорость и качество реализации сильно зависит от участия сообщества.</w:t>
      </w:r>
    </w:p>
    <w:p>
      <w:pPr>
        <w:pStyle w:val="BodyText"/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На текущем этапе мне бы очень помогли Unit тесты семантики, или просто ваша обратная связь по работе frontend компилятора.</w:t>
      </w:r>
    </w:p>
    <w:p>
      <w:pPr>
        <w:pStyle w:val="BodyText"/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Heading2"/>
        <w:bidi w:val="0"/>
        <w:spacing w:lineRule="exact" w:line="288" w:before="0" w:after="140"/>
        <w:ind w:hanging="0" w:start="720" w:end="0"/>
        <w:jc w:val="center"/>
        <w:rPr/>
      </w:pPr>
      <w:r>
        <w:rPr>
          <w:rStyle w:val="Strong"/>
          <w:rFonts w:ascii="DejaVu Sans" w:hAnsi="DejaVu Sans"/>
          <w:b/>
          <w:bCs/>
          <w:sz w:val="20"/>
          <w:szCs w:val="20"/>
          <w:lang w:val="ru-RU" w:eastAsia="zh-CN" w:bidi="hi-IN"/>
        </w:rPr>
        <w:t>3. Системные требования</w:t>
      </w:r>
    </w:p>
    <w:p>
      <w:pPr>
        <w:pStyle w:val="Heading3"/>
        <w:bidi w:val="0"/>
        <w:spacing w:lineRule="exact" w:line="288" w:before="0" w:after="140"/>
        <w:jc w:val="start"/>
        <w:rPr/>
      </w:pPr>
      <w:r>
        <w:rPr>
          <w:rStyle w:val="Strong"/>
          <w:rFonts w:ascii="DejaVu Sans" w:hAnsi="DejaVu Sans"/>
          <w:b/>
          <w:bCs/>
          <w:sz w:val="20"/>
          <w:szCs w:val="20"/>
          <w:lang w:val="ru-RU" w:eastAsia="zh-CN" w:bidi="hi-IN"/>
        </w:rPr>
        <w:t>Поддерживаемые операционные системы</w:t>
      </w:r>
    </w:p>
    <w:p>
      <w:pPr>
        <w:pStyle w:val="BodyText"/>
        <w:numPr>
          <w:ilvl w:val="0"/>
          <w:numId w:val="18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 xml:space="preserve">Windows </w:t>
      </w:r>
      <w:r>
        <w:rPr>
          <w:rFonts w:ascii="DejaVu Sans" w:hAnsi="DejaVu Sans"/>
          <w:sz w:val="20"/>
          <w:szCs w:val="20"/>
          <w:lang w:val="ru-RU" w:eastAsia="zh-CN" w:bidi="hi-IN"/>
        </w:rPr>
        <w:t>7 и новее (вероятна работа на более старых с JRE8)</w:t>
      </w:r>
    </w:p>
    <w:p>
      <w:pPr>
        <w:pStyle w:val="BodyText"/>
        <w:numPr>
          <w:ilvl w:val="0"/>
          <w:numId w:val="18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Linux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- большинство современных дистрибутивов</w:t>
      </w:r>
    </w:p>
    <w:p>
      <w:pPr>
        <w:pStyle w:val="BodyText"/>
        <w:numPr>
          <w:ilvl w:val="0"/>
          <w:numId w:val="18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macOS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- см. ограничения Java 8+ </w:t>
      </w:r>
    </w:p>
    <w:p>
      <w:pPr>
        <w:pStyle w:val="Heading3"/>
        <w:bidi w:val="0"/>
        <w:spacing w:lineRule="exact" w:line="288" w:before="0" w:after="140"/>
        <w:jc w:val="start"/>
        <w:rPr/>
      </w:pPr>
      <w:r>
        <w:rPr>
          <w:rStyle w:val="Strong"/>
          <w:rFonts w:ascii="DejaVu Sans" w:hAnsi="DejaVu Sans"/>
          <w:b/>
          <w:bCs/>
          <w:sz w:val="20"/>
          <w:szCs w:val="20"/>
          <w:lang w:val="ru-RU" w:eastAsia="zh-CN" w:bidi="hi-IN"/>
        </w:rPr>
        <w:t>Необходимое программное обеспечение</w:t>
      </w:r>
    </w:p>
    <w:p>
      <w:pPr>
        <w:pStyle w:val="BodyText"/>
        <w:numPr>
          <w:ilvl w:val="0"/>
          <w:numId w:val="60"/>
        </w:numPr>
        <w:tabs>
          <w:tab w:val="clear" w:pos="709"/>
          <w:tab w:val="left" w:pos="0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Emphasis"/>
          <w:rFonts w:ascii="DejaVu Sans" w:hAnsi="DejaVu Sans"/>
          <w:sz w:val="20"/>
          <w:szCs w:val="20"/>
          <w:lang w:eastAsia="zh-CN" w:bidi="hi-IN"/>
        </w:rPr>
        <w:t>Готовый дистрибутив (exe)</w:t>
      </w:r>
      <w:r>
        <w:rPr>
          <w:rStyle w:val="Strong"/>
          <w:rFonts w:ascii="DejaVu Sans" w:hAnsi="DejaVu Sans"/>
          <w:sz w:val="20"/>
          <w:szCs w:val="20"/>
          <w:lang w:eastAsia="zh-CN" w:bidi="hi-IN"/>
        </w:rPr>
        <w:t>: Собран в Native Image (GraalVM), не требует JRE.</w:t>
      </w:r>
    </w:p>
    <w:p>
      <w:pPr>
        <w:pStyle w:val="BodyText"/>
        <w:numPr>
          <w:ilvl w:val="0"/>
          <w:numId w:val="60"/>
        </w:numPr>
        <w:tabs>
          <w:tab w:val="clear" w:pos="709"/>
          <w:tab w:val="left" w:pos="0" w:leader="none"/>
        </w:tabs>
        <w:spacing w:lineRule="exact" w:line="288"/>
        <w:ind w:hanging="283" w:start="709"/>
        <w:rPr>
          <w:rFonts w:ascii="DejaVu Sans" w:hAnsi="DejaVu Sans"/>
          <w:sz w:val="20"/>
          <w:szCs w:val="20"/>
          <w:lang w:val="ru-RU"/>
        </w:rPr>
      </w:pPr>
      <w:r>
        <w:rPr>
          <w:rStyle w:val="Emphasis"/>
          <w:rFonts w:ascii="DejaVu Sans" w:hAnsi="DejaVu Sans"/>
          <w:sz w:val="20"/>
          <w:szCs w:val="20"/>
          <w:lang w:val="ru-RU"/>
        </w:rPr>
        <w:t>Версия для разработчиков (JAR)</w:t>
      </w:r>
      <w:r>
        <w:rPr>
          <w:rFonts w:ascii="DejaVu Sans" w:hAnsi="DejaVu Sans"/>
          <w:sz w:val="20"/>
          <w:szCs w:val="20"/>
          <w:lang w:val="ru-RU"/>
        </w:rPr>
        <w:t>: Требует JRE 8+.</w:t>
      </w:r>
    </w:p>
    <w:p>
      <w:pPr>
        <w:pStyle w:val="BodyText"/>
        <w:bidi w:val="0"/>
        <w:spacing w:lineRule="exact" w:line="288"/>
        <w:jc w:val="start"/>
        <w:rPr>
          <w:rStyle w:val="Strong"/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Heading3"/>
        <w:bidi w:val="0"/>
        <w:spacing w:lineRule="exact" w:line="288" w:before="0" w:after="140"/>
        <w:jc w:val="start"/>
        <w:rPr/>
      </w:pPr>
      <w:r>
        <w:rPr>
          <w:rStyle w:val="Strong"/>
          <w:rFonts w:ascii="DejaVu Sans" w:hAnsi="DejaVu Sans"/>
          <w:b/>
          <w:bCs/>
          <w:sz w:val="20"/>
          <w:szCs w:val="20"/>
          <w:lang w:val="ru-RU" w:eastAsia="zh-CN" w:bidi="hi-IN"/>
        </w:rPr>
        <w:t>Аппаратные требования</w:t>
      </w:r>
    </w:p>
    <w:p>
      <w:pPr>
        <w:pStyle w:val="BodyText"/>
        <w:numPr>
          <w:ilvl w:val="0"/>
          <w:numId w:val="19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Процессор</w:t>
      </w:r>
      <w:r>
        <w:rPr>
          <w:rFonts w:ascii="DejaVu Sans" w:hAnsi="DejaVu Sans"/>
          <w:sz w:val="20"/>
          <w:szCs w:val="20"/>
          <w:lang w:val="ru-RU" w:eastAsia="zh-CN" w:bidi="hi-IN"/>
        </w:rPr>
        <w:t>: Любой современный (примеры собираются за десятки миллисекунд)</w:t>
      </w:r>
    </w:p>
    <w:p>
      <w:pPr>
        <w:pStyle w:val="BodyText"/>
        <w:numPr>
          <w:ilvl w:val="0"/>
          <w:numId w:val="19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Память</w:t>
      </w:r>
      <w:r>
        <w:rPr>
          <w:rFonts w:ascii="DejaVu Sans" w:hAnsi="DejaVu Sans"/>
          <w:sz w:val="20"/>
          <w:szCs w:val="20"/>
          <w:lang w:val="ru-RU" w:eastAsia="zh-CN" w:bidi="hi-IN"/>
        </w:rPr>
        <w:t>: 512 МБ ОЗУ (минимально), 1+ ГБ (рекомендуется)</w:t>
      </w:r>
    </w:p>
    <w:p>
      <w:pPr>
        <w:pStyle w:val="BodyText"/>
        <w:numPr>
          <w:ilvl w:val="0"/>
          <w:numId w:val="19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Дисковое пространство</w:t>
      </w:r>
      <w:r>
        <w:rPr>
          <w:rFonts w:ascii="DejaVu Sans" w:hAnsi="DejaVu Sans"/>
          <w:sz w:val="20"/>
          <w:szCs w:val="20"/>
          <w:lang w:val="ru-RU" w:eastAsia="zh-CN" w:bidi="hi-IN"/>
        </w:rPr>
        <w:t>: 100 МБ</w:t>
      </w:r>
    </w:p>
    <w:p>
      <w:pPr>
        <w:pStyle w:val="Heading3"/>
        <w:bidi w:val="0"/>
        <w:spacing w:lineRule="exact" w:line="288" w:before="0" w:after="140"/>
        <w:jc w:val="start"/>
        <w:rPr/>
      </w:pPr>
      <w:r>
        <w:rPr>
          <w:rStyle w:val="Strong"/>
          <w:rFonts w:ascii="DejaVu Sans" w:hAnsi="DejaVu Sans"/>
          <w:b/>
          <w:bCs/>
          <w:sz w:val="20"/>
          <w:szCs w:val="20"/>
          <w:lang w:val="ru-RU" w:eastAsia="zh-CN" w:bidi="hi-IN"/>
        </w:rPr>
        <w:t>Технические особенности проекта:</w:t>
      </w:r>
    </w:p>
    <w:p>
      <w:pPr>
        <w:pStyle w:val="BodyText"/>
        <w:numPr>
          <w:ilvl w:val="0"/>
          <w:numId w:val="20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Полностью написан на Java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- без сторонних зависимостей</w:t>
      </w:r>
    </w:p>
    <w:p>
      <w:pPr>
        <w:pStyle w:val="BodyText"/>
        <w:numPr>
          <w:ilvl w:val="0"/>
          <w:numId w:val="20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Сборка через Maven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- простая установка и обновление</w:t>
      </w:r>
    </w:p>
    <w:p>
      <w:pPr>
        <w:pStyle w:val="BodyText"/>
        <w:numPr>
          <w:ilvl w:val="0"/>
          <w:numId w:val="20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Мгновенная компиляция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</w:t>
      </w:r>
      <w:r>
        <w:rPr>
          <w:rFonts w:ascii="DejaVu Sans" w:hAnsi="DejaVu Sans"/>
          <w:b/>
          <w:bCs/>
          <w:sz w:val="20"/>
          <w:szCs w:val="20"/>
          <w:lang w:val="ru-RU" w:eastAsia="zh-CN" w:bidi="hi-IN"/>
        </w:rPr>
        <w:t>J8B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- примеры собираются за 0.02 секунды (native)</w:t>
      </w:r>
    </w:p>
    <w:p>
      <w:pPr>
        <w:pStyle w:val="BodyText"/>
        <w:numPr>
          <w:ilvl w:val="0"/>
          <w:numId w:val="20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Компактные исполняемые файлы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при использовании GraalVM Native Image</w:t>
      </w:r>
    </w:p>
    <w:p>
      <w:pPr>
        <w:pStyle w:val="BodyText"/>
        <w:numPr>
          <w:ilvl w:val="0"/>
          <w:numId w:val="20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Консольное приложение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- не требует графического интерфейса</w:t>
      </w:r>
    </w:p>
    <w:p>
      <w:pPr>
        <w:pStyle w:val="BodyText"/>
        <w:numPr>
          <w:ilvl w:val="0"/>
          <w:numId w:val="20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Два варианта использования</w:t>
      </w:r>
      <w:r>
        <w:rPr>
          <w:rFonts w:ascii="DejaVu Sans" w:hAnsi="DejaVu Sans"/>
          <w:sz w:val="20"/>
          <w:szCs w:val="20"/>
          <w:lang w:val="ru-RU" w:eastAsia="zh-CN" w:bidi="hi-IN"/>
        </w:rPr>
        <w:t>: готовый exe (не требует JRE) или JAR (требует JRE 8+)</w:t>
      </w:r>
    </w:p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 xml:space="preserve">Фактически, 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 xml:space="preserve">vm5277 не предъявляет высоких требований к железу </w:t>
      </w:r>
      <w:r>
        <w:rPr>
          <w:rStyle w:val="SourceText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>и будет работать на большинстве современных компьютеров, поддерживающих JRE 8+</w:t>
      </w:r>
    </w:p>
    <w:p>
      <w:pPr>
        <w:pStyle w:val="BodyText"/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Heading1"/>
        <w:bidi w:val="0"/>
        <w:spacing w:lineRule="exact" w:line="288"/>
        <w:jc w:val="center"/>
        <w:rPr/>
      </w:pPr>
      <w:r>
        <w:rPr>
          <w:rStyle w:val="Strong"/>
          <w:rFonts w:ascii="DejaVu Sans" w:hAnsi="DejaVu Sans"/>
          <w:b/>
          <w:bCs/>
          <w:sz w:val="20"/>
          <w:szCs w:val="20"/>
          <w:lang w:val="ru-RU" w:eastAsia="zh-CN" w:bidi="hi-IN"/>
        </w:rPr>
        <w:t>4. Установка и настройка</w:t>
      </w:r>
    </w:p>
    <w:p>
      <w:pPr>
        <w:pStyle w:val="Heading2"/>
        <w:bidi w:val="0"/>
        <w:spacing w:lineRule="exact" w:line="288" w:before="0" w:after="140"/>
        <w:jc w:val="start"/>
        <w:rPr/>
      </w:pPr>
      <w:r>
        <w:rPr>
          <w:rStyle w:val="Strong"/>
          <w:rFonts w:ascii="DejaVu Sans" w:hAnsi="DejaVu Sans"/>
          <w:b/>
          <w:bCs/>
          <w:sz w:val="20"/>
          <w:szCs w:val="20"/>
          <w:lang w:val="ru-RU" w:eastAsia="zh-CN" w:bidi="hi-IN"/>
        </w:rPr>
        <w:t>Загрузка и установка</w:t>
      </w:r>
    </w:p>
    <w:p>
      <w:pPr>
        <w:pStyle w:val="BodyText"/>
        <w:numPr>
          <w:ilvl w:val="0"/>
          <w:numId w:val="0"/>
        </w:numPr>
        <w:tabs>
          <w:tab w:val="left" w:pos="709" w:leader="none"/>
        </w:tabs>
        <w:bidi w:val="0"/>
        <w:spacing w:lineRule="exact" w:line="288"/>
        <w:ind w:hanging="0" w:start="709"/>
        <w:jc w:val="start"/>
        <w:rPr/>
      </w:pPr>
      <w:r>
        <w:rPr>
          <w:rStyle w:val="Strong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 xml:space="preserve">Загрузите архив с последней версией проекта с GitHub: </w:t>
      </w:r>
      <w:hyperlink r:id="rId4">
        <w:r>
          <w:rPr>
            <w:rStyle w:val="Hyperlink"/>
            <w:rFonts w:eastAsia="Noto Sans Mono CJK SC" w:cs="Liberation Mono" w:ascii="Liberation Mono" w:hAnsi="Liberation Mono"/>
            <w:sz w:val="20"/>
            <w:szCs w:val="20"/>
            <w:lang w:val="ru-RU" w:eastAsia="zh-CN" w:bidi="hi-IN"/>
          </w:rPr>
          <w:t>https://github.com/w5277c/vm5277/archive/refs/heads/main.zip</w:t>
        </w:r>
      </w:hyperlink>
    </w:p>
    <w:p>
      <w:pPr>
        <w:pStyle w:val="BodyText"/>
        <w:numPr>
          <w:ilvl w:val="0"/>
          <w:numId w:val="0"/>
        </w:numPr>
        <w:tabs>
          <w:tab w:val="left" w:pos="709" w:leader="none"/>
        </w:tabs>
        <w:bidi w:val="0"/>
        <w:spacing w:lineRule="exact" w:line="288"/>
        <w:ind w:hanging="0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Распакуйте архив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:</w:t>
      </w:r>
    </w:p>
    <w:p>
      <w:pPr>
        <w:pStyle w:val="BodyText"/>
        <w:numPr>
          <w:ilvl w:val="0"/>
          <w:numId w:val="0"/>
        </w:numPr>
        <w:tabs>
          <w:tab w:val="left" w:pos="709" w:leader="none"/>
        </w:tabs>
        <w:bidi w:val="0"/>
        <w:spacing w:lineRule="exact" w:line="288"/>
        <w:ind w:hanging="0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Windows</w:t>
      </w:r>
      <w:r>
        <w:rPr>
          <w:rStyle w:val="Strong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>:</w:t>
        <w:br/>
        <w:tab/>
        <w:t xml:space="preserve">Распакуйте содержимое архива в корень диска </w:t>
      </w:r>
      <w:r>
        <w:rPr>
          <w:rStyle w:val="SourceText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>C:\</w:t>
      </w:r>
      <w:r>
        <w:rPr>
          <w:rStyle w:val="Strong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 xml:space="preserve">. Переименуйте полученную папку </w:t>
      </w:r>
      <w:r>
        <w:rPr>
          <w:rStyle w:val="SourceText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>vm5277-main</w:t>
      </w:r>
      <w:r>
        <w:rPr>
          <w:rStyle w:val="Strong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 xml:space="preserve"> в </w:t>
      </w:r>
      <w:r>
        <w:rPr>
          <w:rStyle w:val="SourceText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>vm5277</w:t>
      </w:r>
      <w:r>
        <w:rPr>
          <w:rStyle w:val="Strong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 xml:space="preserve">. Итоговый путь должен быть: </w:t>
      </w:r>
      <w:r>
        <w:rPr>
          <w:rStyle w:val="SourceText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>C:\vm5277\</w:t>
      </w:r>
      <w:r>
        <w:rPr>
          <w:rStyle w:val="Strong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>.</w:t>
      </w:r>
    </w:p>
    <w:p>
      <w:pPr>
        <w:pStyle w:val="BodyText"/>
        <w:numPr>
          <w:ilvl w:val="0"/>
          <w:numId w:val="0"/>
        </w:numPr>
        <w:tabs>
          <w:tab w:val="clear" w:pos="709"/>
          <w:tab w:val="left" w:pos="1418" w:leader="none"/>
        </w:tabs>
        <w:spacing w:lineRule="exact" w:line="288"/>
        <w:ind w:hanging="0" w:start="0"/>
        <w:rPr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GNU Linux и macOS</w:t>
      </w:r>
      <w:r>
        <w:rPr>
          <w:rFonts w:ascii="DejaVu Sans" w:hAnsi="DejaVu Sans"/>
          <w:sz w:val="20"/>
          <w:szCs w:val="20"/>
          <w:lang w:val="ru-RU" w:eastAsia="zh-CN" w:bidi="hi-IN"/>
        </w:rPr>
        <w:t>:</w:t>
        <w:br/>
        <w:tab/>
        <w:t xml:space="preserve">Распакуйте архив в ваш домашний каталог. Переименуйте папку 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vm5277-main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в 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vm5277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. Итоговый путь должен быть: 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~/vm5277/</w:t>
      </w:r>
      <w:r>
        <w:rPr>
          <w:rFonts w:ascii="DejaVu Sans" w:hAnsi="DejaVu Sans"/>
          <w:sz w:val="20"/>
          <w:szCs w:val="20"/>
          <w:lang w:val="ru-RU" w:eastAsia="zh-CN" w:bidi="hi-IN"/>
        </w:rPr>
        <w:t>.</w:t>
      </w:r>
    </w:p>
    <w:p>
      <w:pPr>
        <w:pStyle w:val="BodyText"/>
        <w:tabs>
          <w:tab w:val="clear" w:pos="709"/>
          <w:tab w:val="left" w:pos="1418" w:leader="none"/>
        </w:tabs>
        <w:bidi w:val="0"/>
        <w:spacing w:lineRule="exact" w:line="288"/>
        <w:ind w:hanging="0" w:start="709"/>
        <w:jc w:val="start"/>
        <w:rPr>
          <w:rStyle w:val="Strong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</w:pPr>
      <w:r>
        <w:rPr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</w:r>
    </w:p>
    <w:p>
      <w:pPr>
        <w:pStyle w:val="BodyText"/>
        <w:tabs>
          <w:tab w:val="clear" w:pos="709"/>
          <w:tab w:val="left" w:pos="1418" w:leader="none"/>
        </w:tabs>
        <w:bidi w:val="0"/>
        <w:spacing w:lineRule="exact" w:line="288"/>
        <w:ind w:hanging="0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Настройте переменные окружения</w:t>
      </w:r>
      <w:r>
        <w:rPr>
          <w:rStyle w:val="Strong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>:</w:t>
        <w:br/>
        <w:tab/>
        <w:t>Эта настройка добавляет пути к исполняемым файлам компилятора и утилит в вашу систему, позволяя запускать их из любого места.</w:t>
      </w:r>
    </w:p>
    <w:p>
      <w:pPr>
        <w:pStyle w:val="BodyText"/>
        <w:numPr>
          <w:ilvl w:val="0"/>
          <w:numId w:val="0"/>
        </w:numPr>
        <w:tabs>
          <w:tab w:val="clear" w:pos="709"/>
          <w:tab w:val="left" w:pos="1418" w:leader="none"/>
        </w:tabs>
        <w:spacing w:lineRule="exact" w:line="288"/>
        <w:ind w:hanging="0" w:start="0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Windows</w:t>
      </w:r>
      <w:r>
        <w:rPr>
          <w:rFonts w:ascii="DejaVu Sans" w:hAnsi="DejaVu Sans"/>
          <w:sz w:val="20"/>
          <w:szCs w:val="20"/>
          <w:lang w:val="ru-RU" w:eastAsia="zh-CN" w:bidi="hi-IN"/>
        </w:rPr>
        <w:t>:</w:t>
        <w:br/>
        <w:tab/>
        <w:t xml:space="preserve">Запустите файл 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path_export.cmd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из каталога 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C:\vm5277\scripts\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. Этот скрипт </w:t>
      </w: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настроит переменные окружения постоянно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для всех будущих сессий командной строки.</w:t>
      </w:r>
    </w:p>
    <w:p>
      <w:pPr>
        <w:pStyle w:val="BodyText"/>
        <w:numPr>
          <w:ilvl w:val="0"/>
          <w:numId w:val="0"/>
        </w:numPr>
        <w:tabs>
          <w:tab w:val="clear" w:pos="709"/>
          <w:tab w:val="left" w:pos="1418" w:leader="none"/>
        </w:tabs>
        <w:spacing w:lineRule="exact" w:line="288"/>
        <w:ind w:hanging="0" w:start="0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Важно: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После выполнения скрипта закройте текущее окно командной строки и откройте новое, чтобы изменения вступили в силу.</w:t>
      </w:r>
    </w:p>
    <w:p>
      <w:pPr>
        <w:pStyle w:val="BodyText"/>
        <w:numPr>
          <w:ilvl w:val="0"/>
          <w:numId w:val="0"/>
        </w:numPr>
        <w:tabs>
          <w:tab w:val="clear" w:pos="709"/>
          <w:tab w:val="left" w:pos="1418" w:leader="none"/>
        </w:tabs>
        <w:spacing w:lineRule="exact" w:line="288"/>
        <w:ind w:hanging="0" w:start="0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GNU Linux и macOS</w:t>
      </w:r>
      <w:r>
        <w:rPr>
          <w:rFonts w:ascii="DejaVu Sans" w:hAnsi="DejaVu Sans"/>
          <w:sz w:val="20"/>
          <w:szCs w:val="20"/>
          <w:lang w:val="ru-RU" w:eastAsia="zh-CN" w:bidi="hi-IN"/>
        </w:rPr>
        <w:t>:</w:t>
        <w:br/>
        <w:tab/>
        <w:t xml:space="preserve">Выполните скрипт 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path_export.sh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, а затем обновите текущую оболочку, выполнив 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source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для файла 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~/.bashrc</w:t>
      </w:r>
    </w:p>
    <w:p>
      <w:pPr>
        <w:pStyle w:val="PreformattedText"/>
        <w:tabs>
          <w:tab w:val="clear" w:pos="709"/>
          <w:tab w:val="left" w:pos="1418" w:leader="none"/>
        </w:tabs>
        <w:spacing w:lineRule="exact" w:line="288" w:before="0" w:after="0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eastAsia="Noto Serif CJK SC" w:cs="Lohit Devanagari" w:ascii="DejaVu Sans" w:hAnsi="DejaVu Sans"/>
          <w:sz w:val="20"/>
          <w:szCs w:val="20"/>
          <w:lang w:val="ru-RU" w:eastAsia="zh-CN" w:bidi="hi-IN"/>
        </w:rPr>
        <w:tab/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cd ~/vm5277</w:t>
      </w:r>
    </w:p>
    <w:p>
      <w:pPr>
        <w:pStyle w:val="PreformattedText"/>
        <w:tabs>
          <w:tab w:val="clear" w:pos="709"/>
          <w:tab w:val="left" w:pos="1418" w:leader="none"/>
        </w:tabs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ab/>
        <w:t>./scripts/path_export.sh</w:t>
      </w:r>
    </w:p>
    <w:p>
      <w:pPr>
        <w:pStyle w:val="PreformattedText"/>
        <w:tabs>
          <w:tab w:val="clear" w:pos="709"/>
          <w:tab w:val="left" w:pos="1418" w:leader="none"/>
        </w:tabs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ab/>
        <w:t>source ~/.bashrc</w:t>
      </w:r>
    </w:p>
    <w:p>
      <w:pPr>
        <w:pStyle w:val="BodyText"/>
        <w:tabs>
          <w:tab w:val="clear" w:pos="709"/>
          <w:tab w:val="left" w:pos="1418" w:leader="none"/>
        </w:tabs>
        <w:bidi w:val="0"/>
        <w:spacing w:lineRule="exact" w:line="288" w:before="0" w:after="0"/>
        <w:ind w:hanging="0" w:start="709"/>
        <w:jc w:val="start"/>
        <w:rPr>
          <w:rStyle w:val="Strong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</w:pPr>
      <w:r>
        <w:rPr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</w:r>
    </w:p>
    <w:p>
      <w:pPr>
        <w:pStyle w:val="Heading3"/>
        <w:bidi w:val="0"/>
        <w:spacing w:lineRule="exact" w:line="288" w:before="0" w:after="140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Проверка установки</w:t>
      </w:r>
    </w:p>
    <w:p>
      <w:pPr>
        <w:pStyle w:val="BodyText"/>
        <w:bidi w:val="0"/>
        <w:spacing w:lineRule="exact" w:line="288" w:before="0" w:after="140"/>
        <w:jc w:val="start"/>
        <w:rPr>
          <w:rFonts w:ascii="Liberation Serif" w:hAnsi="Liberation Serif" w:eastAsia="Noto Sans Mono CJK SC" w:cs="Liberation Mono"/>
          <w:sz w:val="24"/>
          <w:szCs w:val="24"/>
          <w:lang w:val="ru-RU"/>
        </w:rPr>
      </w:pPr>
      <w:r>
        <w:rPr>
          <w:rFonts w:eastAsia="Noto Sans Mono CJK SC" w:cs="Liberation Mono" w:ascii="DejaVu Sans" w:hAnsi="DejaVu Sans"/>
          <w:sz w:val="20"/>
          <w:szCs w:val="20"/>
          <w:lang w:val="ru-RU" w:eastAsia="zh-CN" w:bidi="hi-IN"/>
        </w:rPr>
        <w:tab/>
        <w:t xml:space="preserve">Убедитесь, что компилятор 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j8bc</w:t>
      </w:r>
      <w:r>
        <w:rPr>
          <w:rFonts w:eastAsia="Noto Sans Mono CJK SC" w:cs="Liberation Mono" w:ascii="DejaVu Sans" w:hAnsi="DejaVu Sans"/>
          <w:sz w:val="20"/>
          <w:szCs w:val="20"/>
          <w:lang w:val="ru-RU" w:eastAsia="zh-CN" w:bidi="hi-IN"/>
        </w:rPr>
        <w:t xml:space="preserve"> доступен в системе. Выполните в командной строке:</w:t>
      </w:r>
    </w:p>
    <w:p>
      <w:pPr>
        <w:pStyle w:val="PreformattedText"/>
        <w:bidi w:val="0"/>
        <w:spacing w:lineRule="exact" w:line="288" w:before="0" w:after="14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  <w:t>j8bc --version</w:t>
      </w:r>
    </w:p>
    <w:p>
      <w:pPr>
        <w:pStyle w:val="PreformattedText"/>
        <w:bidi w:val="0"/>
        <w:spacing w:lineRule="exact" w:line="288" w:before="0" w:after="140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ab/>
        <w:t>В результате должна отобразиться версия компилятора, например:</w:t>
      </w:r>
    </w:p>
    <w:p>
      <w:pPr>
        <w:pStyle w:val="BodyText"/>
        <w:bidi w:val="0"/>
        <w:spacing w:lineRule="exact" w:line="288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  <w:t>j8b compiler version: 0.3.0</w:t>
      </w:r>
    </w:p>
    <w:p>
      <w:pPr>
        <w:pStyle w:val="BodyText"/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Heading3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b/>
          <w:bCs/>
          <w:sz w:val="20"/>
          <w:szCs w:val="20"/>
          <w:lang w:val="ru-RU" w:eastAsia="zh-CN" w:bidi="hi-IN"/>
        </w:rPr>
        <w:tab/>
        <w:t>Тестовая компиляция</w:t>
      </w:r>
    </w:p>
    <w:p>
      <w:pPr>
        <w:pStyle w:val="BodyText"/>
        <w:bidi w:val="0"/>
        <w:spacing w:lineRule="exact" w:line="288" w:before="0" w:after="140"/>
        <w:jc w:val="start"/>
        <w:rPr>
          <w:rFonts w:ascii="Liberation Mono" w:hAnsi="Liberation Mono" w:eastAsia="Noto Sans Mono CJK SC" w:cs="Liberation Mono"/>
          <w:sz w:val="20"/>
          <w:szCs w:val="20"/>
        </w:rPr>
      </w:pPr>
      <w:r>
        <w:rPr>
          <w:rFonts w:eastAsia="Noto Sans Mono CJK SC" w:cs="Liberation Mono" w:ascii="DejaVu Sans" w:hAnsi="DejaVu Sans"/>
          <w:sz w:val="20"/>
          <w:szCs w:val="20"/>
          <w:lang w:val="ru-RU" w:eastAsia="zh-CN" w:bidi="hi-IN"/>
        </w:rPr>
        <w:tab/>
        <w:tab/>
        <w:t xml:space="preserve">Перейдите в корневую директорию проекта (переменная окружения 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$vm5277</w:t>
      </w:r>
      <w:r>
        <w:rPr>
          <w:rFonts w:eastAsia="Noto Sans Mono CJK SC" w:cs="Liberation Mono" w:ascii="DejaVu Sans" w:hAnsi="DejaVu Sans"/>
          <w:sz w:val="20"/>
          <w:szCs w:val="20"/>
          <w:lang w:val="ru-RU" w:eastAsia="zh-CN" w:bidi="hi-IN"/>
        </w:rPr>
        <w:t xml:space="preserve"> должна указывать на нее после выполнения скриптов).</w:t>
      </w:r>
    </w:p>
    <w:p>
      <w:pPr>
        <w:pStyle w:val="PreformattedText"/>
        <w:bidi w:val="0"/>
        <w:spacing w:lineRule="exact" w:line="288" w:before="0" w:after="140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bookmarkStart w:id="3" w:name="__DdeLink__468_174631417"/>
      <w:r>
        <w:rPr>
          <w:rFonts w:ascii="DejaVu Sans" w:hAnsi="DejaVu Sans"/>
          <w:sz w:val="20"/>
          <w:szCs w:val="20"/>
          <w:lang w:val="ru-RU" w:eastAsia="zh-CN" w:bidi="hi-IN"/>
        </w:rPr>
        <w:t>cd $vm5277</w:t>
      </w:r>
      <w:bookmarkEnd w:id="3"/>
    </w:p>
    <w:p>
      <w:pPr>
        <w:pStyle w:val="BodyText"/>
        <w:bidi w:val="0"/>
        <w:spacing w:lineRule="exact" w:line="288" w:before="0" w:after="140"/>
        <w:jc w:val="start"/>
        <w:rPr>
          <w:rFonts w:ascii="Liberation Mono" w:hAnsi="Liberation Mono" w:eastAsia="Noto Sans Mono CJK SC" w:cs="Liberation Mono"/>
          <w:sz w:val="20"/>
          <w:szCs w:val="20"/>
        </w:rPr>
      </w:pPr>
      <w:r>
        <w:rPr>
          <w:rFonts w:eastAsia="Noto Sans Mono CJK SC" w:cs="Liberation Mono" w:ascii="DejaVu Sans" w:hAnsi="DejaVu Sans"/>
          <w:sz w:val="20"/>
          <w:szCs w:val="20"/>
          <w:lang w:val="ru-RU" w:eastAsia="zh-CN" w:bidi="hi-IN"/>
        </w:rPr>
        <w:tab/>
        <w:tab/>
        <w:t xml:space="preserve">Выполните компиляцию тестового примера 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helloworld.j8b</w:t>
      </w:r>
      <w:r>
        <w:rPr>
          <w:rFonts w:eastAsia="Noto Sans Mono CJK SC" w:cs="Liberation Mono" w:ascii="DejaVu Sans" w:hAnsi="DejaVu Sans"/>
          <w:sz w:val="20"/>
          <w:szCs w:val="20"/>
          <w:lang w:val="ru-RU" w:eastAsia="zh-CN" w:bidi="hi-IN"/>
        </w:rPr>
        <w:t xml:space="preserve"> для микроконтроллера AVR </w:t>
        <w:tab/>
        <w:tab/>
        <w:t>ATmega328P:</w:t>
      </w:r>
    </w:p>
    <w:p>
      <w:pPr>
        <w:pStyle w:val="PreformattedText"/>
        <w:bidi w:val="0"/>
        <w:spacing w:lineRule="exact" w:line="288" w:before="0" w:after="140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ab/>
        <w:t>j8bc avr:atmega328p examples/j8b/helloworld.j8b</w:t>
      </w:r>
    </w:p>
    <w:p>
      <w:pPr>
        <w:pStyle w:val="BodyText"/>
        <w:bidi w:val="0"/>
        <w:spacing w:lineRule="exact" w:line="288"/>
        <w:jc w:val="start"/>
        <w:rPr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ab/>
      </w:r>
    </w:p>
    <w:p>
      <w:pPr>
        <w:pStyle w:val="BodyText"/>
        <w:bidi w:val="0"/>
        <w:spacing w:lineRule="exact" w:line="288"/>
        <w:jc w:val="start"/>
        <w:rPr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ab/>
        <w:t>Ожидаемый результат</w:t>
      </w:r>
    </w:p>
    <w:p>
      <w:pPr>
        <w:pStyle w:val="BodyText"/>
        <w:bidi w:val="0"/>
        <w:spacing w:lineRule="exact" w:line="288"/>
        <w:jc w:val="start"/>
        <w:rPr>
          <w:lang w:val="ru-RU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ab/>
        <w:tab/>
        <w:t xml:space="preserve">В случае успешной компиляции вы увидите вывод, аналогичный приведенному ниже. Ключевые индикаторы успеха — сообщение 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Build SUCCESS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и наличие сгенерированных файлов (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.asm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, 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.hex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) в папке 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examples/j8b/target/</w:t>
      </w:r>
      <w:r>
        <w:rPr>
          <w:rFonts w:ascii="DejaVu Sans" w:hAnsi="DejaVu Sans"/>
          <w:sz w:val="20"/>
          <w:szCs w:val="20"/>
          <w:lang w:val="ru-RU" w:eastAsia="zh-CN" w:bidi="hi-IN"/>
        </w:rPr>
        <w:t>.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  <w:tab/>
        <w:t>Parsing /home/kostas/vm5277/examples/j8b/helloworld.j8b ...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  <w:tab/>
        <w:t>Parsing done, time:0.003 s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  <w:tab/>
        <w:t>Semantic...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  <w:tab/>
        <w:t>Semantic done, time:0.001 s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  <w:tab/>
        <w:t>Codegen...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  <w:tab/>
        <w:t>Codegen done, time:0.002 s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  <w:tab/>
        <w:t>Assembling...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  <w:tab/>
        <w:t>--CODE-----------------------------------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  <w:tab/>
        <w:t xml:space="preserve"> Start</w:t>
        <w:tab/>
        <w:t>= 0000, End = 020A, Length = 020B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  <w:tab/>
        <w:t xml:space="preserve"> -----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  <w:tab/>
        <w:t xml:space="preserve"> Total</w:t>
        <w:tab/>
        <w:t>:  523 words (1046 bytes) 3%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  <w:tab/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  <w:tab/>
        <w:t>parsed: 1939 lines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  <w:tab/>
        <w:t>Build SUCCESS, warnings:0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  <w:tab/>
        <w:t>Assembling done, time:0.014 s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  <w:tab/>
        <w:t>Total time:0.021 s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</w:r>
    </w:p>
    <w:p>
      <w:pPr>
        <w:pStyle w:val="BodyText"/>
        <w:bidi w:val="0"/>
        <w:spacing w:lineRule="exact" w:line="288" w:before="0" w:after="0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Heading2"/>
        <w:bidi w:val="0"/>
        <w:spacing w:lineRule="exact" w:line="288" w:before="0" w:after="0"/>
        <w:jc w:val="center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5. Обзор структуры проекта</w:t>
      </w:r>
    </w:p>
    <w:p>
      <w:pPr>
        <w:pStyle w:val="BodyText"/>
        <w:spacing w:lineRule="exact" w:line="288"/>
        <w:rPr>
          <w:rFonts w:ascii="Liberation Serif" w:hAnsi="Liberation Serif"/>
          <w:lang w:val="ru-RU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ab/>
        <w:t xml:space="preserve">Корневая директория 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vm5277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содержит следующую структуру, которая отражает основные компоненты платформы: компилятор, среду выполнения, операционную систему реального времени, документацию и примеры.</w:t>
      </w:r>
    </w:p>
    <w:p>
      <w:pPr>
        <w:pStyle w:val="PreformattedText"/>
        <w:spacing w:lineRule="exact" w:line="288" w:before="0" w:after="0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bin/                   # Исполняемые файлы и скрипты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j8bc               # Основной компилятор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jre/               # Среда выполнения (JRE для варианта запуска в JAR формате)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└──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libs/              # Библиотеки компилятора (jar-файлы)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│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common/                # Исходный код компилятора основных компонентов (Maven-проекты)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compiler/          # Ядро компилятора - frontend (лексер, парсер, семантический анализ)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avr_codegen/       # Кодогенератор для архитектуры AVR - backend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stub_codegen/      # Кодогенератор -заглушка для Unit тестов компилятора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common_lib/        # Общая библиотека для компонентов компилятора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└──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avr_assembler/     # Ассемблер для AVR (преобразует asm в hex)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│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runtime/               # Библиотеки языка программирования J8B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hal/               # Аппаратные абстракции (HAL)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lang/              # Базовые классы (Byte, Number, Runtime, ...)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└──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rtos/              # API для работы с RTOS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│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rtos/                  # Реализация RTOS для различных архитектур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avr/               # RTOS для микроконтроллеров AVR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│   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conv/          # Конвертация разных типов данных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│   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core/          # Ядро ОС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│   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devices/       # Расширенные определения для МК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│   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dmem/          # Менеджеры динамической памяти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│   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io/            # Функции ввода/вывода(GPIO)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│   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j8b/           # Функции для J8B компилятора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│   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math/          # Математические процедуры (деление, умножение, ...)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│   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stdio/         # Функции стандартного ввода-вывода (UART, вывод чисел, …)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│   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sys/           # Системные функции RTOS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│   └──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drivers/       # Драйверы различных устройств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pic/               # RTOS для PIC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└──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stm8/              # RTOS для STM8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│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defs/                  # Аппаратные определения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└──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avr/               # Файлы описания для AVR (инструкции, регистры)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    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atmega328.inc  # Определения для ATmega328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    └──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*.instr        # Наборы инструкций процессора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│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examples/              # Примеры программ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j8b/               # Примеры на языке J8B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│   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helloworld.j8b # Простой пример "Hello World"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│   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gpio.j8b       # Работа с GPIO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│   └──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target/        # Сгенерированные файлы (asm, hex, lst, ...)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└──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avr_asm/           # Примеры на чистом ассемблере AVR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│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docs/                  # Документация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│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└──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scripts/               # Вспомогательные скрипты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    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path_export.sh     # Настройка переменных окружения (Linux/macOS)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    └──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path_export.cmd    # Настройка переменных окружения (Windows)</w:t>
      </w:r>
    </w:p>
    <w:p>
      <w:pPr>
        <w:pStyle w:val="Heading3"/>
        <w:spacing w:lineRule="exact" w:line="288" w:before="0" w:after="283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</w:r>
    </w:p>
    <w:p>
      <w:pPr>
        <w:pStyle w:val="Heading3"/>
        <w:spacing w:lineRule="exact" w:line="288" w:before="0" w:after="283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Ключевые компоненты:</w:t>
      </w:r>
    </w:p>
    <w:p>
      <w:pPr>
        <w:pStyle w:val="BodyText"/>
        <w:spacing w:lineRule="exact" w:line="288"/>
        <w:rPr>
          <w:rFonts w:ascii="Liberation Serif" w:hAnsi="Liberation Serif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ab/>
        <w:t>Компилятор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- Написан на Java и организован как набор библиотек:</w:t>
      </w:r>
    </w:p>
    <w:p>
      <w:pPr>
        <w:pStyle w:val="BodyText"/>
        <w:numPr>
          <w:ilvl w:val="1"/>
          <w:numId w:val="24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Liberation Serif" w:hAnsi="Liberation Serif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compiler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- Ядро с лексическим, синтаксическим и семантическим анализом</w:t>
      </w:r>
    </w:p>
    <w:p>
      <w:pPr>
        <w:pStyle w:val="BodyText"/>
        <w:numPr>
          <w:ilvl w:val="1"/>
          <w:numId w:val="24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Liberation Serif" w:hAnsi="Liberation Serif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avr_codegen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- Генератор оптимизированного ассемблерного кода для AVR</w:t>
      </w:r>
    </w:p>
    <w:p>
      <w:pPr>
        <w:pStyle w:val="BodyText"/>
        <w:numPr>
          <w:ilvl w:val="1"/>
          <w:numId w:val="24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Liberation Serif" w:hAnsi="Liberation Serif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avr_assembler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- Финальный этап компиляции: преобразование asm в hex-прошивку</w:t>
      </w:r>
    </w:p>
    <w:p>
      <w:pPr>
        <w:pStyle w:val="BodyText"/>
        <w:spacing w:lineRule="exact" w:line="288"/>
        <w:rPr>
          <w:rFonts w:ascii="Liberation Serif" w:hAnsi="Liberation Serif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ab/>
        <w:t>Среда выполнения (runtime/)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- Библиотеки классов, предоставляющие:</w:t>
      </w:r>
    </w:p>
    <w:p>
      <w:pPr>
        <w:pStyle w:val="BodyText"/>
        <w:numPr>
          <w:ilvl w:val="1"/>
          <w:numId w:val="25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Liberation Serif" w:hAnsi="Liberation Serif"/>
          <w:lang w:val="ru-RU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Базовые типы данных (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Byte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, 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Number</w:t>
      </w:r>
      <w:r>
        <w:rPr>
          <w:rFonts w:ascii="DejaVu Sans" w:hAnsi="DejaVu Sans"/>
          <w:sz w:val="20"/>
          <w:szCs w:val="20"/>
          <w:lang w:val="ru-RU" w:eastAsia="zh-CN" w:bidi="hi-IN"/>
        </w:rPr>
        <w:t>)</w:t>
      </w:r>
    </w:p>
    <w:p>
      <w:pPr>
        <w:pStyle w:val="BodyText"/>
        <w:numPr>
          <w:ilvl w:val="1"/>
          <w:numId w:val="25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Liberation Serif" w:hAnsi="Liberation Serif"/>
          <w:lang w:val="ru-RU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Аппаратные абстракции (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HAL.GPIO</w:t>
      </w:r>
      <w:r>
        <w:rPr>
          <w:rFonts w:ascii="DejaVu Sans" w:hAnsi="DejaVu Sans"/>
          <w:sz w:val="20"/>
          <w:szCs w:val="20"/>
          <w:lang w:val="ru-RU" w:eastAsia="zh-CN" w:bidi="hi-IN"/>
        </w:rPr>
        <w:t>)</w:t>
      </w:r>
    </w:p>
    <w:p>
      <w:pPr>
        <w:pStyle w:val="BodyText"/>
        <w:numPr>
          <w:ilvl w:val="1"/>
          <w:numId w:val="25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Liberation Serif" w:hAnsi="Liberation Serif"/>
          <w:lang w:val="ru-RU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API для работы с RTOS (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Thread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, 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System</w:t>
      </w:r>
      <w:r>
        <w:rPr>
          <w:rFonts w:ascii="DejaVu Sans" w:hAnsi="DejaVu Sans"/>
          <w:sz w:val="20"/>
          <w:szCs w:val="20"/>
          <w:lang w:val="ru-RU" w:eastAsia="zh-CN" w:bidi="hi-IN"/>
        </w:rPr>
        <w:t>)</w:t>
      </w:r>
    </w:p>
    <w:p>
      <w:pPr>
        <w:pStyle w:val="BodyText"/>
        <w:spacing w:lineRule="exact" w:line="288"/>
        <w:rPr>
          <w:rFonts w:ascii="Liberation Serif" w:hAnsi="Liberation Serif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ab/>
        <w:t>RTOS (rtos/)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- Реализация операционной системы реального времени:</w:t>
      </w:r>
    </w:p>
    <w:p>
      <w:pPr>
        <w:pStyle w:val="BodyText"/>
        <w:numPr>
          <w:ilvl w:val="1"/>
          <w:numId w:val="26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Написана на оптимизированном ассемблере для каждой архитектуры</w:t>
      </w:r>
    </w:p>
    <w:p>
      <w:pPr>
        <w:pStyle w:val="BodyText"/>
        <w:numPr>
          <w:ilvl w:val="1"/>
          <w:numId w:val="26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Включает планировщик задач, управление памятью, таймеры, ...</w:t>
      </w:r>
    </w:p>
    <w:p>
      <w:pPr>
        <w:pStyle w:val="BodyText"/>
        <w:numPr>
          <w:ilvl w:val="1"/>
          <w:numId w:val="26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Предоставляет драйверы для периферии</w:t>
      </w:r>
    </w:p>
    <w:p>
      <w:pPr>
        <w:pStyle w:val="BodyText"/>
        <w:spacing w:lineRule="exact" w:line="288"/>
        <w:rPr>
          <w:rFonts w:ascii="Liberation Serif" w:hAnsi="Liberation Serif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ab/>
        <w:t>Инструменты (bin/)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- Готовые к использованию утилиты:</w:t>
      </w:r>
    </w:p>
    <w:p>
      <w:pPr>
        <w:pStyle w:val="BodyText"/>
        <w:numPr>
          <w:ilvl w:val="1"/>
          <w:numId w:val="27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Liberation Serif" w:hAnsi="Liberation Serif"/>
          <w:lang w:val="ru-RU"/>
        </w:rPr>
      </w:pP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j8bc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- основной компилятор из исходного кода в прошивку</w:t>
      </w:r>
    </w:p>
    <w:p>
      <w:pPr>
        <w:pStyle w:val="BodyText"/>
        <w:numPr>
          <w:ilvl w:val="1"/>
          <w:numId w:val="27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Liberation Serif" w:hAnsi="Liberation Serif"/>
          <w:lang w:val="ru-RU"/>
        </w:rPr>
      </w:pP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libs/*.jar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- библиотеки кодогенерации и ассемблирования</w:t>
      </w:r>
    </w:p>
    <w:p>
      <w:pPr>
        <w:pStyle w:val="BodyText"/>
        <w:spacing w:lineRule="exact" w:line="288"/>
        <w:rPr>
          <w:rFonts w:ascii="DejaVu Sans" w:hAnsi="DejaVu Sans"/>
          <w:sz w:val="20"/>
          <w:szCs w:val="20"/>
          <w:lang w:val="ru-RU" w:eastAsia="zh-CN" w:bidi="hi-IN"/>
        </w:rPr>
      </w:pPr>
      <w:bookmarkStart w:id="4" w:name="__DdeLink__878_174631417"/>
      <w:r>
        <w:rPr>
          <w:rFonts w:ascii="DejaVu Sans" w:hAnsi="DejaVu Sans"/>
          <w:sz w:val="20"/>
          <w:szCs w:val="20"/>
          <w:lang w:val="ru-RU" w:eastAsia="zh-CN" w:bidi="hi-IN"/>
        </w:rPr>
        <w:tab/>
        <w:t>Такой подход обеспечивает модульность платформы - компилятор, RTOS и библиотеки времени выполнения развиваются независимо, но работают согласованно для создания эффективных прошивок для 8-битных микроконтроллеров.</w:t>
      </w:r>
      <w:bookmarkEnd w:id="4"/>
    </w:p>
    <w:p>
      <w:pPr>
        <w:pStyle w:val="BodyText"/>
        <w:bidi w:val="0"/>
        <w:spacing w:lineRule="exact" w:line="288" w:before="0" w:after="0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Heading2"/>
        <w:bidi w:val="0"/>
        <w:spacing w:lineRule="exact" w:line="288" w:before="0" w:after="0"/>
        <w:jc w:val="center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6. Работа с компилятором</w:t>
      </w:r>
    </w:p>
    <w:p>
      <w:pPr>
        <w:pStyle w:val="BodyText"/>
        <w:bidi w:val="0"/>
        <w:spacing w:lineRule="exact" w:line="288" w:before="0" w:after="0"/>
        <w:jc w:val="center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Heading3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Основной сценарий использования</w:t>
      </w:r>
    </w:p>
    <w:p>
      <w:pPr>
        <w:pStyle w:val="BodyText"/>
        <w:spacing w:lineRule="exact" w:line="28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ab/>
        <w:t>На текущем этапе разработки работа с компилятором осуществляется через командную строку. Типичный workflow выглядит следующим образом:</w:t>
      </w:r>
    </w:p>
    <w:p>
      <w:pPr>
        <w:pStyle w:val="Heading4"/>
        <w:numPr>
          <w:ilvl w:val="3"/>
          <w:numId w:val="1"/>
        </w:numPr>
        <w:spacing w:lineRule="exact" w:line="288" w:before="0" w:after="283"/>
        <w:ind w:hanging="0" w:start="0"/>
        <w:rPr>
          <w:rFonts w:ascii="DejaVu Sans" w:hAnsi="DejaVu Sans" w:eastAsia="Noto Serif CJK SC"/>
          <w:sz w:val="20"/>
          <w:szCs w:val="20"/>
          <w:lang w:val="ru-RU"/>
        </w:rPr>
      </w:pPr>
      <w:r>
        <w:rPr>
          <w:rFonts w:eastAsia="Noto Serif CJK SC" w:ascii="DejaVu Sans" w:hAnsi="DejaVu Sans"/>
          <w:sz w:val="20"/>
          <w:szCs w:val="20"/>
          <w:lang w:val="ru-RU"/>
        </w:rPr>
        <w:tab/>
        <w:t>Текущий процесс разработки:</w:t>
      </w:r>
    </w:p>
    <w:p>
      <w:pPr>
        <w:pStyle w:val="BodyText"/>
        <w:numPr>
          <w:ilvl w:val="1"/>
          <w:numId w:val="29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>Создание исходного кода</w:t>
      </w:r>
    </w:p>
    <w:p>
      <w:pPr>
        <w:pStyle w:val="BodyText"/>
        <w:numPr>
          <w:ilvl w:val="2"/>
          <w:numId w:val="29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 xml:space="preserve">Разработчик создает файлы с расширением </w:t>
      </w:r>
      <w:r>
        <w:rPr>
          <w:rStyle w:val="SourceText"/>
          <w:rFonts w:ascii="DejaVu Sans" w:hAnsi="DejaVu Sans"/>
          <w:sz w:val="20"/>
          <w:szCs w:val="20"/>
          <w:lang w:val="ru-RU"/>
        </w:rPr>
        <w:t>.j8b</w:t>
      </w:r>
      <w:r>
        <w:rPr>
          <w:rFonts w:ascii="DejaVu Sans" w:hAnsi="DejaVu Sans"/>
          <w:sz w:val="20"/>
          <w:szCs w:val="20"/>
          <w:lang w:val="ru-RU"/>
        </w:rPr>
        <w:t xml:space="preserve"> в любом текстовом редакторе</w:t>
      </w:r>
    </w:p>
    <w:p>
      <w:pPr>
        <w:pStyle w:val="BodyText"/>
        <w:numPr>
          <w:ilvl w:val="2"/>
          <w:numId w:val="29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 xml:space="preserve">Пример: </w:t>
      </w:r>
      <w:r>
        <w:rPr>
          <w:rStyle w:val="SourceText"/>
          <w:rFonts w:ascii="DejaVu Sans" w:hAnsi="DejaVu Sans"/>
          <w:sz w:val="20"/>
          <w:szCs w:val="20"/>
          <w:lang w:val="ru-RU"/>
        </w:rPr>
        <w:t>my_project.j8b</w:t>
      </w:r>
    </w:p>
    <w:p>
      <w:pPr>
        <w:pStyle w:val="BodyText"/>
        <w:numPr>
          <w:ilvl w:val="1"/>
          <w:numId w:val="29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>Компиляция через командную строку</w:t>
      </w:r>
    </w:p>
    <w:p>
      <w:pPr>
        <w:pStyle w:val="PreformattedText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eastAsia="Noto Serif CJK SC" w:cs="Lohit Devanagari" w:ascii="DejaVu Sans" w:hAnsi="DejaVu Sans"/>
          <w:sz w:val="20"/>
          <w:szCs w:val="20"/>
          <w:lang w:val="ru-RU"/>
        </w:rPr>
        <w:tab/>
        <w:tab/>
        <w:tab/>
        <w:t>j8bc avr:atmega328p my_project.j8b</w:t>
      </w:r>
    </w:p>
    <w:p>
      <w:pPr>
        <w:pStyle w:val="BodyText"/>
        <w:numPr>
          <w:ilvl w:val="1"/>
          <w:numId w:val="63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>Анализ результатов</w:t>
      </w:r>
    </w:p>
    <w:p>
      <w:pPr>
        <w:pStyle w:val="BodyText"/>
        <w:numPr>
          <w:ilvl w:val="2"/>
          <w:numId w:val="64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Компилятор генерирует отчет о процессе сборки</w:t>
      </w:r>
    </w:p>
    <w:p>
      <w:pPr>
        <w:pStyle w:val="BodyText"/>
        <w:numPr>
          <w:ilvl w:val="2"/>
          <w:numId w:val="65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 xml:space="preserve">В папке </w:t>
      </w:r>
      <w:r>
        <w:rPr>
          <w:rStyle w:val="SourceText"/>
          <w:rFonts w:ascii="DejaVu Sans" w:hAnsi="DejaVu Sans"/>
          <w:sz w:val="20"/>
          <w:szCs w:val="20"/>
          <w:lang w:val="ru-RU"/>
        </w:rPr>
        <w:t>target/</w:t>
      </w:r>
      <w:r>
        <w:rPr>
          <w:rFonts w:ascii="DejaVu Sans" w:hAnsi="DejaVu Sans"/>
          <w:sz w:val="20"/>
          <w:szCs w:val="20"/>
          <w:lang w:val="ru-RU"/>
        </w:rPr>
        <w:t xml:space="preserve"> создаются выходные файлы:</w:t>
      </w:r>
    </w:p>
    <w:p>
      <w:pPr>
        <w:pStyle w:val="BodyText"/>
        <w:numPr>
          <w:ilvl w:val="3"/>
          <w:numId w:val="66"/>
        </w:numPr>
        <w:tabs>
          <w:tab w:val="clear" w:pos="709"/>
          <w:tab w:val="left" w:pos="0" w:leader="none"/>
        </w:tabs>
        <w:spacing w:lineRule="exact" w:line="288"/>
        <w:ind w:hanging="283" w:start="2836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" w:hAnsi="DejaVu Sans"/>
          <w:sz w:val="20"/>
          <w:szCs w:val="20"/>
          <w:lang w:val="ru-RU"/>
        </w:rPr>
        <w:t>.asm</w:t>
      </w:r>
      <w:r>
        <w:rPr>
          <w:rFonts w:ascii="DejaVu Sans" w:hAnsi="DejaVu Sans"/>
          <w:sz w:val="20"/>
          <w:szCs w:val="20"/>
          <w:lang w:val="ru-RU"/>
        </w:rPr>
        <w:t xml:space="preserve"> - ассемблерный код для анализа</w:t>
      </w:r>
    </w:p>
    <w:p>
      <w:pPr>
        <w:pStyle w:val="BodyText"/>
        <w:numPr>
          <w:ilvl w:val="3"/>
          <w:numId w:val="67"/>
        </w:numPr>
        <w:tabs>
          <w:tab w:val="clear" w:pos="709"/>
          <w:tab w:val="left" w:pos="0" w:leader="none"/>
        </w:tabs>
        <w:spacing w:lineRule="exact" w:line="288"/>
        <w:ind w:hanging="283" w:start="2836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" w:hAnsi="DejaVu Sans"/>
          <w:sz w:val="20"/>
          <w:szCs w:val="20"/>
          <w:lang w:val="ru-RU"/>
        </w:rPr>
        <w:t>.hex</w:t>
      </w:r>
      <w:r>
        <w:rPr>
          <w:rFonts w:ascii="DejaVu Sans" w:hAnsi="DejaVu Sans"/>
          <w:sz w:val="20"/>
          <w:szCs w:val="20"/>
          <w:lang w:val="ru-RU"/>
        </w:rPr>
        <w:t xml:space="preserve"> - прошивка для загрузки в МК</w:t>
      </w:r>
    </w:p>
    <w:p>
      <w:pPr>
        <w:pStyle w:val="BodyText"/>
        <w:numPr>
          <w:ilvl w:val="3"/>
          <w:numId w:val="68"/>
        </w:numPr>
        <w:tabs>
          <w:tab w:val="clear" w:pos="709"/>
          <w:tab w:val="left" w:pos="0" w:leader="none"/>
        </w:tabs>
        <w:spacing w:lineRule="exact" w:line="288"/>
        <w:ind w:hanging="283" w:start="2836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" w:hAnsi="DejaVu Sans"/>
          <w:sz w:val="20"/>
          <w:szCs w:val="20"/>
          <w:lang w:val="ru-RU"/>
        </w:rPr>
        <w:t>.lst</w:t>
      </w:r>
      <w:r>
        <w:rPr>
          <w:rFonts w:ascii="DejaVu Sans" w:hAnsi="DejaVu Sans"/>
          <w:sz w:val="20"/>
          <w:szCs w:val="20"/>
          <w:lang w:val="ru-RU"/>
        </w:rPr>
        <w:t xml:space="preserve"> - листинг для отладки</w:t>
      </w:r>
    </w:p>
    <w:p>
      <w:pPr>
        <w:pStyle w:val="BodyText"/>
        <w:numPr>
          <w:ilvl w:val="3"/>
          <w:numId w:val="69"/>
        </w:numPr>
        <w:tabs>
          <w:tab w:val="clear" w:pos="709"/>
          <w:tab w:val="left" w:pos="0" w:leader="none"/>
        </w:tabs>
        <w:spacing w:lineRule="exact" w:line="288"/>
        <w:ind w:hanging="283" w:start="2836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" w:hAnsi="DejaVu Sans"/>
          <w:sz w:val="20"/>
          <w:szCs w:val="20"/>
          <w:lang w:val="ru-RU"/>
        </w:rPr>
        <w:t>.map</w:t>
      </w:r>
      <w:r>
        <w:rPr>
          <w:rFonts w:ascii="DejaVu Sans" w:hAnsi="DejaVu Sans"/>
          <w:sz w:val="20"/>
          <w:szCs w:val="20"/>
          <w:lang w:val="ru-RU"/>
        </w:rPr>
        <w:t xml:space="preserve"> - карта памяти</w:t>
      </w:r>
    </w:p>
    <w:p>
      <w:pPr>
        <w:pStyle w:val="BodyText"/>
        <w:numPr>
          <w:ilvl w:val="1"/>
          <w:numId w:val="70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>Прошивка микроконтроллера</w:t>
      </w:r>
    </w:p>
    <w:p>
      <w:pPr>
        <w:pStyle w:val="BodyText"/>
        <w:numPr>
          <w:ilvl w:val="2"/>
          <w:numId w:val="71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Использование внешних инструментов (AVRDUDE, STM8Flash и др.)</w:t>
      </w:r>
    </w:p>
    <w:p>
      <w:pPr>
        <w:pStyle w:val="BodyText"/>
        <w:numPr>
          <w:ilvl w:val="0"/>
          <w:numId w:val="0"/>
        </w:numPr>
        <w:spacing w:lineRule="exact" w:line="288"/>
        <w:ind w:hanging="0" w:start="0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</w:r>
    </w:p>
    <w:p>
      <w:pPr>
        <w:pStyle w:val="Heading4"/>
        <w:numPr>
          <w:ilvl w:val="0"/>
          <w:numId w:val="0"/>
        </w:numPr>
        <w:spacing w:lineRule="exact" w:line="288" w:before="0" w:after="283"/>
        <w:ind w:hanging="0" w:start="0"/>
        <w:rPr>
          <w:rFonts w:ascii="DejaVu Sans" w:hAnsi="DejaVu Sans" w:eastAsia="Noto Serif CJK SC"/>
          <w:sz w:val="20"/>
          <w:szCs w:val="20"/>
          <w:lang w:val="ru-RU"/>
        </w:rPr>
      </w:pPr>
      <w:r>
        <w:rPr>
          <w:rFonts w:eastAsia="Noto Serif CJK SC" w:ascii="DejaVu Sans" w:hAnsi="DejaVu Sans"/>
          <w:sz w:val="20"/>
          <w:szCs w:val="20"/>
          <w:lang w:val="ru-RU"/>
        </w:rPr>
        <w:tab/>
        <w:t>Пример полного цикла:</w:t>
      </w:r>
    </w:p>
    <w:p>
      <w:pPr>
        <w:pStyle w:val="PreformattedText"/>
        <w:spacing w:lineRule="exact" w:line="288"/>
        <w:rPr>
          <w:rFonts w:ascii="DejaVu Sans" w:hAnsi="DejaVu Sans"/>
          <w:sz w:val="20"/>
          <w:szCs w:val="20"/>
          <w:lang w:val="ru-RU"/>
        </w:rPr>
      </w:pPr>
      <w:r>
        <w:rPr>
          <w:rFonts w:eastAsia="Noto Serif CJK SC" w:cs="Lohit Devanagari" w:ascii="DejaVu Sans" w:hAnsi="DejaVu Sans"/>
          <w:sz w:val="20"/>
          <w:szCs w:val="20"/>
          <w:lang w:val="ru-RU"/>
        </w:rPr>
        <w:tab/>
      </w: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># Создание и редактирование кода в текстовом редакторе</w:t>
      </w:r>
    </w:p>
    <w:p>
      <w:pPr>
        <w:pStyle w:val="PreformattedText"/>
        <w:spacing w:lineRule="exact" w:line="288"/>
        <w:rPr/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 xml:space="preserve">nano </w:t>
      </w:r>
      <w:r>
        <w:rPr>
          <w:rStyle w:val="SourceText"/>
          <w:rFonts w:ascii="DejaVu Sans Mono" w:hAnsi="DejaVu Sans Mono"/>
          <w:sz w:val="16"/>
          <w:szCs w:val="16"/>
        </w:rPr>
        <w:t>helloworld</w:t>
      </w: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>.j8b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># Компиляция проекта</w:t>
      </w:r>
    </w:p>
    <w:p>
      <w:pPr>
        <w:pStyle w:val="PreformattedText"/>
        <w:spacing w:lineRule="exact" w:line="288"/>
        <w:rPr/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 xml:space="preserve">j8bc avr:atmega328p </w:t>
      </w:r>
      <w:r>
        <w:rPr>
          <w:rStyle w:val="SourceText"/>
          <w:rFonts w:ascii="DejaVu Sans Mono" w:hAnsi="DejaVu Sans Mono"/>
          <w:sz w:val="16"/>
          <w:szCs w:val="16"/>
        </w:rPr>
        <w:t>helloworld</w:t>
      </w: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>.j8b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># Если компиляция успешна - прошивка МК</w:t>
      </w:r>
    </w:p>
    <w:p>
      <w:pPr>
        <w:pStyle w:val="PreformattedText"/>
        <w:spacing w:lineRule="exact" w:line="288" w:before="0" w:after="283"/>
        <w:rPr/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>avrdude -p atmega328p -c arduino -P /dev/ttyUSB0 -b 115200 -U flash:w:</w:t>
      </w:r>
      <w:r>
        <w:rPr>
          <w:rStyle w:val="SourceText"/>
          <w:rFonts w:ascii="DejaVu Sans Mono" w:hAnsi="DejaVu Sans Mono"/>
          <w:sz w:val="16"/>
          <w:szCs w:val="16"/>
        </w:rPr>
        <w:t>helloworld</w:t>
      </w: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>_cseg.hex</w:t>
      </w:r>
    </w:p>
    <w:p>
      <w:pPr>
        <w:pStyle w:val="Heading4"/>
        <w:numPr>
          <w:ilvl w:val="3"/>
          <w:numId w:val="1"/>
        </w:numPr>
        <w:spacing w:lineRule="exact" w:line="288" w:before="0" w:after="283"/>
        <w:ind w:hanging="0" w:start="0"/>
        <w:rPr>
          <w:rFonts w:ascii="DejaVu Sans" w:hAnsi="DejaVu Sans" w:eastAsia="Noto Serif CJK SC"/>
          <w:sz w:val="20"/>
          <w:szCs w:val="20"/>
          <w:lang w:val="ru-RU"/>
        </w:rPr>
      </w:pPr>
      <w:r>
        <w:rPr>
          <w:rFonts w:eastAsia="Noto Serif CJK SC" w:ascii="DejaVu Sans" w:hAnsi="DejaVu Sans"/>
          <w:sz w:val="20"/>
          <w:szCs w:val="20"/>
          <w:lang w:val="ru-RU"/>
        </w:rPr>
        <w:tab/>
        <w:t>Перспективы улучшения workflow:</w:t>
      </w:r>
    </w:p>
    <w:p>
      <w:pPr>
        <w:pStyle w:val="BodyText"/>
        <w:spacing w:lineRule="exact" w:line="28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ab/>
        <w:t xml:space="preserve">С реализацией </w:t>
      </w:r>
      <w:r>
        <w:rPr>
          <w:rStyle w:val="Strong"/>
          <w:rFonts w:ascii="DejaVu Sans" w:hAnsi="DejaVu Sans"/>
          <w:sz w:val="20"/>
          <w:szCs w:val="20"/>
          <w:lang w:val="ru-RU"/>
        </w:rPr>
        <w:t>LSP-сервера</w:t>
      </w:r>
      <w:r>
        <w:rPr>
          <w:rFonts w:ascii="DejaVu Sans" w:hAnsi="DejaVu Sans"/>
          <w:sz w:val="20"/>
          <w:szCs w:val="20"/>
          <w:lang w:val="ru-RU"/>
        </w:rPr>
        <w:t xml:space="preserve"> (запланировано в roadmap) процесс разработки станет значительно удобнее:</w:t>
      </w:r>
    </w:p>
    <w:p>
      <w:pPr>
        <w:pStyle w:val="BodyText"/>
        <w:numPr>
          <w:ilvl w:val="1"/>
          <w:numId w:val="31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>Подсветка синтаксиса</w:t>
      </w:r>
      <w:r>
        <w:rPr>
          <w:rFonts w:ascii="DejaVu Sans" w:hAnsi="DejaVu Sans"/>
          <w:sz w:val="20"/>
          <w:szCs w:val="20"/>
          <w:lang w:val="ru-RU"/>
        </w:rPr>
        <w:t xml:space="preserve"> в популярных IDE (VS Code, IntelliJ, Kate)</w:t>
      </w:r>
    </w:p>
    <w:p>
      <w:pPr>
        <w:pStyle w:val="BodyText"/>
        <w:numPr>
          <w:ilvl w:val="1"/>
          <w:numId w:val="31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>Автодополнение</w:t>
      </w:r>
      <w:r>
        <w:rPr>
          <w:rFonts w:ascii="DejaVu Sans" w:hAnsi="DejaVu Sans"/>
          <w:sz w:val="20"/>
          <w:szCs w:val="20"/>
          <w:lang w:val="ru-RU"/>
        </w:rPr>
        <w:t xml:space="preserve"> кода и навигация по проекту</w:t>
      </w:r>
    </w:p>
    <w:p>
      <w:pPr>
        <w:pStyle w:val="BodyText"/>
        <w:numPr>
          <w:ilvl w:val="1"/>
          <w:numId w:val="31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>Встроенная проверка ошибок</w:t>
      </w:r>
      <w:r>
        <w:rPr>
          <w:rFonts w:ascii="DejaVu Sans" w:hAnsi="DejaVu Sans"/>
          <w:sz w:val="20"/>
          <w:szCs w:val="20"/>
          <w:lang w:val="ru-RU"/>
        </w:rPr>
        <w:t xml:space="preserve"> в реальном времени</w:t>
      </w:r>
    </w:p>
    <w:p>
      <w:pPr>
        <w:pStyle w:val="BodyText"/>
        <w:numPr>
          <w:ilvl w:val="1"/>
          <w:numId w:val="31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>Интегрированная компиляция</w:t>
      </w:r>
      <w:r>
        <w:rPr>
          <w:rFonts w:ascii="DejaVu Sans" w:hAnsi="DejaVu Sans"/>
          <w:sz w:val="20"/>
          <w:szCs w:val="20"/>
          <w:lang w:val="ru-RU"/>
        </w:rPr>
        <w:t xml:space="preserve"> без переключения в терминал</w:t>
      </w:r>
    </w:p>
    <w:p>
      <w:pPr>
        <w:pStyle w:val="BodyText"/>
        <w:numPr>
          <w:ilvl w:val="1"/>
          <w:numId w:val="31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>Отладка</w:t>
      </w:r>
      <w:r>
        <w:rPr>
          <w:rFonts w:ascii="DejaVu Sans" w:hAnsi="DejaVu Sans"/>
          <w:sz w:val="20"/>
          <w:szCs w:val="20"/>
          <w:lang w:val="ru-RU"/>
        </w:rPr>
        <w:t xml:space="preserve"> с помощью универсального бутлоадера</w:t>
      </w:r>
    </w:p>
    <w:p>
      <w:pPr>
        <w:pStyle w:val="BodyText"/>
        <w:spacing w:lineRule="exact" w:line="288"/>
        <w:rPr/>
      </w:pPr>
      <w:r>
        <w:rPr>
          <w:rFonts w:ascii="DejaVu Sans" w:hAnsi="DejaVu Sans"/>
          <w:sz w:val="20"/>
          <w:szCs w:val="20"/>
          <w:lang w:val="ru-RU"/>
        </w:rPr>
        <w:tab/>
        <w:t xml:space="preserve">Несмотря на текущий </w:t>
      </w:r>
      <w:r>
        <w:rPr>
          <w:rStyle w:val="SourceText"/>
        </w:rPr>
        <w:t>минимализм</w:t>
      </w:r>
      <w:r>
        <w:rPr>
          <w:rFonts w:ascii="DejaVu Sans" w:hAnsi="DejaVu Sans"/>
          <w:sz w:val="20"/>
          <w:szCs w:val="20"/>
          <w:lang w:val="ru-RU"/>
        </w:rPr>
        <w:t xml:space="preserve"> интерфейса, компилятор уже обеспечивает полный цикл преобразования высокоуровневого ООП-кода в оптимизированную прошивку для 8-битных микроконтроллеров.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Heading2"/>
        <w:bidi w:val="0"/>
        <w:spacing w:lineRule="exact" w:line="288" w:before="0" w:after="0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Синтаксис командной строки и параметры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Heading3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ab/>
        <w:t>Базовый формат команды</w:t>
      </w:r>
    </w:p>
    <w:p>
      <w:pPr>
        <w:pStyle w:val="Heading3"/>
        <w:spacing w:lineRule="exact" w:line="288" w:before="0" w:after="283"/>
        <w:rPr>
          <w:rFonts w:ascii="DejaVu Sans Mono" w:hAnsi="DejaVu Sans Mono" w:eastAsia="Noto Serif CJK SC" w:cs="Lohit Devanagari"/>
          <w:b w:val="false"/>
          <w:bCs w:val="false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b w:val="false"/>
          <w:bCs w:val="false"/>
          <w:sz w:val="16"/>
          <w:szCs w:val="16"/>
          <w:lang w:val="ru-RU"/>
        </w:rPr>
        <w:tab/>
        <w:t>j8bc &lt;platform&gt;:&lt;mcu&gt; &lt;input.j8b&gt; [options]</w:t>
      </w:r>
    </w:p>
    <w:p>
      <w:pPr>
        <w:pStyle w:val="Heading3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ab/>
        <w:t>Обязательные параметры</w:t>
      </w:r>
    </w:p>
    <w:p>
      <w:pPr>
        <w:pStyle w:val="BodyText"/>
        <w:numPr>
          <w:ilvl w:val="1"/>
          <w:numId w:val="32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 Mono" w:hAnsi="DejaVu Sans Mono"/>
          <w:sz w:val="16"/>
          <w:szCs w:val="16"/>
          <w:lang w:val="ru-RU"/>
        </w:rPr>
        <w:t>&lt;platform&gt;:&lt;mcu&gt;</w:t>
      </w:r>
      <w:r>
        <w:rPr>
          <w:rFonts w:ascii="DejaVu Sans Mono" w:hAnsi="DejaVu Sans Mono"/>
          <w:sz w:val="16"/>
          <w:szCs w:val="16"/>
          <w:lang w:val="ru-RU"/>
        </w:rPr>
        <w:t xml:space="preserve"> - целевая платформа и микроконтроллер</w:t>
      </w:r>
    </w:p>
    <w:p>
      <w:pPr>
        <w:pStyle w:val="BodyText"/>
        <w:numPr>
          <w:ilvl w:val="2"/>
          <w:numId w:val="32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 Mono" w:hAnsi="DejaVu Sans Mono"/>
          <w:sz w:val="16"/>
          <w:szCs w:val="16"/>
          <w:lang w:val="ru-RU"/>
        </w:rPr>
        <w:t xml:space="preserve">Примеры: </w:t>
      </w:r>
      <w:r>
        <w:rPr>
          <w:rStyle w:val="SourceText"/>
          <w:rFonts w:ascii="DejaVu Sans Mono" w:hAnsi="DejaVu Sans Mono"/>
          <w:sz w:val="16"/>
          <w:szCs w:val="16"/>
          <w:lang w:val="ru-RU"/>
        </w:rPr>
        <w:t>avr:atmega328p</w:t>
      </w:r>
      <w:r>
        <w:rPr>
          <w:rFonts w:ascii="DejaVu Sans Mono" w:hAnsi="DejaVu Sans Mono"/>
          <w:sz w:val="16"/>
          <w:szCs w:val="16"/>
          <w:lang w:val="ru-RU"/>
        </w:rPr>
        <w:t xml:space="preserve">, </w:t>
      </w:r>
      <w:r>
        <w:rPr>
          <w:rStyle w:val="SourceText"/>
          <w:rFonts w:ascii="DejaVu Sans Mono" w:hAnsi="DejaVu Sans Mono"/>
          <w:sz w:val="16"/>
          <w:szCs w:val="16"/>
          <w:lang w:val="ru-RU"/>
        </w:rPr>
        <w:t>stm8:stm8s003f3</w:t>
      </w:r>
      <w:r>
        <w:rPr>
          <w:rFonts w:ascii="DejaVu Sans Mono" w:hAnsi="DejaVu Sans Mono"/>
          <w:sz w:val="16"/>
          <w:szCs w:val="16"/>
          <w:lang w:val="ru-RU"/>
        </w:rPr>
        <w:t xml:space="preserve">, </w:t>
      </w:r>
      <w:r>
        <w:rPr>
          <w:rStyle w:val="SourceText"/>
          <w:rFonts w:ascii="DejaVu Sans Mono" w:hAnsi="DejaVu Sans Mono"/>
          <w:sz w:val="16"/>
          <w:szCs w:val="16"/>
          <w:lang w:val="ru-RU"/>
        </w:rPr>
        <w:t>pic:16f877a</w:t>
      </w:r>
    </w:p>
    <w:p>
      <w:pPr>
        <w:pStyle w:val="BodyText"/>
        <w:numPr>
          <w:ilvl w:val="1"/>
          <w:numId w:val="32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 Mono" w:hAnsi="DejaVu Sans Mono"/>
          <w:sz w:val="16"/>
          <w:szCs w:val="16"/>
          <w:lang w:val="ru-RU"/>
        </w:rPr>
        <w:t>&lt;input.j8b&gt;</w:t>
      </w:r>
      <w:r>
        <w:rPr>
          <w:rFonts w:ascii="DejaVu Sans Mono" w:hAnsi="DejaVu Sans Mono"/>
          <w:sz w:val="16"/>
          <w:szCs w:val="16"/>
          <w:lang w:val="ru-RU"/>
        </w:rPr>
        <w:t xml:space="preserve"> - исходный файл на языке J8B</w:t>
      </w:r>
    </w:p>
    <w:p>
      <w:pPr>
        <w:pStyle w:val="BodyText"/>
        <w:numPr>
          <w:ilvl w:val="0"/>
          <w:numId w:val="0"/>
        </w:numPr>
        <w:spacing w:lineRule="exact" w:line="288"/>
        <w:ind w:hanging="0" w:start="0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</w:r>
    </w:p>
    <w:p>
      <w:pPr>
        <w:pStyle w:val="Heading3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ab/>
        <w:t>Основные опции компиляции</w:t>
      </w:r>
    </w:p>
    <w:p>
      <w:pPr>
        <w:pStyle w:val="Heading4"/>
        <w:numPr>
          <w:ilvl w:val="3"/>
          <w:numId w:val="1"/>
        </w:numPr>
        <w:spacing w:lineRule="exact" w:line="288" w:before="0" w:after="283"/>
        <w:ind w:hanging="0" w:start="0"/>
        <w:rPr>
          <w:rFonts w:ascii="DejaVu Sans" w:hAnsi="DejaVu Sans" w:eastAsia="Noto Serif CJK SC"/>
          <w:sz w:val="20"/>
          <w:szCs w:val="20"/>
          <w:lang w:val="ru-RU"/>
        </w:rPr>
      </w:pPr>
      <w:r>
        <w:rPr>
          <w:rFonts w:eastAsia="Noto Serif CJK SC" w:ascii="DejaVu Sans" w:hAnsi="DejaVu Sans"/>
          <w:sz w:val="20"/>
          <w:szCs w:val="20"/>
          <w:lang w:val="ru-RU"/>
        </w:rPr>
        <w:tab/>
        <w:tab/>
        <w:t>Управление выводом</w:t>
      </w:r>
    </w:p>
    <w:p>
      <w:pPr>
        <w:pStyle w:val="BodyText"/>
        <w:numPr>
          <w:ilvl w:val="2"/>
          <w:numId w:val="33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 Mono" w:hAnsi="DejaVu Sans Mono"/>
          <w:sz w:val="16"/>
          <w:szCs w:val="16"/>
          <w:lang w:val="ru-RU"/>
        </w:rPr>
        <w:t>-o, --output &lt;file&gt;</w:t>
      </w:r>
      <w:r>
        <w:rPr>
          <w:rFonts w:ascii="DejaVu Sans Mono" w:hAnsi="DejaVu Sans Mono"/>
          <w:sz w:val="16"/>
          <w:szCs w:val="16"/>
          <w:lang w:val="ru-RU"/>
        </w:rPr>
        <w:t xml:space="preserve"> - указание выходного HEX-файла (по умолчанию: </w:t>
      </w:r>
      <w:r>
        <w:rPr>
          <w:rStyle w:val="SourceText"/>
          <w:rFonts w:ascii="DejaVu Sans Mono" w:hAnsi="DejaVu Sans Mono"/>
          <w:sz w:val="16"/>
          <w:szCs w:val="16"/>
          <w:lang w:val="ru-RU"/>
        </w:rPr>
        <w:t>&lt;input&gt;.hex</w:t>
      </w:r>
      <w:r>
        <w:rPr>
          <w:rFonts w:ascii="DejaVu Sans Mono" w:hAnsi="DejaVu Sans Mono"/>
          <w:sz w:val="16"/>
          <w:szCs w:val="16"/>
          <w:lang w:val="ru-RU"/>
        </w:rPr>
        <w:t>)</w:t>
      </w:r>
    </w:p>
    <w:p>
      <w:pPr>
        <w:pStyle w:val="BodyText"/>
        <w:numPr>
          <w:ilvl w:val="2"/>
          <w:numId w:val="33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 Mono" w:hAnsi="DejaVu Sans Mono"/>
          <w:sz w:val="16"/>
          <w:szCs w:val="16"/>
          <w:lang w:val="ru-RU"/>
        </w:rPr>
        <w:t>--dump-ir</w:t>
      </w:r>
      <w:r>
        <w:rPr>
          <w:rFonts w:ascii="DejaVu Sans Mono" w:hAnsi="DejaVu Sans Mono"/>
          <w:sz w:val="16"/>
          <w:szCs w:val="16"/>
          <w:lang w:val="ru-RU"/>
        </w:rPr>
        <w:t xml:space="preserve"> - вывод промежуточного представления после фронтенд-обработки</w:t>
      </w:r>
    </w:p>
    <w:p>
      <w:pPr>
        <w:pStyle w:val="BodyText"/>
        <w:numPr>
          <w:ilvl w:val="2"/>
          <w:numId w:val="33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 Mono" w:hAnsi="DejaVu Sans Mono"/>
          <w:sz w:val="16"/>
          <w:szCs w:val="16"/>
          <w:lang w:val="ru-RU"/>
        </w:rPr>
        <w:t>-am, --asm-map</w:t>
      </w:r>
      <w:r>
        <w:rPr>
          <w:rFonts w:ascii="DejaVu Sans Mono" w:hAnsi="DejaVu Sans Mono"/>
          <w:sz w:val="16"/>
          <w:szCs w:val="16"/>
          <w:lang w:val="ru-RU"/>
        </w:rPr>
        <w:t xml:space="preserve"> - генерация файла карты памяти ассемблера</w:t>
      </w:r>
    </w:p>
    <w:p>
      <w:pPr>
        <w:pStyle w:val="BodyText"/>
        <w:numPr>
          <w:ilvl w:val="2"/>
          <w:numId w:val="33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 Mono" w:hAnsi="DejaVu Sans Mono"/>
          <w:sz w:val="16"/>
          <w:szCs w:val="16"/>
          <w:lang w:val="ru-RU"/>
        </w:rPr>
        <w:t>-al, --asm-list</w:t>
      </w:r>
      <w:r>
        <w:rPr>
          <w:rFonts w:ascii="DejaVu Sans Mono" w:hAnsi="DejaVu Sans Mono"/>
          <w:sz w:val="16"/>
          <w:szCs w:val="16"/>
          <w:lang w:val="ru-RU"/>
        </w:rPr>
        <w:t xml:space="preserve"> - генерация листинга ассемблера</w:t>
      </w:r>
    </w:p>
    <w:p>
      <w:pPr>
        <w:pStyle w:val="Heading4"/>
        <w:numPr>
          <w:ilvl w:val="0"/>
          <w:numId w:val="0"/>
        </w:numPr>
        <w:spacing w:lineRule="exact" w:line="288" w:before="0" w:after="283"/>
        <w:ind w:hanging="0" w:start="0"/>
        <w:rPr>
          <w:rFonts w:ascii="DejaVu Sans" w:hAnsi="DejaVu Sans" w:eastAsia="Noto Serif CJK SC"/>
          <w:sz w:val="20"/>
          <w:szCs w:val="20"/>
          <w:lang w:val="ru-RU"/>
        </w:rPr>
      </w:pPr>
      <w:r>
        <w:rPr>
          <w:rFonts w:eastAsia="Noto Serif CJK SC" w:ascii="DejaVu Sans" w:hAnsi="DejaVu Sans"/>
          <w:sz w:val="20"/>
          <w:szCs w:val="20"/>
          <w:lang w:val="ru-RU"/>
        </w:rPr>
        <w:tab/>
        <w:tab/>
        <w:t>Оптимизация</w:t>
      </w:r>
    </w:p>
    <w:p>
      <w:pPr>
        <w:pStyle w:val="BodyText"/>
        <w:numPr>
          <w:ilvl w:val="2"/>
          <w:numId w:val="34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 Mono" w:hAnsi="DejaVu Sans Mono"/>
          <w:sz w:val="16"/>
          <w:szCs w:val="16"/>
          <w:lang w:val="ru-RU"/>
        </w:rPr>
        <w:t>-p, --opt &lt;level&gt;</w:t>
      </w:r>
      <w:r>
        <w:rPr>
          <w:rFonts w:ascii="DejaVu Sans Mono" w:hAnsi="DejaVu Sans Mono"/>
          <w:sz w:val="16"/>
          <w:szCs w:val="16"/>
          <w:lang w:val="ru-RU"/>
        </w:rPr>
        <w:t xml:space="preserve"> - уровень оптимизации высокоуровневого кода:</w:t>
      </w:r>
    </w:p>
    <w:p>
      <w:pPr>
        <w:pStyle w:val="BodyText"/>
        <w:numPr>
          <w:ilvl w:val="3"/>
          <w:numId w:val="34"/>
        </w:numPr>
        <w:tabs>
          <w:tab w:val="clear" w:pos="709"/>
          <w:tab w:val="left" w:pos="0" w:leader="none"/>
        </w:tabs>
        <w:spacing w:lineRule="exact" w:line="288"/>
        <w:ind w:hanging="283" w:start="2836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 Mono" w:hAnsi="DejaVu Sans Mono"/>
          <w:sz w:val="16"/>
          <w:szCs w:val="16"/>
          <w:lang w:val="ru-RU"/>
        </w:rPr>
        <w:t>none</w:t>
      </w:r>
      <w:r>
        <w:rPr>
          <w:rFonts w:ascii="DejaVu Sans Mono" w:hAnsi="DejaVu Sans Mono"/>
          <w:sz w:val="16"/>
          <w:szCs w:val="16"/>
          <w:lang w:val="ru-RU"/>
        </w:rPr>
        <w:t xml:space="preserve"> - без оптимизации</w:t>
      </w:r>
    </w:p>
    <w:p>
      <w:pPr>
        <w:pStyle w:val="BodyText"/>
        <w:numPr>
          <w:ilvl w:val="3"/>
          <w:numId w:val="34"/>
        </w:numPr>
        <w:tabs>
          <w:tab w:val="clear" w:pos="709"/>
          <w:tab w:val="left" w:pos="0" w:leader="none"/>
        </w:tabs>
        <w:spacing w:lineRule="exact" w:line="288"/>
        <w:ind w:hanging="283" w:start="2836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 Mono" w:hAnsi="DejaVu Sans Mono"/>
          <w:sz w:val="16"/>
          <w:szCs w:val="16"/>
          <w:lang w:val="ru-RU"/>
        </w:rPr>
        <w:t>front</w:t>
      </w:r>
      <w:r>
        <w:rPr>
          <w:rFonts w:ascii="DejaVu Sans Mono" w:hAnsi="DejaVu Sans Mono"/>
          <w:sz w:val="16"/>
          <w:szCs w:val="16"/>
          <w:lang w:val="ru-RU"/>
        </w:rPr>
        <w:t xml:space="preserve"> - только фронтенд-оптимизация</w:t>
      </w:r>
    </w:p>
    <w:p>
      <w:pPr>
        <w:pStyle w:val="BodyText"/>
        <w:numPr>
          <w:ilvl w:val="3"/>
          <w:numId w:val="34"/>
        </w:numPr>
        <w:tabs>
          <w:tab w:val="clear" w:pos="709"/>
          <w:tab w:val="left" w:pos="0" w:leader="none"/>
        </w:tabs>
        <w:spacing w:lineRule="exact" w:line="288"/>
        <w:ind w:hanging="283" w:start="2836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 Mono" w:hAnsi="DejaVu Sans Mono"/>
          <w:sz w:val="16"/>
          <w:szCs w:val="16"/>
          <w:lang w:val="ru-RU"/>
        </w:rPr>
        <w:t>size</w:t>
      </w:r>
      <w:r>
        <w:rPr>
          <w:rFonts w:ascii="DejaVu Sans Mono" w:hAnsi="DejaVu Sans Mono"/>
          <w:sz w:val="16"/>
          <w:szCs w:val="16"/>
          <w:lang w:val="ru-RU"/>
        </w:rPr>
        <w:t xml:space="preserve"> - оптимизация по размеру (по умолчанию)</w:t>
      </w:r>
    </w:p>
    <w:p>
      <w:pPr>
        <w:pStyle w:val="BodyText"/>
        <w:numPr>
          <w:ilvl w:val="3"/>
          <w:numId w:val="34"/>
        </w:numPr>
        <w:tabs>
          <w:tab w:val="clear" w:pos="709"/>
          <w:tab w:val="left" w:pos="0" w:leader="none"/>
        </w:tabs>
        <w:spacing w:lineRule="exact" w:line="288"/>
        <w:ind w:hanging="283" w:start="2836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 Mono" w:hAnsi="DejaVu Sans Mono"/>
          <w:sz w:val="16"/>
          <w:szCs w:val="16"/>
          <w:lang w:val="ru-RU"/>
        </w:rPr>
        <w:t>speed</w:t>
      </w:r>
      <w:r>
        <w:rPr>
          <w:rFonts w:ascii="DejaVu Sans Mono" w:hAnsi="DejaVu Sans Mono"/>
          <w:sz w:val="16"/>
          <w:szCs w:val="16"/>
          <w:lang w:val="ru-RU"/>
        </w:rPr>
        <w:t xml:space="preserve"> - оптимизация по скорости выполнения (не реализовано)</w:t>
      </w:r>
    </w:p>
    <w:p>
      <w:pPr>
        <w:pStyle w:val="Heading4"/>
        <w:numPr>
          <w:ilvl w:val="0"/>
          <w:numId w:val="0"/>
        </w:numPr>
        <w:spacing w:lineRule="exact" w:line="288" w:before="0" w:after="283"/>
        <w:ind w:hanging="0" w:start="0"/>
        <w:rPr>
          <w:rFonts w:ascii="DejaVu Sans" w:hAnsi="DejaVu Sans" w:eastAsia="Noto Serif CJK SC"/>
          <w:sz w:val="20"/>
          <w:szCs w:val="20"/>
          <w:lang w:val="ru-RU"/>
        </w:rPr>
      </w:pPr>
      <w:r>
        <w:rPr>
          <w:rFonts w:eastAsia="Noto Serif CJK SC" w:ascii="DejaVu Sans" w:hAnsi="DejaVu Sans"/>
          <w:sz w:val="20"/>
          <w:szCs w:val="20"/>
          <w:lang w:val="ru-RU"/>
        </w:rPr>
        <w:tab/>
        <w:tab/>
        <w:t>Настройки строгости</w:t>
      </w:r>
    </w:p>
    <w:p>
      <w:pPr>
        <w:pStyle w:val="BodyText"/>
        <w:numPr>
          <w:ilvl w:val="2"/>
          <w:numId w:val="35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 Mono" w:hAnsi="DejaVu Sans Mono"/>
          <w:sz w:val="16"/>
          <w:szCs w:val="16"/>
          <w:lang w:val="ru-RU"/>
        </w:rPr>
        <w:t>-s, --strict &lt;level&gt;</w:t>
      </w:r>
      <w:r>
        <w:rPr>
          <w:rFonts w:ascii="DejaVu Sans Mono" w:hAnsi="DejaVu Sans Mono"/>
          <w:sz w:val="16"/>
          <w:szCs w:val="16"/>
          <w:lang w:val="ru-RU"/>
        </w:rPr>
        <w:t xml:space="preserve"> - уровень обработки неоднозначностей:</w:t>
      </w:r>
    </w:p>
    <w:p>
      <w:pPr>
        <w:pStyle w:val="BodyText"/>
        <w:numPr>
          <w:ilvl w:val="3"/>
          <w:numId w:val="35"/>
        </w:numPr>
        <w:tabs>
          <w:tab w:val="clear" w:pos="709"/>
          <w:tab w:val="left" w:pos="0" w:leader="none"/>
        </w:tabs>
        <w:spacing w:lineRule="exact" w:line="288"/>
        <w:ind w:hanging="283" w:start="2836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 Mono" w:hAnsi="DejaVu Sans Mono"/>
          <w:sz w:val="16"/>
          <w:szCs w:val="16"/>
          <w:lang w:val="ru-RU"/>
        </w:rPr>
        <w:t>strong</w:t>
      </w:r>
      <w:r>
        <w:rPr>
          <w:rFonts w:ascii="DejaVu Sans Mono" w:hAnsi="DejaVu Sans Mono"/>
          <w:sz w:val="16"/>
          <w:szCs w:val="16"/>
          <w:lang w:val="ru-RU"/>
        </w:rPr>
        <w:t xml:space="preserve"> - трактовать как ошибку</w:t>
      </w:r>
    </w:p>
    <w:p>
      <w:pPr>
        <w:pStyle w:val="BodyText"/>
        <w:numPr>
          <w:ilvl w:val="3"/>
          <w:numId w:val="35"/>
        </w:numPr>
        <w:tabs>
          <w:tab w:val="clear" w:pos="709"/>
          <w:tab w:val="left" w:pos="0" w:leader="none"/>
        </w:tabs>
        <w:spacing w:lineRule="exact" w:line="288"/>
        <w:ind w:hanging="283" w:start="2836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 Mono" w:hAnsi="DejaVu Sans Mono"/>
          <w:sz w:val="16"/>
          <w:szCs w:val="16"/>
          <w:lang w:val="ru-RU"/>
        </w:rPr>
        <w:t>light</w:t>
      </w:r>
      <w:r>
        <w:rPr>
          <w:rFonts w:ascii="DejaVu Sans Mono" w:hAnsi="DejaVu Sans Mono"/>
          <w:sz w:val="16"/>
          <w:szCs w:val="16"/>
          <w:lang w:val="ru-RU"/>
        </w:rPr>
        <w:t xml:space="preserve"> - показывать предупреждение (по умолчанию)</w:t>
      </w:r>
    </w:p>
    <w:p>
      <w:pPr>
        <w:pStyle w:val="BodyText"/>
        <w:numPr>
          <w:ilvl w:val="3"/>
          <w:numId w:val="35"/>
        </w:numPr>
        <w:tabs>
          <w:tab w:val="clear" w:pos="709"/>
          <w:tab w:val="left" w:pos="0" w:leader="none"/>
        </w:tabs>
        <w:spacing w:lineRule="exact" w:line="288"/>
        <w:ind w:hanging="283" w:start="2836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 Mono" w:hAnsi="DejaVu Sans Mono"/>
          <w:sz w:val="16"/>
          <w:szCs w:val="16"/>
          <w:lang w:val="ru-RU"/>
        </w:rPr>
        <w:t>none</w:t>
      </w:r>
      <w:r>
        <w:rPr>
          <w:rFonts w:ascii="DejaVu Sans Mono" w:hAnsi="DejaVu Sans Mono"/>
          <w:sz w:val="16"/>
          <w:szCs w:val="16"/>
          <w:lang w:val="ru-RU"/>
        </w:rPr>
        <w:t xml:space="preserve"> - тихий режим</w:t>
      </w:r>
    </w:p>
    <w:p>
      <w:pPr>
        <w:pStyle w:val="Heading4"/>
        <w:numPr>
          <w:ilvl w:val="0"/>
          <w:numId w:val="0"/>
        </w:numPr>
        <w:spacing w:lineRule="exact" w:line="288" w:before="0" w:after="283"/>
        <w:ind w:hanging="0" w:start="0"/>
        <w:rPr>
          <w:rFonts w:ascii="DejaVu Sans" w:hAnsi="DejaVu Sans" w:eastAsia="Noto Serif CJK SC"/>
          <w:sz w:val="20"/>
          <w:szCs w:val="20"/>
          <w:lang w:val="ru-RU"/>
        </w:rPr>
      </w:pPr>
      <w:r>
        <w:rPr>
          <w:rFonts w:eastAsia="Noto Serif CJK SC" w:ascii="DejaVu Sans" w:hAnsi="DejaVu Sans"/>
          <w:sz w:val="20"/>
          <w:szCs w:val="20"/>
          <w:lang w:val="ru-RU"/>
        </w:rPr>
        <w:tab/>
        <w:tab/>
        <w:t>Аппаратные параметры</w:t>
      </w:r>
    </w:p>
    <w:p>
      <w:pPr>
        <w:pStyle w:val="BodyText"/>
        <w:numPr>
          <w:ilvl w:val="2"/>
          <w:numId w:val="36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 Mono" w:hAnsi="DejaVu Sans Mono"/>
          <w:sz w:val="16"/>
          <w:szCs w:val="16"/>
          <w:lang w:val="ru-RU"/>
        </w:rPr>
        <w:t>-F, --freq &lt;MHz&gt;</w:t>
      </w:r>
      <w:r>
        <w:rPr>
          <w:rFonts w:ascii="DejaVu Sans Mono" w:hAnsi="DejaVu Sans Mono"/>
          <w:sz w:val="16"/>
          <w:szCs w:val="16"/>
          <w:lang w:val="ru-RU"/>
        </w:rPr>
        <w:t xml:space="preserve"> - тактовая частота МК в МГц (также может быть задана в исходном коде)</w:t>
      </w:r>
    </w:p>
    <w:p>
      <w:pPr>
        <w:pStyle w:val="BodyText"/>
        <w:numPr>
          <w:ilvl w:val="2"/>
          <w:numId w:val="36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 Mono" w:hAnsi="DejaVu Sans Mono"/>
          <w:sz w:val="16"/>
          <w:szCs w:val="16"/>
          <w:lang w:val="ru-RU"/>
        </w:rPr>
        <w:t>-P, --path &lt;dir&gt;</w:t>
      </w:r>
      <w:r>
        <w:rPr>
          <w:rFonts w:ascii="DejaVu Sans Mono" w:hAnsi="DejaVu Sans Mono"/>
          <w:sz w:val="16"/>
          <w:szCs w:val="16"/>
          <w:lang w:val="ru-RU"/>
        </w:rPr>
        <w:t xml:space="preserve"> - пользовательский путь к директории тулкита</w:t>
      </w:r>
    </w:p>
    <w:p>
      <w:pPr>
        <w:pStyle w:val="Heading4"/>
        <w:numPr>
          <w:ilvl w:val="0"/>
          <w:numId w:val="0"/>
        </w:numPr>
        <w:spacing w:lineRule="exact" w:line="288" w:before="0" w:after="283"/>
        <w:ind w:hanging="0" w:start="0"/>
        <w:rPr>
          <w:rFonts w:ascii="DejaVu Sans" w:hAnsi="DejaVu Sans" w:eastAsia="Noto Serif CJK SC"/>
          <w:sz w:val="20"/>
          <w:szCs w:val="20"/>
          <w:lang w:val="ru-RU"/>
        </w:rPr>
      </w:pPr>
      <w:r>
        <w:rPr>
          <w:rFonts w:eastAsia="Noto Serif CJK SC" w:ascii="DejaVu Sans" w:hAnsi="DejaVu Sans"/>
          <w:sz w:val="20"/>
          <w:szCs w:val="20"/>
          <w:lang w:val="ru-RU"/>
        </w:rPr>
        <w:tab/>
        <w:tab/>
        <w:t>Отладка и информация</w:t>
      </w:r>
    </w:p>
    <w:p>
      <w:pPr>
        <w:pStyle w:val="BodyText"/>
        <w:numPr>
          <w:ilvl w:val="2"/>
          <w:numId w:val="37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 Mono" w:hAnsi="DejaVu Sans Mono"/>
          <w:sz w:val="16"/>
          <w:szCs w:val="16"/>
          <w:lang w:val="ru-RU"/>
        </w:rPr>
        <w:t>--cg-verbose 0-2</w:t>
      </w:r>
      <w:r>
        <w:rPr>
          <w:rFonts w:ascii="DejaVu Sans Mono" w:hAnsi="DejaVu Sans Mono"/>
          <w:sz w:val="16"/>
          <w:szCs w:val="16"/>
          <w:lang w:val="ru-RU"/>
        </w:rPr>
        <w:t xml:space="preserve"> - генерация детальной информации о кодогенерации:</w:t>
      </w:r>
    </w:p>
    <w:p>
      <w:pPr>
        <w:pStyle w:val="BodyText"/>
        <w:numPr>
          <w:ilvl w:val="3"/>
          <w:numId w:val="37"/>
        </w:numPr>
        <w:tabs>
          <w:tab w:val="clear" w:pos="709"/>
          <w:tab w:val="left" w:pos="0" w:leader="none"/>
        </w:tabs>
        <w:spacing w:lineRule="exact" w:line="288"/>
        <w:ind w:hanging="283" w:start="2836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 Mono" w:hAnsi="DejaVu Sans Mono"/>
          <w:sz w:val="16"/>
          <w:szCs w:val="16"/>
          <w:lang w:val="ru-RU"/>
        </w:rPr>
        <w:t>0</w:t>
      </w:r>
      <w:r>
        <w:rPr>
          <w:rFonts w:ascii="DejaVu Sans Mono" w:hAnsi="DejaVu Sans Mono"/>
          <w:sz w:val="16"/>
          <w:szCs w:val="16"/>
          <w:lang w:val="ru-RU"/>
        </w:rPr>
        <w:t xml:space="preserve"> - минимальный вывод</w:t>
      </w:r>
    </w:p>
    <w:p>
      <w:pPr>
        <w:pStyle w:val="BodyText"/>
        <w:numPr>
          <w:ilvl w:val="3"/>
          <w:numId w:val="37"/>
        </w:numPr>
        <w:tabs>
          <w:tab w:val="clear" w:pos="709"/>
          <w:tab w:val="left" w:pos="0" w:leader="none"/>
        </w:tabs>
        <w:spacing w:lineRule="exact" w:line="288"/>
        <w:ind w:hanging="283" w:start="2836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 Mono" w:hAnsi="DejaVu Sans Mono"/>
          <w:sz w:val="16"/>
          <w:szCs w:val="16"/>
          <w:lang w:val="ru-RU"/>
        </w:rPr>
        <w:t>1</w:t>
      </w:r>
      <w:r>
        <w:rPr>
          <w:rFonts w:ascii="DejaVu Sans Mono" w:hAnsi="DejaVu Sans Mono"/>
          <w:sz w:val="16"/>
          <w:szCs w:val="16"/>
          <w:lang w:val="ru-RU"/>
        </w:rPr>
        <w:t xml:space="preserve"> - обычная детализация</w:t>
      </w:r>
    </w:p>
    <w:p>
      <w:pPr>
        <w:pStyle w:val="BodyText"/>
        <w:numPr>
          <w:ilvl w:val="3"/>
          <w:numId w:val="37"/>
        </w:numPr>
        <w:tabs>
          <w:tab w:val="clear" w:pos="709"/>
          <w:tab w:val="left" w:pos="0" w:leader="none"/>
        </w:tabs>
        <w:spacing w:lineRule="exact" w:line="288"/>
        <w:ind w:hanging="283" w:start="2836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 Mono" w:hAnsi="DejaVu Sans Mono"/>
          <w:sz w:val="16"/>
          <w:szCs w:val="16"/>
          <w:lang w:val="ru-RU"/>
        </w:rPr>
        <w:t>2</w:t>
      </w:r>
      <w:r>
        <w:rPr>
          <w:rFonts w:ascii="DejaVu Sans Mono" w:hAnsi="DejaVu Sans Mono"/>
          <w:sz w:val="16"/>
          <w:szCs w:val="16"/>
          <w:lang w:val="ru-RU"/>
        </w:rPr>
        <w:t xml:space="preserve"> - максимальная детализация (пока не используется)</w:t>
      </w:r>
    </w:p>
    <w:p>
      <w:pPr>
        <w:pStyle w:val="BodyText"/>
        <w:numPr>
          <w:ilvl w:val="2"/>
          <w:numId w:val="37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 Mono" w:hAnsi="DejaVu Sans Mono"/>
          <w:sz w:val="16"/>
          <w:szCs w:val="16"/>
          <w:lang w:val="ru-RU"/>
        </w:rPr>
        <w:t>-v, --version</w:t>
      </w:r>
      <w:r>
        <w:rPr>
          <w:rFonts w:ascii="DejaVu Sans Mono" w:hAnsi="DejaVu Sans Mono"/>
          <w:sz w:val="16"/>
          <w:szCs w:val="16"/>
          <w:lang w:val="ru-RU"/>
        </w:rPr>
        <w:t xml:space="preserve"> - отображение версии компилятора</w:t>
      </w:r>
    </w:p>
    <w:p>
      <w:pPr>
        <w:pStyle w:val="BodyText"/>
        <w:numPr>
          <w:ilvl w:val="2"/>
          <w:numId w:val="37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 Mono" w:hAnsi="DejaVu Sans Mono"/>
          <w:sz w:val="16"/>
          <w:szCs w:val="16"/>
          <w:lang w:val="ru-RU"/>
        </w:rPr>
        <w:t>-h, --help</w:t>
      </w:r>
      <w:r>
        <w:rPr>
          <w:rFonts w:ascii="DejaVu Sans Mono" w:hAnsi="DejaVu Sans Mono"/>
          <w:sz w:val="16"/>
          <w:szCs w:val="16"/>
          <w:lang w:val="ru-RU"/>
        </w:rPr>
        <w:t xml:space="preserve"> - вывод справки</w:t>
      </w:r>
    </w:p>
    <w:p>
      <w:pPr>
        <w:pStyle w:val="BodyText"/>
        <w:numPr>
          <w:ilvl w:val="0"/>
          <w:numId w:val="0"/>
        </w:numPr>
        <w:spacing w:lineRule="exact" w:line="288"/>
        <w:ind w:hanging="0" w:start="0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</w:r>
    </w:p>
    <w:p>
      <w:pPr>
        <w:pStyle w:val="Heading3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ab/>
        <w:t>Примеры использования</w:t>
      </w:r>
    </w:p>
    <w:p>
      <w:pPr>
        <w:pStyle w:val="Heading4"/>
        <w:numPr>
          <w:ilvl w:val="3"/>
          <w:numId w:val="1"/>
        </w:numPr>
        <w:spacing w:lineRule="exact" w:line="288" w:before="0" w:after="283"/>
        <w:ind w:hanging="0" w:start="0"/>
        <w:rPr>
          <w:rFonts w:ascii="DejaVu Sans" w:hAnsi="DejaVu Sans" w:eastAsia="Noto Serif CJK SC"/>
          <w:sz w:val="20"/>
          <w:szCs w:val="20"/>
          <w:lang w:val="ru-RU"/>
        </w:rPr>
      </w:pPr>
      <w:r>
        <w:rPr>
          <w:rFonts w:eastAsia="Noto Serif CJK SC" w:ascii="DejaVu Sans" w:hAnsi="DejaVu Sans"/>
          <w:sz w:val="20"/>
          <w:szCs w:val="20"/>
          <w:lang w:val="ru-RU"/>
        </w:rPr>
        <w:tab/>
        <w:tab/>
        <w:t>Базовая компиляция</w:t>
      </w:r>
    </w:p>
    <w:p>
      <w:pPr>
        <w:pStyle w:val="PreformattedText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eastAsia="Noto Serif CJK SC" w:cs="Lohit Devanagari" w:ascii="DejaVu Sans" w:hAnsi="DejaVu Sans"/>
          <w:sz w:val="20"/>
          <w:szCs w:val="20"/>
          <w:lang w:val="ru-RU"/>
        </w:rPr>
        <w:tab/>
        <w:tab/>
        <w:t>j8bc avr:atmega328p main.j8b</w:t>
      </w:r>
    </w:p>
    <w:p>
      <w:pPr>
        <w:pStyle w:val="Heading4"/>
        <w:numPr>
          <w:ilvl w:val="3"/>
          <w:numId w:val="1"/>
        </w:numPr>
        <w:spacing w:lineRule="exact" w:line="288" w:before="0" w:after="283"/>
        <w:ind w:hanging="0" w:start="0"/>
        <w:rPr>
          <w:rFonts w:ascii="DejaVu Sans" w:hAnsi="DejaVu Sans" w:eastAsia="Noto Serif CJK SC"/>
          <w:sz w:val="20"/>
          <w:szCs w:val="20"/>
          <w:lang w:val="ru-RU"/>
        </w:rPr>
      </w:pPr>
      <w:r>
        <w:rPr>
          <w:rFonts w:eastAsia="Noto Serif CJK SC" w:ascii="DejaVu Sans" w:hAnsi="DejaVu Sans"/>
          <w:sz w:val="20"/>
          <w:szCs w:val="20"/>
          <w:lang w:val="ru-RU"/>
        </w:rPr>
        <w:tab/>
        <w:tab/>
        <w:t>Компиляция с оптимизацией по скорости</w:t>
      </w:r>
    </w:p>
    <w:p>
      <w:pPr>
        <w:pStyle w:val="PreformattedText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eastAsia="Noto Serif CJK SC" w:cs="Lohit Devanagari" w:ascii="DejaVu Sans" w:hAnsi="DejaVu Sans"/>
          <w:sz w:val="20"/>
          <w:szCs w:val="20"/>
          <w:lang w:val="ru-RU"/>
        </w:rPr>
        <w:tab/>
        <w:tab/>
        <w:t>j8bc avr:atmega328p main.j8b -p speed -F 16</w:t>
      </w:r>
    </w:p>
    <w:p>
      <w:pPr>
        <w:pStyle w:val="Heading4"/>
        <w:numPr>
          <w:ilvl w:val="3"/>
          <w:numId w:val="1"/>
        </w:numPr>
        <w:spacing w:lineRule="exact" w:line="288" w:before="0" w:after="283"/>
        <w:ind w:hanging="0" w:start="0"/>
        <w:rPr>
          <w:rFonts w:ascii="DejaVu Sans" w:hAnsi="DejaVu Sans" w:eastAsia="Noto Serif CJK SC"/>
          <w:sz w:val="20"/>
          <w:szCs w:val="20"/>
          <w:lang w:val="ru-RU"/>
        </w:rPr>
      </w:pPr>
      <w:r>
        <w:rPr>
          <w:rFonts w:eastAsia="Noto Serif CJK SC" w:ascii="DejaVu Sans" w:hAnsi="DejaVu Sans"/>
          <w:sz w:val="20"/>
          <w:szCs w:val="20"/>
          <w:lang w:val="ru-RU"/>
        </w:rPr>
        <w:tab/>
        <w:tab/>
        <w:t>Компиляция с отладочной информацией</w:t>
      </w:r>
    </w:p>
    <w:p>
      <w:pPr>
        <w:pStyle w:val="PreformattedText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eastAsia="Noto Serif CJK SC" w:cs="Lohit Devanagari" w:ascii="DejaVu Sans" w:hAnsi="DejaVu Sans"/>
          <w:sz w:val="20"/>
          <w:szCs w:val="20"/>
          <w:lang w:val="ru-RU"/>
        </w:rPr>
        <w:tab/>
        <w:tab/>
        <w:t>j8bc avr:atmega328p main.j8b --dump-ir -am -al --cg-verbose 2</w:t>
      </w:r>
    </w:p>
    <w:p>
      <w:pPr>
        <w:pStyle w:val="Heading4"/>
        <w:numPr>
          <w:ilvl w:val="3"/>
          <w:numId w:val="1"/>
        </w:numPr>
        <w:spacing w:lineRule="exact" w:line="288" w:before="0" w:after="283"/>
        <w:ind w:hanging="0" w:start="0"/>
        <w:rPr>
          <w:rFonts w:ascii="DejaVu Sans" w:hAnsi="DejaVu Sans" w:eastAsia="Noto Serif CJK SC"/>
          <w:sz w:val="20"/>
          <w:szCs w:val="20"/>
          <w:lang w:val="ru-RU"/>
        </w:rPr>
      </w:pPr>
      <w:r>
        <w:rPr>
          <w:rFonts w:eastAsia="Noto Serif CJK SC" w:ascii="DejaVu Sans" w:hAnsi="DejaVu Sans"/>
          <w:sz w:val="20"/>
          <w:szCs w:val="20"/>
          <w:lang w:val="ru-RU"/>
        </w:rPr>
        <w:tab/>
        <w:tab/>
        <w:t>Компиляция со строгими проверками</w:t>
      </w:r>
    </w:p>
    <w:p>
      <w:pPr>
        <w:pStyle w:val="PreformattedText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eastAsia="Noto Serif CJK SC" w:cs="Lohit Devanagari" w:ascii="DejaVu Sans" w:hAnsi="DejaVu Sans"/>
          <w:sz w:val="20"/>
          <w:szCs w:val="20"/>
          <w:lang w:val="ru-RU"/>
        </w:rPr>
        <w:tab/>
        <w:tab/>
        <w:t>j8bc avr:atmega328p main.j8b -s strong -p none</w:t>
      </w:r>
    </w:p>
    <w:p>
      <w:pPr>
        <w:pStyle w:val="Heading4"/>
        <w:numPr>
          <w:ilvl w:val="3"/>
          <w:numId w:val="1"/>
        </w:numPr>
        <w:spacing w:lineRule="exact" w:line="288" w:before="0" w:after="283"/>
        <w:ind w:hanging="0" w:start="0"/>
        <w:rPr>
          <w:rFonts w:ascii="DejaVu Sans" w:hAnsi="DejaVu Sans" w:eastAsia="Noto Serif CJK SC"/>
          <w:sz w:val="20"/>
          <w:szCs w:val="20"/>
          <w:lang w:val="ru-RU"/>
        </w:rPr>
      </w:pPr>
      <w:r>
        <w:rPr>
          <w:rFonts w:eastAsia="Noto Serif CJK SC" w:ascii="DejaVu Sans" w:hAnsi="DejaVu Sans"/>
          <w:sz w:val="20"/>
          <w:szCs w:val="20"/>
          <w:lang w:val="ru-RU"/>
        </w:rPr>
        <w:tab/>
        <w:tab/>
        <w:t>Использование кастомного пути к тулкиту</w:t>
      </w:r>
    </w:p>
    <w:p>
      <w:pPr>
        <w:pStyle w:val="PreformattedText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eastAsia="Noto Serif CJK SC" w:cs="Lohit Devanagari" w:ascii="DejaVu Sans" w:hAnsi="DejaVu Sans"/>
          <w:sz w:val="20"/>
          <w:szCs w:val="20"/>
          <w:lang w:val="ru-RU"/>
        </w:rPr>
        <w:tab/>
        <w:tab/>
        <w:t>j8bc avr:atmega328p main.j8b -P /custom/path/to/vm5277</w:t>
      </w:r>
    </w:p>
    <w:p>
      <w:pPr>
        <w:pStyle w:val="Heading3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</w:r>
    </w:p>
    <w:p>
      <w:pPr>
        <w:pStyle w:val="Heading3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ab/>
        <w:t>Форматы выходных файлов</w:t>
      </w:r>
    </w:p>
    <w:p>
      <w:pPr>
        <w:pStyle w:val="BodyText"/>
        <w:spacing w:lineRule="exact" w:line="28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ab/>
        <w:tab/>
        <w:t xml:space="preserve">При успешной компиляции в папке </w:t>
      </w:r>
      <w:r>
        <w:rPr>
          <w:rStyle w:val="SourceText"/>
          <w:rFonts w:ascii="DejaVu Sans" w:hAnsi="DejaVu Sans"/>
          <w:sz w:val="20"/>
          <w:szCs w:val="20"/>
          <w:lang w:val="ru-RU"/>
        </w:rPr>
        <w:t>target/</w:t>
      </w:r>
      <w:r>
        <w:rPr>
          <w:rFonts w:ascii="DejaVu Sans" w:hAnsi="DejaVu Sans"/>
          <w:sz w:val="20"/>
          <w:szCs w:val="20"/>
          <w:lang w:val="ru-RU"/>
        </w:rPr>
        <w:t xml:space="preserve"> генерируются:</w:t>
      </w:r>
    </w:p>
    <w:p>
      <w:pPr>
        <w:pStyle w:val="BodyText"/>
        <w:numPr>
          <w:ilvl w:val="2"/>
          <w:numId w:val="38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" w:hAnsi="DejaVu Sans"/>
          <w:sz w:val="20"/>
          <w:szCs w:val="20"/>
          <w:lang w:val="ru-RU"/>
        </w:rPr>
        <w:t>.asm</w:t>
      </w:r>
      <w:r>
        <w:rPr>
          <w:rFonts w:ascii="DejaVu Sans" w:hAnsi="DejaVu Sans"/>
          <w:sz w:val="20"/>
          <w:szCs w:val="20"/>
          <w:lang w:val="ru-RU"/>
        </w:rPr>
        <w:t xml:space="preserve"> - ассемблерный код для анализа</w:t>
      </w:r>
    </w:p>
    <w:p>
      <w:pPr>
        <w:pStyle w:val="BodyText"/>
        <w:numPr>
          <w:ilvl w:val="2"/>
          <w:numId w:val="38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" w:hAnsi="DejaVu Sans"/>
          <w:sz w:val="20"/>
          <w:szCs w:val="20"/>
          <w:lang w:val="ru-RU"/>
        </w:rPr>
        <w:t>.hex</w:t>
      </w:r>
      <w:r>
        <w:rPr>
          <w:rFonts w:ascii="DejaVu Sans" w:hAnsi="DejaVu Sans"/>
          <w:sz w:val="20"/>
          <w:szCs w:val="20"/>
          <w:lang w:val="ru-RU"/>
        </w:rPr>
        <w:t xml:space="preserve"> - прошивка в формате Intel HEX</w:t>
      </w:r>
    </w:p>
    <w:p>
      <w:pPr>
        <w:pStyle w:val="BodyText"/>
        <w:numPr>
          <w:ilvl w:val="2"/>
          <w:numId w:val="38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" w:hAnsi="DejaVu Sans"/>
          <w:sz w:val="20"/>
          <w:szCs w:val="20"/>
          <w:lang w:val="ru-RU"/>
        </w:rPr>
        <w:t>.lst</w:t>
      </w:r>
      <w:r>
        <w:rPr>
          <w:rFonts w:ascii="DejaVu Sans" w:hAnsi="DejaVu Sans"/>
          <w:sz w:val="20"/>
          <w:szCs w:val="20"/>
          <w:lang w:val="ru-RU"/>
        </w:rPr>
        <w:t xml:space="preserve"> - листинг для отладки (с </w:t>
      </w:r>
      <w:r>
        <w:rPr>
          <w:rStyle w:val="SourceText"/>
          <w:rFonts w:ascii="DejaVu Sans" w:hAnsi="DejaVu Sans"/>
          <w:sz w:val="20"/>
          <w:szCs w:val="20"/>
          <w:lang w:val="ru-RU"/>
        </w:rPr>
        <w:t>-al</w:t>
      </w:r>
      <w:r>
        <w:rPr>
          <w:rFonts w:ascii="DejaVu Sans" w:hAnsi="DejaVu Sans"/>
          <w:sz w:val="20"/>
          <w:szCs w:val="20"/>
          <w:lang w:val="ru-RU"/>
        </w:rPr>
        <w:t>)</w:t>
      </w:r>
    </w:p>
    <w:p>
      <w:pPr>
        <w:pStyle w:val="BodyText"/>
        <w:numPr>
          <w:ilvl w:val="2"/>
          <w:numId w:val="38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" w:hAnsi="DejaVu Sans"/>
          <w:sz w:val="20"/>
          <w:szCs w:val="20"/>
          <w:lang w:val="ru-RU"/>
        </w:rPr>
        <w:t>.map</w:t>
      </w:r>
      <w:r>
        <w:rPr>
          <w:rFonts w:ascii="DejaVu Sans" w:hAnsi="DejaVu Sans"/>
          <w:sz w:val="20"/>
          <w:szCs w:val="20"/>
          <w:lang w:val="ru-RU"/>
        </w:rPr>
        <w:t xml:space="preserve"> - карта памяти (с </w:t>
      </w:r>
      <w:r>
        <w:rPr>
          <w:rStyle w:val="SourceText"/>
          <w:rFonts w:ascii="DejaVu Sans" w:hAnsi="DejaVu Sans"/>
          <w:sz w:val="20"/>
          <w:szCs w:val="20"/>
          <w:lang w:val="ru-RU"/>
        </w:rPr>
        <w:t>-am</w:t>
      </w:r>
      <w:r>
        <w:rPr>
          <w:rFonts w:ascii="DejaVu Sans" w:hAnsi="DejaVu Sans"/>
          <w:sz w:val="20"/>
          <w:szCs w:val="20"/>
          <w:lang w:val="ru-RU"/>
        </w:rPr>
        <w:t>)</w:t>
      </w:r>
    </w:p>
    <w:p>
      <w:pPr>
        <w:pStyle w:val="BodyText"/>
        <w:numPr>
          <w:ilvl w:val="2"/>
          <w:numId w:val="38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" w:hAnsi="DejaVu Sans"/>
          <w:sz w:val="20"/>
          <w:szCs w:val="20"/>
          <w:lang w:val="ru-RU"/>
        </w:rPr>
        <w:t>.j8bir</w:t>
      </w:r>
      <w:r>
        <w:rPr>
          <w:rFonts w:ascii="DejaVu Sans" w:hAnsi="DejaVu Sans"/>
          <w:sz w:val="20"/>
          <w:szCs w:val="20"/>
          <w:lang w:val="ru-RU"/>
        </w:rPr>
        <w:t xml:space="preserve"> - промежуточное представление (с </w:t>
      </w:r>
      <w:r>
        <w:rPr>
          <w:rStyle w:val="SourceText"/>
          <w:rFonts w:ascii="DejaVu Sans" w:hAnsi="DejaVu Sans"/>
          <w:sz w:val="20"/>
          <w:szCs w:val="20"/>
          <w:lang w:val="ru-RU"/>
        </w:rPr>
        <w:t>--dump-ir</w:t>
      </w:r>
      <w:r>
        <w:rPr>
          <w:rFonts w:ascii="DejaVu Sans" w:hAnsi="DejaVu Sans"/>
          <w:sz w:val="20"/>
          <w:szCs w:val="20"/>
          <w:lang w:val="ru-RU"/>
        </w:rPr>
        <w:t>)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Heading2"/>
        <w:bidi w:val="0"/>
        <w:spacing w:lineRule="exact" w:line="288" w:before="0" w:after="0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bookmarkStart w:id="5" w:name="__DdeLink__894_174631417"/>
      <w:bookmarkEnd w:id="5"/>
      <w:r>
        <w:rPr>
          <w:rFonts w:ascii="DejaVu Sans" w:hAnsi="DejaVu Sans"/>
          <w:sz w:val="20"/>
          <w:szCs w:val="20"/>
          <w:lang w:val="ru-RU" w:eastAsia="zh-CN" w:bidi="hi-IN"/>
        </w:rPr>
        <w:t>Описание этапов компиляции</w:t>
      </w:r>
    </w:p>
    <w:p>
      <w:pPr>
        <w:pStyle w:val="BodyText"/>
        <w:spacing w:lineRule="exact" w:line="28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</w:r>
    </w:p>
    <w:p>
      <w:pPr>
        <w:pStyle w:val="BodyText"/>
        <w:spacing w:lineRule="exact" w:line="28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ab/>
        <w:t>Компилятор J8BC выполняет полный цикл преобразования исходного кода в готовую прошивку, включая встроенный вызов ассемблера. Процесс состоит из следующих этапов:</w:t>
      </w:r>
    </w:p>
    <w:p>
      <w:pPr>
        <w:pStyle w:val="Heading3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ab/>
        <w:t>Инициализация и предупреждения</w:t>
      </w:r>
    </w:p>
    <w:p>
      <w:pPr>
        <w:pStyle w:val="PreformattedText"/>
        <w:spacing w:lineRule="exact" w:line="288"/>
        <w:rPr>
          <w:rFonts w:ascii="DejaVu Sans Mono" w:hAnsi="DejaVu Sans Mono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>Version: 0.3.0 | License: Apache-2.0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>================================================================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>WARNING: This project is under active development...</w:t>
      </w:r>
    </w:p>
    <w:p>
      <w:pPr>
        <w:pStyle w:val="PreformattedText"/>
        <w:spacing w:lineRule="exact" w:line="288" w:before="0" w:after="283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>================================================================</w:t>
      </w:r>
    </w:p>
    <w:p>
      <w:pPr>
        <w:pStyle w:val="BodyText"/>
        <w:numPr>
          <w:ilvl w:val="1"/>
          <w:numId w:val="39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Отображение версии компилятора и лицензионной информации</w:t>
      </w:r>
    </w:p>
    <w:p>
      <w:pPr>
        <w:pStyle w:val="BodyText"/>
        <w:numPr>
          <w:ilvl w:val="1"/>
          <w:numId w:val="39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Вывод предупреждений о статусе разработки</w:t>
      </w:r>
    </w:p>
    <w:p>
      <w:pPr>
        <w:pStyle w:val="BodyText"/>
        <w:numPr>
          <w:ilvl w:val="1"/>
          <w:numId w:val="39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Рекомендация проверять сгенерированный ассемблерный код</w:t>
      </w:r>
    </w:p>
    <w:p>
      <w:pPr>
        <w:pStyle w:val="Heading3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ab/>
        <w:t>Парсинг (Frontend)</w:t>
      </w:r>
    </w:p>
    <w:p>
      <w:pPr>
        <w:pStyle w:val="PreformattedText"/>
        <w:spacing w:lineRule="exact" w:line="288"/>
        <w:rPr>
          <w:rFonts w:ascii="DejaVu Sans Mono" w:hAnsi="DejaVu Sans Mono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>Parsing /media/kostas/repos/w5277c/vm5277_local/examples/j8b/enum.j8b ...</w:t>
      </w:r>
    </w:p>
    <w:p>
      <w:pPr>
        <w:pStyle w:val="PreformattedText"/>
        <w:spacing w:lineRule="exact" w:line="288" w:before="0" w:after="283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>Parsing done, time:0.045 s</w:t>
      </w:r>
    </w:p>
    <w:p>
      <w:pPr>
        <w:pStyle w:val="BodyText"/>
        <w:numPr>
          <w:ilvl w:val="1"/>
          <w:numId w:val="40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>Лексический анализ</w:t>
      </w:r>
      <w:r>
        <w:rPr>
          <w:rFonts w:ascii="DejaVu Sans" w:hAnsi="DejaVu Sans"/>
          <w:sz w:val="20"/>
          <w:szCs w:val="20"/>
          <w:lang w:val="ru-RU"/>
        </w:rPr>
        <w:t xml:space="preserve"> - разбиение исходного кода на токены</w:t>
      </w:r>
    </w:p>
    <w:p>
      <w:pPr>
        <w:pStyle w:val="BodyText"/>
        <w:numPr>
          <w:ilvl w:val="1"/>
          <w:numId w:val="40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>Синтаксический анализ</w:t>
      </w:r>
      <w:r>
        <w:rPr>
          <w:rFonts w:ascii="DejaVu Sans" w:hAnsi="DejaVu Sans"/>
          <w:sz w:val="20"/>
          <w:szCs w:val="20"/>
          <w:lang w:val="ru-RU"/>
        </w:rPr>
        <w:t xml:space="preserve"> - построение абстрактного синтаксического дерева (AST)</w:t>
      </w:r>
    </w:p>
    <w:p>
      <w:pPr>
        <w:pStyle w:val="BodyText"/>
        <w:numPr>
          <w:ilvl w:val="1"/>
          <w:numId w:val="40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Проверка базовой синтаксической корректности</w:t>
      </w:r>
    </w:p>
    <w:p>
      <w:pPr>
        <w:pStyle w:val="BodyText"/>
        <w:numPr>
          <w:ilvl w:val="1"/>
          <w:numId w:val="40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Время выполнения: ~0.045 секунд в примере (JRE режим)</w:t>
      </w:r>
    </w:p>
    <w:p>
      <w:pPr>
        <w:pStyle w:val="Heading3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ab/>
        <w:t>Семантический анализ</w:t>
      </w:r>
    </w:p>
    <w:p>
      <w:pPr>
        <w:pStyle w:val="PreformattedText"/>
        <w:spacing w:lineRule="exact" w:line="288"/>
        <w:rPr>
          <w:rFonts w:ascii="DejaVu Sans Mono" w:hAnsi="DejaVu Sans Mono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>Semantic...</w:t>
      </w:r>
    </w:p>
    <w:p>
      <w:pPr>
        <w:pStyle w:val="PreformattedText"/>
        <w:spacing w:lineRule="exact" w:line="288" w:before="0" w:after="283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>Semantic done, time:0.012 s</w:t>
      </w:r>
    </w:p>
    <w:p>
      <w:pPr>
        <w:pStyle w:val="BodyText"/>
        <w:numPr>
          <w:ilvl w:val="1"/>
          <w:numId w:val="41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Проверка типов данных и их совместимости</w:t>
      </w:r>
    </w:p>
    <w:p>
      <w:pPr>
        <w:pStyle w:val="BodyText"/>
        <w:numPr>
          <w:ilvl w:val="1"/>
          <w:numId w:val="41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Валидация областей видимости переменных и методов</w:t>
      </w:r>
    </w:p>
    <w:p>
      <w:pPr>
        <w:pStyle w:val="BodyText"/>
        <w:numPr>
          <w:ilvl w:val="1"/>
          <w:numId w:val="41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Проверка корректности вызовов методов и доступа к полям классов</w:t>
      </w:r>
    </w:p>
    <w:p>
      <w:pPr>
        <w:pStyle w:val="BodyText"/>
        <w:numPr>
          <w:ilvl w:val="1"/>
          <w:numId w:val="41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Поиск необъявленных переменных и методов</w:t>
      </w:r>
    </w:p>
    <w:p>
      <w:pPr>
        <w:pStyle w:val="BodyText"/>
        <w:numPr>
          <w:ilvl w:val="1"/>
          <w:numId w:val="41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Время выполнения: ~0.012 секунд (JRE режим)</w:t>
      </w:r>
    </w:p>
    <w:p>
      <w:pPr>
        <w:pStyle w:val="Heading3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ab/>
        <w:t>Генерация кода (Backend)</w:t>
      </w:r>
    </w:p>
    <w:p>
      <w:pPr>
        <w:pStyle w:val="PreformattedText"/>
        <w:spacing w:lineRule="exact" w:line="288"/>
        <w:rPr>
          <w:rFonts w:ascii="DejaVu Sans Mono" w:hAnsi="DejaVu Sans Mono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>Codegen...</w:t>
      </w:r>
    </w:p>
    <w:p>
      <w:pPr>
        <w:pStyle w:val="PreformattedText"/>
        <w:spacing w:lineRule="exact" w:line="288" w:before="0" w:after="283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>Codegen done, time:0.015 s</w:t>
      </w:r>
    </w:p>
    <w:p>
      <w:pPr>
        <w:pStyle w:val="BodyText"/>
        <w:numPr>
          <w:ilvl w:val="1"/>
          <w:numId w:val="42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Преобразование AST в промежуточное представление (IR)</w:t>
      </w:r>
    </w:p>
    <w:p>
      <w:pPr>
        <w:pStyle w:val="BodyText"/>
        <w:numPr>
          <w:ilvl w:val="1"/>
          <w:numId w:val="42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Применение выбранных оптимизаций (</w:t>
      </w:r>
      <w:r>
        <w:rPr>
          <w:rStyle w:val="SourceText"/>
          <w:rFonts w:ascii="DejaVu Sans" w:hAnsi="DejaVu Sans"/>
          <w:sz w:val="20"/>
          <w:szCs w:val="20"/>
          <w:lang w:val="ru-RU"/>
        </w:rPr>
        <w:t>-o size/speed/none/front</w:t>
      </w:r>
      <w:r>
        <w:rPr>
          <w:rFonts w:ascii="DejaVu Sans" w:hAnsi="DejaVu Sans"/>
          <w:sz w:val="20"/>
          <w:szCs w:val="20"/>
          <w:lang w:val="ru-RU"/>
        </w:rPr>
        <w:t>)</w:t>
      </w:r>
    </w:p>
    <w:p>
      <w:pPr>
        <w:pStyle w:val="BodyText"/>
        <w:numPr>
          <w:ilvl w:val="1"/>
          <w:numId w:val="42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Генерация платформо-специфичного ассемблерного кода для целевого МК</w:t>
      </w:r>
    </w:p>
    <w:p>
      <w:pPr>
        <w:pStyle w:val="BodyText"/>
        <w:numPr>
          <w:ilvl w:val="1"/>
          <w:numId w:val="42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Распределение регистров и управление памятью</w:t>
      </w:r>
    </w:p>
    <w:p>
      <w:pPr>
        <w:pStyle w:val="BodyText"/>
        <w:numPr>
          <w:ilvl w:val="1"/>
          <w:numId w:val="42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Время выполнения: ~0.015 секунд (JRE режим)</w:t>
      </w:r>
    </w:p>
    <w:p>
      <w:pPr>
        <w:pStyle w:val="BodyText"/>
        <w:numPr>
          <w:ilvl w:val="1"/>
          <w:numId w:val="42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</w:r>
    </w:p>
    <w:p>
      <w:pPr>
        <w:pStyle w:val="Heading3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ab/>
        <w:t>Ассемблирование (встроенное)</w:t>
      </w:r>
    </w:p>
    <w:p>
      <w:pPr>
        <w:pStyle w:val="PreformattedText"/>
        <w:spacing w:lineRule="exact" w:line="288"/>
        <w:rPr>
          <w:rFonts w:ascii="DejaVu Sans Mono" w:hAnsi="DejaVu Sans Mono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>Assembling...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>INF|29:13 /media/.../core.asm ######## LOGGING ENABLED</w:t>
      </w:r>
    </w:p>
    <w:p>
      <w:pPr>
        <w:pStyle w:val="PreformattedText"/>
        <w:spacing w:lineRule="exact" w:line="288" w:before="0" w:after="283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>INF|30:13 /media/.../core.asm ######## IO BAUDRATE:</w:t>
      </w:r>
    </w:p>
    <w:p>
      <w:pPr>
        <w:pStyle w:val="BodyText"/>
        <w:numPr>
          <w:ilvl w:val="1"/>
          <w:numId w:val="43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>Встроенный вызов ассемблера</w:t>
      </w:r>
      <w:r>
        <w:rPr>
          <w:rFonts w:ascii="DejaVu Sans" w:hAnsi="DejaVu Sans"/>
          <w:sz w:val="20"/>
          <w:szCs w:val="20"/>
          <w:lang w:val="ru-RU"/>
        </w:rPr>
        <w:t xml:space="preserve"> - преобразование asm в машинный код</w:t>
      </w:r>
    </w:p>
    <w:p>
      <w:pPr>
        <w:pStyle w:val="BodyText"/>
        <w:numPr>
          <w:ilvl w:val="1"/>
          <w:numId w:val="43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Подключение файлов RTOS и системных библиотек</w:t>
      </w:r>
    </w:p>
    <w:p>
      <w:pPr>
        <w:pStyle w:val="BodyText"/>
        <w:numPr>
          <w:ilvl w:val="1"/>
          <w:numId w:val="43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Разрешение внешних ссылок и адресов</w:t>
      </w:r>
    </w:p>
    <w:p>
      <w:pPr>
        <w:pStyle w:val="BodyText"/>
        <w:numPr>
          <w:ilvl w:val="1"/>
          <w:numId w:val="43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Генерация отладочной информации (при включенных флагах)</w:t>
      </w:r>
    </w:p>
    <w:p>
      <w:pPr>
        <w:pStyle w:val="BodyText"/>
        <w:numPr>
          <w:ilvl w:val="0"/>
          <w:numId w:val="0"/>
        </w:numPr>
        <w:spacing w:lineRule="exact" w:line="288"/>
        <w:ind w:hanging="0" w:start="0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</w:r>
    </w:p>
    <w:p>
      <w:pPr>
        <w:pStyle w:val="Heading3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ab/>
        <w:t>Анализ результатов сборки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>--CODE-----------------------------------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 xml:space="preserve"> Start = 0000, End = 0259, Length = 025A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 xml:space="preserve"> -----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 xml:space="preserve"> Total : 602 words (1204 bytes) 3%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>parsed: 2161 lines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>Build SUCCESS, warnings:0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>Assembling done, time:0.117 s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>Total time:0.227 s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</w:r>
    </w:p>
    <w:p>
      <w:pPr>
        <w:pStyle w:val="BodyText"/>
        <w:numPr>
          <w:ilvl w:val="0"/>
          <w:numId w:val="44"/>
        </w:numPr>
        <w:tabs>
          <w:tab w:val="clear" w:pos="709"/>
          <w:tab w:val="left" w:pos="0" w:leader="none"/>
        </w:tabs>
        <w:spacing w:lineRule="exact" w:line="288"/>
        <w:ind w:hanging="283" w:start="709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Отчет об использовании памяти (адреса, размер кода)</w:t>
      </w:r>
    </w:p>
    <w:p>
      <w:pPr>
        <w:pStyle w:val="BodyText"/>
        <w:numPr>
          <w:ilvl w:val="0"/>
          <w:numId w:val="44"/>
        </w:numPr>
        <w:tabs>
          <w:tab w:val="clear" w:pos="709"/>
          <w:tab w:val="left" w:pos="0" w:leader="none"/>
        </w:tabs>
        <w:spacing w:lineRule="exact" w:line="288"/>
        <w:ind w:hanging="283" w:start="709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Статистика по строкам ассемблерного кода</w:t>
      </w:r>
    </w:p>
    <w:p>
      <w:pPr>
        <w:pStyle w:val="BodyText"/>
        <w:numPr>
          <w:ilvl w:val="0"/>
          <w:numId w:val="44"/>
        </w:numPr>
        <w:tabs>
          <w:tab w:val="clear" w:pos="709"/>
          <w:tab w:val="left" w:pos="0" w:leader="none"/>
        </w:tabs>
        <w:spacing w:lineRule="exact" w:line="288"/>
        <w:ind w:hanging="283" w:start="709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Итоговый статус сборки (</w:t>
      </w:r>
      <w:r>
        <w:rPr>
          <w:rStyle w:val="SourceText"/>
          <w:rFonts w:ascii="DejaVu Sans" w:hAnsi="DejaVu Sans"/>
          <w:sz w:val="20"/>
          <w:szCs w:val="20"/>
          <w:lang w:val="ru-RU"/>
        </w:rPr>
        <w:t>BUILD SUCCESS/FAILURE</w:t>
      </w:r>
      <w:r>
        <w:rPr>
          <w:rFonts w:ascii="DejaVu Sans" w:hAnsi="DejaVu Sans"/>
          <w:sz w:val="20"/>
          <w:szCs w:val="20"/>
          <w:lang w:val="ru-RU"/>
        </w:rPr>
        <w:t>)</w:t>
      </w:r>
    </w:p>
    <w:p>
      <w:pPr>
        <w:pStyle w:val="BodyText"/>
        <w:numPr>
          <w:ilvl w:val="0"/>
          <w:numId w:val="44"/>
        </w:numPr>
        <w:tabs>
          <w:tab w:val="clear" w:pos="709"/>
          <w:tab w:val="left" w:pos="0" w:leader="none"/>
        </w:tabs>
        <w:spacing w:lineRule="exact" w:line="288"/>
        <w:ind w:hanging="283" w:start="709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Количество предупреждений и ошибок</w:t>
      </w:r>
    </w:p>
    <w:p>
      <w:pPr>
        <w:pStyle w:val="BodyText"/>
        <w:numPr>
          <w:ilvl w:val="0"/>
          <w:numId w:val="44"/>
        </w:numPr>
        <w:tabs>
          <w:tab w:val="clear" w:pos="709"/>
          <w:tab w:val="left" w:pos="0" w:leader="none"/>
        </w:tabs>
        <w:spacing w:lineRule="exact" w:line="288"/>
        <w:ind w:hanging="283" w:start="709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Время ассемблирования: ~0.117 секунд (JRE режим)</w:t>
      </w:r>
    </w:p>
    <w:p>
      <w:pPr>
        <w:pStyle w:val="BodyText"/>
        <w:numPr>
          <w:ilvl w:val="0"/>
          <w:numId w:val="44"/>
        </w:numPr>
        <w:tabs>
          <w:tab w:val="clear" w:pos="709"/>
          <w:tab w:val="left" w:pos="0" w:leader="none"/>
        </w:tabs>
        <w:spacing w:lineRule="exact" w:line="288"/>
        <w:ind w:hanging="283" w:start="709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Общее время компиляции ~0.227 секунд (JRE режим)</w:t>
      </w:r>
    </w:p>
    <w:p>
      <w:pPr>
        <w:pStyle w:val="BodyText"/>
        <w:numPr>
          <w:ilvl w:val="0"/>
          <w:numId w:val="0"/>
        </w:numPr>
        <w:spacing w:lineRule="exact" w:line="288"/>
        <w:ind w:hanging="0" w:start="0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</w:r>
    </w:p>
    <w:p>
      <w:pPr>
        <w:pStyle w:val="Heading3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ab/>
        <w:t>Ключевые особенности процесса:</w:t>
      </w:r>
    </w:p>
    <w:p>
      <w:pPr>
        <w:pStyle w:val="BodyText"/>
        <w:numPr>
          <w:ilvl w:val="1"/>
          <w:numId w:val="45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>Сквозная компиляция</w:t>
      </w:r>
      <w:r>
        <w:rPr>
          <w:rFonts w:ascii="DejaVu Sans" w:hAnsi="DejaVu Sans"/>
          <w:sz w:val="20"/>
          <w:szCs w:val="20"/>
          <w:lang w:val="ru-RU"/>
        </w:rPr>
        <w:t xml:space="preserve"> - от исходного кода до готового HEX-файла в одной команде</w:t>
      </w:r>
    </w:p>
    <w:p>
      <w:pPr>
        <w:pStyle w:val="BodyText"/>
        <w:numPr>
          <w:ilvl w:val="1"/>
          <w:numId w:val="45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>Интегрированный ассемблер</w:t>
      </w:r>
      <w:r>
        <w:rPr>
          <w:rFonts w:ascii="DejaVu Sans" w:hAnsi="DejaVu Sans"/>
          <w:sz w:val="20"/>
          <w:szCs w:val="20"/>
          <w:lang w:val="ru-RU"/>
        </w:rPr>
        <w:t xml:space="preserve"> - не требует внешних инструментов для сборки</w:t>
      </w:r>
    </w:p>
    <w:p>
      <w:pPr>
        <w:pStyle w:val="BodyText"/>
        <w:numPr>
          <w:ilvl w:val="1"/>
          <w:numId w:val="45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>Детальная временная статистика</w:t>
      </w:r>
      <w:r>
        <w:rPr>
          <w:rFonts w:ascii="DejaVu Sans" w:hAnsi="DejaVu Sans"/>
          <w:sz w:val="20"/>
          <w:szCs w:val="20"/>
          <w:lang w:val="ru-RU"/>
        </w:rPr>
        <w:t xml:space="preserve"> - позволяет оптимизировать процесс разработки</w:t>
      </w:r>
    </w:p>
    <w:p>
      <w:pPr>
        <w:pStyle w:val="BodyText"/>
        <w:numPr>
          <w:ilvl w:val="1"/>
          <w:numId w:val="45"/>
        </w:numPr>
        <w:tabs>
          <w:tab w:val="clear" w:pos="709"/>
          <w:tab w:val="left" w:pos="0" w:leader="none"/>
        </w:tabs>
        <w:spacing w:lineRule="exact" w:line="288"/>
        <w:ind w:hanging="283" w:start="1418"/>
        <w:rPr/>
      </w:pPr>
      <w:r>
        <w:rPr>
          <w:rStyle w:val="Strong"/>
          <w:rFonts w:ascii="DejaVu Sans" w:hAnsi="DejaVu Sans"/>
          <w:sz w:val="20"/>
          <w:szCs w:val="20"/>
          <w:lang w:val="ru-RU"/>
        </w:rPr>
        <w:t>Автоматическое подключение Runtime и RTOS</w:t>
      </w:r>
      <w:r>
        <w:rPr>
          <w:rFonts w:ascii="DejaVu Sans" w:hAnsi="DejaVu Sans"/>
          <w:sz w:val="20"/>
          <w:szCs w:val="20"/>
          <w:lang w:val="ru-RU"/>
        </w:rPr>
        <w:t xml:space="preserve"> — компилятору известны пути </w:t>
      </w:r>
      <w:r>
        <w:rPr>
          <w:rStyle w:val="SourceText"/>
          <w:rFonts w:ascii="DejaVu Sans" w:hAnsi="DejaVu Sans"/>
          <w:sz w:val="20"/>
          <w:szCs w:val="20"/>
        </w:rPr>
        <w:t>необходимых</w:t>
      </w:r>
      <w:r>
        <w:rPr>
          <w:rFonts w:ascii="DejaVu Sans" w:hAnsi="DejaVu Sans"/>
          <w:sz w:val="20"/>
          <w:szCs w:val="20"/>
          <w:lang w:val="ru-RU"/>
        </w:rPr>
        <w:t xml:space="preserve"> ресурсов</w:t>
      </w:r>
    </w:p>
    <w:p>
      <w:pPr>
        <w:pStyle w:val="BodyText"/>
        <w:spacing w:lineRule="exact" w:line="28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ab/>
        <w:t>Весь процесс полностью автоматизирован и не требует ручного вызова ассемблера или линкера.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  <w:bookmarkStart w:id="6" w:name="__DdeLink__894_174631417_Copy_1"/>
      <w:bookmarkStart w:id="7" w:name="__DdeLink__894_174631417_Copy_1"/>
      <w:bookmarkEnd w:id="7"/>
    </w:p>
    <w:p>
      <w:pPr>
        <w:pStyle w:val="Heading2"/>
        <w:bidi w:val="0"/>
        <w:spacing w:lineRule="exact" w:line="288" w:before="0" w:after="0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Форматы входных и выходных файлов</w:t>
      </w:r>
    </w:p>
    <w:p>
      <w:pPr>
        <w:pStyle w:val="Heading3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ab/>
        <w:t>Входные форматы</w:t>
      </w:r>
    </w:p>
    <w:p>
      <w:pPr>
        <w:pStyle w:val="Heading4"/>
        <w:numPr>
          <w:ilvl w:val="3"/>
          <w:numId w:val="1"/>
        </w:numPr>
        <w:spacing w:lineRule="exact" w:line="288" w:before="0" w:after="283"/>
        <w:ind w:hanging="0" w:start="0"/>
        <w:rPr>
          <w:rFonts w:ascii="DejaVu Sans" w:hAnsi="DejaVu Sans" w:eastAsia="Noto Serif CJK SC"/>
          <w:sz w:val="20"/>
          <w:szCs w:val="20"/>
          <w:lang w:val="ru-RU"/>
        </w:rPr>
      </w:pPr>
      <w:r>
        <w:rPr>
          <w:rStyle w:val="Strong"/>
          <w:rFonts w:eastAsia="Noto Serif CJK SC" w:ascii="DejaVu Sans" w:hAnsi="DejaVu Sans"/>
          <w:b/>
          <w:bCs/>
          <w:sz w:val="20"/>
          <w:szCs w:val="20"/>
          <w:lang w:val="ru-RU"/>
        </w:rPr>
        <w:tab/>
        <w:tab/>
        <w:t>Исходный код (.j8b)</w:t>
      </w:r>
    </w:p>
    <w:p>
      <w:pPr>
        <w:pStyle w:val="PreformattedText"/>
        <w:spacing w:lineRule="exact" w:line="288"/>
        <w:rPr>
          <w:rFonts w:ascii="DejaVu Sans Mono" w:hAnsi="DejaVu Sans Mono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/*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 xml:space="preserve"> * Copyright 2025 konstantin@5277.ru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 xml:space="preserve"> */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import rtos.System;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import rtos.RTOSParam;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import hal.GPIO;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class Main {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 xml:space="preserve">    public static void main() {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 xml:space="preserve">        System.setParam(RTOSParam.CORE_FREQ, 16);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 xml:space="preserve">        System.setParam(RTOSParam.STDOUT_PORT, GPIO.PB2);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 xml:space="preserve">        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 xml:space="preserve">        cstr text = "Hello world!\r\nПривет!\r\n";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 xml:space="preserve">        System.outCStr(text);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 xml:space="preserve">        System.stop();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 xml:space="preserve">    }</w:t>
      </w:r>
    </w:p>
    <w:p>
      <w:pPr>
        <w:pStyle w:val="PreformattedText"/>
        <w:spacing w:lineRule="exact" w:line="288" w:before="0" w:after="283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}</w:t>
      </w:r>
    </w:p>
    <w:p>
      <w:pPr>
        <w:pStyle w:val="BodyText"/>
        <w:spacing w:lineRule="exact" w:line="28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ab/>
        <w:t>Особенности:</w:t>
      </w:r>
    </w:p>
    <w:p>
      <w:pPr>
        <w:pStyle w:val="BodyText"/>
        <w:numPr>
          <w:ilvl w:val="1"/>
          <w:numId w:val="46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Java-подобный синтаксис с упрощениями</w:t>
      </w:r>
    </w:p>
    <w:p>
      <w:pPr>
        <w:pStyle w:val="BodyText"/>
        <w:numPr>
          <w:ilvl w:val="1"/>
          <w:numId w:val="46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Поддержка кириллицы в строковых литералах</w:t>
      </w:r>
    </w:p>
    <w:p>
      <w:pPr>
        <w:pStyle w:val="BodyText"/>
        <w:numPr>
          <w:ilvl w:val="1"/>
          <w:numId w:val="46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Импорт системных библиотек (rtos, hal)</w:t>
      </w:r>
    </w:p>
    <w:p>
      <w:pPr>
        <w:pStyle w:val="BodyText"/>
        <w:numPr>
          <w:ilvl w:val="1"/>
          <w:numId w:val="46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 xml:space="preserve">Статический метод </w:t>
      </w:r>
      <w:r>
        <w:rPr>
          <w:rStyle w:val="SourceText"/>
          <w:rFonts w:ascii="DejaVu Sans" w:hAnsi="DejaVu Sans"/>
          <w:sz w:val="20"/>
          <w:szCs w:val="20"/>
          <w:lang w:val="ru-RU"/>
        </w:rPr>
        <w:t>main()</w:t>
      </w:r>
      <w:r>
        <w:rPr>
          <w:rFonts w:ascii="DejaVu Sans" w:hAnsi="DejaVu Sans"/>
          <w:sz w:val="20"/>
          <w:szCs w:val="20"/>
          <w:lang w:val="ru-RU"/>
        </w:rPr>
        <w:t xml:space="preserve"> как точка входа</w:t>
      </w:r>
    </w:p>
    <w:p>
      <w:pPr>
        <w:pStyle w:val="Heading3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</w:r>
    </w:p>
    <w:p>
      <w:pPr>
        <w:pStyle w:val="Heading3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Выходные форматы</w:t>
      </w:r>
    </w:p>
    <w:p>
      <w:pPr>
        <w:pStyle w:val="Heading4"/>
        <w:numPr>
          <w:ilvl w:val="0"/>
          <w:numId w:val="0"/>
        </w:numPr>
        <w:spacing w:lineRule="exact" w:line="288" w:before="0" w:after="283"/>
        <w:ind w:hanging="0" w:start="0"/>
        <w:rPr>
          <w:rFonts w:ascii="DejaVu Sans" w:hAnsi="DejaVu Sans" w:eastAsia="Noto Serif CJK SC"/>
          <w:sz w:val="20"/>
          <w:szCs w:val="20"/>
          <w:lang w:val="ru-RU"/>
        </w:rPr>
      </w:pPr>
      <w:r>
        <w:rPr>
          <w:rStyle w:val="Strong"/>
          <w:rFonts w:eastAsia="Noto Serif CJK SC" w:ascii="DejaVu Sans" w:hAnsi="DejaVu Sans"/>
          <w:b/>
          <w:bCs/>
          <w:sz w:val="20"/>
          <w:szCs w:val="20"/>
          <w:lang w:val="ru-RU"/>
        </w:rPr>
        <w:tab/>
        <w:t>Промежуточное представление (.j8bir)</w:t>
      </w:r>
    </w:p>
    <w:p>
      <w:pPr>
        <w:pStyle w:val="PreformattedText"/>
        <w:spacing w:lineRule="exact" w:line="288"/>
        <w:rPr>
          <w:rFonts w:ascii="DejaVu Sans Mono" w:hAnsi="DejaVu Sans Mono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class Main {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 xml:space="preserve">    static public void main() {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ab/>
        <w:t>System.setParam(0, 16);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 xml:space="preserve">        System.setParam(2, 18);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 xml:space="preserve">        System.setParam(3, 1);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 xml:space="preserve">        final cstr text = "Hello world!\r\nПривет!\r\n";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 xml:space="preserve">        System.outCStr(text);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 xml:space="preserve">        System.stop();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 xml:space="preserve">    }</w:t>
      </w:r>
    </w:p>
    <w:p>
      <w:pPr>
        <w:pStyle w:val="PreformattedText"/>
        <w:spacing w:lineRule="exact" w:line="288" w:before="0" w:after="283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}</w:t>
      </w:r>
    </w:p>
    <w:p>
      <w:pPr>
        <w:pStyle w:val="BodyText"/>
        <w:spacing w:lineRule="exact" w:line="28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ab/>
        <w:tab/>
        <w:t>Назначение:</w:t>
      </w:r>
    </w:p>
    <w:p>
      <w:pPr>
        <w:pStyle w:val="BodyText"/>
        <w:numPr>
          <w:ilvl w:val="2"/>
          <w:numId w:val="47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Упрощенное AST после семантического анализа</w:t>
      </w:r>
    </w:p>
    <w:p>
      <w:pPr>
        <w:pStyle w:val="BodyText"/>
        <w:numPr>
          <w:ilvl w:val="2"/>
          <w:numId w:val="47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Константы подставлены вместо именованных параметров</w:t>
      </w:r>
    </w:p>
    <w:p>
      <w:pPr>
        <w:pStyle w:val="BodyText"/>
        <w:numPr>
          <w:ilvl w:val="2"/>
          <w:numId w:val="47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Используется для отладки фронтенда компилятора</w:t>
      </w:r>
    </w:p>
    <w:p>
      <w:pPr>
        <w:pStyle w:val="Heading4"/>
        <w:numPr>
          <w:ilvl w:val="3"/>
          <w:numId w:val="1"/>
        </w:numPr>
        <w:spacing w:lineRule="exact" w:line="288" w:before="0" w:after="283"/>
        <w:ind w:hanging="0" w:start="0"/>
        <w:rPr>
          <w:rStyle w:val="Strong"/>
          <w:rFonts w:eastAsia="Noto Serif CJK SC"/>
          <w:b w:val="false"/>
          <w:bCs w:val="false"/>
        </w:rPr>
      </w:pPr>
      <w:r>
        <w:rPr>
          <w:rFonts w:eastAsia="Noto Serif CJK SC"/>
          <w:b w:val="false"/>
          <w:bCs w:val="false"/>
        </w:rPr>
      </w:r>
    </w:p>
    <w:p>
      <w:pPr>
        <w:pStyle w:val="Heading4"/>
        <w:numPr>
          <w:ilvl w:val="3"/>
          <w:numId w:val="1"/>
        </w:numPr>
        <w:spacing w:lineRule="exact" w:line="288" w:before="0" w:after="283"/>
        <w:ind w:hanging="0" w:start="0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eastAsia="Noto Serif CJK SC" w:ascii="DejaVu Sans" w:hAnsi="DejaVu Sans"/>
          <w:b/>
          <w:bCs/>
          <w:sz w:val="20"/>
          <w:szCs w:val="20"/>
          <w:lang w:val="ru-RU"/>
        </w:rPr>
        <w:tab/>
        <w:t>Ассемблерный код (.asm)</w:t>
      </w:r>
    </w:p>
    <w:p>
      <w:pPr>
        <w:pStyle w:val="PreformattedText"/>
        <w:spacing w:lineRule="exact" w:line="288"/>
        <w:rPr>
          <w:rFonts w:ascii="DejaVu Sans Mono" w:hAnsi="DejaVu Sans Mono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; vm5277.avr_codegen v0.1 at Fri Nov 14 05:34:40 VLAT 2025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.equ core_freq = 16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.equ stdout_port = 18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.include "devices/atmega328p.def"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.include "core/core.asm"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j8bD81: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.db "Hello world!",0x0d,0x0a,0xf0,0xd2,0xc9,0xd7,0xc5,0xd4,"!",0x0d,0x0a,0x00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Main: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 xml:space="preserve">    rjmp j8bCMainMmain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j8bCMainMmain: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 xml:space="preserve">    ldi r16,low(j8bD81*2)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 xml:space="preserve">    ldi r17,high(j8bD81*2)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 xml:space="preserve">    movw r30,r16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 xml:space="preserve">    rcall os_out_cstr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 xml:space="preserve">    rcall mcu_stop</w:t>
      </w:r>
    </w:p>
    <w:p>
      <w:pPr>
        <w:pStyle w:val="PreformattedText"/>
        <w:spacing w:lineRule="exact" w:line="288" w:before="0" w:after="283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 xml:space="preserve">    rjmp j8bproc_mfin</w:t>
      </w:r>
    </w:p>
    <w:p>
      <w:pPr>
        <w:pStyle w:val="BodyText"/>
        <w:spacing w:lineRule="exact" w:line="28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ab/>
        <w:tab/>
        <w:t>Особенности:</w:t>
      </w:r>
    </w:p>
    <w:p>
      <w:pPr>
        <w:pStyle w:val="BodyText"/>
        <w:numPr>
          <w:ilvl w:val="1"/>
          <w:numId w:val="48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Платформо-специфичный ассемблер AVR</w:t>
      </w:r>
    </w:p>
    <w:p>
      <w:pPr>
        <w:pStyle w:val="BodyText"/>
        <w:numPr>
          <w:ilvl w:val="1"/>
          <w:numId w:val="48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Автоматическое подключение RTOS библиотек</w:t>
      </w:r>
    </w:p>
    <w:p>
      <w:pPr>
        <w:pStyle w:val="BodyText"/>
        <w:numPr>
          <w:ilvl w:val="1"/>
          <w:numId w:val="48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Строки хранятся в программной памяти (.db)</w:t>
      </w:r>
    </w:p>
    <w:p>
      <w:pPr>
        <w:pStyle w:val="BodyText"/>
        <w:numPr>
          <w:ilvl w:val="1"/>
          <w:numId w:val="48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Оптимизированный вызов системных функций</w:t>
      </w:r>
    </w:p>
    <w:p>
      <w:pPr>
        <w:pStyle w:val="Heading4"/>
        <w:numPr>
          <w:ilvl w:val="0"/>
          <w:numId w:val="0"/>
        </w:numPr>
        <w:spacing w:lineRule="exact" w:line="288" w:before="0" w:after="283"/>
        <w:ind w:hanging="0" w:start="0"/>
        <w:rPr>
          <w:rFonts w:ascii="DejaVu Sans" w:hAnsi="DejaVu Sans" w:eastAsia="Noto Serif CJK SC"/>
          <w:sz w:val="20"/>
          <w:szCs w:val="20"/>
          <w:lang w:val="ru-RU"/>
        </w:rPr>
      </w:pPr>
      <w:r>
        <w:rPr>
          <w:rStyle w:val="Strong"/>
          <w:rFonts w:eastAsia="Noto Serif CJK SC" w:ascii="DejaVu Sans" w:hAnsi="DejaVu Sans"/>
          <w:b/>
          <w:bCs/>
          <w:sz w:val="20"/>
          <w:szCs w:val="20"/>
          <w:lang w:val="ru-RU"/>
        </w:rPr>
        <w:tab/>
        <w:t>Листинг (.lst)</w:t>
      </w:r>
    </w:p>
    <w:p>
      <w:pPr>
        <w:pStyle w:val="PreformattedText"/>
        <w:spacing w:lineRule="exact" w:line="288"/>
        <w:rPr>
          <w:rFonts w:ascii="DejaVu Sans Mono" w:hAnsi="DejaVu Sans Mono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.EQU core_freq = 16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.EQU stdout_port = 18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.INCLUDE /path/to/atmega328p.def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.INCLUDE /path/to/common.inc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.ORG 0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0x0000 jmp _os_init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ports_table: 0x0002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.DB 0,35,38,41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</w:r>
    </w:p>
    <w:p>
      <w:pPr>
        <w:pStyle w:val="PreformattedText"/>
        <w:spacing w:lineRule="exact" w:line="288" w:before="0" w:after="283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; ... (полный листинг с адресами)</w:t>
      </w:r>
    </w:p>
    <w:p>
      <w:pPr>
        <w:pStyle w:val="BodyText"/>
        <w:spacing w:lineRule="exact" w:line="28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ab/>
        <w:tab/>
        <w:t>Назначение:</w:t>
      </w:r>
    </w:p>
    <w:p>
      <w:pPr>
        <w:pStyle w:val="BodyText"/>
        <w:numPr>
          <w:ilvl w:val="2"/>
          <w:numId w:val="49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Полный листинг с resolved адресами</w:t>
      </w:r>
    </w:p>
    <w:p>
      <w:pPr>
        <w:pStyle w:val="BodyText"/>
        <w:numPr>
          <w:ilvl w:val="2"/>
          <w:numId w:val="49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Полезен для отладки и анализа памяти</w:t>
      </w:r>
    </w:p>
    <w:p>
      <w:pPr>
        <w:pStyle w:val="BodyText"/>
        <w:numPr>
          <w:ilvl w:val="2"/>
          <w:numId w:val="49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Содержит все подключенные библиотеки</w:t>
      </w:r>
    </w:p>
    <w:p>
      <w:pPr>
        <w:pStyle w:val="Heading4"/>
        <w:numPr>
          <w:ilvl w:val="0"/>
          <w:numId w:val="0"/>
        </w:numPr>
        <w:spacing w:lineRule="exact" w:line="288" w:before="0" w:after="283"/>
        <w:ind w:hanging="0" w:start="0"/>
        <w:rPr>
          <w:rFonts w:ascii="DejaVu Sans" w:hAnsi="DejaVu Sans" w:eastAsia="Noto Serif CJK SC"/>
          <w:sz w:val="20"/>
          <w:szCs w:val="20"/>
          <w:lang w:val="ru-RU"/>
        </w:rPr>
      </w:pPr>
      <w:r>
        <w:rPr>
          <w:rStyle w:val="Strong"/>
          <w:rFonts w:eastAsia="Noto Serif CJK SC" w:ascii="DejaVu Sans" w:hAnsi="DejaVu Sans"/>
          <w:b/>
          <w:bCs/>
          <w:sz w:val="20"/>
          <w:szCs w:val="20"/>
          <w:lang w:val="ru-RU"/>
        </w:rPr>
        <w:tab/>
        <w:t>Карта памяти (.map)</w:t>
      </w:r>
    </w:p>
    <w:p>
      <w:pPr>
        <w:pStyle w:val="BodyText"/>
        <w:spacing w:lineRule="exact" w:line="288"/>
        <w:rPr>
          <w:rFonts w:ascii="DejaVu Sans Mono" w:hAnsi="DejaVu Sans Mono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# ==== Register aliases ====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R    R7    _core_reg_h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R    R6    _core_reg_l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# ==== Constants ====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C    _os_stat_pool = 256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C    _os_timer_freq = 100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# ==== Variables ====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V    os_dram_1b = 308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V    os_dram_2b = 436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# ==== Labels ====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L    j8bcmainmmain = 517</w:t>
      </w:r>
    </w:p>
    <w:p>
      <w:pPr>
        <w:pStyle w:val="PreformattedText"/>
        <w:spacing w:lineRule="exact" w:line="288" w:before="0" w:after="283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L    main = 515</w:t>
      </w:r>
    </w:p>
    <w:p>
      <w:pPr>
        <w:pStyle w:val="BodyText"/>
        <w:spacing w:lineRule="exact" w:line="28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ab/>
        <w:tab/>
        <w:t>Назначение:</w:t>
      </w:r>
    </w:p>
    <w:p>
      <w:pPr>
        <w:pStyle w:val="BodyText"/>
        <w:numPr>
          <w:ilvl w:val="2"/>
          <w:numId w:val="50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Распределение регистров и памяти</w:t>
      </w:r>
    </w:p>
    <w:p>
      <w:pPr>
        <w:pStyle w:val="BodyText"/>
        <w:numPr>
          <w:ilvl w:val="2"/>
          <w:numId w:val="50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Адреса меток и функций</w:t>
      </w:r>
    </w:p>
    <w:p>
      <w:pPr>
        <w:pStyle w:val="BodyText"/>
        <w:numPr>
          <w:ilvl w:val="2"/>
          <w:numId w:val="50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Размеры областей памяти</w:t>
      </w:r>
    </w:p>
    <w:p>
      <w:pPr>
        <w:pStyle w:val="BodyText"/>
        <w:numPr>
          <w:ilvl w:val="0"/>
          <w:numId w:val="0"/>
        </w:numPr>
        <w:spacing w:lineRule="exact" w:line="288"/>
        <w:ind w:hanging="0" w:start="0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</w:r>
    </w:p>
    <w:p>
      <w:pPr>
        <w:pStyle w:val="Heading4"/>
        <w:numPr>
          <w:ilvl w:val="0"/>
          <w:numId w:val="0"/>
        </w:numPr>
        <w:spacing w:lineRule="exact" w:line="288" w:before="0" w:after="283"/>
        <w:ind w:hanging="0" w:start="0"/>
        <w:rPr>
          <w:rFonts w:ascii="DejaVu Sans" w:hAnsi="DejaVu Sans" w:eastAsia="Noto Serif CJK SC"/>
          <w:sz w:val="20"/>
          <w:szCs w:val="20"/>
          <w:lang w:val="ru-RU"/>
        </w:rPr>
      </w:pPr>
      <w:r>
        <w:rPr>
          <w:rStyle w:val="Strong"/>
          <w:rFonts w:eastAsia="Noto Serif CJK SC" w:ascii="DejaVu Sans" w:hAnsi="DejaVu Sans"/>
          <w:b/>
          <w:bCs/>
          <w:sz w:val="20"/>
          <w:szCs w:val="20"/>
          <w:lang w:val="ru-RU"/>
        </w:rPr>
        <w:tab/>
        <w:t>Прошивка (.hex)</w:t>
      </w:r>
    </w:p>
    <w:p>
      <w:pPr>
        <w:pStyle w:val="PreformattedText"/>
        <w:spacing w:lineRule="exact" w:line="288"/>
        <w:rPr>
          <w:rFonts w:ascii="DejaVu Sans Mono" w:hAnsi="DejaVu Sans Mono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:100000000C94760000232629006B6C6D0102099385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:100010000197E9F70895EF93FF938F93E5E0F0E000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:10002000E4913296FF27808184608083E5E0F0E0F0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:0604100050DEEBDFE1CF3E</w:t>
      </w:r>
    </w:p>
    <w:p>
      <w:pPr>
        <w:pStyle w:val="PreformattedText"/>
        <w:spacing w:lineRule="exact" w:line="288" w:before="0" w:after="283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:00000001FF</w:t>
      </w:r>
    </w:p>
    <w:p>
      <w:pPr>
        <w:pStyle w:val="BodyText"/>
        <w:spacing w:lineRule="exact" w:line="28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ab/>
        <w:tab/>
        <w:t>Особенности:</w:t>
      </w:r>
    </w:p>
    <w:p>
      <w:pPr>
        <w:pStyle w:val="BodyText"/>
        <w:numPr>
          <w:ilvl w:val="2"/>
          <w:numId w:val="51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Стандартный Intel HEX формат</w:t>
      </w:r>
    </w:p>
    <w:p>
      <w:pPr>
        <w:pStyle w:val="BodyText"/>
        <w:numPr>
          <w:ilvl w:val="2"/>
          <w:numId w:val="51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Готов для загрузки в МК через программатор</w:t>
      </w:r>
    </w:p>
    <w:p>
      <w:pPr>
        <w:pStyle w:val="BodyText"/>
        <w:numPr>
          <w:ilvl w:val="2"/>
          <w:numId w:val="51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Включает checksum для проверки целостности</w:t>
      </w:r>
    </w:p>
    <w:p>
      <w:pPr>
        <w:pStyle w:val="Heading3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ab/>
        <w:t>Назначение файлов в workflow</w:t>
      </w:r>
    </w:p>
    <w:tbl>
      <w:tblPr>
        <w:tblW w:w="7404" w:type="dxa"/>
        <w:jc w:val="start"/>
        <w:tblInd w:w="836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736"/>
        <w:gridCol w:w="5667"/>
      </w:tblGrid>
      <w:tr>
        <w:trPr>
          <w:tblHeader w:val="true"/>
        </w:trPr>
        <w:tc>
          <w:tcPr>
            <w:tcW w:w="1736" w:type="dxa"/>
            <w:tcBorders/>
            <w:vAlign w:val="center"/>
          </w:tcPr>
          <w:p>
            <w:pPr>
              <w:pStyle w:val="TableHeading"/>
              <w:widowControl w:val="false"/>
              <w:suppressLineNumbers/>
              <w:suppressAutoHyphens w:val="true"/>
              <w:bidi w:val="0"/>
              <w:spacing w:lineRule="exact" w:line="288" w:before="0" w:after="0"/>
              <w:ind w:firstLine="794" w:start="737" w:end="-1531"/>
              <w:jc w:val="center"/>
              <w:rPr>
                <w:rFonts w:ascii="DejaVu Sans" w:hAnsi="DejaVu Sans"/>
                <w:sz w:val="20"/>
                <w:szCs w:val="20"/>
              </w:rPr>
            </w:pPr>
            <w:r>
              <w:rPr>
                <w:rFonts w:ascii="DejaVu Sans" w:hAnsi="DejaVu Sans"/>
                <w:sz w:val="20"/>
                <w:szCs w:val="20"/>
              </w:rPr>
              <w:t>Файл</w:t>
            </w:r>
          </w:p>
        </w:tc>
        <w:tc>
          <w:tcPr>
            <w:tcW w:w="5667" w:type="dxa"/>
            <w:tcBorders/>
            <w:vAlign w:val="center"/>
          </w:tcPr>
          <w:p>
            <w:pPr>
              <w:pStyle w:val="TableHeading"/>
              <w:widowControl w:val="false"/>
              <w:suppressLineNumbers/>
              <w:suppressAutoHyphens w:val="true"/>
              <w:bidi w:val="0"/>
              <w:spacing w:lineRule="exact" w:line="288" w:before="0" w:after="0"/>
              <w:ind w:hanging="0" w:start="-1701" w:end="57"/>
              <w:jc w:val="center"/>
              <w:rPr>
                <w:rFonts w:ascii="DejaVu Sans" w:hAnsi="DejaVu Sans"/>
                <w:sz w:val="20"/>
                <w:szCs w:val="20"/>
              </w:rPr>
            </w:pPr>
            <w:r>
              <w:rPr>
                <w:rFonts w:ascii="DejaVu Sans" w:hAnsi="DejaVu Sans"/>
                <w:sz w:val="20"/>
                <w:szCs w:val="20"/>
              </w:rPr>
              <w:t>Использование</w:t>
            </w:r>
          </w:p>
        </w:tc>
      </w:tr>
      <w:tr>
        <w:trPr/>
        <w:tc>
          <w:tcPr>
            <w:tcW w:w="1736" w:type="dxa"/>
            <w:tcBorders/>
            <w:vAlign w:val="center"/>
          </w:tcPr>
          <w:p>
            <w:pPr>
              <w:pStyle w:val="TableContents"/>
              <w:spacing w:lineRule="exact" w:line="288"/>
              <w:rPr/>
            </w:pPr>
            <w:r>
              <w:rPr>
                <w:rStyle w:val="SourceText"/>
                <w:rFonts w:ascii="DejaVu Sans" w:hAnsi="DejaVu Sans"/>
                <w:sz w:val="20"/>
                <w:szCs w:val="20"/>
              </w:rPr>
              <w:t>.j8b</w:t>
            </w:r>
          </w:p>
        </w:tc>
        <w:tc>
          <w:tcPr>
            <w:tcW w:w="5667" w:type="dxa"/>
            <w:tcBorders/>
            <w:vAlign w:val="center"/>
          </w:tcPr>
          <w:p>
            <w:pPr>
              <w:pStyle w:val="TableContents"/>
              <w:spacing w:lineRule="exact" w:line="288"/>
              <w:rPr>
                <w:rFonts w:ascii="DejaVu Sans" w:hAnsi="DejaVu Sans"/>
                <w:sz w:val="20"/>
                <w:szCs w:val="20"/>
              </w:rPr>
            </w:pPr>
            <w:r>
              <w:rPr>
                <w:rFonts w:ascii="DejaVu Sans" w:hAnsi="DejaVu Sans"/>
                <w:sz w:val="20"/>
                <w:szCs w:val="20"/>
              </w:rPr>
              <w:t>Исходный код для разработки</w:t>
            </w:r>
          </w:p>
        </w:tc>
      </w:tr>
      <w:tr>
        <w:trPr/>
        <w:tc>
          <w:tcPr>
            <w:tcW w:w="1736" w:type="dxa"/>
            <w:tcBorders/>
            <w:vAlign w:val="center"/>
          </w:tcPr>
          <w:p>
            <w:pPr>
              <w:pStyle w:val="TableContents"/>
              <w:spacing w:lineRule="exact" w:line="288"/>
              <w:rPr/>
            </w:pPr>
            <w:r>
              <w:rPr>
                <w:rStyle w:val="SourceText"/>
                <w:rFonts w:ascii="DejaVu Sans" w:hAnsi="DejaVu Sans"/>
                <w:sz w:val="20"/>
                <w:szCs w:val="20"/>
              </w:rPr>
              <w:t>.j8bir</w:t>
            </w:r>
          </w:p>
        </w:tc>
        <w:tc>
          <w:tcPr>
            <w:tcW w:w="5667" w:type="dxa"/>
            <w:tcBorders/>
            <w:vAlign w:val="center"/>
          </w:tcPr>
          <w:p>
            <w:pPr>
              <w:pStyle w:val="TableContents"/>
              <w:spacing w:lineRule="exact" w:line="288"/>
              <w:rPr>
                <w:rFonts w:ascii="DejaVu Sans" w:hAnsi="DejaVu Sans"/>
                <w:sz w:val="20"/>
                <w:szCs w:val="20"/>
              </w:rPr>
            </w:pPr>
            <w:r>
              <w:rPr>
                <w:rFonts w:ascii="DejaVu Sans" w:hAnsi="DejaVu Sans"/>
                <w:sz w:val="20"/>
                <w:szCs w:val="20"/>
              </w:rPr>
              <w:t>Отладка фронтенда компилятора</w:t>
            </w:r>
          </w:p>
        </w:tc>
      </w:tr>
      <w:tr>
        <w:trPr/>
        <w:tc>
          <w:tcPr>
            <w:tcW w:w="1736" w:type="dxa"/>
            <w:tcBorders/>
            <w:vAlign w:val="center"/>
          </w:tcPr>
          <w:p>
            <w:pPr>
              <w:pStyle w:val="TableContents"/>
              <w:spacing w:lineRule="exact" w:line="288"/>
              <w:rPr/>
            </w:pPr>
            <w:r>
              <w:rPr>
                <w:rStyle w:val="SourceText"/>
                <w:rFonts w:ascii="DejaVu Sans" w:hAnsi="DejaVu Sans"/>
                <w:sz w:val="20"/>
                <w:szCs w:val="20"/>
              </w:rPr>
              <w:t>.asm</w:t>
            </w:r>
          </w:p>
        </w:tc>
        <w:tc>
          <w:tcPr>
            <w:tcW w:w="5667" w:type="dxa"/>
            <w:tcBorders/>
            <w:vAlign w:val="center"/>
          </w:tcPr>
          <w:p>
            <w:pPr>
              <w:pStyle w:val="TableContents"/>
              <w:spacing w:lineRule="exact" w:line="288"/>
              <w:rPr>
                <w:rFonts w:ascii="DejaVu Sans" w:hAnsi="DejaVu Sans"/>
                <w:sz w:val="20"/>
                <w:szCs w:val="20"/>
              </w:rPr>
            </w:pPr>
            <w:r>
              <w:rPr>
                <w:rFonts w:ascii="DejaVu Sans" w:hAnsi="DejaVu Sans"/>
                <w:sz w:val="20"/>
                <w:szCs w:val="20"/>
              </w:rPr>
              <w:t>Анализ сгенерированного кода</w:t>
            </w:r>
          </w:p>
        </w:tc>
      </w:tr>
      <w:tr>
        <w:trPr/>
        <w:tc>
          <w:tcPr>
            <w:tcW w:w="1736" w:type="dxa"/>
            <w:tcBorders/>
            <w:vAlign w:val="center"/>
          </w:tcPr>
          <w:p>
            <w:pPr>
              <w:pStyle w:val="TableContents"/>
              <w:spacing w:lineRule="exact" w:line="288"/>
              <w:rPr/>
            </w:pPr>
            <w:r>
              <w:rPr>
                <w:rStyle w:val="SourceText"/>
                <w:rFonts w:ascii="DejaVu Sans" w:hAnsi="DejaVu Sans"/>
                <w:sz w:val="20"/>
                <w:szCs w:val="20"/>
              </w:rPr>
              <w:t>.lst</w:t>
            </w:r>
          </w:p>
        </w:tc>
        <w:tc>
          <w:tcPr>
            <w:tcW w:w="5667" w:type="dxa"/>
            <w:tcBorders/>
            <w:vAlign w:val="center"/>
          </w:tcPr>
          <w:p>
            <w:pPr>
              <w:pStyle w:val="TableContents"/>
              <w:spacing w:lineRule="exact" w:line="288"/>
              <w:rPr>
                <w:rFonts w:ascii="DejaVu Sans" w:hAnsi="DejaVu Sans"/>
                <w:sz w:val="20"/>
                <w:szCs w:val="20"/>
              </w:rPr>
            </w:pPr>
            <w:r>
              <w:rPr>
                <w:rFonts w:ascii="DejaVu Sans" w:hAnsi="DejaVu Sans"/>
                <w:sz w:val="20"/>
                <w:szCs w:val="20"/>
              </w:rPr>
              <w:t>Детальная отладка и оптимизация</w:t>
            </w:r>
          </w:p>
        </w:tc>
      </w:tr>
      <w:tr>
        <w:trPr/>
        <w:tc>
          <w:tcPr>
            <w:tcW w:w="1736" w:type="dxa"/>
            <w:tcBorders/>
            <w:vAlign w:val="center"/>
          </w:tcPr>
          <w:p>
            <w:pPr>
              <w:pStyle w:val="TableContents"/>
              <w:spacing w:lineRule="exact" w:line="288"/>
              <w:rPr/>
            </w:pPr>
            <w:r>
              <w:rPr>
                <w:rStyle w:val="SourceText"/>
                <w:rFonts w:ascii="DejaVu Sans" w:hAnsi="DejaVu Sans"/>
                <w:sz w:val="20"/>
                <w:szCs w:val="20"/>
              </w:rPr>
              <w:t>.map</w:t>
            </w:r>
          </w:p>
        </w:tc>
        <w:tc>
          <w:tcPr>
            <w:tcW w:w="5667" w:type="dxa"/>
            <w:tcBorders/>
            <w:vAlign w:val="center"/>
          </w:tcPr>
          <w:p>
            <w:pPr>
              <w:pStyle w:val="TableContents"/>
              <w:spacing w:lineRule="exact" w:line="288"/>
              <w:rPr>
                <w:rFonts w:ascii="DejaVu Sans" w:hAnsi="DejaVu Sans"/>
                <w:sz w:val="20"/>
                <w:szCs w:val="20"/>
              </w:rPr>
            </w:pPr>
            <w:r>
              <w:rPr>
                <w:rFonts w:ascii="DejaVu Sans" w:hAnsi="DejaVu Sans"/>
                <w:sz w:val="20"/>
                <w:szCs w:val="20"/>
              </w:rPr>
              <w:t>Анализ использования памяти</w:t>
            </w:r>
          </w:p>
        </w:tc>
      </w:tr>
      <w:tr>
        <w:trPr/>
        <w:tc>
          <w:tcPr>
            <w:tcW w:w="1736" w:type="dxa"/>
            <w:tcBorders/>
            <w:vAlign w:val="center"/>
          </w:tcPr>
          <w:p>
            <w:pPr>
              <w:pStyle w:val="TableContents"/>
              <w:spacing w:lineRule="exact" w:line="288"/>
              <w:rPr/>
            </w:pPr>
            <w:r>
              <w:rPr>
                <w:rStyle w:val="SourceText"/>
                <w:rFonts w:ascii="DejaVu Sans" w:hAnsi="DejaVu Sans"/>
                <w:sz w:val="20"/>
                <w:szCs w:val="20"/>
              </w:rPr>
              <w:t>.hex</w:t>
            </w:r>
          </w:p>
        </w:tc>
        <w:tc>
          <w:tcPr>
            <w:tcW w:w="5667" w:type="dxa"/>
            <w:tcBorders/>
            <w:vAlign w:val="center"/>
          </w:tcPr>
          <w:p>
            <w:pPr>
              <w:pStyle w:val="TableContents"/>
              <w:spacing w:lineRule="exact" w:line="288"/>
              <w:rPr>
                <w:rFonts w:ascii="DejaVu Sans" w:hAnsi="DejaVu Sans"/>
                <w:sz w:val="20"/>
                <w:szCs w:val="20"/>
              </w:rPr>
            </w:pPr>
            <w:r>
              <w:rPr>
                <w:rFonts w:ascii="DejaVu Sans" w:hAnsi="DejaVu Sans"/>
                <w:sz w:val="20"/>
                <w:szCs w:val="20"/>
              </w:rPr>
              <w:t>Финальная прошивка для МК</w:t>
            </w:r>
          </w:p>
        </w:tc>
      </w:tr>
    </w:tbl>
    <w:p>
      <w:pPr>
        <w:pStyle w:val="BodyText"/>
        <w:spacing w:lineRule="exact" w:line="28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ab/>
      </w:r>
    </w:p>
    <w:p>
      <w:pPr>
        <w:pStyle w:val="BodyText"/>
        <w:spacing w:lineRule="exact" w:line="28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ab/>
        <w:t>Все форматы интегрированы в единый процесс компиляции и предоставляют полную информацию для разработки и отладки embedded-приложений.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Heading2"/>
        <w:bidi w:val="0"/>
        <w:spacing w:lineRule="exact" w:line="288" w:before="0" w:after="0"/>
        <w:jc w:val="center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7. Внесение вклада в развитие проекта</w:t>
      </w:r>
    </w:p>
    <w:p>
      <w:pPr>
        <w:pStyle w:val="Heading3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Как сообщить об ошибке (Bug Report)</w:t>
      </w:r>
    </w:p>
    <w:p>
      <w:pPr>
        <w:pStyle w:val="BodyText"/>
        <w:spacing w:lineRule="exact" w:line="28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ab/>
        <w:t xml:space="preserve">На текущем этапе проект находится в активной разработке, и формальная система отслеживания ошибок не используется. Но можно воспользоваться баг-трекером GitHub. </w:t>
      </w:r>
    </w:p>
    <w:p>
      <w:pPr>
        <w:pStyle w:val="BodyText"/>
        <w:spacing w:lineRule="exact" w:line="28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ab/>
        <w:t>Если вы обнаружили проблему или неожиданное поведение компилятора:</w:t>
      </w:r>
    </w:p>
    <w:p>
      <w:pPr>
        <w:pStyle w:val="BodyText"/>
        <w:numPr>
          <w:ilvl w:val="1"/>
          <w:numId w:val="53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b w:val="false"/>
          <w:bCs w:val="false"/>
          <w:sz w:val="20"/>
          <w:szCs w:val="20"/>
          <w:lang w:val="ru-RU"/>
        </w:rPr>
        <w:t>Напишите напрямую разработчику</w:t>
      </w:r>
      <w:r>
        <w:rPr>
          <w:rFonts w:ascii="DejaVu Sans" w:hAnsi="DejaVu Sans"/>
          <w:b w:val="false"/>
          <w:bCs w:val="false"/>
          <w:sz w:val="20"/>
          <w:szCs w:val="20"/>
          <w:lang w:val="ru-RU"/>
        </w:rPr>
        <w:t>: konstantin@5277.ru</w:t>
      </w:r>
    </w:p>
    <w:p>
      <w:pPr>
        <w:pStyle w:val="BodyText"/>
        <w:numPr>
          <w:ilvl w:val="1"/>
          <w:numId w:val="53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b w:val="false"/>
          <w:bCs w:val="false"/>
          <w:sz w:val="20"/>
          <w:szCs w:val="20"/>
          <w:lang w:val="ru-RU"/>
        </w:rPr>
        <w:t>Опишите проблему на столько подробно на сколько сможете/посчитаете необходимым</w:t>
      </w:r>
    </w:p>
    <w:p>
      <w:pPr>
        <w:pStyle w:val="BodyText"/>
        <w:spacing w:lineRule="exact" w:line="28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ab/>
        <w:t>Примечание</w:t>
      </w:r>
      <w:r>
        <w:rPr>
          <w:rFonts w:ascii="DejaVu Sans" w:hAnsi="DejaVu Sans"/>
          <w:sz w:val="20"/>
          <w:szCs w:val="20"/>
          <w:lang w:val="ru-RU"/>
        </w:rPr>
        <w:t>: По мере появления заинтересованных участников будет рассмотрен вопрос выбора общего баг-трекера, и другого инструментария.</w:t>
      </w:r>
    </w:p>
    <w:p>
      <w:pPr>
        <w:pStyle w:val="Heading3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</w:r>
    </w:p>
    <w:p>
      <w:pPr>
        <w:pStyle w:val="Heading3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Обсуждение проекта</w:t>
      </w:r>
    </w:p>
    <w:p>
      <w:pPr>
        <w:pStyle w:val="Heading3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ab/>
        <w:t>Присоединяйтесь к обсуждению развития платформы:</w:t>
      </w:r>
    </w:p>
    <w:p>
      <w:pPr>
        <w:pStyle w:val="BodyText"/>
        <w:numPr>
          <w:ilvl w:val="1"/>
          <w:numId w:val="54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>Telegram группа</w:t>
      </w:r>
      <w:r>
        <w:rPr>
          <w:rFonts w:ascii="DejaVu Sans" w:hAnsi="DejaVu Sans"/>
          <w:sz w:val="20"/>
          <w:szCs w:val="20"/>
          <w:lang w:val="ru-RU"/>
        </w:rPr>
        <w:t xml:space="preserve">: </w:t>
      </w:r>
      <w:hyperlink r:id="rId5" w:tgtFrame="_blank">
        <w:r>
          <w:rPr>
            <w:rStyle w:val="Hyperlink"/>
            <w:rFonts w:ascii="DejaVu Sans" w:hAnsi="DejaVu Sans"/>
            <w:sz w:val="20"/>
            <w:szCs w:val="20"/>
            <w:lang w:val="ru-RU"/>
          </w:rPr>
          <w:t>https://t.me/vm5277corecult</w:t>
        </w:r>
      </w:hyperlink>
      <w:r>
        <w:rPr>
          <w:rFonts w:ascii="DejaVu Sans" w:hAnsi="DejaVu Sans"/>
          <w:sz w:val="20"/>
          <w:szCs w:val="20"/>
          <w:lang w:val="ru-RU"/>
        </w:rPr>
        <w:t xml:space="preserve"> - для общих вопросов и обсуждения возможностей</w:t>
      </w:r>
    </w:p>
    <w:p>
      <w:pPr>
        <w:pStyle w:val="BodyText"/>
        <w:numPr>
          <w:ilvl w:val="1"/>
          <w:numId w:val="54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>Личная почта</w:t>
      </w:r>
      <w:r>
        <w:rPr>
          <w:rFonts w:ascii="DejaVu Sans" w:hAnsi="DejaVu Sans"/>
          <w:sz w:val="20"/>
          <w:szCs w:val="20"/>
          <w:lang w:val="ru-RU"/>
        </w:rPr>
        <w:t>: konstantin@5277.ru - для персональных вопросов</w:t>
      </w:r>
    </w:p>
    <w:p>
      <w:pPr>
        <w:pStyle w:val="BodyText"/>
        <w:numPr>
          <w:ilvl w:val="0"/>
          <w:numId w:val="0"/>
        </w:numPr>
        <w:spacing w:lineRule="exact" w:line="288"/>
        <w:ind w:hanging="0" w:start="0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</w:r>
    </w:p>
    <w:p>
      <w:pPr>
        <w:pStyle w:val="Heading3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Путь для разработчиков: сборка из исходных кодов</w:t>
      </w:r>
    </w:p>
    <w:p>
      <w:pPr>
        <w:pStyle w:val="BodyText"/>
        <w:spacing w:lineRule="exact" w:line="28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ab/>
        <w:t>Исходные коды всех компонентов компилятора доступны в репозитории проекта. Для сборки используется стандартная Maven-инфраструктура.</w:t>
      </w:r>
    </w:p>
    <w:p>
      <w:pPr>
        <w:pStyle w:val="BodyText"/>
        <w:spacing w:lineRule="exact" w:line="28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ab/>
        <w:t>Текущий статус документации для разработчиков</w:t>
      </w:r>
      <w:r>
        <w:rPr>
          <w:rFonts w:ascii="DejaVu Sans" w:hAnsi="DejaVu Sans"/>
          <w:sz w:val="20"/>
          <w:szCs w:val="20"/>
          <w:lang w:val="ru-RU"/>
        </w:rPr>
        <w:t>:</w:t>
      </w:r>
    </w:p>
    <w:p>
      <w:pPr>
        <w:pStyle w:val="BodyText"/>
        <w:numPr>
          <w:ilvl w:val="1"/>
          <w:numId w:val="55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Документация по внутренней архитектуре запланирована на будущее</w:t>
      </w:r>
    </w:p>
    <w:p>
      <w:pPr>
        <w:pStyle w:val="BodyText"/>
        <w:numPr>
          <w:ilvl w:val="1"/>
          <w:numId w:val="55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Исходные коды содержат базовые комментарии для понимания структуры</w:t>
      </w:r>
    </w:p>
    <w:p>
      <w:pPr>
        <w:pStyle w:val="BodyText"/>
        <w:spacing w:lineRule="exact" w:line="28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</w:r>
    </w:p>
    <w:p>
      <w:pPr>
        <w:pStyle w:val="Heading2"/>
        <w:spacing w:lineRule="exact" w:line="288"/>
        <w:jc w:val="center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8. Лицензирование и правовые аспекты</w:t>
      </w:r>
    </w:p>
    <w:p>
      <w:pPr>
        <w:pStyle w:val="Heading3"/>
        <w:spacing w:lineRule="exact" w:line="288" w:before="0" w:after="140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Лицензия проекта</w:t>
      </w:r>
    </w:p>
    <w:p>
      <w:pPr>
        <w:pStyle w:val="BodyText"/>
        <w:spacing w:lineRule="exact" w:line="28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 xml:space="preserve">Проект vm5277 распространяется под лицензией </w:t>
      </w:r>
      <w:r>
        <w:rPr>
          <w:rStyle w:val="Strong"/>
          <w:rFonts w:ascii="DejaVu Sans" w:hAnsi="DejaVu Sans"/>
          <w:sz w:val="20"/>
          <w:szCs w:val="20"/>
          <w:lang w:val="ru-RU"/>
        </w:rPr>
        <w:t>Apache 2.0</w:t>
      </w:r>
      <w:r>
        <w:rPr>
          <w:rFonts w:ascii="DejaVu Sans" w:hAnsi="DejaVu Sans"/>
          <w:sz w:val="20"/>
          <w:szCs w:val="20"/>
          <w:lang w:val="ru-RU"/>
        </w:rPr>
        <w:t>, что означает:</w:t>
      </w:r>
    </w:p>
    <w:p>
      <w:pPr>
        <w:pStyle w:val="BodyText"/>
        <w:numPr>
          <w:ilvl w:val="0"/>
          <w:numId w:val="56"/>
        </w:numPr>
        <w:tabs>
          <w:tab w:val="clear" w:pos="709"/>
          <w:tab w:val="left" w:pos="0" w:leader="none"/>
        </w:tabs>
        <w:spacing w:lineRule="exact" w:line="288"/>
        <w:ind w:hanging="283" w:start="709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 xml:space="preserve">✅ </w:t>
      </w:r>
      <w:r>
        <w:rPr>
          <w:rFonts w:ascii="DejaVu Sans" w:hAnsi="DejaVu Sans"/>
          <w:sz w:val="20"/>
          <w:szCs w:val="20"/>
          <w:lang w:val="ru-RU"/>
        </w:rPr>
        <w:t>Свободное использование, модификация и распространение</w:t>
      </w:r>
    </w:p>
    <w:p>
      <w:pPr>
        <w:pStyle w:val="BodyText"/>
        <w:numPr>
          <w:ilvl w:val="0"/>
          <w:numId w:val="56"/>
        </w:numPr>
        <w:tabs>
          <w:tab w:val="clear" w:pos="709"/>
          <w:tab w:val="left" w:pos="0" w:leader="none"/>
        </w:tabs>
        <w:spacing w:lineRule="exact" w:line="288"/>
        <w:ind w:hanging="283" w:start="709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 xml:space="preserve">✅ </w:t>
      </w:r>
      <w:r>
        <w:rPr>
          <w:rFonts w:ascii="DejaVu Sans" w:hAnsi="DejaVu Sans"/>
          <w:sz w:val="20"/>
          <w:szCs w:val="20"/>
          <w:lang w:val="ru-RU"/>
        </w:rPr>
        <w:t>Возможность использования в коммерческих продуктах</w:t>
      </w:r>
    </w:p>
    <w:p>
      <w:pPr>
        <w:pStyle w:val="BodyText"/>
        <w:numPr>
          <w:ilvl w:val="0"/>
          <w:numId w:val="56"/>
        </w:numPr>
        <w:tabs>
          <w:tab w:val="clear" w:pos="709"/>
          <w:tab w:val="left" w:pos="0" w:leader="none"/>
        </w:tabs>
        <w:spacing w:lineRule="exact" w:line="288"/>
        <w:ind w:hanging="283" w:start="709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 xml:space="preserve">✅ </w:t>
      </w:r>
      <w:r>
        <w:rPr>
          <w:rFonts w:ascii="DejaVu Sans" w:hAnsi="DejaVu Sans"/>
          <w:sz w:val="20"/>
          <w:szCs w:val="20"/>
          <w:lang w:val="ru-RU"/>
        </w:rPr>
        <w:t>Предоставление "как есть" (AS-IS) без гарантий</w:t>
      </w:r>
    </w:p>
    <w:p>
      <w:pPr>
        <w:pStyle w:val="BodyText"/>
        <w:numPr>
          <w:ilvl w:val="0"/>
          <w:numId w:val="56"/>
        </w:numPr>
        <w:tabs>
          <w:tab w:val="clear" w:pos="709"/>
          <w:tab w:val="left" w:pos="0" w:leader="none"/>
        </w:tabs>
        <w:spacing w:lineRule="exact" w:line="288"/>
        <w:ind w:hanging="283" w:start="709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 xml:space="preserve">✅ </w:t>
      </w:r>
      <w:r>
        <w:rPr>
          <w:rFonts w:ascii="DejaVu Sans" w:hAnsi="DejaVu Sans"/>
          <w:sz w:val="20"/>
          <w:szCs w:val="20"/>
          <w:lang w:val="ru-RU"/>
        </w:rPr>
        <w:t>Обязательное указание авторства и изменений</w:t>
      </w:r>
    </w:p>
    <w:p>
      <w:pPr>
        <w:pStyle w:val="BodyText"/>
        <w:spacing w:lineRule="exact" w:line="288"/>
        <w:rPr>
          <w:rStyle w:val="Strong"/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</w:r>
    </w:p>
    <w:p>
      <w:pPr>
        <w:pStyle w:val="PreformattedText"/>
        <w:spacing w:lineRule="exact" w:line="288"/>
        <w:rPr>
          <w:rFonts w:ascii="DejaVu Sans" w:hAnsi="DejaVu Sans" w:eastAsia="Noto Serif CJK SC" w:cs="Lohit Devanagari"/>
          <w:b w:val="false"/>
          <w:bCs w:val="false"/>
          <w:sz w:val="20"/>
          <w:szCs w:val="20"/>
          <w:lang w:val="ru-RU"/>
        </w:rPr>
      </w:pPr>
      <w:r>
        <w:rPr>
          <w:rFonts w:eastAsia="Noto Serif CJK SC" w:cs="Lohit Devanagari" w:ascii="DejaVu Sans" w:hAnsi="DejaVu Sans"/>
          <w:b/>
          <w:bCs/>
          <w:sz w:val="20"/>
          <w:szCs w:val="20"/>
          <w:lang w:val="ru-RU"/>
        </w:rPr>
        <w:t>!Двойное лицензирование и будущее развитие!</w:t>
      </w:r>
    </w:p>
    <w:p>
      <w:pPr>
        <w:pStyle w:val="PreformattedText"/>
        <w:spacing w:lineRule="exact" w:line="288"/>
        <w:rPr>
          <w:rFonts w:ascii="DejaVu Sans" w:hAnsi="DejaVu Sans" w:eastAsia="Noto Serif CJK SC" w:cs="Lohit Devanagari"/>
          <w:b w:val="false"/>
          <w:bCs w:val="false"/>
          <w:lang w:val="ru-RU"/>
        </w:rPr>
      </w:pPr>
      <w:r>
        <w:rPr>
          <w:rFonts w:eastAsia="Noto Serif CJK SC" w:cs="Lohit Devanagari" w:ascii="DejaVu Sans" w:hAnsi="DejaVu Sans"/>
          <w:b w:val="false"/>
          <w:bCs w:val="false"/>
          <w:lang w:val="ru-RU"/>
        </w:rPr>
      </w:r>
    </w:p>
    <w:p>
      <w:pPr>
        <w:pStyle w:val="PreformattedText"/>
        <w:spacing w:lineRule="exact" w:line="288"/>
        <w:rPr>
          <w:rFonts w:ascii="DejaVu Sans" w:hAnsi="DejaVu Sans" w:eastAsia="Noto Serif CJK SC" w:cs="Lohit Devanagari"/>
          <w:b w:val="false"/>
          <w:bCs w:val="false"/>
          <w:lang w:val="ru-RU"/>
        </w:rPr>
      </w:pPr>
      <w:r>
        <w:rPr>
          <w:rFonts w:eastAsia="Noto Serif CJK SC" w:cs="Lohit Devanagari" w:ascii="DejaVu Sans" w:hAnsi="DejaVu Sans"/>
          <w:b/>
          <w:bCs/>
          <w:lang w:val="ru-RU"/>
        </w:rPr>
        <w:tab/>
        <w:t>Важно: открытая кодобаза остаётся под лицензией Apache 2.0 навсегда</w:t>
      </w:r>
      <w:r>
        <w:rPr>
          <w:rFonts w:eastAsia="Noto Serif CJK SC" w:cs="Lohit Devanagari" w:ascii="DejaVu Sans" w:hAnsi="DejaVu Sans"/>
          <w:b w:val="false"/>
          <w:bCs w:val="false"/>
          <w:lang w:val="ru-RU"/>
        </w:rPr>
        <w:t xml:space="preserve"> и продолжит публичное развитие. Это ядро проекта всегда будет доступно сообществу.</w:t>
      </w:r>
    </w:p>
    <w:p>
      <w:pPr>
        <w:pStyle w:val="PreformattedText"/>
        <w:spacing w:lineRule="exact" w:line="288"/>
        <w:rPr>
          <w:rFonts w:ascii="DejaVu Sans" w:hAnsi="DejaVu Sans" w:eastAsia="Noto Serif CJK SC" w:cs="Lohit Devanagari"/>
          <w:b w:val="false"/>
          <w:bCs w:val="false"/>
          <w:lang w:val="ru-RU"/>
        </w:rPr>
      </w:pPr>
      <w:r>
        <w:rPr>
          <w:rFonts w:eastAsia="Noto Serif CJK SC" w:cs="Lohit Devanagari" w:ascii="DejaVu Sans" w:hAnsi="DejaVu Sans"/>
          <w:b w:val="false"/>
          <w:bCs w:val="false"/>
          <w:lang w:val="ru-RU"/>
        </w:rPr>
      </w:r>
    </w:p>
    <w:p>
      <w:pPr>
        <w:pStyle w:val="PreformattedText"/>
        <w:spacing w:lineRule="exact" w:line="288"/>
        <w:rPr>
          <w:rFonts w:ascii="DejaVu Sans" w:hAnsi="DejaVu Sans" w:eastAsia="Noto Serif CJK SC" w:cs="Lohit Devanagari"/>
          <w:b w:val="false"/>
          <w:bCs w:val="false"/>
          <w:lang w:val="ru-RU"/>
        </w:rPr>
      </w:pPr>
      <w:r>
        <w:rPr>
          <w:rFonts w:eastAsia="Noto Serif CJK SC" w:cs="Lohit Devanagari" w:ascii="DejaVu Sans" w:hAnsi="DejaVu Sans"/>
          <w:b w:val="false"/>
          <w:bCs w:val="false"/>
          <w:lang w:val="ru-RU"/>
        </w:rPr>
        <w:tab/>
        <w:t>Параллельно автор оставляет за собой право предлагать коммерческие лицензии для расширенного функционала, включая:</w:t>
      </w:r>
    </w:p>
    <w:p>
      <w:pPr>
        <w:pStyle w:val="PreformattedText"/>
        <w:spacing w:lineRule="exact" w:line="288"/>
        <w:rPr>
          <w:rFonts w:ascii="DejaVu Sans" w:hAnsi="DejaVu Sans" w:eastAsia="Noto Serif CJK SC" w:cs="Lohit Devanagari"/>
          <w:b w:val="false"/>
          <w:bCs w:val="false"/>
          <w:lang w:val="ru-RU"/>
        </w:rPr>
      </w:pPr>
      <w:r>
        <w:rPr>
          <w:rFonts w:eastAsia="Noto Serif CJK SC" w:cs="Lohit Devanagari" w:ascii="DejaVu Sans" w:hAnsi="DejaVu Sans"/>
          <w:b w:val="false"/>
          <w:bCs w:val="false"/>
          <w:lang w:val="ru-RU"/>
        </w:rPr>
        <w:tab/>
        <w:tab/>
        <w:t>- Продвинутые оптимизации</w:t>
      </w:r>
    </w:p>
    <w:p>
      <w:pPr>
        <w:pStyle w:val="PreformattedText"/>
        <w:spacing w:lineRule="exact" w:line="288"/>
        <w:rPr>
          <w:rFonts w:ascii="DejaVu Sans" w:hAnsi="DejaVu Sans" w:eastAsia="Noto Serif CJK SC" w:cs="Lohit Devanagari"/>
          <w:b w:val="false"/>
          <w:bCs w:val="false"/>
          <w:lang w:val="ru-RU"/>
        </w:rPr>
      </w:pPr>
      <w:r>
        <w:rPr>
          <w:rFonts w:eastAsia="Noto Serif CJK SC" w:cs="Lohit Devanagari" w:ascii="DejaVu Sans" w:hAnsi="DejaVu Sans"/>
          <w:b w:val="false"/>
          <w:bCs w:val="false"/>
          <w:lang w:val="ru-RU"/>
        </w:rPr>
        <w:tab/>
        <w:tab/>
        <w:t xml:space="preserve">- Специализированные драйверы  </w:t>
      </w:r>
    </w:p>
    <w:p>
      <w:pPr>
        <w:pStyle w:val="PreformattedText"/>
        <w:spacing w:lineRule="exact" w:line="288"/>
        <w:rPr>
          <w:rFonts w:ascii="DejaVu Sans" w:hAnsi="DejaVu Sans" w:eastAsia="Noto Serif CJK SC" w:cs="Lohit Devanagari"/>
          <w:b w:val="false"/>
          <w:bCs w:val="false"/>
          <w:lang w:val="ru-RU"/>
        </w:rPr>
      </w:pPr>
      <w:r>
        <w:rPr>
          <w:rFonts w:eastAsia="Noto Serif CJK SC" w:cs="Lohit Devanagari" w:ascii="DejaVu Sans" w:hAnsi="DejaVu Sans"/>
          <w:b w:val="false"/>
          <w:bCs w:val="false"/>
          <w:lang w:val="ru-RU"/>
        </w:rPr>
        <w:tab/>
        <w:tab/>
        <w:t>- Дополнительные платформы</w:t>
      </w:r>
    </w:p>
    <w:p>
      <w:pPr>
        <w:pStyle w:val="PreformattedText"/>
        <w:spacing w:lineRule="exact" w:line="288"/>
        <w:rPr>
          <w:rFonts w:ascii="DejaVu Sans" w:hAnsi="DejaVu Sans" w:eastAsia="Noto Serif CJK SC" w:cs="Lohit Devanagari"/>
          <w:b w:val="false"/>
          <w:bCs w:val="false"/>
          <w:lang w:val="ru-RU"/>
        </w:rPr>
      </w:pPr>
      <w:r>
        <w:rPr>
          <w:rFonts w:eastAsia="Noto Serif CJK SC" w:cs="Lohit Devanagari" w:ascii="DejaVu Sans" w:hAnsi="DejaVu Sans"/>
          <w:b w:val="false"/>
          <w:bCs w:val="false"/>
          <w:lang w:val="ru-RU"/>
        </w:rPr>
        <w:tab/>
        <w:tab/>
        <w:t>- Расширенные инструменты разработки</w:t>
      </w:r>
    </w:p>
    <w:p>
      <w:pPr>
        <w:pStyle w:val="PreformattedText"/>
        <w:spacing w:lineRule="exact" w:line="288"/>
        <w:rPr>
          <w:rFonts w:ascii="DejaVu Sans" w:hAnsi="DejaVu Sans" w:eastAsia="Noto Serif CJK SC" w:cs="Lohit Devanagari"/>
          <w:b w:val="false"/>
          <w:bCs w:val="false"/>
          <w:lang w:val="ru-RU"/>
        </w:rPr>
      </w:pPr>
      <w:r>
        <w:rPr>
          <w:rFonts w:eastAsia="Noto Serif CJK SC" w:cs="Lohit Devanagari" w:ascii="DejaVu Sans" w:hAnsi="DejaVu Sans"/>
          <w:b w:val="false"/>
          <w:bCs w:val="false"/>
          <w:lang w:val="ru-RU"/>
        </w:rPr>
        <w:tab/>
        <w:tab/>
        <w:t>- Прочее</w:t>
      </w:r>
    </w:p>
    <w:p>
      <w:pPr>
        <w:pStyle w:val="PreformattedText"/>
        <w:spacing w:lineRule="exact" w:line="288"/>
        <w:rPr>
          <w:rFonts w:ascii="DejaVu Sans" w:hAnsi="DejaVu Sans" w:eastAsia="Noto Serif CJK SC" w:cs="Lohit Devanagari"/>
          <w:b w:val="false"/>
          <w:bCs w:val="false"/>
          <w:lang w:val="ru-RU"/>
        </w:rPr>
      </w:pPr>
      <w:r>
        <w:rPr>
          <w:rFonts w:eastAsia="Noto Serif CJK SC" w:cs="Lohit Devanagari" w:ascii="DejaVu Sans" w:hAnsi="DejaVu Sans"/>
          <w:b w:val="false"/>
          <w:bCs w:val="false"/>
          <w:lang w:val="ru-RU"/>
        </w:rPr>
      </w:r>
    </w:p>
    <w:p>
      <w:pPr>
        <w:pStyle w:val="PreformattedText"/>
        <w:spacing w:lineRule="exact" w:line="288" w:before="0" w:after="283"/>
        <w:rPr>
          <w:rFonts w:ascii="DejaVu Sans" w:hAnsi="DejaVu Sans" w:eastAsia="Noto Serif CJK SC" w:cs="Lohit Devanagari"/>
          <w:b w:val="false"/>
          <w:bCs w:val="false"/>
          <w:lang w:val="ru-RU"/>
        </w:rPr>
      </w:pPr>
      <w:r>
        <w:rPr>
          <w:rFonts w:eastAsia="Noto Serif CJK SC" w:cs="Lohit Devanagari" w:ascii="DejaVu Sans" w:hAnsi="DejaVu Sans"/>
          <w:b w:val="false"/>
          <w:bCs w:val="false"/>
          <w:lang w:val="ru-RU"/>
        </w:rPr>
        <w:tab/>
        <w:t>Участие в проекте подразумевает согласие с тем, что ваш вклад в основную кодобазу (под Apache 2.0) может быть использован как основа для будущих коммерческих предложений, которые будут развиваться как отдельные продукты.</w:t>
      </w:r>
    </w:p>
    <w:p>
      <w:pPr>
        <w:pStyle w:val="PreformattedText"/>
        <w:spacing w:lineRule="exact" w:line="288"/>
        <w:rPr>
          <w:rFonts w:ascii="DejaVu Sans" w:hAnsi="DejaVu Sans" w:eastAsia="Noto Serif CJK SC" w:cs="Lohit Devanagari"/>
          <w:b w:val="false"/>
          <w:bCs w:val="false"/>
          <w:sz w:val="20"/>
          <w:szCs w:val="20"/>
          <w:lang w:val="ru-RU"/>
        </w:rPr>
      </w:pPr>
      <w:r>
        <w:rPr>
          <w:rFonts w:eastAsia="Noto Serif CJK SC" w:cs="Lohit Devanagari" w:ascii="DejaVu Sans" w:hAnsi="DejaVu Sans"/>
          <w:b w:val="false"/>
          <w:bCs w:val="false"/>
          <w:sz w:val="20"/>
          <w:szCs w:val="20"/>
          <w:lang w:val="ru-RU"/>
        </w:rPr>
      </w:r>
    </w:p>
    <w:p>
      <w:pPr>
        <w:pStyle w:val="Heading3"/>
        <w:spacing w:lineRule="exact" w:line="288" w:before="0" w:after="140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</w:r>
    </w:p>
    <w:p>
      <w:pPr>
        <w:pStyle w:val="Heading3"/>
        <w:spacing w:lineRule="exact" w:line="288" w:before="0" w:after="140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Использование сторонних товарных знаков</w:t>
      </w:r>
    </w:p>
    <w:p>
      <w:pPr>
        <w:pStyle w:val="BodyText"/>
        <w:spacing w:lineRule="exact" w:line="28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ab/>
        <w:t>Проект уважает права третьих лиц и использует следующие обозначения в соответствии с принципом добросовестного использования:</w:t>
      </w:r>
    </w:p>
    <w:p>
      <w:pPr>
        <w:pStyle w:val="BodyText"/>
        <w:numPr>
          <w:ilvl w:val="1"/>
          <w:numId w:val="57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>Java®</w:t>
      </w:r>
      <w:r>
        <w:rPr>
          <w:rFonts w:ascii="DejaVu Sans" w:hAnsi="DejaVu Sans"/>
          <w:sz w:val="20"/>
          <w:szCs w:val="20"/>
          <w:lang w:val="ru-RU"/>
        </w:rPr>
        <w:t xml:space="preserve"> - зарегистрированный товарный знак Oracle Corporation</w:t>
      </w:r>
    </w:p>
    <w:p>
      <w:pPr>
        <w:pStyle w:val="BodyText"/>
        <w:numPr>
          <w:ilvl w:val="1"/>
          <w:numId w:val="57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>AVR®, ATmega®</w:t>
      </w:r>
      <w:r>
        <w:rPr>
          <w:rFonts w:ascii="DejaVu Sans" w:hAnsi="DejaVu Sans"/>
          <w:sz w:val="20"/>
          <w:szCs w:val="20"/>
          <w:lang w:val="ru-RU"/>
        </w:rPr>
        <w:t xml:space="preserve"> - товарные знаки Microchip Technology Inc.</w:t>
      </w:r>
    </w:p>
    <w:p>
      <w:pPr>
        <w:pStyle w:val="BodyText"/>
        <w:numPr>
          <w:ilvl w:val="1"/>
          <w:numId w:val="57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>PIC®</w:t>
      </w:r>
      <w:r>
        <w:rPr>
          <w:rFonts w:ascii="DejaVu Sans" w:hAnsi="DejaVu Sans"/>
          <w:sz w:val="20"/>
          <w:szCs w:val="20"/>
          <w:lang w:val="ru-RU"/>
        </w:rPr>
        <w:t xml:space="preserve"> - товарный знак Microchip Technology Inc.</w:t>
      </w:r>
    </w:p>
    <w:p>
      <w:pPr>
        <w:pStyle w:val="BodyText"/>
        <w:numPr>
          <w:ilvl w:val="1"/>
          <w:numId w:val="57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>STM8®</w:t>
      </w:r>
      <w:r>
        <w:rPr>
          <w:rFonts w:ascii="DejaVu Sans" w:hAnsi="DejaVu Sans"/>
          <w:sz w:val="20"/>
          <w:szCs w:val="20"/>
          <w:lang w:val="ru-RU"/>
        </w:rPr>
        <w:t xml:space="preserve"> - товарный знак STMicroelectronics</w:t>
      </w:r>
    </w:p>
    <w:p>
      <w:pPr>
        <w:pStyle w:val="BodyText"/>
        <w:spacing w:lineRule="exact" w:line="28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ab/>
        <w:t>VM5277 не связан с указанными компаниями и не является официальной реализацией их технологий. Упоминания осуществляются исключительно для описания совместимости и характеристик.</w:t>
      </w:r>
    </w:p>
    <w:p>
      <w:pPr>
        <w:pStyle w:val="Heading3"/>
        <w:spacing w:lineRule="exact" w:line="288" w:before="0" w:after="140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Авторские права</w:t>
      </w:r>
    </w:p>
    <w:p>
      <w:pPr>
        <w:pStyle w:val="PreformattedText"/>
        <w:spacing w:lineRule="exact" w:line="288" w:before="0" w:after="140"/>
        <w:rPr>
          <w:rFonts w:ascii="DejaVu Sans Mono" w:hAnsi="DejaVu Sans Mono"/>
          <w:sz w:val="16"/>
          <w:szCs w:val="16"/>
          <w:lang w:val="ru-RU"/>
        </w:rPr>
      </w:pPr>
      <w:r>
        <w:rPr>
          <w:rFonts w:ascii="DejaVu Sans Mono" w:hAnsi="DejaVu Sans Mono"/>
          <w:sz w:val="16"/>
          <w:szCs w:val="16"/>
          <w:lang w:val="ru-RU"/>
        </w:rPr>
        <w:tab/>
        <w:t>Copyright 2025 konstantin@5277.ru</w:t>
      </w:r>
    </w:p>
    <w:p>
      <w:pPr>
        <w:pStyle w:val="PreformattedText"/>
        <w:spacing w:lineRule="exact" w:line="288" w:before="0" w:after="140"/>
        <w:rPr>
          <w:rFonts w:ascii="DejaVu Sans Mono" w:hAnsi="DejaVu Sans Mono"/>
          <w:sz w:val="16"/>
          <w:szCs w:val="16"/>
          <w:lang w:val="ru-RU"/>
        </w:rPr>
      </w:pPr>
      <w:r>
        <w:rPr>
          <w:rFonts w:ascii="DejaVu Sans Mono" w:hAnsi="DejaVu Sans Mono"/>
          <w:sz w:val="16"/>
          <w:szCs w:val="16"/>
          <w:lang w:val="ru-RU"/>
        </w:rPr>
      </w:r>
    </w:p>
    <w:p>
      <w:pPr>
        <w:pStyle w:val="PreformattedText"/>
        <w:spacing w:lineRule="exact" w:line="288" w:before="0" w:after="140"/>
        <w:rPr>
          <w:rFonts w:ascii="DejaVu Sans Mono" w:hAnsi="DejaVu Sans Mono"/>
          <w:sz w:val="16"/>
          <w:szCs w:val="16"/>
          <w:lang w:val="ru-RU"/>
        </w:rPr>
      </w:pPr>
      <w:r>
        <w:rPr>
          <w:rFonts w:ascii="DejaVu Sans Mono" w:hAnsi="DejaVu Sans Mono"/>
          <w:sz w:val="16"/>
          <w:szCs w:val="16"/>
          <w:lang w:val="ru-RU"/>
        </w:rPr>
        <w:tab/>
        <w:t>Licensed under the Apache License, Version 2.0 (the "License");</w:t>
      </w:r>
    </w:p>
    <w:p>
      <w:pPr>
        <w:pStyle w:val="PreformattedText"/>
        <w:spacing w:lineRule="exact" w:line="288" w:before="0" w:after="140"/>
        <w:rPr>
          <w:rFonts w:ascii="DejaVu Sans Mono" w:hAnsi="DejaVu Sans Mono"/>
          <w:sz w:val="16"/>
          <w:szCs w:val="16"/>
          <w:lang w:val="ru-RU"/>
        </w:rPr>
      </w:pPr>
      <w:r>
        <w:rPr>
          <w:rFonts w:ascii="DejaVu Sans Mono" w:hAnsi="DejaVu Sans Mono"/>
          <w:sz w:val="16"/>
          <w:szCs w:val="16"/>
          <w:lang w:val="ru-RU"/>
        </w:rPr>
        <w:tab/>
        <w:t>you may not use this file except in compliance with the License.</w:t>
      </w:r>
    </w:p>
    <w:p>
      <w:pPr>
        <w:pStyle w:val="PreformattedText"/>
        <w:spacing w:lineRule="exact" w:line="288" w:before="0" w:after="140"/>
        <w:rPr>
          <w:rFonts w:ascii="DejaVu Sans Mono" w:hAnsi="DejaVu Sans Mono"/>
          <w:sz w:val="16"/>
          <w:szCs w:val="16"/>
          <w:lang w:val="ru-RU"/>
        </w:rPr>
      </w:pPr>
      <w:r>
        <w:rPr>
          <w:rFonts w:ascii="DejaVu Sans Mono" w:hAnsi="DejaVu Sans Mono"/>
          <w:sz w:val="16"/>
          <w:szCs w:val="16"/>
          <w:lang w:val="ru-RU"/>
        </w:rPr>
        <w:tab/>
        <w:t>You may obtain a copy of the License at</w:t>
      </w:r>
    </w:p>
    <w:p>
      <w:pPr>
        <w:pStyle w:val="PreformattedText"/>
        <w:spacing w:lineRule="exact" w:line="288" w:before="0" w:after="140"/>
        <w:rPr>
          <w:rFonts w:ascii="DejaVu Sans Mono" w:hAnsi="DejaVu Sans Mono"/>
          <w:sz w:val="16"/>
          <w:szCs w:val="16"/>
          <w:lang w:val="ru-RU"/>
        </w:rPr>
      </w:pPr>
      <w:r>
        <w:rPr>
          <w:rFonts w:ascii="DejaVu Sans Mono" w:hAnsi="DejaVu Sans Mono"/>
          <w:sz w:val="16"/>
          <w:szCs w:val="16"/>
          <w:lang w:val="ru-RU"/>
        </w:rPr>
      </w:r>
    </w:p>
    <w:p>
      <w:pPr>
        <w:pStyle w:val="PreformattedText"/>
        <w:spacing w:lineRule="exact" w:line="288" w:before="0" w:after="140"/>
        <w:rPr>
          <w:rFonts w:ascii="DejaVu Sans Mono" w:hAnsi="DejaVu Sans Mono"/>
          <w:sz w:val="16"/>
          <w:szCs w:val="16"/>
          <w:lang w:val="ru-RU"/>
        </w:rPr>
      </w:pPr>
      <w:r>
        <w:rPr>
          <w:rFonts w:ascii="DejaVu Sans Mono" w:hAnsi="DejaVu Sans Mono"/>
          <w:sz w:val="16"/>
          <w:szCs w:val="16"/>
          <w:lang w:val="ru-RU"/>
        </w:rPr>
        <w:tab/>
        <w:t xml:space="preserve">    http://www.apache.org/licenses/LICENSE-2.0</w:t>
      </w:r>
    </w:p>
    <w:p>
      <w:pPr>
        <w:pStyle w:val="PreformattedText"/>
        <w:spacing w:lineRule="exact" w:line="288" w:before="0" w:after="140"/>
        <w:rPr>
          <w:rFonts w:ascii="DejaVu Sans Mono" w:hAnsi="DejaVu Sans Mono"/>
          <w:sz w:val="16"/>
          <w:szCs w:val="16"/>
          <w:lang w:val="ru-RU"/>
        </w:rPr>
      </w:pPr>
      <w:r>
        <w:rPr>
          <w:rFonts w:ascii="DejaVu Sans Mono" w:hAnsi="DejaVu Sans Mono"/>
          <w:sz w:val="16"/>
          <w:szCs w:val="16"/>
          <w:lang w:val="ru-RU"/>
        </w:rPr>
      </w:r>
    </w:p>
    <w:p>
      <w:pPr>
        <w:pStyle w:val="PreformattedText"/>
        <w:spacing w:lineRule="exact" w:line="288" w:before="0" w:after="140"/>
        <w:rPr>
          <w:rFonts w:ascii="DejaVu Sans Mono" w:hAnsi="DejaVu Sans Mono"/>
          <w:sz w:val="16"/>
          <w:szCs w:val="16"/>
          <w:lang w:val="ru-RU"/>
        </w:rPr>
      </w:pPr>
      <w:r>
        <w:rPr>
          <w:rFonts w:ascii="DejaVu Sans Mono" w:hAnsi="DejaVu Sans Mono"/>
          <w:sz w:val="16"/>
          <w:szCs w:val="16"/>
          <w:lang w:val="ru-RU"/>
        </w:rPr>
        <w:tab/>
        <w:t>Unless required by applicable law or agreed to in writing, software</w:t>
      </w:r>
    </w:p>
    <w:p>
      <w:pPr>
        <w:pStyle w:val="PreformattedText"/>
        <w:spacing w:lineRule="exact" w:line="288" w:before="0" w:after="140"/>
        <w:rPr>
          <w:rFonts w:ascii="DejaVu Sans Mono" w:hAnsi="DejaVu Sans Mono"/>
          <w:sz w:val="16"/>
          <w:szCs w:val="16"/>
          <w:lang w:val="ru-RU"/>
        </w:rPr>
      </w:pPr>
      <w:r>
        <w:rPr>
          <w:rFonts w:ascii="DejaVu Sans Mono" w:hAnsi="DejaVu Sans Mono"/>
          <w:sz w:val="16"/>
          <w:szCs w:val="16"/>
          <w:lang w:val="ru-RU"/>
        </w:rPr>
        <w:tab/>
        <w:t>distributed under the License is distributed on an "AS IS" BASIS,</w:t>
      </w:r>
    </w:p>
    <w:p>
      <w:pPr>
        <w:pStyle w:val="PreformattedText"/>
        <w:spacing w:lineRule="exact" w:line="288" w:before="0" w:after="140"/>
        <w:rPr>
          <w:rFonts w:ascii="DejaVu Sans Mono" w:hAnsi="DejaVu Sans Mono"/>
          <w:sz w:val="16"/>
          <w:szCs w:val="16"/>
          <w:lang w:val="ru-RU"/>
        </w:rPr>
      </w:pPr>
      <w:r>
        <w:rPr>
          <w:rFonts w:ascii="DejaVu Sans Mono" w:hAnsi="DejaVu Sans Mono"/>
          <w:sz w:val="16"/>
          <w:szCs w:val="16"/>
          <w:lang w:val="ru-RU"/>
        </w:rPr>
        <w:tab/>
        <w:t>WITHOUT WARRANTIES OR CONDITIONS OF ANY KIND, either express or implied.</w:t>
      </w:r>
    </w:p>
    <w:p>
      <w:pPr>
        <w:pStyle w:val="PreformattedText"/>
        <w:spacing w:lineRule="exact" w:line="288" w:before="0" w:after="140"/>
        <w:rPr>
          <w:rFonts w:ascii="DejaVu Sans Mono" w:hAnsi="DejaVu Sans Mono"/>
          <w:sz w:val="16"/>
          <w:szCs w:val="16"/>
          <w:lang w:val="ru-RU"/>
        </w:rPr>
      </w:pPr>
      <w:r>
        <w:rPr>
          <w:rFonts w:ascii="DejaVu Sans Mono" w:hAnsi="DejaVu Sans Mono"/>
          <w:sz w:val="16"/>
          <w:szCs w:val="16"/>
          <w:lang w:val="ru-RU"/>
        </w:rPr>
        <w:tab/>
        <w:t>See the License for the specific language governing permissions and</w:t>
      </w:r>
    </w:p>
    <w:p>
      <w:pPr>
        <w:pStyle w:val="PreformattedText"/>
        <w:spacing w:lineRule="exact" w:line="288" w:before="0" w:after="140"/>
        <w:rPr>
          <w:rFonts w:ascii="DejaVu Sans Mono" w:hAnsi="DejaVu Sans Mono"/>
          <w:sz w:val="16"/>
          <w:szCs w:val="16"/>
          <w:lang w:val="ru-RU"/>
        </w:rPr>
      </w:pPr>
      <w:r>
        <w:rPr>
          <w:rFonts w:ascii="DejaVu Sans Mono" w:hAnsi="DejaVu Sans Mono"/>
          <w:sz w:val="16"/>
          <w:szCs w:val="16"/>
          <w:lang w:val="ru-RU"/>
        </w:rPr>
        <w:tab/>
        <w:t>limitations under the License.</w:t>
      </w:r>
    </w:p>
    <w:p>
      <w:pPr>
        <w:pStyle w:val="PreformattedText"/>
        <w:spacing w:lineRule="exact" w:line="288" w:before="0" w:after="140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</w:r>
    </w:p>
    <w:sectPr>
      <w:type w:val="nextPage"/>
      <w:pgSz w:w="11906" w:h="16838"/>
      <w:pgMar w:left="482" w:right="367" w:gutter="0" w:header="0" w:top="360" w:footer="0" w:bottom="36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DejaVu Sans">
    <w:charset w:val="01" w:characterSet="utf-8"/>
    <w:family w:val="swiss"/>
    <w:pitch w:val="variable"/>
  </w:font>
  <w:font w:name="DejaVu Sans Mono">
    <w:charset w:val="01" w:characterSet="utf-8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2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3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9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0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2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8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1"/>
    <w:lvlOverride w:ilvl="0">
      <w:startOverride w:val="1"/>
    </w:lvlOverride>
    <w:lvlOverride w:ilvl="1">
      <w:startOverride w:val="3"/>
    </w:lvlOverride>
  </w:num>
  <w:num w:numId="64">
    <w:abstractNumId w:val="61"/>
  </w:num>
  <w:num w:numId="65">
    <w:abstractNumId w:val="61"/>
  </w:num>
  <w:num w:numId="66">
    <w:abstractNumId w:val="61"/>
  </w:num>
  <w:num w:numId="67">
    <w:abstractNumId w:val="61"/>
  </w:num>
  <w:num w:numId="68">
    <w:abstractNumId w:val="61"/>
  </w:num>
  <w:num w:numId="69">
    <w:abstractNumId w:val="61"/>
  </w:num>
  <w:num w:numId="70">
    <w:abstractNumId w:val="61"/>
  </w:num>
  <w:num w:numId="71">
    <w:abstractNumId w:val="61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oto Serif CJK SC" w:cs="Lohit Devanagari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paragraph" w:styleId="Heading6">
    <w:name w:val="heading 6"/>
    <w:basedOn w:val="Heading"/>
    <w:next w:val="BodyText"/>
    <w:qFormat/>
    <w:pPr>
      <w:numPr>
        <w:ilvl w:val="5"/>
        <w:numId w:val="1"/>
      </w:numPr>
      <w:spacing w:before="60" w:after="60"/>
      <w:outlineLvl w:val="5"/>
    </w:pPr>
    <w:rPr>
      <w:b/>
      <w:bCs/>
      <w:i/>
      <w:iCs/>
      <w:sz w:val="24"/>
      <w:szCs w:val="24"/>
    </w:rPr>
  </w:style>
  <w:style w:type="paragraph" w:styleId="Heading7">
    <w:name w:val="heading 7"/>
    <w:basedOn w:val="Heading"/>
    <w:next w:val="BodyText"/>
    <w:qFormat/>
    <w:pPr>
      <w:numPr>
        <w:ilvl w:val="6"/>
        <w:numId w:val="1"/>
      </w:numPr>
      <w:spacing w:before="60" w:after="60"/>
      <w:outlineLvl w:val="6"/>
    </w:pPr>
    <w:rPr>
      <w:b/>
      <w:bCs/>
      <w:sz w:val="20"/>
      <w:szCs w:val="20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NumberingSymbols">
    <w:name w:val="Numbering Symbols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Hyperlink">
    <w:name w:val="Hyperlink"/>
    <w:rPr>
      <w:color w:val="000080"/>
      <w:u w:val="single"/>
    </w:rPr>
  </w:style>
  <w:style w:type="character" w:styleId="FootnoteCharactersuser">
    <w:name w:val="Footnote Characters (user)"/>
    <w:qFormat/>
    <w:rPr/>
  </w:style>
  <w:style w:type="character" w:styleId="EndnoteCharactersuser">
    <w:name w:val="Endnote Characters (user)"/>
    <w:qFormat/>
    <w:rPr/>
  </w:style>
  <w:style w:type="character" w:styleId="FollowedHyperlink">
    <w:name w:val="FollowedHyperlink"/>
    <w:rPr>
      <w:color w:val="80000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BlockQuotationuser">
    <w:name w:val="Block Quotation (user)"/>
    <w:basedOn w:val="Normal"/>
    <w:qFormat/>
    <w:pPr>
      <w:spacing w:before="0" w:after="283"/>
      <w:ind w:hanging="0" w:start="567" w:end="567"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ListContents">
    <w:name w:val="List Contents"/>
    <w:basedOn w:val="Normal"/>
    <w:qFormat/>
    <w:pPr>
      <w:ind w:start="567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w5277c/vm5277" TargetMode="External"/><Relationship Id="rId3" Type="http://schemas.openxmlformats.org/officeDocument/2006/relationships/hyperlink" Target="https://github.com/w5277c/vm5277/blob/main/NEWS.md" TargetMode="External"/><Relationship Id="rId4" Type="http://schemas.openxmlformats.org/officeDocument/2006/relationships/hyperlink" Target="https://github.com/w5277c/vm5277/archive/refs/heads/main.zip" TargetMode="External"/><Relationship Id="rId5" Type="http://schemas.openxmlformats.org/officeDocument/2006/relationships/hyperlink" Target="https://t.me/vm5277corecult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294</TotalTime>
  <Application>LibreOffice/25.2.3.2$Linux_X86_64 LibreOffice_project/520$Build-2</Application>
  <AppVersion>15.0000</AppVersion>
  <Pages>20</Pages>
  <Words>4030</Words>
  <Characters>26531</Characters>
  <CharactersWithSpaces>30793</CharactersWithSpaces>
  <Paragraphs>639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2025-11-16T04:22:22Z</dcterms:created>
  <dc:creator/>
  <dc:description/>
  <dc:language>en-US</dc:language>
  <cp:lastModifiedBy/>
  <cp:lastPrinted>2025-11-17T13:03:23Z</cp:lastPrinted>
  <dcterms:modified xsi:type="dcterms:W3CDTF">2025-11-21T09:38:02Z</dcterms:modified>
  <cp:revision>51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