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ACCEF" w14:textId="07A6D2D6" w:rsidR="00E858D6" w:rsidRDefault="00E858D6">
      <w:r>
        <w:t>Annette Bazan</w:t>
      </w:r>
    </w:p>
    <w:p w14:paraId="76E3E84D" w14:textId="31283710" w:rsidR="00E858D6" w:rsidRDefault="00E858D6">
      <w:r>
        <w:t>Class Notes</w:t>
      </w:r>
    </w:p>
    <w:p w14:paraId="0609C0E7" w14:textId="1EDF6A2B" w:rsidR="00E858D6" w:rsidRDefault="00E858D6" w:rsidP="00E858D6">
      <w:pPr>
        <w:jc w:val="center"/>
      </w:pPr>
      <w:r>
        <w:t>Smart Cites pt.2 Class Notes</w:t>
      </w:r>
    </w:p>
    <w:p w14:paraId="0E7CACC1" w14:textId="54E01A1D" w:rsidR="00E858D6" w:rsidRDefault="00E858D6" w:rsidP="00E858D6">
      <w:pPr>
        <w:rPr>
          <w:b/>
          <w:bCs/>
          <w:u w:val="single"/>
        </w:rPr>
      </w:pPr>
      <w:r>
        <w:rPr>
          <w:b/>
          <w:bCs/>
          <w:u w:val="single"/>
        </w:rPr>
        <w:t>Murder in Florida:</w:t>
      </w:r>
    </w:p>
    <w:p w14:paraId="79ECF40E" w14:textId="31CE4DE7" w:rsidR="00E858D6" w:rsidRDefault="00E858D6" w:rsidP="00E858D6">
      <w:pPr>
        <w:pStyle w:val="ListParagraph"/>
        <w:numPr>
          <w:ilvl w:val="0"/>
          <w:numId w:val="1"/>
        </w:numPr>
      </w:pPr>
      <w:r>
        <w:t>Asked Alexa; It keeps users voices for at least 3 months, officer filed an E</w:t>
      </w:r>
      <w:r>
        <w:rPr>
          <w:b/>
          <w:bCs/>
        </w:rPr>
        <w:t>-discovery</w:t>
      </w:r>
      <w:r>
        <w:t xml:space="preserve"> then the information was given allowing them to solve the murder. It identified all voices when the murder occurred due to them owning their own Alexas.</w:t>
      </w:r>
    </w:p>
    <w:p w14:paraId="608FDA8E" w14:textId="216876A2" w:rsidR="00E858D6" w:rsidRDefault="00E858D6" w:rsidP="00E858D6">
      <w:pPr>
        <w:rPr>
          <w:b/>
          <w:bCs/>
          <w:u w:val="single"/>
        </w:rPr>
      </w:pPr>
      <w:r>
        <w:rPr>
          <w:b/>
          <w:bCs/>
          <w:u w:val="single"/>
        </w:rPr>
        <w:t>Healthcare &amp; Smart Cities</w:t>
      </w:r>
    </w:p>
    <w:p w14:paraId="5BDA7CC0" w14:textId="59192A9D" w:rsidR="00E858D6" w:rsidRDefault="00E858D6" w:rsidP="00E858D6">
      <w:pPr>
        <w:pStyle w:val="ListParagraph"/>
        <w:numPr>
          <w:ilvl w:val="0"/>
          <w:numId w:val="1"/>
        </w:numPr>
      </w:pPr>
      <w:r>
        <w:t>How is AI going to help?</w:t>
      </w:r>
    </w:p>
    <w:p w14:paraId="5CB155F6" w14:textId="535C3EE7" w:rsidR="00E858D6" w:rsidRDefault="00E858D6" w:rsidP="00E858D6">
      <w:pPr>
        <w:pStyle w:val="ListParagraph"/>
        <w:numPr>
          <w:ilvl w:val="0"/>
          <w:numId w:val="1"/>
        </w:numPr>
      </w:pPr>
      <w:r>
        <w:t>Remote health monitoring and connecting to emergency services: Police, Ambulance etc.  By reading elevated heartrate, increased O2 levels and even by falling, or even a crash.</w:t>
      </w:r>
    </w:p>
    <w:p w14:paraId="57DFDAA7" w14:textId="04BF52BE" w:rsidR="00E858D6" w:rsidRDefault="00E858D6" w:rsidP="00E858D6">
      <w:pPr>
        <w:pStyle w:val="ListParagraph"/>
        <w:numPr>
          <w:ilvl w:val="0"/>
          <w:numId w:val="1"/>
        </w:numPr>
      </w:pPr>
      <w:r>
        <w:t xml:space="preserve">Smart </w:t>
      </w:r>
      <w:r w:rsidR="00DE4F01">
        <w:t>Hospitals (</w:t>
      </w:r>
      <w:r>
        <w:t xml:space="preserve">the dream but it is a work in progress) All are </w:t>
      </w:r>
      <w:r w:rsidR="00DE4F01">
        <w:t>connected,</w:t>
      </w:r>
      <w:r>
        <w:t xml:space="preserve"> share records as needed, record conversations when abuse of some kind maybe be noticed and sent to the proper authorities</w:t>
      </w:r>
      <w:r w:rsidR="00DE4F01">
        <w:t>, enabling digital hospitals, patients able to make a doctor’s appointment based on nearest availability instead of doctor.</w:t>
      </w:r>
    </w:p>
    <w:p w14:paraId="61C63577" w14:textId="711422D4" w:rsidR="00DE4F01" w:rsidRDefault="00DE4F01" w:rsidP="00E858D6">
      <w:pPr>
        <w:pStyle w:val="ListParagraph"/>
        <w:numPr>
          <w:ilvl w:val="0"/>
          <w:numId w:val="1"/>
        </w:numPr>
      </w:pPr>
      <w:r>
        <w:t>Regulatory concerns are the biggest issue</w:t>
      </w:r>
    </w:p>
    <w:p w14:paraId="3FF3806D" w14:textId="2E122FD2" w:rsidR="00DE4F01" w:rsidRDefault="00DE4F01" w:rsidP="00DE4F01">
      <w:r>
        <w:t>Early 200s tried to implement throughout the whole USA the 411 systems an implementation of citizen engagement where citizens were able to call in suspicious activity among other things that were non-emergency.</w:t>
      </w:r>
    </w:p>
    <w:p w14:paraId="7ED64325" w14:textId="0A95E137" w:rsidR="00DE4F01" w:rsidRDefault="00DE4F01" w:rsidP="00DE4F01">
      <w:r>
        <w:t>Now we have websites and are working on mobile apps; pay bills, check property tax, pay property tax, etc.</w:t>
      </w:r>
    </w:p>
    <w:p w14:paraId="2B5238A7" w14:textId="519AA97C" w:rsidR="00DE4F01" w:rsidRDefault="00DE4F01" w:rsidP="00DE4F01">
      <w:r>
        <w:t>Gen AI would suggest more officers in a neighborhood/ area if it recognizes patterns.</w:t>
      </w:r>
    </w:p>
    <w:p w14:paraId="61BB0226" w14:textId="6A3E7C09" w:rsidR="00DE4F01" w:rsidRDefault="00DE4F01" w:rsidP="00DE4F01">
      <w:pPr>
        <w:pStyle w:val="ListParagraph"/>
        <w:numPr>
          <w:ilvl w:val="0"/>
          <w:numId w:val="1"/>
        </w:numPr>
      </w:pPr>
      <w:r>
        <w:t>Use of mobile apps</w:t>
      </w:r>
    </w:p>
    <w:p w14:paraId="20912B5B" w14:textId="46E17261" w:rsidR="00DE4F01" w:rsidRDefault="00DE4F01" w:rsidP="00DE4F01">
      <w:pPr>
        <w:pStyle w:val="ListParagraph"/>
        <w:numPr>
          <w:ilvl w:val="0"/>
          <w:numId w:val="1"/>
        </w:numPr>
      </w:pPr>
      <w:r>
        <w:t>Using digital kiosk-panels that have a small camera to record and keep data it usually has information to interact with for citizens unbeknownst to them it has a camera to record.</w:t>
      </w:r>
    </w:p>
    <w:p w14:paraId="3498E29A" w14:textId="53544A64" w:rsidR="00DE4F01" w:rsidRDefault="00DE4F01" w:rsidP="00DE4F01">
      <w:pPr>
        <w:pStyle w:val="ListParagraph"/>
        <w:numPr>
          <w:ilvl w:val="0"/>
          <w:numId w:val="1"/>
        </w:numPr>
      </w:pPr>
      <w:r>
        <w:rPr>
          <w:b/>
          <w:bCs/>
          <w:u w:val="single"/>
        </w:rPr>
        <w:t>E-Discovery:</w:t>
      </w:r>
      <w:r>
        <w:t xml:space="preserve"> Organizations keep logs to monitor debugging or suspicious activity. Organizations keep data for either 7 years or 3 years if it’s updated. Only responds to release the information by discovery request that are served by subpoenas.</w:t>
      </w:r>
    </w:p>
    <w:p w14:paraId="2A9C4D0B" w14:textId="693720B0" w:rsidR="00DE4F01" w:rsidRDefault="00DE4F01" w:rsidP="00DE4F01">
      <w:pPr>
        <w:pStyle w:val="ListParagraph"/>
        <w:numPr>
          <w:ilvl w:val="0"/>
          <w:numId w:val="1"/>
        </w:numPr>
      </w:pPr>
      <w:r>
        <w:t>Daisy humiliated her mother by ignoring her</w:t>
      </w:r>
    </w:p>
    <w:p w14:paraId="63B0CE0B" w14:textId="02B2D43F" w:rsidR="00DE4F01" w:rsidRDefault="00DE4F01" w:rsidP="00DE4F01">
      <w:pPr>
        <w:pStyle w:val="ListParagraph"/>
        <w:numPr>
          <w:ilvl w:val="0"/>
          <w:numId w:val="1"/>
        </w:numPr>
      </w:pPr>
      <w:r>
        <w:t>Risk and Return: Technologies are in place, so they don’t see the value or return of investment.</w:t>
      </w:r>
    </w:p>
    <w:p w14:paraId="55239488" w14:textId="4D4821EC" w:rsidR="00DE4F01" w:rsidRDefault="00DE4F01" w:rsidP="00D81863">
      <w:pPr>
        <w:pStyle w:val="ListParagraph"/>
        <w:numPr>
          <w:ilvl w:val="0"/>
          <w:numId w:val="1"/>
        </w:numPr>
      </w:pPr>
      <w:r>
        <w:lastRenderedPageBreak/>
        <w:t>Ethical AI practices; Fairness, managing bias; shouldn’t be able to deny services due to poorer conditions or any form of bias.</w:t>
      </w:r>
    </w:p>
    <w:p w14:paraId="095F4C83" w14:textId="3BEB964D" w:rsidR="00DE4F01" w:rsidRDefault="00DE4F01" w:rsidP="00D81863">
      <w:pPr>
        <w:pStyle w:val="ListParagraph"/>
        <w:numPr>
          <w:ilvl w:val="0"/>
          <w:numId w:val="1"/>
        </w:numPr>
      </w:pPr>
      <w:r>
        <w:t>Comparing data; Emergency Services; Digital footprint</w:t>
      </w:r>
    </w:p>
    <w:p w14:paraId="744B876C" w14:textId="10F9CBC1" w:rsidR="00DE4F01" w:rsidRDefault="00D81863" w:rsidP="00D81863">
      <w:pPr>
        <w:pStyle w:val="ListParagraph"/>
        <w:numPr>
          <w:ilvl w:val="0"/>
          <w:numId w:val="1"/>
        </w:numPr>
      </w:pPr>
      <w:r>
        <w:t>No privacy due to AI implementation in Smart Cites</w:t>
      </w:r>
    </w:p>
    <w:p w14:paraId="590FAD38" w14:textId="2C7DEE89" w:rsidR="00D81863" w:rsidRDefault="00D81863" w:rsidP="00D81863">
      <w:pPr>
        <w:pStyle w:val="ListParagraph"/>
        <w:numPr>
          <w:ilvl w:val="0"/>
          <w:numId w:val="1"/>
        </w:numPr>
      </w:pPr>
      <w:r>
        <w:t>AI systems have no knowledge on their own unless trained by us and that in turn because the biases.</w:t>
      </w:r>
    </w:p>
    <w:p w14:paraId="62E75CDC" w14:textId="30024345" w:rsidR="00D81863" w:rsidRDefault="00D81863" w:rsidP="00D81863">
      <w:pPr>
        <w:ind w:left="360"/>
        <w:rPr>
          <w:b/>
          <w:bCs/>
        </w:rPr>
      </w:pPr>
      <w:r>
        <w:rPr>
          <w:b/>
          <w:bCs/>
        </w:rPr>
        <w:t>Unsolved Dilemma</w:t>
      </w:r>
    </w:p>
    <w:p w14:paraId="70ED5323" w14:textId="564E187A" w:rsidR="00D81863" w:rsidRPr="00D81863" w:rsidRDefault="00D81863" w:rsidP="00D81863">
      <w:pPr>
        <w:pStyle w:val="ListParagraph"/>
        <w:numPr>
          <w:ilvl w:val="0"/>
          <w:numId w:val="2"/>
        </w:numPr>
        <w:rPr>
          <w:b/>
          <w:bCs/>
        </w:rPr>
      </w:pPr>
      <w:r>
        <w:t>Lowest return investment- no profit centers</w:t>
      </w:r>
    </w:p>
    <w:p w14:paraId="6A9084DF" w14:textId="54E95245" w:rsidR="00D81863" w:rsidRPr="00D81863" w:rsidRDefault="00D81863" w:rsidP="00D81863">
      <w:pPr>
        <w:pStyle w:val="ListParagraph"/>
        <w:numPr>
          <w:ilvl w:val="0"/>
          <w:numId w:val="2"/>
        </w:numPr>
        <w:rPr>
          <w:b/>
          <w:bCs/>
        </w:rPr>
      </w:pPr>
      <w:r>
        <w:t>Ethical and Legal Frameworks</w:t>
      </w:r>
    </w:p>
    <w:p w14:paraId="7F37FF49" w14:textId="0373DC9D" w:rsidR="00D81863" w:rsidRPr="00D81863" w:rsidRDefault="00D81863" w:rsidP="00D81863">
      <w:pPr>
        <w:pStyle w:val="ListParagraph"/>
        <w:numPr>
          <w:ilvl w:val="0"/>
          <w:numId w:val="2"/>
        </w:numPr>
        <w:rPr>
          <w:b/>
          <w:bCs/>
        </w:rPr>
      </w:pPr>
      <w:r>
        <w:t xml:space="preserve">Everyone needs to be complaint </w:t>
      </w:r>
    </w:p>
    <w:p w14:paraId="3CA231BE" w14:textId="130FA34C" w:rsidR="00D81863" w:rsidRDefault="00D81863" w:rsidP="00D81863">
      <w:pPr>
        <w:rPr>
          <w:b/>
          <w:bCs/>
        </w:rPr>
      </w:pPr>
      <w:r>
        <w:rPr>
          <w:b/>
          <w:bCs/>
        </w:rPr>
        <w:t>Created Dilemmas by AI</w:t>
      </w:r>
    </w:p>
    <w:p w14:paraId="2939ACBD" w14:textId="54FE512D" w:rsidR="00D81863" w:rsidRPr="00D81863" w:rsidRDefault="00D81863" w:rsidP="00D81863">
      <w:pPr>
        <w:pStyle w:val="ListParagraph"/>
        <w:numPr>
          <w:ilvl w:val="0"/>
          <w:numId w:val="3"/>
        </w:numPr>
        <w:rPr>
          <w:b/>
          <w:bCs/>
        </w:rPr>
      </w:pPr>
      <w:r>
        <w:t>Machine learning bias- cannot be avoided</w:t>
      </w:r>
    </w:p>
    <w:p w14:paraId="0E251FF9" w14:textId="053993E6" w:rsidR="00D81863" w:rsidRPr="00D81863" w:rsidRDefault="00D81863" w:rsidP="00D81863">
      <w:pPr>
        <w:pStyle w:val="ListParagraph"/>
        <w:numPr>
          <w:ilvl w:val="0"/>
          <w:numId w:val="3"/>
        </w:numPr>
        <w:rPr>
          <w:b/>
          <w:bCs/>
        </w:rPr>
      </w:pPr>
      <w:r>
        <w:t>Lack of transparency- often don’t know what city data should be available so all of it is protected. Ex:) 411 idea- Someone ask for 2 police officers for security for a backyard party they are throwing, there’s is a guest list of about 100 and they are also requesting additional trash pickup.  It may get denied more than likely due to AI systems going over other data and seeing other denials and it cannot tell the person why it has been denied. Instead, a ticket may be sent out to humans, and they would review it, and it would have a better chance to be approved.</w:t>
      </w:r>
    </w:p>
    <w:p w14:paraId="30E93F54" w14:textId="0B52CBB1" w:rsidR="00D81863" w:rsidRPr="00D81863" w:rsidRDefault="00D81863" w:rsidP="00D81863">
      <w:pPr>
        <w:pStyle w:val="ListParagraph"/>
        <w:numPr>
          <w:ilvl w:val="0"/>
          <w:numId w:val="3"/>
        </w:numPr>
        <w:rPr>
          <w:b/>
          <w:bCs/>
        </w:rPr>
      </w:pPr>
      <w:r>
        <w:t>Data breaches can happen when the integrity is compromised. Data security/ confidentiality can be compromised.</w:t>
      </w:r>
    </w:p>
    <w:sectPr w:rsidR="00D81863" w:rsidRPr="00D8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9291A"/>
    <w:multiLevelType w:val="hybridMultilevel"/>
    <w:tmpl w:val="3EDC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165FA"/>
    <w:multiLevelType w:val="hybridMultilevel"/>
    <w:tmpl w:val="07688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1404C"/>
    <w:multiLevelType w:val="hybridMultilevel"/>
    <w:tmpl w:val="8BFCCF1C"/>
    <w:lvl w:ilvl="0" w:tplc="0EF42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902283">
    <w:abstractNumId w:val="2"/>
  </w:num>
  <w:num w:numId="2" w16cid:durableId="261958818">
    <w:abstractNumId w:val="1"/>
  </w:num>
  <w:num w:numId="3" w16cid:durableId="110762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D6"/>
    <w:rsid w:val="004B5F18"/>
    <w:rsid w:val="00D81863"/>
    <w:rsid w:val="00DE4F01"/>
    <w:rsid w:val="00E8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61BB"/>
  <w15:chartTrackingRefBased/>
  <w15:docId w15:val="{DA36864E-3B74-49C9-95A7-DA4FF48F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8D6"/>
    <w:rPr>
      <w:rFonts w:eastAsiaTheme="majorEastAsia" w:cstheme="majorBidi"/>
      <w:color w:val="272727" w:themeColor="text1" w:themeTint="D8"/>
    </w:rPr>
  </w:style>
  <w:style w:type="paragraph" w:styleId="Title">
    <w:name w:val="Title"/>
    <w:basedOn w:val="Normal"/>
    <w:next w:val="Normal"/>
    <w:link w:val="TitleChar"/>
    <w:uiPriority w:val="10"/>
    <w:qFormat/>
    <w:rsid w:val="00E85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8D6"/>
    <w:pPr>
      <w:spacing w:before="160"/>
      <w:jc w:val="center"/>
    </w:pPr>
    <w:rPr>
      <w:i/>
      <w:iCs/>
      <w:color w:val="404040" w:themeColor="text1" w:themeTint="BF"/>
    </w:rPr>
  </w:style>
  <w:style w:type="character" w:customStyle="1" w:styleId="QuoteChar">
    <w:name w:val="Quote Char"/>
    <w:basedOn w:val="DefaultParagraphFont"/>
    <w:link w:val="Quote"/>
    <w:uiPriority w:val="29"/>
    <w:rsid w:val="00E858D6"/>
    <w:rPr>
      <w:i/>
      <w:iCs/>
      <w:color w:val="404040" w:themeColor="text1" w:themeTint="BF"/>
    </w:rPr>
  </w:style>
  <w:style w:type="paragraph" w:styleId="ListParagraph">
    <w:name w:val="List Paragraph"/>
    <w:basedOn w:val="Normal"/>
    <w:uiPriority w:val="34"/>
    <w:qFormat/>
    <w:rsid w:val="00E858D6"/>
    <w:pPr>
      <w:ind w:left="720"/>
      <w:contextualSpacing/>
    </w:pPr>
  </w:style>
  <w:style w:type="character" w:styleId="IntenseEmphasis">
    <w:name w:val="Intense Emphasis"/>
    <w:basedOn w:val="DefaultParagraphFont"/>
    <w:uiPriority w:val="21"/>
    <w:qFormat/>
    <w:rsid w:val="00E858D6"/>
    <w:rPr>
      <w:i/>
      <w:iCs/>
      <w:color w:val="0F4761" w:themeColor="accent1" w:themeShade="BF"/>
    </w:rPr>
  </w:style>
  <w:style w:type="paragraph" w:styleId="IntenseQuote">
    <w:name w:val="Intense Quote"/>
    <w:basedOn w:val="Normal"/>
    <w:next w:val="Normal"/>
    <w:link w:val="IntenseQuoteChar"/>
    <w:uiPriority w:val="30"/>
    <w:qFormat/>
    <w:rsid w:val="00E85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8D6"/>
    <w:rPr>
      <w:i/>
      <w:iCs/>
      <w:color w:val="0F4761" w:themeColor="accent1" w:themeShade="BF"/>
    </w:rPr>
  </w:style>
  <w:style w:type="character" w:styleId="IntenseReference">
    <w:name w:val="Intense Reference"/>
    <w:basedOn w:val="DefaultParagraphFont"/>
    <w:uiPriority w:val="32"/>
    <w:qFormat/>
    <w:rsid w:val="00E85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annette.bazan-W6150197</dc:creator>
  <cp:keywords/>
  <dc:description/>
  <cp:lastModifiedBy>annette.bazan-W6150197</cp:lastModifiedBy>
  <cp:revision>1</cp:revision>
  <dcterms:created xsi:type="dcterms:W3CDTF">2025-02-22T19:07:00Z</dcterms:created>
  <dcterms:modified xsi:type="dcterms:W3CDTF">2025-02-22T19:36:00Z</dcterms:modified>
</cp:coreProperties>
</file>