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6399" w14:textId="7994EA48" w:rsidR="00D51C87" w:rsidRPr="00AE75F9" w:rsidRDefault="00D51C87">
      <w:pPr>
        <w:pStyle w:val="a3"/>
        <w:rPr>
          <w:rFonts w:ascii="Times New Roman" w:hAnsi="Times New Roman" w:cs="Times New Roman"/>
          <w:sz w:val="20"/>
        </w:rPr>
      </w:pPr>
    </w:p>
    <w:p w14:paraId="57E3CFCE" w14:textId="77777777" w:rsidR="00D51C87" w:rsidRPr="00AE75F9" w:rsidRDefault="00D51C87">
      <w:pPr>
        <w:pStyle w:val="a3"/>
        <w:rPr>
          <w:rFonts w:ascii="Times New Roman" w:hAnsi="Times New Roman" w:cs="Times New Roman"/>
          <w:sz w:val="25"/>
        </w:rPr>
      </w:pPr>
    </w:p>
    <w:p w14:paraId="59A7E8FA" w14:textId="77777777" w:rsidR="00D51C87" w:rsidRPr="00AE75F9" w:rsidRDefault="00136E6A">
      <w:pPr>
        <w:pStyle w:val="a4"/>
        <w:rPr>
          <w:rFonts w:ascii="Times New Roman" w:hAnsi="Times New Roman" w:cs="Times New Roman"/>
        </w:rPr>
      </w:pPr>
      <w:r w:rsidRPr="00AE75F9">
        <w:rPr>
          <w:rFonts w:ascii="Times New Roman" w:hAnsi="Times New Roman" w:cs="Times New Roman"/>
        </w:rPr>
        <w:t>ROV</w:t>
      </w:r>
      <w:r w:rsidRPr="00AE75F9">
        <w:rPr>
          <w:rFonts w:ascii="Times New Roman" w:hAnsi="Times New Roman" w:cs="Times New Roman"/>
          <w:spacing w:val="5"/>
          <w:w w:val="150"/>
        </w:rPr>
        <w:t xml:space="preserve"> </w:t>
      </w:r>
      <w:r w:rsidRPr="00AE75F9">
        <w:rPr>
          <w:rFonts w:ascii="Times New Roman" w:hAnsi="Times New Roman" w:cs="Times New Roman"/>
          <w:spacing w:val="-2"/>
        </w:rPr>
        <w:t>上位机通讯协议</w:t>
      </w:r>
    </w:p>
    <w:p w14:paraId="19A1A22E" w14:textId="77777777" w:rsidR="00D51C87" w:rsidRPr="00AE75F9" w:rsidRDefault="00D51C87">
      <w:pPr>
        <w:pStyle w:val="a3"/>
        <w:rPr>
          <w:rFonts w:ascii="Times New Roman" w:hAnsi="Times New Roman" w:cs="Times New Roman"/>
          <w:sz w:val="20"/>
        </w:rPr>
      </w:pPr>
    </w:p>
    <w:p w14:paraId="68D76CA4" w14:textId="77777777" w:rsidR="00D51C87" w:rsidRPr="00AE75F9" w:rsidRDefault="00D51C87">
      <w:pPr>
        <w:pStyle w:val="a3"/>
        <w:spacing w:before="12"/>
        <w:rPr>
          <w:rFonts w:ascii="Times New Roman" w:hAnsi="Times New Roman" w:cs="Times New Roman"/>
          <w:sz w:val="26"/>
        </w:rPr>
      </w:pPr>
    </w:p>
    <w:p w14:paraId="2B6FB6AE" w14:textId="77777777" w:rsidR="00D51C87" w:rsidRPr="00AE75F9" w:rsidRDefault="00136E6A">
      <w:pPr>
        <w:pStyle w:val="1"/>
        <w:spacing w:before="87"/>
        <w:rPr>
          <w:rFonts w:ascii="Times New Roman" w:hAnsi="Times New Roman" w:cs="Times New Roman"/>
        </w:rPr>
      </w:pPr>
      <w:r w:rsidRPr="00AE75F9">
        <w:rPr>
          <w:rFonts w:ascii="Times New Roman" w:hAnsi="Times New Roman" w:cs="Times New Roman"/>
          <w:spacing w:val="-2"/>
        </w:rPr>
        <w:t>一、版本记录</w:t>
      </w:r>
    </w:p>
    <w:p w14:paraId="77C008A6" w14:textId="77777777" w:rsidR="00D51C87" w:rsidRPr="00AE75F9" w:rsidRDefault="00136E6A">
      <w:pPr>
        <w:spacing w:before="445"/>
        <w:ind w:left="119"/>
        <w:rPr>
          <w:rFonts w:ascii="Times New Roman" w:hAnsi="Times New Roman" w:cs="Times New Roman"/>
          <w:sz w:val="33"/>
        </w:rPr>
      </w:pPr>
      <w:r w:rsidRPr="00AE75F9">
        <w:rPr>
          <w:rFonts w:ascii="Times New Roman" w:hAnsi="Times New Roman" w:cs="Times New Roman"/>
          <w:sz w:val="33"/>
        </w:rPr>
        <w:t>1.1</w:t>
      </w:r>
      <w:r w:rsidRPr="00AE75F9">
        <w:rPr>
          <w:rFonts w:ascii="Times New Roman" w:hAnsi="Times New Roman" w:cs="Times New Roman"/>
          <w:spacing w:val="-26"/>
          <w:sz w:val="33"/>
        </w:rPr>
        <w:t xml:space="preserve"> </w:t>
      </w:r>
      <w:r w:rsidRPr="00AE75F9">
        <w:rPr>
          <w:rFonts w:ascii="Times New Roman" w:hAnsi="Times New Roman" w:cs="Times New Roman"/>
          <w:spacing w:val="-26"/>
          <w:sz w:val="33"/>
        </w:rPr>
        <w:t>修改记录</w:t>
      </w:r>
    </w:p>
    <w:p w14:paraId="1D18C789" w14:textId="77777777" w:rsidR="00D51C87" w:rsidRPr="00AE75F9" w:rsidRDefault="00D51C87">
      <w:pPr>
        <w:pStyle w:val="a3"/>
        <w:spacing w:before="5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BFC6CF"/>
          <w:left w:val="single" w:sz="6" w:space="0" w:color="BFC6CF"/>
          <w:bottom w:val="single" w:sz="6" w:space="0" w:color="BFC6CF"/>
          <w:right w:val="single" w:sz="6" w:space="0" w:color="BFC6CF"/>
          <w:insideH w:val="single" w:sz="6" w:space="0" w:color="BFC6CF"/>
          <w:insideV w:val="single" w:sz="6" w:space="0" w:color="BFC6CF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5100"/>
        <w:gridCol w:w="2160"/>
      </w:tblGrid>
      <w:tr w:rsidR="00D51C87" w:rsidRPr="00AE75F9" w14:paraId="1C367662" w14:textId="77777777">
        <w:trPr>
          <w:trHeight w:val="719"/>
        </w:trPr>
        <w:tc>
          <w:tcPr>
            <w:tcW w:w="1740" w:type="dxa"/>
          </w:tcPr>
          <w:p w14:paraId="5AAB96BA" w14:textId="77777777" w:rsidR="00D51C87" w:rsidRPr="00AE75F9" w:rsidRDefault="00D51C87">
            <w:pPr>
              <w:pStyle w:val="TableParagraph"/>
              <w:spacing w:before="1"/>
              <w:rPr>
                <w:rFonts w:ascii="Times New Roman" w:hAnsi="Times New Roman" w:cs="Times New Roman"/>
                <w:sz w:val="19"/>
              </w:rPr>
            </w:pPr>
          </w:p>
          <w:p w14:paraId="03C2541C" w14:textId="77777777" w:rsidR="00D51C87" w:rsidRPr="00AE75F9" w:rsidRDefault="00136E6A">
            <w:pPr>
              <w:pStyle w:val="TableParagraph"/>
              <w:ind w:left="277"/>
              <w:rPr>
                <w:rFonts w:ascii="Times New Roman" w:hAnsi="Times New Roman" w:cs="Times New Roman"/>
                <w:sz w:val="19"/>
              </w:rPr>
            </w:pPr>
            <w:r w:rsidRPr="00AE75F9">
              <w:rPr>
                <w:rFonts w:ascii="Times New Roman" w:hAnsi="Times New Roman" w:cs="Times New Roman"/>
                <w:color w:val="080E17"/>
                <w:spacing w:val="-3"/>
                <w:sz w:val="19"/>
              </w:rPr>
              <w:t>修改时间</w:t>
            </w:r>
          </w:p>
        </w:tc>
        <w:tc>
          <w:tcPr>
            <w:tcW w:w="5100" w:type="dxa"/>
          </w:tcPr>
          <w:p w14:paraId="51217749" w14:textId="77777777" w:rsidR="00D51C87" w:rsidRPr="00AE75F9" w:rsidRDefault="00D51C87">
            <w:pPr>
              <w:pStyle w:val="TableParagraph"/>
              <w:spacing w:before="1"/>
              <w:rPr>
                <w:rFonts w:ascii="Times New Roman" w:hAnsi="Times New Roman" w:cs="Times New Roman"/>
                <w:sz w:val="19"/>
              </w:rPr>
            </w:pPr>
          </w:p>
          <w:p w14:paraId="0BE9FF71" w14:textId="77777777" w:rsidR="00D51C87" w:rsidRPr="00AE75F9" w:rsidRDefault="00136E6A">
            <w:pPr>
              <w:pStyle w:val="TableParagraph"/>
              <w:ind w:left="277"/>
              <w:rPr>
                <w:rFonts w:ascii="Times New Roman" w:hAnsi="Times New Roman" w:cs="Times New Roman"/>
                <w:sz w:val="19"/>
              </w:rPr>
            </w:pPr>
            <w:r w:rsidRPr="00AE75F9">
              <w:rPr>
                <w:rFonts w:ascii="Times New Roman" w:hAnsi="Times New Roman" w:cs="Times New Roman"/>
                <w:color w:val="080E17"/>
                <w:spacing w:val="-3"/>
                <w:sz w:val="19"/>
              </w:rPr>
              <w:t>修改内容</w:t>
            </w:r>
          </w:p>
        </w:tc>
        <w:tc>
          <w:tcPr>
            <w:tcW w:w="2160" w:type="dxa"/>
          </w:tcPr>
          <w:p w14:paraId="2AF95650" w14:textId="77777777" w:rsidR="00D51C87" w:rsidRPr="00AE75F9" w:rsidRDefault="00D51C87">
            <w:pPr>
              <w:pStyle w:val="TableParagraph"/>
              <w:spacing w:before="1"/>
              <w:rPr>
                <w:rFonts w:ascii="Times New Roman" w:hAnsi="Times New Roman" w:cs="Times New Roman"/>
                <w:sz w:val="19"/>
              </w:rPr>
            </w:pPr>
          </w:p>
          <w:p w14:paraId="3A7100BF" w14:textId="36346F90" w:rsidR="00D51C87" w:rsidRPr="00AE75F9" w:rsidRDefault="00136E6A">
            <w:pPr>
              <w:pStyle w:val="TableParagraph"/>
              <w:ind w:left="277"/>
              <w:rPr>
                <w:rFonts w:ascii="Times New Roman" w:hAnsi="Times New Roman" w:cs="Times New Roman"/>
                <w:sz w:val="19"/>
              </w:rPr>
            </w:pPr>
            <w:r w:rsidRPr="00AE75F9">
              <w:rPr>
                <w:rFonts w:ascii="Times New Roman" w:hAnsi="Times New Roman" w:cs="Times New Roman"/>
                <w:spacing w:val="-4"/>
                <w:sz w:val="19"/>
              </w:rPr>
              <w:t>修改人</w:t>
            </w:r>
          </w:p>
        </w:tc>
      </w:tr>
      <w:tr w:rsidR="00D51C87" w:rsidRPr="00AE75F9" w14:paraId="4BF684E6" w14:textId="77777777">
        <w:trPr>
          <w:trHeight w:val="719"/>
        </w:trPr>
        <w:tc>
          <w:tcPr>
            <w:tcW w:w="1740" w:type="dxa"/>
          </w:tcPr>
          <w:p w14:paraId="70683CA7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00" w:type="dxa"/>
          </w:tcPr>
          <w:p w14:paraId="69EBD591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0" w:type="dxa"/>
          </w:tcPr>
          <w:p w14:paraId="176D021B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51C87" w:rsidRPr="00AE75F9" w14:paraId="785C187D" w14:textId="77777777">
        <w:trPr>
          <w:trHeight w:val="719"/>
        </w:trPr>
        <w:tc>
          <w:tcPr>
            <w:tcW w:w="1740" w:type="dxa"/>
          </w:tcPr>
          <w:p w14:paraId="4B554325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00" w:type="dxa"/>
          </w:tcPr>
          <w:p w14:paraId="20FDC93F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60" w:type="dxa"/>
          </w:tcPr>
          <w:p w14:paraId="431E3174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51C87" w:rsidRPr="00AE75F9" w14:paraId="207795B9" w14:textId="77777777">
        <w:trPr>
          <w:trHeight w:val="719"/>
        </w:trPr>
        <w:tc>
          <w:tcPr>
            <w:tcW w:w="1740" w:type="dxa"/>
          </w:tcPr>
          <w:p w14:paraId="46E6326F" w14:textId="77777777" w:rsidR="00D51C87" w:rsidRPr="00AE75F9" w:rsidRDefault="00D51C87">
            <w:pPr>
              <w:pStyle w:val="TableParagraph"/>
              <w:spacing w:before="1"/>
              <w:rPr>
                <w:rFonts w:ascii="Times New Roman" w:hAnsi="Times New Roman" w:cs="Times New Roman"/>
                <w:sz w:val="19"/>
              </w:rPr>
            </w:pPr>
          </w:p>
          <w:p w14:paraId="0829989B" w14:textId="77777777" w:rsidR="00D51C87" w:rsidRPr="00AE75F9" w:rsidRDefault="00136E6A">
            <w:pPr>
              <w:pStyle w:val="TableParagraph"/>
              <w:ind w:left="277"/>
              <w:rPr>
                <w:rFonts w:ascii="Times New Roman" w:hAnsi="Times New Roman" w:cs="Times New Roman"/>
                <w:sz w:val="19"/>
              </w:rPr>
            </w:pPr>
            <w:r w:rsidRPr="00AE75F9">
              <w:rPr>
                <w:rFonts w:ascii="Times New Roman" w:hAnsi="Times New Roman" w:cs="Times New Roman"/>
                <w:color w:val="080E17"/>
                <w:spacing w:val="-2"/>
                <w:w w:val="115"/>
                <w:sz w:val="19"/>
              </w:rPr>
              <w:t>22/09/20</w:t>
            </w:r>
          </w:p>
        </w:tc>
        <w:tc>
          <w:tcPr>
            <w:tcW w:w="5100" w:type="dxa"/>
          </w:tcPr>
          <w:p w14:paraId="3ED02257" w14:textId="77777777" w:rsidR="00D51C87" w:rsidRPr="00AE75F9" w:rsidRDefault="00136E6A">
            <w:pPr>
              <w:pStyle w:val="TableParagraph"/>
              <w:spacing w:before="200"/>
              <w:ind w:left="277"/>
              <w:rPr>
                <w:rFonts w:ascii="Times New Roman" w:hAnsi="Times New Roman" w:cs="Times New Roman"/>
                <w:sz w:val="19"/>
              </w:rPr>
            </w:pPr>
            <w:r w:rsidRPr="00AE75F9">
              <w:rPr>
                <w:rFonts w:ascii="Times New Roman" w:hAnsi="Times New Roman" w:cs="Times New Roman"/>
                <w:color w:val="080E17"/>
                <w:sz w:val="19"/>
              </w:rPr>
              <w:t>1</w:t>
            </w:r>
            <w:r w:rsidRPr="00AE75F9">
              <w:rPr>
                <w:rFonts w:ascii="Times New Roman" w:hAnsi="Times New Roman" w:cs="Times New Roman"/>
                <w:color w:val="080E17"/>
                <w:spacing w:val="-2"/>
                <w:sz w:val="19"/>
              </w:rPr>
              <w:t xml:space="preserve">. </w:t>
            </w:r>
            <w:r w:rsidRPr="00AE75F9">
              <w:rPr>
                <w:rFonts w:ascii="Times New Roman" w:hAnsi="Times New Roman" w:cs="Times New Roman"/>
                <w:color w:val="080E17"/>
                <w:spacing w:val="-2"/>
                <w:sz w:val="19"/>
              </w:rPr>
              <w:t>创建通用版协议</w:t>
            </w:r>
          </w:p>
        </w:tc>
        <w:tc>
          <w:tcPr>
            <w:tcW w:w="2160" w:type="dxa"/>
          </w:tcPr>
          <w:p w14:paraId="51C227A4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80E17"/>
                <w:spacing w:val="-5"/>
                <w:w w:val="110"/>
              </w:rPr>
              <w:t>ynx</w:t>
            </w:r>
          </w:p>
        </w:tc>
      </w:tr>
      <w:tr w:rsidR="00B616D0" w:rsidRPr="00AE75F9" w14:paraId="1240152D" w14:textId="77777777" w:rsidTr="00B616D0">
        <w:trPr>
          <w:trHeight w:val="719"/>
        </w:trPr>
        <w:tc>
          <w:tcPr>
            <w:tcW w:w="1740" w:type="dxa"/>
            <w:vAlign w:val="center"/>
          </w:tcPr>
          <w:p w14:paraId="1E65AF00" w14:textId="38F18CED" w:rsidR="00B616D0" w:rsidRPr="00AE75F9" w:rsidRDefault="00B616D0" w:rsidP="00B616D0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23/8/1</w:t>
            </w:r>
          </w:p>
        </w:tc>
        <w:tc>
          <w:tcPr>
            <w:tcW w:w="5100" w:type="dxa"/>
          </w:tcPr>
          <w:p w14:paraId="3DF75C0E" w14:textId="0A1E95FE" w:rsidR="00B616D0" w:rsidRPr="00AE75F9" w:rsidRDefault="00B616D0">
            <w:pPr>
              <w:pStyle w:val="TableParagraph"/>
              <w:spacing w:before="200"/>
              <w:ind w:left="277"/>
              <w:rPr>
                <w:rFonts w:ascii="Times New Roman" w:hAnsi="Times New Roman" w:cs="Times New Roman"/>
                <w:color w:val="080E17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color w:val="080E17"/>
                <w:sz w:val="19"/>
                <w:lang w:eastAsia="zh-CN"/>
              </w:rPr>
              <w:t>2.</w:t>
            </w:r>
            <w:r w:rsidRPr="00AE75F9">
              <w:rPr>
                <w:rFonts w:ascii="Times New Roman" w:hAnsi="Times New Roman" w:cs="Times New Roman"/>
                <w:color w:val="080E17"/>
                <w:sz w:val="19"/>
                <w:lang w:eastAsia="zh-CN"/>
              </w:rPr>
              <w:t>添加设备</w:t>
            </w:r>
          </w:p>
        </w:tc>
        <w:tc>
          <w:tcPr>
            <w:tcW w:w="2160" w:type="dxa"/>
          </w:tcPr>
          <w:p w14:paraId="559362BF" w14:textId="526CE25A" w:rsidR="00B616D0" w:rsidRPr="00AE75F9" w:rsidRDefault="00B616D0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  <w:color w:val="080E17"/>
                <w:spacing w:val="-5"/>
                <w:w w:val="110"/>
              </w:rPr>
            </w:pPr>
            <w:r w:rsidRPr="00AE75F9">
              <w:rPr>
                <w:rFonts w:ascii="Times New Roman" w:hAnsi="Times New Roman" w:cs="Times New Roman"/>
                <w:color w:val="080E17"/>
                <w:spacing w:val="-5"/>
                <w:w w:val="110"/>
                <w:lang w:eastAsia="zh-CN"/>
              </w:rPr>
              <w:t>郝亮亮</w:t>
            </w:r>
          </w:p>
        </w:tc>
      </w:tr>
    </w:tbl>
    <w:p w14:paraId="26B79733" w14:textId="77777777" w:rsidR="00D51C87" w:rsidRPr="00AE75F9" w:rsidRDefault="00D51C87">
      <w:pPr>
        <w:pStyle w:val="a3"/>
        <w:spacing w:before="4"/>
        <w:rPr>
          <w:rFonts w:ascii="Times New Roman" w:hAnsi="Times New Roman" w:cs="Times New Roman"/>
          <w:sz w:val="34"/>
        </w:rPr>
      </w:pPr>
    </w:p>
    <w:p w14:paraId="6C3053D2" w14:textId="77777777" w:rsidR="00D51C87" w:rsidRPr="00AE75F9" w:rsidRDefault="00136E6A">
      <w:pPr>
        <w:pStyle w:val="1"/>
        <w:rPr>
          <w:rFonts w:ascii="Times New Roman" w:hAnsi="Times New Roman" w:cs="Times New Roman"/>
        </w:rPr>
      </w:pPr>
      <w:r w:rsidRPr="00AE75F9">
        <w:rPr>
          <w:rFonts w:ascii="Times New Roman" w:hAnsi="Times New Roman" w:cs="Times New Roman"/>
          <w:spacing w:val="-2"/>
        </w:rPr>
        <w:t>二、规范引用文件</w:t>
      </w:r>
    </w:p>
    <w:p w14:paraId="150C8665" w14:textId="77777777" w:rsidR="00D51C87" w:rsidRPr="00AE75F9" w:rsidRDefault="00136E6A">
      <w:pPr>
        <w:pStyle w:val="a3"/>
        <w:spacing w:before="158" w:line="290" w:lineRule="auto"/>
        <w:ind w:left="119" w:right="3927" w:firstLine="353"/>
        <w:rPr>
          <w:rFonts w:ascii="Times New Roman" w:hAnsi="Times New Roman" w:cs="Times New Roman"/>
        </w:rPr>
      </w:pPr>
      <w:r w:rsidRPr="00AE75F9">
        <w:rPr>
          <w:rFonts w:ascii="Segoe UI Emoji" w:eastAsia="Segoe UI Symbol" w:hAnsi="Segoe UI Emoji" w:cs="Segoe UI Emoji"/>
          <w:color w:val="080E17"/>
          <w:spacing w:val="8"/>
          <w:sz w:val="28"/>
        </w:rPr>
        <w:t>📌</w:t>
      </w:r>
      <w:r w:rsidRPr="00AE75F9">
        <w:rPr>
          <w:rFonts w:ascii="Times New Roman" w:hAnsi="Times New Roman" w:cs="Times New Roman"/>
          <w:color w:val="080E17"/>
        </w:rPr>
        <w:t>下列文件对于本文件的应用是必不可少的。凡是注日期的引用文件，仅注日期的版本适</w:t>
      </w:r>
      <w:r w:rsidRPr="00AE75F9">
        <w:rPr>
          <w:rFonts w:ascii="Times New Roman" w:hAnsi="Times New Roman" w:cs="Times New Roman"/>
          <w:color w:val="080E17"/>
          <w:spacing w:val="-2"/>
        </w:rPr>
        <w:t>用于本文件，凡是不注日期的引用文件，其最新版本（包括所有的修改单）适用于本文件。</w:t>
      </w:r>
    </w:p>
    <w:p w14:paraId="1C8C81C6" w14:textId="77777777" w:rsidR="00D51C87" w:rsidRPr="00AE75F9" w:rsidRDefault="00D51C87">
      <w:pPr>
        <w:pStyle w:val="a3"/>
        <w:spacing w:before="4"/>
        <w:rPr>
          <w:rFonts w:ascii="Times New Roman" w:hAnsi="Times New Roman" w:cs="Times New Roman"/>
          <w:sz w:val="34"/>
        </w:rPr>
      </w:pPr>
    </w:p>
    <w:p w14:paraId="555B3B6E" w14:textId="77777777" w:rsidR="00D51C87" w:rsidRPr="00AE75F9" w:rsidRDefault="00136E6A">
      <w:pPr>
        <w:pStyle w:val="1"/>
        <w:rPr>
          <w:rFonts w:ascii="Times New Roman" w:hAnsi="Times New Roman" w:cs="Times New Roman"/>
          <w:spacing w:val="-2"/>
        </w:rPr>
      </w:pPr>
      <w:r w:rsidRPr="00AE75F9">
        <w:rPr>
          <w:rFonts w:ascii="Times New Roman" w:hAnsi="Times New Roman" w:cs="Times New Roman"/>
          <w:spacing w:val="-2"/>
        </w:rPr>
        <w:t>三、应用层报文格式</w:t>
      </w:r>
    </w:p>
    <w:p w14:paraId="2FB2BF45" w14:textId="77777777" w:rsidR="00DF392F" w:rsidRPr="00AE75F9" w:rsidRDefault="00DF392F">
      <w:pPr>
        <w:pStyle w:val="1"/>
        <w:rPr>
          <w:rFonts w:ascii="Times New Roman" w:hAnsi="Times New Roman" w:cs="Times New Roman"/>
        </w:rPr>
      </w:pPr>
    </w:p>
    <w:p w14:paraId="2803D523" w14:textId="77777777" w:rsidR="00D51C87" w:rsidRPr="00AE75F9" w:rsidRDefault="00136E6A" w:rsidP="00DF392F">
      <w:pPr>
        <w:pStyle w:val="1"/>
        <w:rPr>
          <w:rFonts w:ascii="Times New Roman" w:hAnsi="Times New Roman" w:cs="Times New Roman"/>
        </w:rPr>
      </w:pPr>
      <w:r w:rsidRPr="00AE75F9">
        <w:rPr>
          <w:rFonts w:ascii="Times New Roman" w:hAnsi="Times New Roman" w:cs="Times New Roman"/>
        </w:rPr>
        <w:t>3.1</w:t>
      </w:r>
      <w:r w:rsidRPr="00AE75F9">
        <w:rPr>
          <w:rFonts w:ascii="Times New Roman" w:hAnsi="Times New Roman" w:cs="Times New Roman"/>
          <w:spacing w:val="-31"/>
        </w:rPr>
        <w:t xml:space="preserve"> </w:t>
      </w:r>
      <w:r w:rsidRPr="00AE75F9">
        <w:rPr>
          <w:rFonts w:ascii="Times New Roman" w:hAnsi="Times New Roman" w:cs="Times New Roman"/>
          <w:spacing w:val="-31"/>
        </w:rPr>
        <w:t>帧结构</w:t>
      </w:r>
    </w:p>
    <w:p w14:paraId="361461F4" w14:textId="77777777" w:rsidR="00D51C87" w:rsidRPr="00AE75F9" w:rsidRDefault="00D51C87">
      <w:pPr>
        <w:rPr>
          <w:rFonts w:ascii="Times New Roman" w:hAnsi="Times New Roman" w:cs="Times New Roman"/>
          <w:sz w:val="33"/>
        </w:rPr>
        <w:sectPr w:rsidR="00D51C87" w:rsidRPr="00AE75F9">
          <w:headerReference w:type="default" r:id="rId6"/>
          <w:type w:val="continuous"/>
          <w:pgSz w:w="15690" w:h="15840"/>
          <w:pgMar w:top="1000" w:right="96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C0C6CF"/>
          <w:left w:val="single" w:sz="6" w:space="0" w:color="C0C6CF"/>
          <w:bottom w:val="single" w:sz="6" w:space="0" w:color="C0C6CF"/>
          <w:right w:val="single" w:sz="6" w:space="0" w:color="C0C6CF"/>
          <w:insideH w:val="single" w:sz="6" w:space="0" w:color="C0C6CF"/>
          <w:insideV w:val="single" w:sz="6" w:space="0" w:color="C0C6CF"/>
        </w:tblBorders>
        <w:tblLayout w:type="fixed"/>
        <w:tblLook w:val="01E0" w:firstRow="1" w:lastRow="1" w:firstColumn="1" w:lastColumn="1" w:noHBand="0" w:noVBand="0"/>
      </w:tblPr>
      <w:tblGrid>
        <w:gridCol w:w="1575"/>
        <w:gridCol w:w="1695"/>
        <w:gridCol w:w="1860"/>
        <w:gridCol w:w="5100"/>
        <w:gridCol w:w="3360"/>
      </w:tblGrid>
      <w:tr w:rsidR="00D51C87" w:rsidRPr="00AE75F9" w14:paraId="72D3D675" w14:textId="77777777">
        <w:trPr>
          <w:trHeight w:val="720"/>
        </w:trPr>
        <w:tc>
          <w:tcPr>
            <w:tcW w:w="1575" w:type="dxa"/>
          </w:tcPr>
          <w:p w14:paraId="46FE96FF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4"/>
              </w:rPr>
              <w:lastRenderedPageBreak/>
              <w:t>字节序</w:t>
            </w:r>
          </w:p>
        </w:tc>
        <w:tc>
          <w:tcPr>
            <w:tcW w:w="1695" w:type="dxa"/>
          </w:tcPr>
          <w:p w14:paraId="2FF387CF" w14:textId="77609301" w:rsidR="00D51C87" w:rsidRPr="00AE75F9" w:rsidRDefault="00136E6A">
            <w:pPr>
              <w:pStyle w:val="TableParagraph"/>
              <w:spacing w:before="215"/>
              <w:ind w:left="275" w:right="260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spacing w:val="-5"/>
              </w:rPr>
              <w:t>代码</w:t>
            </w:r>
          </w:p>
        </w:tc>
        <w:tc>
          <w:tcPr>
            <w:tcW w:w="1860" w:type="dxa"/>
          </w:tcPr>
          <w:p w14:paraId="2CADDB81" w14:textId="4EF47E81" w:rsidR="00D51C87" w:rsidRPr="00AE75F9" w:rsidRDefault="00136E6A">
            <w:pPr>
              <w:pStyle w:val="TableParagraph"/>
              <w:spacing w:before="215"/>
              <w:ind w:left="586" w:right="571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spacing w:val="-4"/>
              </w:rPr>
              <w:t>字节数</w:t>
            </w:r>
          </w:p>
        </w:tc>
        <w:tc>
          <w:tcPr>
            <w:tcW w:w="5100" w:type="dxa"/>
          </w:tcPr>
          <w:p w14:paraId="24CAAC65" w14:textId="14A5FF7F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spacing w:val="-5"/>
              </w:rPr>
              <w:t>说明</w:t>
            </w:r>
          </w:p>
        </w:tc>
        <w:tc>
          <w:tcPr>
            <w:tcW w:w="3360" w:type="dxa"/>
          </w:tcPr>
          <w:p w14:paraId="0E4471F1" w14:textId="3F475C71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spacing w:val="-5"/>
              </w:rPr>
              <w:t>备注</w:t>
            </w:r>
          </w:p>
        </w:tc>
      </w:tr>
      <w:tr w:rsidR="00D51C87" w:rsidRPr="00AE75F9" w14:paraId="6BFD6EB2" w14:textId="77777777">
        <w:trPr>
          <w:trHeight w:val="720"/>
        </w:trPr>
        <w:tc>
          <w:tcPr>
            <w:tcW w:w="1575" w:type="dxa"/>
          </w:tcPr>
          <w:p w14:paraId="43D73147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5"/>
              </w:rPr>
              <w:t>[0]</w:t>
            </w:r>
          </w:p>
        </w:tc>
        <w:tc>
          <w:tcPr>
            <w:tcW w:w="1695" w:type="dxa"/>
          </w:tcPr>
          <w:p w14:paraId="318A447D" w14:textId="77777777" w:rsidR="00D51C87" w:rsidRPr="00AE75F9" w:rsidRDefault="00136E6A">
            <w:pPr>
              <w:pStyle w:val="TableParagraph"/>
              <w:spacing w:before="215"/>
              <w:ind w:left="275" w:right="260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4"/>
                <w:w w:val="120"/>
              </w:rPr>
              <w:t>0x55</w:t>
            </w:r>
          </w:p>
        </w:tc>
        <w:tc>
          <w:tcPr>
            <w:tcW w:w="1860" w:type="dxa"/>
          </w:tcPr>
          <w:p w14:paraId="20724521" w14:textId="77777777" w:rsidR="00D51C87" w:rsidRPr="00AE75F9" w:rsidRDefault="00136E6A">
            <w:pPr>
              <w:pStyle w:val="TableParagraph"/>
              <w:spacing w:before="215"/>
              <w:ind w:left="14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w w:val="127"/>
              </w:rPr>
              <w:t>1</w:t>
            </w:r>
          </w:p>
        </w:tc>
        <w:tc>
          <w:tcPr>
            <w:tcW w:w="5100" w:type="dxa"/>
          </w:tcPr>
          <w:p w14:paraId="5AD2D509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3"/>
              </w:rPr>
              <w:t>帧头高位</w:t>
            </w:r>
          </w:p>
        </w:tc>
        <w:tc>
          <w:tcPr>
            <w:tcW w:w="3360" w:type="dxa"/>
          </w:tcPr>
          <w:p w14:paraId="65439023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D51C87" w:rsidRPr="00AE75F9" w14:paraId="063D7AFC" w14:textId="77777777">
        <w:trPr>
          <w:trHeight w:val="720"/>
        </w:trPr>
        <w:tc>
          <w:tcPr>
            <w:tcW w:w="1575" w:type="dxa"/>
          </w:tcPr>
          <w:p w14:paraId="748C96A6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5"/>
              </w:rPr>
              <w:t>[1]</w:t>
            </w:r>
          </w:p>
        </w:tc>
        <w:tc>
          <w:tcPr>
            <w:tcW w:w="1695" w:type="dxa"/>
          </w:tcPr>
          <w:p w14:paraId="507C6566" w14:textId="77777777" w:rsidR="00D51C87" w:rsidRPr="00AE75F9" w:rsidRDefault="00136E6A">
            <w:pPr>
              <w:pStyle w:val="TableParagraph"/>
              <w:spacing w:before="215"/>
              <w:ind w:left="275" w:right="260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4"/>
                <w:w w:val="130"/>
              </w:rPr>
              <w:t>0xAA</w:t>
            </w:r>
          </w:p>
        </w:tc>
        <w:tc>
          <w:tcPr>
            <w:tcW w:w="1860" w:type="dxa"/>
          </w:tcPr>
          <w:p w14:paraId="4F4AE713" w14:textId="77777777" w:rsidR="00D51C87" w:rsidRPr="00AE75F9" w:rsidRDefault="00136E6A">
            <w:pPr>
              <w:pStyle w:val="TableParagraph"/>
              <w:spacing w:before="215"/>
              <w:ind w:left="14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w w:val="127"/>
              </w:rPr>
              <w:t>1</w:t>
            </w:r>
          </w:p>
        </w:tc>
        <w:tc>
          <w:tcPr>
            <w:tcW w:w="5100" w:type="dxa"/>
          </w:tcPr>
          <w:p w14:paraId="078FA8C2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3"/>
              </w:rPr>
              <w:t>帧头低位</w:t>
            </w:r>
          </w:p>
        </w:tc>
        <w:tc>
          <w:tcPr>
            <w:tcW w:w="3360" w:type="dxa"/>
          </w:tcPr>
          <w:p w14:paraId="2D49E0B0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D51C87" w:rsidRPr="00AE75F9" w14:paraId="3973DD9B" w14:textId="77777777">
        <w:trPr>
          <w:trHeight w:val="720"/>
        </w:trPr>
        <w:tc>
          <w:tcPr>
            <w:tcW w:w="1575" w:type="dxa"/>
          </w:tcPr>
          <w:p w14:paraId="7FA3CE1D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5"/>
              </w:rPr>
              <w:t>[2]</w:t>
            </w:r>
          </w:p>
        </w:tc>
        <w:tc>
          <w:tcPr>
            <w:tcW w:w="1695" w:type="dxa"/>
          </w:tcPr>
          <w:p w14:paraId="4A27340F" w14:textId="77777777" w:rsidR="00D51C87" w:rsidRPr="00AE75F9" w:rsidRDefault="00136E6A">
            <w:pPr>
              <w:pStyle w:val="TableParagraph"/>
              <w:spacing w:before="215"/>
              <w:ind w:left="275" w:right="261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2"/>
                <w:w w:val="135"/>
              </w:rPr>
              <w:t>CmdType</w:t>
            </w:r>
          </w:p>
        </w:tc>
        <w:tc>
          <w:tcPr>
            <w:tcW w:w="1860" w:type="dxa"/>
          </w:tcPr>
          <w:p w14:paraId="5D04F14C" w14:textId="77777777" w:rsidR="00D51C87" w:rsidRPr="00AE75F9" w:rsidRDefault="00136E6A">
            <w:pPr>
              <w:pStyle w:val="TableParagraph"/>
              <w:spacing w:before="215"/>
              <w:ind w:left="14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w w:val="127"/>
              </w:rPr>
              <w:t>1</w:t>
            </w:r>
          </w:p>
        </w:tc>
        <w:tc>
          <w:tcPr>
            <w:tcW w:w="5100" w:type="dxa"/>
          </w:tcPr>
          <w:p w14:paraId="21A9E640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4"/>
              </w:rPr>
              <w:t>命令类型</w:t>
            </w:r>
            <w:r w:rsidRPr="00AE75F9">
              <w:rPr>
                <w:rFonts w:ascii="Times New Roman" w:hAnsi="Times New Roman" w:cs="Times New Roman"/>
                <w:color w:val="070F16"/>
                <w:spacing w:val="-5"/>
              </w:rPr>
              <w:t>(</w:t>
            </w:r>
            <w:r w:rsidRPr="00AE75F9">
              <w:rPr>
                <w:rFonts w:ascii="Times New Roman" w:hAnsi="Times New Roman" w:cs="Times New Roman"/>
                <w:color w:val="070F16"/>
                <w:spacing w:val="-5"/>
              </w:rPr>
              <w:t>）</w:t>
            </w:r>
          </w:p>
        </w:tc>
        <w:tc>
          <w:tcPr>
            <w:tcW w:w="3360" w:type="dxa"/>
          </w:tcPr>
          <w:p w14:paraId="0DF2DF79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D51C87" w:rsidRPr="00AE75F9" w14:paraId="7A4025BD" w14:textId="77777777">
        <w:trPr>
          <w:trHeight w:val="1095"/>
        </w:trPr>
        <w:tc>
          <w:tcPr>
            <w:tcW w:w="1575" w:type="dxa"/>
          </w:tcPr>
          <w:p w14:paraId="2D094313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5"/>
              </w:rPr>
              <w:t>[3]</w:t>
            </w:r>
          </w:p>
        </w:tc>
        <w:tc>
          <w:tcPr>
            <w:tcW w:w="1695" w:type="dxa"/>
          </w:tcPr>
          <w:p w14:paraId="575EF97B" w14:textId="77777777" w:rsidR="00D51C87" w:rsidRPr="00AE75F9" w:rsidRDefault="00136E6A">
            <w:pPr>
              <w:pStyle w:val="TableParagraph"/>
              <w:spacing w:before="215"/>
              <w:ind w:left="275" w:right="261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2"/>
                <w:w w:val="115"/>
              </w:rPr>
              <w:t>DateLen</w:t>
            </w:r>
          </w:p>
        </w:tc>
        <w:tc>
          <w:tcPr>
            <w:tcW w:w="1860" w:type="dxa"/>
          </w:tcPr>
          <w:p w14:paraId="7195CBC2" w14:textId="77777777" w:rsidR="00D51C87" w:rsidRPr="00AE75F9" w:rsidRDefault="00136E6A">
            <w:pPr>
              <w:pStyle w:val="TableParagraph"/>
              <w:spacing w:before="215"/>
              <w:ind w:left="14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w w:val="127"/>
              </w:rPr>
              <w:t>1</w:t>
            </w:r>
          </w:p>
        </w:tc>
        <w:tc>
          <w:tcPr>
            <w:tcW w:w="5100" w:type="dxa"/>
          </w:tcPr>
          <w:p w14:paraId="1AB6B6C8" w14:textId="77777777" w:rsidR="00D51C87" w:rsidRPr="00AE75F9" w:rsidRDefault="00136E6A">
            <w:pPr>
              <w:pStyle w:val="TableParagraph"/>
              <w:spacing w:before="215" w:line="307" w:lineRule="auto"/>
              <w:ind w:left="277" w:right="449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w w:val="105"/>
              </w:rPr>
              <w:t>有效长度（数据区内容）</w:t>
            </w:r>
            <w:r w:rsidRPr="00AE75F9">
              <w:rPr>
                <w:rFonts w:ascii="Times New Roman" w:hAnsi="Times New Roman" w:cs="Times New Roman"/>
                <w:color w:val="070F16"/>
                <w:spacing w:val="-9"/>
                <w:w w:val="105"/>
              </w:rPr>
              <w:t xml:space="preserve"> </w:t>
            </w:r>
            <w:r w:rsidRPr="00AE75F9">
              <w:rPr>
                <w:rFonts w:ascii="Times New Roman" w:hAnsi="Times New Roman" w:cs="Times New Roman"/>
                <w:color w:val="070F16"/>
                <w:w w:val="105"/>
              </w:rPr>
              <w:t>DateLen+7=</w:t>
            </w:r>
            <w:r w:rsidRPr="00AE75F9">
              <w:rPr>
                <w:rFonts w:ascii="Times New Roman" w:hAnsi="Times New Roman" w:cs="Times New Roman"/>
                <w:color w:val="070F16"/>
                <w:spacing w:val="-21"/>
                <w:w w:val="105"/>
              </w:rPr>
              <w:t xml:space="preserve"> </w:t>
            </w:r>
            <w:r w:rsidRPr="00AE75F9">
              <w:rPr>
                <w:rFonts w:ascii="Times New Roman" w:hAnsi="Times New Roman" w:cs="Times New Roman"/>
                <w:color w:val="070F16"/>
                <w:spacing w:val="-21"/>
                <w:w w:val="105"/>
              </w:rPr>
              <w:t>整帧</w:t>
            </w:r>
            <w:r w:rsidRPr="00AE75F9">
              <w:rPr>
                <w:rFonts w:ascii="Times New Roman" w:hAnsi="Times New Roman" w:cs="Times New Roman"/>
                <w:color w:val="070F16"/>
                <w:spacing w:val="-6"/>
                <w:w w:val="105"/>
              </w:rPr>
              <w:t>长度</w:t>
            </w:r>
          </w:p>
        </w:tc>
        <w:tc>
          <w:tcPr>
            <w:tcW w:w="3360" w:type="dxa"/>
          </w:tcPr>
          <w:p w14:paraId="6E8EE04F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D51C87" w:rsidRPr="00AE75F9" w14:paraId="60948E9D" w14:textId="77777777">
        <w:trPr>
          <w:trHeight w:val="945"/>
        </w:trPr>
        <w:tc>
          <w:tcPr>
            <w:tcW w:w="1575" w:type="dxa"/>
          </w:tcPr>
          <w:p w14:paraId="09F4CB5C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5"/>
              </w:rPr>
              <w:t>[4]</w:t>
            </w:r>
          </w:p>
        </w:tc>
        <w:tc>
          <w:tcPr>
            <w:tcW w:w="1695" w:type="dxa"/>
          </w:tcPr>
          <w:p w14:paraId="0F2A3A1A" w14:textId="77777777" w:rsidR="00D51C87" w:rsidRPr="00AE75F9" w:rsidRDefault="00136E6A">
            <w:pPr>
              <w:pStyle w:val="TableParagraph"/>
              <w:spacing w:before="215"/>
              <w:ind w:left="275" w:right="261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2"/>
                <w:w w:val="145"/>
              </w:rPr>
              <w:t>Command</w:t>
            </w:r>
          </w:p>
        </w:tc>
        <w:tc>
          <w:tcPr>
            <w:tcW w:w="1860" w:type="dxa"/>
          </w:tcPr>
          <w:p w14:paraId="6203BB54" w14:textId="77777777" w:rsidR="00D51C87" w:rsidRPr="00AE75F9" w:rsidRDefault="00136E6A">
            <w:pPr>
              <w:pStyle w:val="TableParagraph"/>
              <w:spacing w:before="215"/>
              <w:ind w:left="14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w w:val="127"/>
              </w:rPr>
              <w:t>1</w:t>
            </w:r>
          </w:p>
        </w:tc>
        <w:tc>
          <w:tcPr>
            <w:tcW w:w="5100" w:type="dxa"/>
          </w:tcPr>
          <w:p w14:paraId="44367515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4"/>
              </w:rPr>
              <w:t>子命令</w:t>
            </w:r>
          </w:p>
        </w:tc>
        <w:tc>
          <w:tcPr>
            <w:tcW w:w="3360" w:type="dxa"/>
          </w:tcPr>
          <w:p w14:paraId="78369239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D51C87" w:rsidRPr="00AE75F9" w14:paraId="41F718EF" w14:textId="77777777">
        <w:trPr>
          <w:trHeight w:val="1335"/>
        </w:trPr>
        <w:tc>
          <w:tcPr>
            <w:tcW w:w="1575" w:type="dxa"/>
          </w:tcPr>
          <w:p w14:paraId="3E300B41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4"/>
                <w:w w:val="115"/>
              </w:rPr>
              <w:t>[4+N]</w:t>
            </w:r>
          </w:p>
        </w:tc>
        <w:tc>
          <w:tcPr>
            <w:tcW w:w="1695" w:type="dxa"/>
          </w:tcPr>
          <w:p w14:paraId="542C9DDF" w14:textId="77777777" w:rsidR="00D51C87" w:rsidRPr="00AE75F9" w:rsidRDefault="00136E6A">
            <w:pPr>
              <w:pStyle w:val="TableParagraph"/>
              <w:spacing w:before="215"/>
              <w:ind w:left="275" w:right="260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4"/>
                <w:w w:val="115"/>
              </w:rPr>
              <w:t>Date</w:t>
            </w:r>
          </w:p>
        </w:tc>
        <w:tc>
          <w:tcPr>
            <w:tcW w:w="1860" w:type="dxa"/>
          </w:tcPr>
          <w:p w14:paraId="4EB14502" w14:textId="77777777" w:rsidR="00D51C87" w:rsidRPr="00AE75F9" w:rsidRDefault="00136E6A">
            <w:pPr>
              <w:pStyle w:val="TableParagraph"/>
              <w:spacing w:before="215"/>
              <w:ind w:left="15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w w:val="157"/>
              </w:rPr>
              <w:t>N</w:t>
            </w:r>
          </w:p>
        </w:tc>
        <w:tc>
          <w:tcPr>
            <w:tcW w:w="5100" w:type="dxa"/>
          </w:tcPr>
          <w:p w14:paraId="01B14522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3"/>
              </w:rPr>
              <w:t>数据：没有特殊说明均为</w:t>
            </w:r>
            <w:r w:rsidRPr="00AE75F9">
              <w:rPr>
                <w:rFonts w:ascii="Times New Roman" w:hAnsi="Times New Roman" w:cs="Times New Roman"/>
                <w:color w:val="070F16"/>
              </w:rPr>
              <w:t>HEX</w:t>
            </w:r>
            <w:r w:rsidRPr="00AE75F9">
              <w:rPr>
                <w:rFonts w:ascii="Times New Roman" w:hAnsi="Times New Roman" w:cs="Times New Roman"/>
                <w:color w:val="070F16"/>
                <w:spacing w:val="77"/>
                <w:w w:val="150"/>
              </w:rPr>
              <w:t xml:space="preserve"> </w:t>
            </w:r>
            <w:r w:rsidRPr="00AE75F9">
              <w:rPr>
                <w:rFonts w:ascii="Times New Roman" w:hAnsi="Times New Roman" w:cs="Times New Roman"/>
                <w:color w:val="070F16"/>
              </w:rPr>
              <w:t>码</w:t>
            </w:r>
            <w:r w:rsidRPr="00AE75F9">
              <w:rPr>
                <w:rFonts w:ascii="Times New Roman" w:hAnsi="Times New Roman" w:cs="Times New Roman"/>
                <w:color w:val="070F16"/>
                <w:spacing w:val="-2"/>
              </w:rPr>
              <w:t>（</w:t>
            </w:r>
            <w:r w:rsidRPr="00AE75F9">
              <w:rPr>
                <w:rFonts w:ascii="Times New Roman" w:hAnsi="Times New Roman" w:cs="Times New Roman"/>
                <w:color w:val="070F16"/>
                <w:spacing w:val="-2"/>
              </w:rPr>
              <w:t>N≥4</w:t>
            </w:r>
            <w:r w:rsidRPr="00AE75F9">
              <w:rPr>
                <w:rFonts w:ascii="Times New Roman" w:hAnsi="Times New Roman" w:cs="Times New Roman"/>
                <w:color w:val="070F16"/>
                <w:spacing w:val="-2"/>
              </w:rPr>
              <w:t>）</w:t>
            </w:r>
          </w:p>
        </w:tc>
        <w:tc>
          <w:tcPr>
            <w:tcW w:w="3360" w:type="dxa"/>
          </w:tcPr>
          <w:p w14:paraId="08B5CFF1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</w:rPr>
              <w:t>date</w:t>
            </w:r>
            <w:r w:rsidRPr="00AE75F9">
              <w:rPr>
                <w:rFonts w:ascii="Times New Roman" w:hAnsi="Times New Roman" w:cs="Times New Roman"/>
                <w:color w:val="070F16"/>
                <w:spacing w:val="-3"/>
              </w:rPr>
              <w:t xml:space="preserve"> </w:t>
            </w:r>
            <w:r w:rsidRPr="00AE75F9">
              <w:rPr>
                <w:rFonts w:ascii="Times New Roman" w:hAnsi="Times New Roman" w:cs="Times New Roman"/>
                <w:color w:val="070F16"/>
                <w:spacing w:val="-3"/>
              </w:rPr>
              <w:t>区至少存在两个字节</w:t>
            </w:r>
          </w:p>
        </w:tc>
      </w:tr>
      <w:tr w:rsidR="00D51C87" w:rsidRPr="00AE75F9" w14:paraId="2691AB2D" w14:textId="77777777">
        <w:trPr>
          <w:trHeight w:val="720"/>
        </w:trPr>
        <w:tc>
          <w:tcPr>
            <w:tcW w:w="1575" w:type="dxa"/>
          </w:tcPr>
          <w:p w14:paraId="3F846520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2"/>
                <w:w w:val="70"/>
              </w:rPr>
              <w:t>[...]</w:t>
            </w:r>
          </w:p>
        </w:tc>
        <w:tc>
          <w:tcPr>
            <w:tcW w:w="1695" w:type="dxa"/>
          </w:tcPr>
          <w:p w14:paraId="55286526" w14:textId="77777777" w:rsidR="00D51C87" w:rsidRPr="00AE75F9" w:rsidRDefault="00136E6A">
            <w:pPr>
              <w:pStyle w:val="TableParagraph"/>
              <w:spacing w:before="215"/>
              <w:ind w:left="275" w:right="260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5"/>
                <w:w w:val="65"/>
              </w:rPr>
              <w:t>...</w:t>
            </w:r>
          </w:p>
        </w:tc>
        <w:tc>
          <w:tcPr>
            <w:tcW w:w="1860" w:type="dxa"/>
          </w:tcPr>
          <w:p w14:paraId="09BD4B8F" w14:textId="77777777" w:rsidR="00D51C87" w:rsidRPr="00AE75F9" w:rsidRDefault="00136E6A">
            <w:pPr>
              <w:pStyle w:val="TableParagraph"/>
              <w:spacing w:before="215"/>
              <w:ind w:left="586" w:right="571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5"/>
                <w:w w:val="65"/>
              </w:rPr>
              <w:t>...</w:t>
            </w:r>
          </w:p>
        </w:tc>
        <w:tc>
          <w:tcPr>
            <w:tcW w:w="5100" w:type="dxa"/>
          </w:tcPr>
          <w:p w14:paraId="3E085DE1" w14:textId="77777777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2"/>
                <w:w w:val="65"/>
              </w:rPr>
              <w:t>......</w:t>
            </w:r>
          </w:p>
        </w:tc>
        <w:tc>
          <w:tcPr>
            <w:tcW w:w="3360" w:type="dxa"/>
          </w:tcPr>
          <w:p w14:paraId="62064BAA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D51C87" w:rsidRPr="00AE75F9" w14:paraId="7F39DBD8" w14:textId="77777777">
        <w:trPr>
          <w:trHeight w:val="1080"/>
        </w:trPr>
        <w:tc>
          <w:tcPr>
            <w:tcW w:w="1575" w:type="dxa"/>
          </w:tcPr>
          <w:p w14:paraId="3D609ED6" w14:textId="0BD5338C" w:rsidR="00D51C87" w:rsidRPr="00AE75F9" w:rsidRDefault="00136E6A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2"/>
                <w:w w:val="115"/>
              </w:rPr>
              <w:t>[4+N+</w:t>
            </w:r>
            <w:r w:rsidR="00583E22">
              <w:rPr>
                <w:rFonts w:ascii="Times New Roman" w:hAnsi="Times New Roman" w:cs="Times New Roman"/>
                <w:color w:val="070F16"/>
                <w:spacing w:val="-2"/>
                <w:w w:val="115"/>
              </w:rPr>
              <w:t>2</w:t>
            </w:r>
            <w:r w:rsidRPr="00AE75F9">
              <w:rPr>
                <w:rFonts w:ascii="Times New Roman" w:hAnsi="Times New Roman" w:cs="Times New Roman"/>
                <w:color w:val="070F16"/>
                <w:spacing w:val="-2"/>
                <w:w w:val="115"/>
              </w:rPr>
              <w:t>]</w:t>
            </w:r>
          </w:p>
        </w:tc>
        <w:tc>
          <w:tcPr>
            <w:tcW w:w="1695" w:type="dxa"/>
          </w:tcPr>
          <w:p w14:paraId="3EBA4824" w14:textId="77777777" w:rsidR="00D51C87" w:rsidRPr="00AE75F9" w:rsidRDefault="00136E6A">
            <w:pPr>
              <w:pStyle w:val="TableParagraph"/>
              <w:spacing w:before="215" w:line="307" w:lineRule="auto"/>
              <w:ind w:left="743" w:right="345" w:hanging="37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2"/>
                <w:w w:val="125"/>
              </w:rPr>
              <w:t xml:space="preserve">CheckSu </w:t>
            </w:r>
            <w:r w:rsidRPr="00AE75F9">
              <w:rPr>
                <w:rFonts w:ascii="Times New Roman" w:hAnsi="Times New Roman" w:cs="Times New Roman"/>
                <w:color w:val="070F16"/>
                <w:spacing w:val="-10"/>
                <w:w w:val="160"/>
              </w:rPr>
              <w:t>m</w:t>
            </w:r>
          </w:p>
        </w:tc>
        <w:tc>
          <w:tcPr>
            <w:tcW w:w="1860" w:type="dxa"/>
          </w:tcPr>
          <w:p w14:paraId="0B6E6319" w14:textId="6799EDC9" w:rsidR="00D51C87" w:rsidRPr="00AE75F9" w:rsidRDefault="00583E22">
            <w:pPr>
              <w:pStyle w:val="TableParagraph"/>
              <w:spacing w:before="215"/>
              <w:ind w:left="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70F16"/>
                <w:w w:val="127"/>
              </w:rPr>
              <w:t>2</w:t>
            </w:r>
          </w:p>
        </w:tc>
        <w:tc>
          <w:tcPr>
            <w:tcW w:w="5100" w:type="dxa"/>
          </w:tcPr>
          <w:p w14:paraId="24DC7DA4" w14:textId="4960B533" w:rsidR="00D51C87" w:rsidRPr="00AE75F9" w:rsidRDefault="00583E22">
            <w:pPr>
              <w:pStyle w:val="TableParagraph"/>
              <w:spacing w:before="215"/>
              <w:ind w:left="27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70F16"/>
                <w:w w:val="120"/>
                <w:lang w:eastAsia="zh-CN"/>
              </w:rPr>
              <w:t>C</w:t>
            </w:r>
            <w:r>
              <w:rPr>
                <w:rFonts w:ascii="Times New Roman" w:hAnsi="Times New Roman" w:cs="Times New Roman"/>
                <w:color w:val="070F16"/>
                <w:w w:val="120"/>
                <w:lang w:eastAsia="zh-CN"/>
              </w:rPr>
              <w:t>RC16</w:t>
            </w:r>
            <w:r w:rsidR="00136E6A" w:rsidRPr="00AE75F9">
              <w:rPr>
                <w:rFonts w:ascii="Times New Roman" w:hAnsi="Times New Roman" w:cs="Times New Roman"/>
                <w:color w:val="070F16"/>
                <w:w w:val="120"/>
              </w:rPr>
              <w:t>校验和</w:t>
            </w:r>
          </w:p>
        </w:tc>
        <w:tc>
          <w:tcPr>
            <w:tcW w:w="3360" w:type="dxa"/>
          </w:tcPr>
          <w:p w14:paraId="39CCC1F6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593D3B24" w14:textId="6C234FAD" w:rsidR="00D51C87" w:rsidRPr="00AE75F9" w:rsidRDefault="00D51C87">
      <w:pPr>
        <w:pStyle w:val="a3"/>
        <w:spacing w:before="8"/>
        <w:rPr>
          <w:rFonts w:ascii="Times New Roman" w:hAnsi="Times New Roman" w:cs="Times New Roman"/>
          <w:sz w:val="28"/>
          <w:lang w:eastAsia="zh-CN"/>
        </w:rPr>
      </w:pPr>
    </w:p>
    <w:p w14:paraId="1D12B4D0" w14:textId="77777777" w:rsidR="00D51C87" w:rsidRPr="00AE75F9" w:rsidRDefault="00D51C87">
      <w:pPr>
        <w:pStyle w:val="a3"/>
        <w:spacing w:before="1"/>
        <w:rPr>
          <w:rFonts w:ascii="Times New Roman" w:hAnsi="Times New Roman" w:cs="Times New Roman"/>
          <w:sz w:val="7"/>
        </w:rPr>
      </w:pPr>
    </w:p>
    <w:p w14:paraId="71AF5624" w14:textId="77777777" w:rsidR="00D51C87" w:rsidRPr="00AE75F9" w:rsidRDefault="00136E6A">
      <w:pPr>
        <w:pStyle w:val="a3"/>
        <w:spacing w:before="30"/>
        <w:ind w:left="137"/>
        <w:rPr>
          <w:rFonts w:ascii="Times New Roman" w:hAnsi="Times New Roman" w:cs="Times New Roman"/>
        </w:rPr>
      </w:pPr>
      <w:r w:rsidRPr="00AE75F9">
        <w:rPr>
          <w:rFonts w:ascii="Segoe UI Emoji" w:eastAsia="Segoe UI Symbol" w:hAnsi="Segoe UI Emoji" w:cs="Segoe UI Emoji"/>
          <w:color w:val="070F16"/>
          <w:spacing w:val="18"/>
          <w:sz w:val="28"/>
        </w:rPr>
        <w:t>📌</w:t>
      </w:r>
      <w:r w:rsidRPr="00AE75F9">
        <w:rPr>
          <w:rFonts w:ascii="Times New Roman" w:hAnsi="Times New Roman" w:cs="Times New Roman"/>
          <w:color w:val="070F16"/>
          <w:spacing w:val="-6"/>
        </w:rPr>
        <w:t>通用地址：</w:t>
      </w:r>
      <w:r w:rsidRPr="00AE75F9">
        <w:rPr>
          <w:rFonts w:ascii="Times New Roman" w:hAnsi="Times New Roman" w:cs="Times New Roman"/>
          <w:color w:val="070F16"/>
          <w:spacing w:val="-6"/>
        </w:rPr>
        <w:t xml:space="preserve"> </w:t>
      </w:r>
      <w:r w:rsidRPr="00AE75F9">
        <w:rPr>
          <w:rFonts w:ascii="Times New Roman" w:hAnsi="Times New Roman" w:cs="Times New Roman"/>
          <w:color w:val="070F16"/>
          <w:spacing w:val="-6"/>
        </w:rPr>
        <w:t>如果命令类型为通用地址主板不用判别地址，直接可以返回响应帧；</w:t>
      </w:r>
    </w:p>
    <w:p w14:paraId="6E88A753" w14:textId="77777777" w:rsidR="00D51C87" w:rsidRPr="00AE75F9" w:rsidRDefault="00136E6A">
      <w:pPr>
        <w:pStyle w:val="a3"/>
        <w:spacing w:before="138"/>
        <w:ind w:left="137"/>
        <w:rPr>
          <w:rFonts w:ascii="Times New Roman" w:hAnsi="Times New Roman" w:cs="Times New Roman"/>
        </w:rPr>
      </w:pPr>
      <w:r w:rsidRPr="00AE75F9">
        <w:rPr>
          <w:rFonts w:ascii="Segoe UI Emoji" w:eastAsia="Segoe UI Symbol" w:hAnsi="Segoe UI Emoji" w:cs="Segoe UI Emoji"/>
          <w:color w:val="070F16"/>
          <w:spacing w:val="18"/>
          <w:sz w:val="28"/>
        </w:rPr>
        <w:t>📌</w:t>
      </w:r>
      <w:r w:rsidRPr="00AE75F9">
        <w:rPr>
          <w:rFonts w:ascii="Times New Roman" w:hAnsi="Times New Roman" w:cs="Times New Roman"/>
          <w:color w:val="070F16"/>
          <w:spacing w:val="-6"/>
        </w:rPr>
        <w:t>广播地址：</w:t>
      </w:r>
      <w:r w:rsidRPr="00AE75F9">
        <w:rPr>
          <w:rFonts w:ascii="Times New Roman" w:hAnsi="Times New Roman" w:cs="Times New Roman"/>
          <w:color w:val="070F16"/>
          <w:spacing w:val="-6"/>
        </w:rPr>
        <w:t xml:space="preserve"> </w:t>
      </w:r>
      <w:r w:rsidRPr="00AE75F9">
        <w:rPr>
          <w:rFonts w:ascii="Times New Roman" w:hAnsi="Times New Roman" w:cs="Times New Roman"/>
          <w:color w:val="070F16"/>
          <w:spacing w:val="-6"/>
        </w:rPr>
        <w:t>不用返回；</w:t>
      </w:r>
    </w:p>
    <w:p w14:paraId="0B880BEC" w14:textId="77777777" w:rsidR="00D51C87" w:rsidRPr="00AE75F9" w:rsidRDefault="00D51C87">
      <w:pPr>
        <w:pStyle w:val="a3"/>
        <w:spacing w:before="10"/>
        <w:rPr>
          <w:rFonts w:ascii="Times New Roman" w:hAnsi="Times New Roman" w:cs="Times New Roman"/>
          <w:sz w:val="30"/>
        </w:rPr>
      </w:pPr>
    </w:p>
    <w:p w14:paraId="705BAE63" w14:textId="77777777" w:rsidR="00D51C87" w:rsidRDefault="00D51C87">
      <w:pPr>
        <w:rPr>
          <w:rFonts w:ascii="Times New Roman" w:hAnsi="Times New Roman" w:cs="Times New Roman"/>
        </w:rPr>
      </w:pPr>
    </w:p>
    <w:p w14:paraId="4C29C49D" w14:textId="77777777" w:rsidR="00AE75F9" w:rsidRDefault="00AE75F9">
      <w:pPr>
        <w:rPr>
          <w:rFonts w:ascii="Times New Roman" w:hAnsi="Times New Roman" w:cs="Times New Roman"/>
        </w:rPr>
      </w:pPr>
    </w:p>
    <w:p w14:paraId="3CC23FEF" w14:textId="77777777" w:rsidR="00AE75F9" w:rsidRDefault="00AE75F9">
      <w:pPr>
        <w:rPr>
          <w:rFonts w:ascii="Times New Roman" w:hAnsi="Times New Roman" w:cs="Times New Roman"/>
        </w:rPr>
      </w:pPr>
    </w:p>
    <w:p w14:paraId="538F3EFF" w14:textId="77777777" w:rsidR="00AE75F9" w:rsidRDefault="00AE75F9">
      <w:pPr>
        <w:rPr>
          <w:rFonts w:ascii="Times New Roman" w:hAnsi="Times New Roman" w:cs="Times New Roman"/>
        </w:rPr>
      </w:pPr>
    </w:p>
    <w:p w14:paraId="32070F71" w14:textId="77777777" w:rsidR="00AE75F9" w:rsidRDefault="00AE75F9">
      <w:pPr>
        <w:rPr>
          <w:rFonts w:ascii="Times New Roman" w:hAnsi="Times New Roman" w:cs="Times New Roman"/>
        </w:rPr>
      </w:pPr>
    </w:p>
    <w:p w14:paraId="3A6F6C12" w14:textId="77777777" w:rsidR="00AE75F9" w:rsidRDefault="00AE75F9">
      <w:pPr>
        <w:rPr>
          <w:rFonts w:ascii="Times New Roman" w:hAnsi="Times New Roman" w:cs="Times New Roman"/>
        </w:rPr>
      </w:pPr>
    </w:p>
    <w:p w14:paraId="7514B62D" w14:textId="378F8E97" w:rsidR="00AE75F9" w:rsidRDefault="00AE75F9" w:rsidP="00AE75F9">
      <w:pPr>
        <w:pStyle w:val="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.2 ROV</w:t>
      </w:r>
      <w:r>
        <w:rPr>
          <w:rFonts w:hint="eastAsia"/>
          <w:lang w:eastAsia="zh-CN"/>
        </w:rPr>
        <w:t>本体信息上报命令类型及命令</w:t>
      </w:r>
    </w:p>
    <w:p w14:paraId="03C99296" w14:textId="10D0A5D8" w:rsidR="00E37010" w:rsidRDefault="00E37010" w:rsidP="00E37010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.2.1 0x01 </w:t>
      </w:r>
      <w:r>
        <w:rPr>
          <w:rFonts w:hint="eastAsia"/>
          <w:lang w:eastAsia="zh-CN"/>
        </w:rPr>
        <w:t>基本信息上传</w:t>
      </w:r>
    </w:p>
    <w:p w14:paraId="611A3F48" w14:textId="77777777" w:rsidR="00AE75F9" w:rsidRDefault="00AE75F9">
      <w:pPr>
        <w:rPr>
          <w:rFonts w:ascii="Times New Roman" w:hAnsi="Times New Roman" w:cs="Times New Roman"/>
        </w:rPr>
      </w:pPr>
    </w:p>
    <w:p w14:paraId="15E2C1C0" w14:textId="77777777" w:rsidR="00AE75F9" w:rsidRDefault="00AE75F9">
      <w:pPr>
        <w:rPr>
          <w:rFonts w:ascii="Times New Roman" w:hAnsi="Times New Roman" w:cs="Times New Roman"/>
        </w:rPr>
      </w:pPr>
    </w:p>
    <w:p w14:paraId="5322E0B7" w14:textId="77777777" w:rsidR="00AE75F9" w:rsidRPr="00AE75F9" w:rsidRDefault="00AE75F9">
      <w:pPr>
        <w:rPr>
          <w:rFonts w:ascii="Times New Roman" w:hAnsi="Times New Roman" w:cs="Times New Roman"/>
        </w:rPr>
        <w:sectPr w:rsidR="00AE75F9" w:rsidRPr="00AE75F9">
          <w:pgSz w:w="15690" w:h="15840"/>
          <w:pgMar w:top="980" w:right="96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C0C6CF"/>
          <w:left w:val="single" w:sz="6" w:space="0" w:color="C0C6CF"/>
          <w:bottom w:val="single" w:sz="6" w:space="0" w:color="C0C6CF"/>
          <w:right w:val="single" w:sz="6" w:space="0" w:color="C0C6CF"/>
          <w:insideH w:val="single" w:sz="6" w:space="0" w:color="C0C6CF"/>
          <w:insideV w:val="single" w:sz="6" w:space="0" w:color="C0C6CF"/>
        </w:tblBorders>
        <w:tblLayout w:type="fixed"/>
        <w:tblLook w:val="01E0" w:firstRow="1" w:lastRow="1" w:firstColumn="1" w:lastColumn="1" w:noHBand="0" w:noVBand="0"/>
      </w:tblPr>
      <w:tblGrid>
        <w:gridCol w:w="2355"/>
        <w:gridCol w:w="1530"/>
        <w:gridCol w:w="1605"/>
        <w:gridCol w:w="1710"/>
        <w:gridCol w:w="1710"/>
        <w:gridCol w:w="1785"/>
        <w:gridCol w:w="945"/>
      </w:tblGrid>
      <w:tr w:rsidR="00E37010" w:rsidRPr="00AE75F9" w14:paraId="569F44FB" w14:textId="77777777" w:rsidTr="00990B4E">
        <w:trPr>
          <w:trHeight w:val="1080"/>
        </w:trPr>
        <w:tc>
          <w:tcPr>
            <w:tcW w:w="2355" w:type="dxa"/>
            <w:vAlign w:val="center"/>
          </w:tcPr>
          <w:p w14:paraId="1C33432F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75A51D0A" w14:textId="77777777" w:rsidR="00E37010" w:rsidRPr="00AE75F9" w:rsidRDefault="00E37010" w:rsidP="00990B4E">
            <w:pPr>
              <w:pStyle w:val="TableParagraph"/>
              <w:spacing w:before="215" w:line="307" w:lineRule="auto"/>
              <w:ind w:left="277" w:right="335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70F16"/>
                <w:spacing w:val="-4"/>
              </w:rPr>
              <w:t>本体基本</w:t>
            </w:r>
            <w:r w:rsidRPr="00AE75F9">
              <w:rPr>
                <w:rFonts w:ascii="Times New Roman" w:hAnsi="Times New Roman" w:cs="Times New Roman"/>
                <w:color w:val="070F16"/>
                <w:spacing w:val="-3"/>
              </w:rPr>
              <w:t>信息上报</w:t>
            </w:r>
          </w:p>
        </w:tc>
        <w:tc>
          <w:tcPr>
            <w:tcW w:w="1605" w:type="dxa"/>
            <w:vAlign w:val="center"/>
          </w:tcPr>
          <w:p w14:paraId="5A5806F6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E0FEECB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4448E35F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3B4796A4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446AF755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0041300C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4DC63CEE" w14:textId="77777777" w:rsidR="00E37010" w:rsidRPr="00AE75F9" w:rsidRDefault="00E37010" w:rsidP="00990B4E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491C51B9" w14:textId="4C3EA6C9" w:rsidR="00E37010" w:rsidRPr="00AE75F9" w:rsidRDefault="00E37010" w:rsidP="00990B4E">
            <w:pPr>
              <w:pStyle w:val="TableParagraph"/>
              <w:ind w:left="274" w:right="260"/>
              <w:jc w:val="center"/>
              <w:rPr>
                <w:rFonts w:ascii="Times New Roman" w:hAnsi="Times New Roman" w:cs="Times New Roman"/>
                <w:sz w:val="19"/>
              </w:rPr>
            </w:pPr>
            <w:r w:rsidRPr="00AE75F9">
              <w:rPr>
                <w:rFonts w:ascii="Times New Roman" w:hAnsi="Times New Roman" w:cs="Times New Roman"/>
                <w:sz w:val="19"/>
              </w:rPr>
              <w:t>子命令</w:t>
            </w:r>
            <w:r w:rsidRPr="00AE75F9">
              <w:rPr>
                <w:rFonts w:ascii="Times New Roman" w:hAnsi="Times New Roman" w:cs="Times New Roman"/>
                <w:color w:val="070F16"/>
                <w:spacing w:val="-2"/>
                <w:sz w:val="19"/>
              </w:rPr>
              <w:t>（</w:t>
            </w:r>
            <w:r w:rsidRPr="00AE75F9">
              <w:rPr>
                <w:rFonts w:ascii="Times New Roman" w:hAnsi="Times New Roman" w:cs="Times New Roman"/>
                <w:color w:val="070F16"/>
                <w:spacing w:val="-2"/>
                <w:sz w:val="19"/>
              </w:rPr>
              <w:t>1byte)</w:t>
            </w:r>
          </w:p>
        </w:tc>
        <w:tc>
          <w:tcPr>
            <w:tcW w:w="1530" w:type="dxa"/>
            <w:vAlign w:val="center"/>
          </w:tcPr>
          <w:p w14:paraId="5E780930" w14:textId="15DC1554" w:rsidR="00E37010" w:rsidRPr="00AE75F9" w:rsidRDefault="006862DE" w:rsidP="00990B4E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 w14:anchorId="3A4E28F2">
                <v:group id="Group 35" o:spid="_x0000_s1028" style="position:absolute;left:0;text-align:left;margin-left:25.1pt;margin-top:10.5pt;width:26.25pt;height:15pt;z-index:-16636416;mso-wrap-distance-left:0;mso-wrap-distance-right:0;mso-position-horizontal-relative:text;mso-position-vertical-relative:text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">
                  <v:shape id="Graphic 36" o:spid="_x0000_s1029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" path="m317887,190500r-302400,l13211,190042,,175002r,-2362l,15487,15487,,317887,r15488,15487l333375,175002r-13212,15040l317887,190500xe" fillcolor="#faf5b3" stroked="f">
                    <v:path arrowok="t"/>
                  </v:shape>
                </v:group>
              </w:pict>
            </w:r>
            <w:r w:rsidR="00E37010" w:rsidRPr="00AE75F9">
              <w:rPr>
                <w:rFonts w:ascii="Times New Roman" w:hAnsi="Times New Roman" w:cs="Times New Roman"/>
                <w:color w:val="070F16"/>
                <w:spacing w:val="-4"/>
                <w:w w:val="120"/>
              </w:rPr>
              <w:t>0x01</w:t>
            </w:r>
          </w:p>
        </w:tc>
        <w:tc>
          <w:tcPr>
            <w:tcW w:w="1605" w:type="dxa"/>
            <w:vAlign w:val="center"/>
          </w:tcPr>
          <w:p w14:paraId="3E054E41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6C97E8F4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1AD0D493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5877CFA9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07667272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4CDF96F9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133D69ED" w14:textId="24779407" w:rsidR="00E37010" w:rsidRPr="00AE75F9" w:rsidRDefault="00E37010" w:rsidP="00990B4E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竖直推进器左上反馈转速</w:t>
            </w:r>
          </w:p>
          <w:p w14:paraId="0FD572BD" w14:textId="554FA61C" w:rsidR="00E37010" w:rsidRPr="00AE75F9" w:rsidRDefault="00E37010" w:rsidP="00990B4E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0A9F6C18" w14:textId="77777777" w:rsidR="00E37010" w:rsidRPr="00AE75F9" w:rsidRDefault="00E37010" w:rsidP="00990B4E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2102875F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9101941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9A5D955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6A8F827E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1E8E1C47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6099925B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4934A181" w14:textId="1A7687C5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竖直推进器右上反馈转速</w:t>
            </w:r>
          </w:p>
          <w:p w14:paraId="17A8D17F" w14:textId="0324B958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4279B98C" w14:textId="77777777" w:rsidR="00E37010" w:rsidRPr="00AE75F9" w:rsidRDefault="00E37010" w:rsidP="00990B4E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52D0037B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11225470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6D0DFC7D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4C9C4344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21CD6B49" w14:textId="77777777" w:rsidR="00E37010" w:rsidRPr="00AE75F9" w:rsidRDefault="00E37010" w:rsidP="00990B4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7603B4B8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63C5336C" w14:textId="548F9232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竖直推进器右下反馈转速</w:t>
            </w:r>
          </w:p>
          <w:p w14:paraId="5D79E9C0" w14:textId="1F529CE3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29094950" w14:textId="77777777" w:rsidR="00E37010" w:rsidRPr="00AE75F9" w:rsidRDefault="00E37010" w:rsidP="00D41788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644E3E61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28BBF18C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4D2E4753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03730F3A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701BCFE7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79089990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7A430063" w14:textId="1193C866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竖直推进器左下反馈转速</w:t>
            </w:r>
          </w:p>
          <w:p w14:paraId="5FBE27E2" w14:textId="7772DAA9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1D0CFE11" w14:textId="77777777" w:rsidR="00E37010" w:rsidRPr="00AE75F9" w:rsidRDefault="00E37010" w:rsidP="00D41788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167B9A69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1EDF6585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B465BB5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55391807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0A5BA654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51515E10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03FA58E5" w14:textId="3E449CB4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水平推进器左前反馈转速</w:t>
            </w:r>
          </w:p>
          <w:p w14:paraId="198F06CA" w14:textId="3630EE82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1F042403" w14:textId="77777777" w:rsidR="00E37010" w:rsidRPr="00AE75F9" w:rsidRDefault="00E37010" w:rsidP="00D41788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7CE65C81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2C77C3C4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099DF645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0BFD7429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155DFA20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1C0C4022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2FABB9EA" w14:textId="73E3FD89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水平推进器右前反馈转速</w:t>
            </w:r>
          </w:p>
          <w:p w14:paraId="3B851A81" w14:textId="6A081A4D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7C569E60" w14:textId="77777777" w:rsidR="00E37010" w:rsidRPr="00AE75F9" w:rsidRDefault="00E37010" w:rsidP="00D41788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2206CF13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A42CBAA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6F8C28B3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6F024340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44DAE191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2D19AC32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763115FA" w14:textId="043E1E26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水平推进器右后反馈转速</w:t>
            </w:r>
          </w:p>
          <w:p w14:paraId="4768738D" w14:textId="5424FF12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0D25B2A1" w14:textId="77777777" w:rsidR="00E37010" w:rsidRPr="00AE75F9" w:rsidRDefault="00E37010" w:rsidP="00D41788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7A428C1F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660685F5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234DFC38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01D1BF9F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66B0F0FB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35825A94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526D1ED4" w14:textId="41038282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水平推进器左后反馈转速</w:t>
            </w:r>
          </w:p>
          <w:p w14:paraId="09EDFB92" w14:textId="3F449CD5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09D8C0D2" w14:textId="77777777" w:rsidR="00E37010" w:rsidRPr="00AE75F9" w:rsidRDefault="00E37010" w:rsidP="00D41788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5B69F548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0AF39F74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3F38E5E1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04D7C02F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63F47D93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5596AC4D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1AD16937" w14:textId="77777777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舱内温度（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float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</w:p>
          <w:p w14:paraId="3CA8FC99" w14:textId="349FFD11" w:rsidR="00E37010" w:rsidRPr="00AE75F9" w:rsidRDefault="00E37010" w:rsidP="00D41788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(4byte)</w:t>
            </w:r>
          </w:p>
        </w:tc>
        <w:tc>
          <w:tcPr>
            <w:tcW w:w="1530" w:type="dxa"/>
            <w:vAlign w:val="center"/>
          </w:tcPr>
          <w:p w14:paraId="39EF433D" w14:textId="77777777" w:rsidR="00E37010" w:rsidRPr="00AE75F9" w:rsidRDefault="00E37010" w:rsidP="00D41788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2AF343D8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517E7049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AA690E9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6312262A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4A4F0C46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3BE6F288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0CAD2CDA" w14:textId="0967A63A" w:rsidR="00E37010" w:rsidRPr="00AE75F9" w:rsidRDefault="00E37010" w:rsidP="00EC46F5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舱内</w:t>
            </w:r>
            <w:r>
              <w:rPr>
                <w:rFonts w:ascii="Times New Roman" w:hAnsi="Times New Roman" w:cs="Times New Roman" w:hint="eastAsia"/>
                <w:sz w:val="19"/>
                <w:lang w:eastAsia="zh-CN"/>
              </w:rPr>
              <w:t>湿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度（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float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</w:p>
          <w:p w14:paraId="54B53B1A" w14:textId="6A9E6828" w:rsidR="00E37010" w:rsidRPr="00AE75F9" w:rsidRDefault="00E37010" w:rsidP="00EC46F5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(4byte)</w:t>
            </w:r>
          </w:p>
        </w:tc>
        <w:tc>
          <w:tcPr>
            <w:tcW w:w="1530" w:type="dxa"/>
            <w:vAlign w:val="center"/>
          </w:tcPr>
          <w:p w14:paraId="47A93879" w14:textId="77777777" w:rsidR="00E37010" w:rsidRPr="00AE75F9" w:rsidRDefault="00E37010" w:rsidP="00D41788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41E8669A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0BB50A53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3B59C69A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7E24E17A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67EAF5DC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5105043F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20D57AFC" w14:textId="68E9ECDA" w:rsidR="00E37010" w:rsidRPr="00AE75F9" w:rsidRDefault="00E37010" w:rsidP="00EC46F5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9"/>
                <w:lang w:eastAsia="zh-CN"/>
              </w:rPr>
              <w:t>C</w:t>
            </w:r>
            <w:r>
              <w:rPr>
                <w:rFonts w:ascii="Times New Roman" w:hAnsi="Times New Roman" w:cs="Times New Roman"/>
                <w:sz w:val="19"/>
                <w:lang w:eastAsia="zh-CN"/>
              </w:rPr>
              <w:t>PU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温度（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float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</w:p>
          <w:p w14:paraId="787BF8FD" w14:textId="38DBE2F3" w:rsidR="00E37010" w:rsidRPr="00AE75F9" w:rsidRDefault="00E37010" w:rsidP="00EC46F5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(4byte)</w:t>
            </w:r>
          </w:p>
        </w:tc>
        <w:tc>
          <w:tcPr>
            <w:tcW w:w="1530" w:type="dxa"/>
            <w:vAlign w:val="center"/>
          </w:tcPr>
          <w:p w14:paraId="470BFC6B" w14:textId="77777777" w:rsidR="00E37010" w:rsidRPr="00AE75F9" w:rsidRDefault="00E37010" w:rsidP="00D41788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31DF6E1D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63900ED2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289588A6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0BA81389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4A023055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500DE1B1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27EFCCF9" w14:textId="571F2066" w:rsidR="00E37010" w:rsidRPr="00AE75F9" w:rsidRDefault="00E37010" w:rsidP="00583E22">
            <w:pPr>
              <w:pStyle w:val="TableParagraph"/>
              <w:spacing w:before="1"/>
              <w:ind w:firstLineChars="300" w:firstLine="570"/>
              <w:rPr>
                <w:rFonts w:ascii="Times New Roman" w:hAnsi="Times New Roman" w:cs="Times New Roman"/>
                <w:sz w:val="19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9"/>
                <w:lang w:eastAsia="zh-CN"/>
              </w:rPr>
              <w:t>水位计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float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</w:p>
          <w:p w14:paraId="4F0159CE" w14:textId="359730A5" w:rsidR="00E37010" w:rsidRPr="00AE75F9" w:rsidRDefault="00E37010" w:rsidP="00EC46F5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(4byte)</w:t>
            </w:r>
          </w:p>
        </w:tc>
        <w:tc>
          <w:tcPr>
            <w:tcW w:w="1530" w:type="dxa"/>
            <w:vAlign w:val="center"/>
          </w:tcPr>
          <w:p w14:paraId="01DF1060" w14:textId="77777777" w:rsidR="00E37010" w:rsidRPr="00AE75F9" w:rsidRDefault="00E37010" w:rsidP="00D41788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6583F2DD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1208E6C6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A8A0647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1C1FD585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0C4F0F62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5E478457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155048FA" w14:textId="77777777" w:rsidR="00E37010" w:rsidRPr="00AE75F9" w:rsidRDefault="00E37010" w:rsidP="00EC46F5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</w:p>
        </w:tc>
        <w:tc>
          <w:tcPr>
            <w:tcW w:w="1530" w:type="dxa"/>
            <w:vAlign w:val="center"/>
          </w:tcPr>
          <w:p w14:paraId="440C64F4" w14:textId="77777777" w:rsidR="00E37010" w:rsidRPr="00AE75F9" w:rsidRDefault="00E37010" w:rsidP="00D41788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2A89BF15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01744553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64943992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25718DA1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10531489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4C469F41" w14:textId="77777777" w:rsidTr="00990B4E">
        <w:trPr>
          <w:trHeight w:val="945"/>
        </w:trPr>
        <w:tc>
          <w:tcPr>
            <w:tcW w:w="2355" w:type="dxa"/>
            <w:vAlign w:val="center"/>
          </w:tcPr>
          <w:p w14:paraId="1F2103E9" w14:textId="77777777" w:rsidR="00E37010" w:rsidRPr="00AE75F9" w:rsidRDefault="00E37010" w:rsidP="00EC46F5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</w:p>
        </w:tc>
        <w:tc>
          <w:tcPr>
            <w:tcW w:w="1530" w:type="dxa"/>
            <w:vAlign w:val="center"/>
          </w:tcPr>
          <w:p w14:paraId="509FC408" w14:textId="77777777" w:rsidR="00E37010" w:rsidRPr="00AE75F9" w:rsidRDefault="00E37010" w:rsidP="00D41788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605" w:type="dxa"/>
            <w:vAlign w:val="center"/>
          </w:tcPr>
          <w:p w14:paraId="1C303E33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01CEF576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BAB558E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76FE1070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0BC9802B" w14:textId="77777777" w:rsidR="00E37010" w:rsidRPr="00AE75F9" w:rsidRDefault="00E37010" w:rsidP="00D4178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EFC32C9" w14:textId="7BC9D110" w:rsidR="00990B4E" w:rsidRPr="00AE75F9" w:rsidRDefault="00990B4E">
      <w:pPr>
        <w:pStyle w:val="a3"/>
        <w:rPr>
          <w:rFonts w:ascii="Times New Roman" w:hAnsi="Times New Roman" w:cs="Times New Roman"/>
          <w:sz w:val="20"/>
        </w:rPr>
      </w:pPr>
    </w:p>
    <w:p w14:paraId="08664A8D" w14:textId="42515C9F" w:rsidR="00990B4E" w:rsidRDefault="00E37010" w:rsidP="00E37010">
      <w:pPr>
        <w:pStyle w:val="3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.2.2 0</w:t>
      </w:r>
      <w:r>
        <w:rPr>
          <w:rFonts w:hint="eastAsia"/>
          <w:lang w:eastAsia="zh-CN"/>
        </w:rPr>
        <w:t>x02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设备数据上传</w:t>
      </w:r>
    </w:p>
    <w:tbl>
      <w:tblPr>
        <w:tblStyle w:val="TableNormal"/>
        <w:tblW w:w="0" w:type="auto"/>
        <w:tblInd w:w="134" w:type="dxa"/>
        <w:tblBorders>
          <w:top w:val="single" w:sz="6" w:space="0" w:color="C0C6CF"/>
          <w:left w:val="single" w:sz="6" w:space="0" w:color="C0C6CF"/>
          <w:bottom w:val="single" w:sz="6" w:space="0" w:color="C0C6CF"/>
          <w:right w:val="single" w:sz="6" w:space="0" w:color="C0C6CF"/>
          <w:insideH w:val="single" w:sz="6" w:space="0" w:color="C0C6CF"/>
          <w:insideV w:val="single" w:sz="6" w:space="0" w:color="C0C6CF"/>
        </w:tblBorders>
        <w:tblLayout w:type="fixed"/>
        <w:tblLook w:val="01E0" w:firstRow="1" w:lastRow="1" w:firstColumn="1" w:lastColumn="1" w:noHBand="0" w:noVBand="0"/>
      </w:tblPr>
      <w:tblGrid>
        <w:gridCol w:w="2355"/>
        <w:gridCol w:w="1530"/>
        <w:gridCol w:w="1605"/>
        <w:gridCol w:w="1710"/>
        <w:gridCol w:w="1710"/>
        <w:gridCol w:w="1785"/>
        <w:gridCol w:w="945"/>
      </w:tblGrid>
      <w:tr w:rsidR="00E37010" w:rsidRPr="00AE75F9" w14:paraId="6DC8122E" w14:textId="77777777" w:rsidTr="00136E6A">
        <w:trPr>
          <w:trHeight w:val="1080"/>
        </w:trPr>
        <w:tc>
          <w:tcPr>
            <w:tcW w:w="2355" w:type="dxa"/>
            <w:vAlign w:val="center"/>
          </w:tcPr>
          <w:p w14:paraId="0A0C3A08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121AECEC" w14:textId="664A674D" w:rsidR="00E37010" w:rsidRPr="00AE75F9" w:rsidRDefault="00E37010" w:rsidP="00136E6A">
            <w:pPr>
              <w:pStyle w:val="TableParagraph"/>
              <w:spacing w:before="215" w:line="307" w:lineRule="auto"/>
              <w:ind w:left="277" w:right="33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70F16"/>
                <w:spacing w:val="-4"/>
                <w:lang w:eastAsia="zh-CN"/>
              </w:rPr>
              <w:t>高度计</w:t>
            </w:r>
          </w:p>
        </w:tc>
        <w:tc>
          <w:tcPr>
            <w:tcW w:w="1605" w:type="dxa"/>
            <w:vAlign w:val="center"/>
          </w:tcPr>
          <w:p w14:paraId="2DFFCD10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496AA28C" w14:textId="2D1831B2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避障声呐</w:t>
            </w:r>
          </w:p>
        </w:tc>
        <w:tc>
          <w:tcPr>
            <w:tcW w:w="1710" w:type="dxa"/>
            <w:vAlign w:val="center"/>
          </w:tcPr>
          <w:p w14:paraId="1AEAB67E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3967CD40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5E39E30B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40A4E10A" w14:textId="77777777" w:rsidTr="00136E6A">
        <w:trPr>
          <w:trHeight w:val="1080"/>
        </w:trPr>
        <w:tc>
          <w:tcPr>
            <w:tcW w:w="2355" w:type="dxa"/>
            <w:vAlign w:val="center"/>
          </w:tcPr>
          <w:p w14:paraId="4FA206DE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15EE4CA4" w14:textId="77777777" w:rsidR="00E37010" w:rsidRPr="00AE75F9" w:rsidRDefault="00E37010" w:rsidP="00136E6A">
            <w:pPr>
              <w:pStyle w:val="TableParagraph"/>
              <w:spacing w:before="215" w:line="307" w:lineRule="auto"/>
              <w:ind w:left="277" w:right="335"/>
              <w:jc w:val="center"/>
              <w:rPr>
                <w:rFonts w:ascii="Times New Roman" w:hAnsi="Times New Roman" w:cs="Times New Roman"/>
                <w:color w:val="070F16"/>
                <w:spacing w:val="-4"/>
              </w:rPr>
            </w:pPr>
          </w:p>
        </w:tc>
        <w:tc>
          <w:tcPr>
            <w:tcW w:w="1605" w:type="dxa"/>
            <w:vAlign w:val="center"/>
          </w:tcPr>
          <w:p w14:paraId="71FEE8D2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5B36B7CC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5D360285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7C0B9A5B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642D806E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7010" w:rsidRPr="00AE75F9" w14:paraId="42536A26" w14:textId="77777777" w:rsidTr="00136E6A">
        <w:trPr>
          <w:trHeight w:val="1080"/>
        </w:trPr>
        <w:tc>
          <w:tcPr>
            <w:tcW w:w="2355" w:type="dxa"/>
            <w:vAlign w:val="center"/>
          </w:tcPr>
          <w:p w14:paraId="243BE207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285ADD9E" w14:textId="77777777" w:rsidR="00E37010" w:rsidRPr="00AE75F9" w:rsidRDefault="00E37010" w:rsidP="00136E6A">
            <w:pPr>
              <w:pStyle w:val="TableParagraph"/>
              <w:spacing w:before="215" w:line="307" w:lineRule="auto"/>
              <w:ind w:left="277" w:right="335"/>
              <w:jc w:val="center"/>
              <w:rPr>
                <w:rFonts w:ascii="Times New Roman" w:hAnsi="Times New Roman" w:cs="Times New Roman"/>
                <w:color w:val="070F16"/>
                <w:spacing w:val="-4"/>
              </w:rPr>
            </w:pPr>
          </w:p>
        </w:tc>
        <w:tc>
          <w:tcPr>
            <w:tcW w:w="1605" w:type="dxa"/>
            <w:vAlign w:val="center"/>
          </w:tcPr>
          <w:p w14:paraId="40F4BD48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080E468E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26B56F6F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1980B17F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79260324" w14:textId="77777777" w:rsidR="00E37010" w:rsidRPr="00AE75F9" w:rsidRDefault="00E37010" w:rsidP="00136E6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67916C" w14:textId="77777777" w:rsidR="00E37010" w:rsidRDefault="00E37010" w:rsidP="00E37010">
      <w:pPr>
        <w:pStyle w:val="TableParagraph"/>
        <w:rPr>
          <w:rFonts w:hint="eastAsia"/>
          <w:lang w:eastAsia="zh-CN"/>
        </w:rPr>
      </w:pPr>
    </w:p>
    <w:p w14:paraId="49A92A3A" w14:textId="79C5D7C5" w:rsidR="00E37010" w:rsidRDefault="00E37010">
      <w:pPr>
        <w:rPr>
          <w:sz w:val="24"/>
          <w:szCs w:val="24"/>
          <w:lang w:eastAsia="zh-CN"/>
        </w:rPr>
      </w:pPr>
      <w:r>
        <w:rPr>
          <w:lang w:eastAsia="zh-CN"/>
        </w:rPr>
        <w:br w:type="page"/>
      </w:r>
    </w:p>
    <w:p w14:paraId="35F3A591" w14:textId="77777777" w:rsidR="00E37010" w:rsidRPr="00AE75F9" w:rsidRDefault="00E37010" w:rsidP="00E37010">
      <w:pPr>
        <w:pStyle w:val="3"/>
        <w:rPr>
          <w:rFonts w:hint="eastAsia"/>
          <w:lang w:eastAsia="zh-CN"/>
        </w:rPr>
      </w:pPr>
    </w:p>
    <w:p w14:paraId="4197E8C6" w14:textId="77777777" w:rsidR="00D51C87" w:rsidRPr="00AE75F9" w:rsidRDefault="00D51C87">
      <w:pPr>
        <w:pStyle w:val="a3"/>
        <w:rPr>
          <w:rFonts w:ascii="Times New Roman" w:hAnsi="Times New Roman" w:cs="Times New Roman"/>
          <w:sz w:val="20"/>
        </w:rPr>
      </w:pPr>
    </w:p>
    <w:p w14:paraId="0C353F8F" w14:textId="46139DAE" w:rsidR="00D51C87" w:rsidRPr="00AE75F9" w:rsidRDefault="00DF392F" w:rsidP="00DF392F">
      <w:pPr>
        <w:pStyle w:val="1"/>
        <w:rPr>
          <w:rFonts w:ascii="Times New Roman" w:hAnsi="Times New Roman" w:cs="Times New Roman"/>
          <w:lang w:eastAsia="zh-CN"/>
        </w:rPr>
      </w:pPr>
      <w:r w:rsidRPr="00AE75F9">
        <w:rPr>
          <w:rFonts w:ascii="Times New Roman" w:hAnsi="Times New Roman" w:cs="Times New Roman"/>
          <w:lang w:eastAsia="zh-CN"/>
        </w:rPr>
        <w:t>.3.3</w:t>
      </w:r>
      <w:r w:rsidRPr="00AE75F9">
        <w:rPr>
          <w:rFonts w:ascii="Times New Roman" w:hAnsi="Times New Roman" w:cs="Times New Roman"/>
          <w:lang w:eastAsia="zh-CN"/>
        </w:rPr>
        <w:t>、</w:t>
      </w:r>
      <w:r w:rsidRPr="00AE75F9">
        <w:rPr>
          <w:rFonts w:ascii="Times New Roman" w:eastAsia="HYQiHeiKW-EES" w:hAnsi="Times New Roman" w:cs="Times New Roman"/>
          <w:sz w:val="33"/>
          <w:szCs w:val="33"/>
        </w:rPr>
        <w:t>工控发送命令类型及对应命令；</w:t>
      </w:r>
    </w:p>
    <w:p w14:paraId="71D4120F" w14:textId="77777777" w:rsidR="00D51C87" w:rsidRPr="00AE75F9" w:rsidRDefault="00D51C87">
      <w:pPr>
        <w:pStyle w:val="a3"/>
        <w:spacing w:before="1"/>
        <w:rPr>
          <w:rFonts w:ascii="Times New Roman" w:hAnsi="Times New Roman" w:cs="Times New Roman"/>
          <w:sz w:val="7"/>
        </w:rPr>
      </w:pPr>
    </w:p>
    <w:p w14:paraId="6FC5C3BB" w14:textId="77777777" w:rsidR="00D51C87" w:rsidRPr="00AE75F9" w:rsidRDefault="00136E6A">
      <w:pPr>
        <w:pStyle w:val="a3"/>
        <w:spacing w:before="30"/>
        <w:ind w:left="137"/>
        <w:rPr>
          <w:rFonts w:ascii="Times New Roman" w:hAnsi="Times New Roman" w:cs="Times New Roman"/>
        </w:rPr>
      </w:pPr>
      <w:r w:rsidRPr="00AE75F9">
        <w:rPr>
          <w:rFonts w:ascii="Segoe UI Emoji" w:eastAsia="Segoe UI Symbol" w:hAnsi="Segoe UI Emoji" w:cs="Segoe UI Emoji"/>
          <w:color w:val="080E17"/>
          <w:spacing w:val="18"/>
          <w:sz w:val="28"/>
        </w:rPr>
        <w:t>📌</w:t>
      </w:r>
      <w:r w:rsidRPr="00AE75F9">
        <w:rPr>
          <w:rFonts w:ascii="Times New Roman" w:hAnsi="Times New Roman" w:cs="Times New Roman"/>
          <w:color w:val="080E17"/>
          <w:spacing w:val="-6"/>
        </w:rPr>
        <w:t>通用地址：</w:t>
      </w:r>
      <w:r w:rsidRPr="00AE75F9">
        <w:rPr>
          <w:rFonts w:ascii="Times New Roman" w:hAnsi="Times New Roman" w:cs="Times New Roman"/>
          <w:color w:val="080E17"/>
          <w:spacing w:val="-6"/>
        </w:rPr>
        <w:t xml:space="preserve"> </w:t>
      </w:r>
      <w:r w:rsidRPr="00AE75F9">
        <w:rPr>
          <w:rFonts w:ascii="Times New Roman" w:hAnsi="Times New Roman" w:cs="Times New Roman"/>
          <w:color w:val="080E17"/>
          <w:spacing w:val="-6"/>
        </w:rPr>
        <w:t>如果命令类型为通用地址主板不用判别地址，直接可以返回响应帧；</w:t>
      </w:r>
    </w:p>
    <w:p w14:paraId="4CDE7EB5" w14:textId="0C854256" w:rsidR="00D51C87" w:rsidRPr="00AE75F9" w:rsidRDefault="00136E6A" w:rsidP="00DF392F">
      <w:pPr>
        <w:pStyle w:val="a3"/>
        <w:spacing w:before="138"/>
        <w:ind w:left="137"/>
        <w:rPr>
          <w:rFonts w:ascii="Times New Roman" w:hAnsi="Times New Roman" w:cs="Times New Roman"/>
          <w:color w:val="080E17"/>
          <w:spacing w:val="-6"/>
        </w:rPr>
      </w:pPr>
      <w:r w:rsidRPr="00AE75F9">
        <w:rPr>
          <w:rFonts w:ascii="Segoe UI Emoji" w:eastAsia="Segoe UI Symbol" w:hAnsi="Segoe UI Emoji" w:cs="Segoe UI Emoji"/>
          <w:color w:val="080E17"/>
          <w:spacing w:val="18"/>
          <w:sz w:val="28"/>
        </w:rPr>
        <w:t>📌</w:t>
      </w:r>
      <w:r w:rsidRPr="00AE75F9">
        <w:rPr>
          <w:rFonts w:ascii="Times New Roman" w:hAnsi="Times New Roman" w:cs="Times New Roman"/>
          <w:color w:val="080E17"/>
          <w:spacing w:val="-6"/>
        </w:rPr>
        <w:t>广播地址：</w:t>
      </w:r>
      <w:r w:rsidRPr="00AE75F9">
        <w:rPr>
          <w:rFonts w:ascii="Times New Roman" w:hAnsi="Times New Roman" w:cs="Times New Roman"/>
          <w:color w:val="080E17"/>
          <w:spacing w:val="-6"/>
        </w:rPr>
        <w:t xml:space="preserve"> </w:t>
      </w:r>
      <w:r w:rsidRPr="00AE75F9">
        <w:rPr>
          <w:rFonts w:ascii="Times New Roman" w:hAnsi="Times New Roman" w:cs="Times New Roman"/>
          <w:color w:val="080E17"/>
          <w:spacing w:val="-6"/>
        </w:rPr>
        <w:t>不用返回；</w:t>
      </w:r>
    </w:p>
    <w:p w14:paraId="079AB77C" w14:textId="77777777" w:rsidR="00DF392F" w:rsidRPr="00AE75F9" w:rsidRDefault="00DF392F" w:rsidP="00DF392F">
      <w:pPr>
        <w:pStyle w:val="a3"/>
        <w:spacing w:before="138"/>
        <w:ind w:left="137"/>
        <w:rPr>
          <w:rFonts w:ascii="Times New Roman" w:hAnsi="Times New Roman" w:cs="Times New Roman"/>
        </w:rPr>
      </w:pPr>
    </w:p>
    <w:p w14:paraId="07F414C8" w14:textId="594EDA31" w:rsidR="00D51C87" w:rsidRPr="00AE75F9" w:rsidRDefault="00DF392F" w:rsidP="00DF392F">
      <w:pPr>
        <w:pStyle w:val="2"/>
        <w:rPr>
          <w:rFonts w:ascii="Times New Roman" w:hAnsi="Times New Roman" w:cs="Times New Roman"/>
          <w:lang w:eastAsia="zh-CN"/>
        </w:rPr>
        <w:sectPr w:rsidR="00D51C87" w:rsidRPr="00AE75F9">
          <w:pgSz w:w="15690" w:h="15840"/>
          <w:pgMar w:top="940" w:right="960" w:bottom="280" w:left="880" w:header="720" w:footer="720" w:gutter="0"/>
          <w:cols w:space="720"/>
        </w:sectPr>
      </w:pPr>
      <w:r w:rsidRPr="00AE75F9">
        <w:rPr>
          <w:rFonts w:ascii="Times New Roman" w:hAnsi="Times New Roman" w:cs="Times New Roman"/>
          <w:lang w:eastAsia="zh-CN"/>
        </w:rPr>
        <w:t>3.3.1</w:t>
      </w:r>
      <w:r w:rsidRPr="00AE75F9">
        <w:rPr>
          <w:rFonts w:ascii="Times New Roman" w:eastAsia="HYQiHeiKW-EES" w:hAnsi="Times New Roman" w:cs="Times New Roman"/>
        </w:rPr>
        <w:t>、</w:t>
      </w:r>
      <w:r w:rsidRPr="00AE75F9">
        <w:rPr>
          <w:rFonts w:ascii="Times New Roman" w:eastAsia="HYQiHeiKW-EES" w:hAnsi="Times New Roman" w:cs="Times New Roman"/>
        </w:rPr>
        <w:t xml:space="preserve">0x11 </w:t>
      </w:r>
      <w:r w:rsidRPr="00AE75F9">
        <w:rPr>
          <w:rFonts w:ascii="Times New Roman" w:eastAsia="HYQiHeiKW-EES" w:hAnsi="Times New Roman" w:cs="Times New Roman"/>
        </w:rPr>
        <w:t>速度运动控制命令；</w:t>
      </w:r>
      <w:r w:rsidRPr="00AE75F9">
        <w:rPr>
          <w:rFonts w:ascii="Times New Roman" w:hAnsi="Times New Roman" w:cs="Times New Roman"/>
          <w:lang w:eastAsia="zh-CN"/>
        </w:rPr>
        <w:t xml:space="preserve"> </w:t>
      </w:r>
    </w:p>
    <w:tbl>
      <w:tblPr>
        <w:tblStyle w:val="TableNormal"/>
        <w:tblW w:w="0" w:type="auto"/>
        <w:tblInd w:w="134" w:type="dxa"/>
        <w:tblBorders>
          <w:top w:val="single" w:sz="6" w:space="0" w:color="BFC6CF"/>
          <w:left w:val="single" w:sz="6" w:space="0" w:color="BFC6CF"/>
          <w:bottom w:val="single" w:sz="6" w:space="0" w:color="BFC6CF"/>
          <w:right w:val="single" w:sz="6" w:space="0" w:color="BFC6CF"/>
          <w:insideH w:val="single" w:sz="6" w:space="0" w:color="BFC6CF"/>
          <w:insideV w:val="single" w:sz="6" w:space="0" w:color="BFC6CF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1530"/>
        <w:gridCol w:w="1605"/>
        <w:gridCol w:w="1710"/>
        <w:gridCol w:w="1710"/>
        <w:gridCol w:w="1785"/>
        <w:gridCol w:w="945"/>
      </w:tblGrid>
      <w:tr w:rsidR="00AE75F9" w:rsidRPr="00AE75F9" w14:paraId="2D72270C" w14:textId="77777777" w:rsidTr="00583E22">
        <w:trPr>
          <w:trHeight w:val="1079"/>
        </w:trPr>
        <w:tc>
          <w:tcPr>
            <w:tcW w:w="2565" w:type="dxa"/>
            <w:vAlign w:val="center"/>
          </w:tcPr>
          <w:p w14:paraId="39CDF334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center"/>
          </w:tcPr>
          <w:p w14:paraId="2CF7F4B9" w14:textId="77777777" w:rsidR="00AE75F9" w:rsidRPr="00AE75F9" w:rsidRDefault="00AE75F9" w:rsidP="00583E22">
            <w:pPr>
              <w:pStyle w:val="TableParagraph"/>
              <w:spacing w:before="215" w:line="307" w:lineRule="auto"/>
              <w:ind w:left="277" w:right="335"/>
              <w:jc w:val="center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80E17"/>
                <w:spacing w:val="-4"/>
              </w:rPr>
              <w:t>本体基本</w:t>
            </w:r>
            <w:r w:rsidRPr="00AE75F9">
              <w:rPr>
                <w:rFonts w:ascii="Times New Roman" w:hAnsi="Times New Roman" w:cs="Times New Roman"/>
                <w:color w:val="080E17"/>
                <w:spacing w:val="-3"/>
              </w:rPr>
              <w:t>运动控制</w:t>
            </w:r>
          </w:p>
        </w:tc>
        <w:tc>
          <w:tcPr>
            <w:tcW w:w="1605" w:type="dxa"/>
            <w:vAlign w:val="center"/>
          </w:tcPr>
          <w:p w14:paraId="3F742716" w14:textId="1650EEB6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</w:p>
        </w:tc>
        <w:tc>
          <w:tcPr>
            <w:tcW w:w="1710" w:type="dxa"/>
            <w:vAlign w:val="center"/>
          </w:tcPr>
          <w:p w14:paraId="660C5493" w14:textId="39E26FBE" w:rsidR="00AE75F9" w:rsidRPr="00AE75F9" w:rsidRDefault="00E37010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lang w:eastAsia="zh-CN"/>
              </w:rPr>
              <w:t>ED</w:t>
            </w:r>
            <w:r>
              <w:rPr>
                <w:rFonts w:ascii="Times New Roman" w:hAnsi="Times New Roman" w:cs="Times New Roman" w:hint="eastAsia"/>
                <w:lang w:eastAsia="zh-CN"/>
              </w:rPr>
              <w:t>控制</w:t>
            </w:r>
          </w:p>
        </w:tc>
        <w:tc>
          <w:tcPr>
            <w:tcW w:w="1710" w:type="dxa"/>
            <w:vAlign w:val="center"/>
          </w:tcPr>
          <w:p w14:paraId="02158697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0ED8F3A6" w14:textId="72588DE3" w:rsidR="00AE75F9" w:rsidRPr="00AE75F9" w:rsidRDefault="001F0EA5" w:rsidP="00583E22">
            <w:pPr>
              <w:pStyle w:val="TableParagraph"/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舵机控制</w:t>
            </w:r>
          </w:p>
        </w:tc>
        <w:tc>
          <w:tcPr>
            <w:tcW w:w="945" w:type="dxa"/>
            <w:vAlign w:val="center"/>
          </w:tcPr>
          <w:p w14:paraId="3407E1E7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75F9" w:rsidRPr="00AE75F9" w14:paraId="13EEFC47" w14:textId="77777777" w:rsidTr="00583E22">
        <w:trPr>
          <w:trHeight w:val="719"/>
        </w:trPr>
        <w:tc>
          <w:tcPr>
            <w:tcW w:w="2565" w:type="dxa"/>
            <w:vAlign w:val="center"/>
          </w:tcPr>
          <w:p w14:paraId="0F50BFD1" w14:textId="77777777" w:rsidR="00AE75F9" w:rsidRPr="00AE75F9" w:rsidRDefault="00AE75F9" w:rsidP="00583E2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</w:rPr>
            </w:pPr>
          </w:p>
          <w:p w14:paraId="27DB8134" w14:textId="4093DD44" w:rsidR="00AE75F9" w:rsidRPr="00AE75F9" w:rsidRDefault="00AE75F9" w:rsidP="00583E22">
            <w:pPr>
              <w:pStyle w:val="TableParagraph"/>
              <w:ind w:left="596"/>
              <w:jc w:val="center"/>
              <w:rPr>
                <w:rFonts w:ascii="Times New Roman" w:hAnsi="Times New Roman" w:cs="Times New Roman"/>
                <w:sz w:val="19"/>
              </w:rPr>
            </w:pPr>
            <w:r w:rsidRPr="00AE75F9">
              <w:rPr>
                <w:rFonts w:ascii="Times New Roman" w:hAnsi="Times New Roman" w:cs="Times New Roman"/>
                <w:sz w:val="19"/>
              </w:rPr>
              <w:t>子命令</w:t>
            </w:r>
            <w:r w:rsidRPr="00AE75F9">
              <w:rPr>
                <w:rFonts w:ascii="Times New Roman" w:hAnsi="Times New Roman" w:cs="Times New Roman"/>
                <w:color w:val="080E17"/>
                <w:spacing w:val="-2"/>
                <w:sz w:val="19"/>
              </w:rPr>
              <w:t>（</w:t>
            </w:r>
            <w:r w:rsidRPr="00AE75F9">
              <w:rPr>
                <w:rFonts w:ascii="Times New Roman" w:hAnsi="Times New Roman" w:cs="Times New Roman"/>
                <w:color w:val="080E17"/>
                <w:spacing w:val="-2"/>
                <w:sz w:val="19"/>
              </w:rPr>
              <w:t>1byte)</w:t>
            </w:r>
          </w:p>
        </w:tc>
        <w:tc>
          <w:tcPr>
            <w:tcW w:w="1530" w:type="dxa"/>
            <w:vAlign w:val="center"/>
          </w:tcPr>
          <w:p w14:paraId="2AF87E49" w14:textId="02DC2283" w:rsidR="00AE75F9" w:rsidRPr="00AE75F9" w:rsidRDefault="006862DE" w:rsidP="00583E22">
            <w:pPr>
              <w:pStyle w:val="TableParagraph"/>
              <w:spacing w:before="215"/>
              <w:ind w:left="466" w:right="451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pict w14:anchorId="125E5A9A">
                <v:group id="Group 148" o:spid="_x0000_s1026" style="position:absolute;left:0;text-align:left;margin-left:25.1pt;margin-top:10.5pt;width:26.25pt;height:15pt;z-index:-251628032;mso-wrap-distance-left:0;mso-wrap-distance-right:0;mso-position-horizontal-relative:text;mso-position-vertical-relative:text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">
                  <v:shape id="Graphic 149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" path="m317883,190495r-302393,l13212,190043,,175002r,-2362l,15492,15490,,317883,r15491,15492l333374,175002r-13213,15037l317883,190495xe" fillcolor="#faf5b3" stroked="f">
                    <v:path arrowok="t"/>
                  </v:shape>
                </v:group>
              </w:pict>
            </w:r>
            <w:r w:rsidR="00AE75F9" w:rsidRPr="00AE75F9">
              <w:rPr>
                <w:rFonts w:ascii="Times New Roman" w:hAnsi="Times New Roman" w:cs="Times New Roman"/>
                <w:color w:val="080E17"/>
                <w:spacing w:val="-4"/>
                <w:w w:val="120"/>
              </w:rPr>
              <w:t>0x01</w:t>
            </w:r>
          </w:p>
        </w:tc>
        <w:tc>
          <w:tcPr>
            <w:tcW w:w="1605" w:type="dxa"/>
            <w:vAlign w:val="center"/>
          </w:tcPr>
          <w:p w14:paraId="1A117A8F" w14:textId="0EB3E3C4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</w:p>
        </w:tc>
        <w:tc>
          <w:tcPr>
            <w:tcW w:w="1710" w:type="dxa"/>
            <w:vAlign w:val="center"/>
          </w:tcPr>
          <w:p w14:paraId="2B9770BB" w14:textId="6EC47A23" w:rsidR="00AE75F9" w:rsidRPr="00AE75F9" w:rsidRDefault="00E37010" w:rsidP="00583E22">
            <w:pPr>
              <w:pStyle w:val="TableParagraph"/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lang w:eastAsia="zh-CN"/>
              </w:rPr>
              <w:t>x02</w:t>
            </w:r>
          </w:p>
        </w:tc>
        <w:tc>
          <w:tcPr>
            <w:tcW w:w="1710" w:type="dxa"/>
            <w:vAlign w:val="center"/>
          </w:tcPr>
          <w:p w14:paraId="6BCC72EC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1D61C265" w14:textId="1C47BBBA" w:rsidR="00AE75F9" w:rsidRPr="00AE75F9" w:rsidRDefault="001F0EA5" w:rsidP="00583E22">
            <w:pPr>
              <w:pStyle w:val="TableParagraph"/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0</w:t>
            </w:r>
            <w:r>
              <w:rPr>
                <w:rFonts w:ascii="Times New Roman" w:hAnsi="Times New Roman" w:cs="Times New Roman" w:hint="eastAsia"/>
                <w:lang w:eastAsia="zh-CN"/>
              </w:rPr>
              <w:t>x03</w:t>
            </w:r>
          </w:p>
        </w:tc>
        <w:tc>
          <w:tcPr>
            <w:tcW w:w="945" w:type="dxa"/>
            <w:vAlign w:val="center"/>
          </w:tcPr>
          <w:p w14:paraId="4A6B5D81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75F9" w:rsidRPr="00AE75F9" w14:paraId="398AA465" w14:textId="77777777" w:rsidTr="0023757E">
        <w:trPr>
          <w:trHeight w:val="1139"/>
        </w:trPr>
        <w:tc>
          <w:tcPr>
            <w:tcW w:w="2565" w:type="dxa"/>
            <w:vAlign w:val="center"/>
          </w:tcPr>
          <w:p w14:paraId="466FCB8C" w14:textId="77777777" w:rsidR="00AE75F9" w:rsidRPr="00AE75F9" w:rsidRDefault="00AE75F9" w:rsidP="00583E2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竖直推进器左上控制转速</w:t>
            </w:r>
          </w:p>
          <w:p w14:paraId="40DE177F" w14:textId="49E0A3E2" w:rsidR="00AE75F9" w:rsidRPr="00AE75F9" w:rsidRDefault="00AE75F9" w:rsidP="00583E22">
            <w:pPr>
              <w:pStyle w:val="TableParagraph"/>
              <w:spacing w:before="215" w:line="357" w:lineRule="auto"/>
              <w:ind w:left="408" w:right="391" w:firstLine="194"/>
              <w:jc w:val="center"/>
              <w:rPr>
                <w:rFonts w:ascii="Times New Roman" w:hAnsi="Times New Roman" w:cs="Times New Roman"/>
                <w:color w:val="080E17"/>
                <w:spacing w:val="-2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23382FB7" w14:textId="2A6F5899" w:rsidR="00AE75F9" w:rsidRPr="00AE75F9" w:rsidRDefault="00AE75F9" w:rsidP="00583E22">
            <w:pPr>
              <w:pStyle w:val="a3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34BB0BF2" w14:textId="77777777" w:rsidR="00AE75F9" w:rsidRDefault="0023757E" w:rsidP="00583E22">
            <w:pPr>
              <w:pStyle w:val="TableParagraph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关灯（</w:t>
            </w:r>
            <w:r>
              <w:rPr>
                <w:rFonts w:ascii="Times New Roman" w:hAnsi="Times New Roman" w:cs="Times New Roman" w:hint="eastAsia"/>
                <w:lang w:eastAsia="zh-CN"/>
              </w:rPr>
              <w:t>1byte</w:t>
            </w:r>
            <w:r>
              <w:rPr>
                <w:rFonts w:ascii="Times New Roman" w:hAnsi="Times New Roman" w:cs="Times New Roman" w:hint="eastAsia"/>
                <w:lang w:eastAsia="zh-CN"/>
              </w:rPr>
              <w:t>）</w:t>
            </w:r>
          </w:p>
          <w:p w14:paraId="3D8B4B62" w14:textId="373561BF" w:rsidR="0023757E" w:rsidRPr="00AE75F9" w:rsidRDefault="0023757E" w:rsidP="00583E22">
            <w:pPr>
              <w:pStyle w:val="TableParagraph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/</w:t>
            </w:r>
            <w:r>
              <w:rPr>
                <w:rFonts w:ascii="Times New Roman" w:hAnsi="Times New Roman" w:cs="Times New Roman"/>
                <w:lang w:eastAsia="zh-CN"/>
              </w:rPr>
              <w:t>1</w:t>
            </w:r>
            <w:r>
              <w:rPr>
                <w:rFonts w:ascii="Times New Roman" w:hAnsi="Times New Roman" w:cs="Times New Roman" w:hint="eastAsia"/>
                <w:lang w:eastAsia="zh-CN"/>
              </w:rPr>
              <w:t>执行；</w:t>
            </w: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 w:hint="eastAsia"/>
                <w:lang w:eastAsia="zh-CN"/>
              </w:rPr>
              <w:t>无效</w:t>
            </w:r>
          </w:p>
        </w:tc>
        <w:tc>
          <w:tcPr>
            <w:tcW w:w="1710" w:type="dxa"/>
            <w:vAlign w:val="center"/>
          </w:tcPr>
          <w:p w14:paraId="23D7C884" w14:textId="4D85DBCA" w:rsidR="00AE75F9" w:rsidRPr="00AE75F9" w:rsidRDefault="00AE75F9" w:rsidP="0023757E">
            <w:pPr>
              <w:pStyle w:val="TableParagraph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710" w:type="dxa"/>
            <w:vAlign w:val="center"/>
          </w:tcPr>
          <w:p w14:paraId="28344898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78D1C47C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226BBE03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75F9" w:rsidRPr="00AE75F9" w14:paraId="5548FA55" w14:textId="77777777" w:rsidTr="00583E22">
        <w:trPr>
          <w:trHeight w:val="1139"/>
        </w:trPr>
        <w:tc>
          <w:tcPr>
            <w:tcW w:w="2565" w:type="dxa"/>
            <w:vAlign w:val="center"/>
          </w:tcPr>
          <w:p w14:paraId="49FBEFC4" w14:textId="77777777" w:rsidR="00AE75F9" w:rsidRPr="00AE75F9" w:rsidRDefault="00AE75F9" w:rsidP="00583E2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竖直推进器右上控制转速</w:t>
            </w:r>
          </w:p>
          <w:p w14:paraId="198299EA" w14:textId="612A03CC" w:rsidR="00AE75F9" w:rsidRPr="00AE75F9" w:rsidRDefault="00AE75F9" w:rsidP="00583E22">
            <w:pPr>
              <w:pStyle w:val="TableParagraph"/>
              <w:spacing w:before="215" w:line="357" w:lineRule="auto"/>
              <w:ind w:left="408" w:right="391" w:firstLine="194"/>
              <w:jc w:val="center"/>
              <w:rPr>
                <w:rFonts w:ascii="Times New Roman" w:hAnsi="Times New Roman" w:cs="Times New Roman"/>
                <w:color w:val="080E17"/>
                <w:spacing w:val="-2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4257732F" w14:textId="0CA6A0B4" w:rsidR="00AE75F9" w:rsidRPr="00AE75F9" w:rsidRDefault="00AE75F9" w:rsidP="00583E2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26703EBC" w14:textId="6716A204" w:rsidR="00AE75F9" w:rsidRDefault="0023757E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调节亮度（</w:t>
            </w:r>
            <w:r>
              <w:rPr>
                <w:rFonts w:ascii="Times New Roman" w:hAnsi="Times New Roman" w:cs="Times New Roman" w:hint="eastAsia"/>
                <w:lang w:eastAsia="zh-CN"/>
              </w:rPr>
              <w:t>1byte</w:t>
            </w:r>
            <w:r>
              <w:rPr>
                <w:rFonts w:ascii="Times New Roman" w:hAnsi="Times New Roman" w:cs="Times New Roman" w:hint="eastAsia"/>
                <w:lang w:eastAsia="zh-CN"/>
              </w:rPr>
              <w:t>）</w:t>
            </w:r>
          </w:p>
          <w:p w14:paraId="2FEAAF5C" w14:textId="6F843192" w:rsidR="0023757E" w:rsidRPr="00AE75F9" w:rsidRDefault="0023757E" w:rsidP="00583E22">
            <w:pPr>
              <w:pStyle w:val="TableParagraph"/>
              <w:jc w:val="center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/</w:t>
            </w:r>
            <w:r>
              <w:rPr>
                <w:rFonts w:ascii="Times New Roman" w:hAnsi="Times New Roman" w:cs="Times New Roman"/>
                <w:lang w:eastAsia="zh-CN"/>
              </w:rPr>
              <w:t>1</w:t>
            </w:r>
            <w:r>
              <w:rPr>
                <w:rFonts w:ascii="Times New Roman" w:hAnsi="Times New Roman" w:cs="Times New Roman" w:hint="eastAsia"/>
                <w:lang w:eastAsia="zh-CN"/>
              </w:rPr>
              <w:t>增强；</w:t>
            </w: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 w:hint="eastAsia"/>
                <w:lang w:eastAsia="zh-CN"/>
              </w:rPr>
              <w:t>减弱</w:t>
            </w:r>
          </w:p>
        </w:tc>
        <w:tc>
          <w:tcPr>
            <w:tcW w:w="1710" w:type="dxa"/>
            <w:vAlign w:val="center"/>
          </w:tcPr>
          <w:p w14:paraId="59563BBB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5C3E5092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5DA5D07F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3D3C81B6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75F9" w:rsidRPr="00AE75F9" w14:paraId="3339444F" w14:textId="77777777" w:rsidTr="00583E22">
        <w:trPr>
          <w:trHeight w:val="1139"/>
        </w:trPr>
        <w:tc>
          <w:tcPr>
            <w:tcW w:w="2565" w:type="dxa"/>
            <w:vAlign w:val="center"/>
          </w:tcPr>
          <w:p w14:paraId="23E0A1E5" w14:textId="77777777" w:rsidR="00AE75F9" w:rsidRPr="00AE75F9" w:rsidRDefault="00AE75F9" w:rsidP="00583E2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竖直推进器右下控制转速</w:t>
            </w:r>
          </w:p>
          <w:p w14:paraId="6B83442C" w14:textId="7BAFA089" w:rsidR="00AE75F9" w:rsidRPr="00AE75F9" w:rsidRDefault="00AE75F9" w:rsidP="00583E22">
            <w:pPr>
              <w:pStyle w:val="TableParagraph"/>
              <w:spacing w:before="215" w:line="357" w:lineRule="auto"/>
              <w:ind w:left="408" w:right="391" w:firstLine="194"/>
              <w:jc w:val="center"/>
              <w:rPr>
                <w:rFonts w:ascii="Times New Roman" w:hAnsi="Times New Roman" w:cs="Times New Roman"/>
                <w:color w:val="080E17"/>
                <w:spacing w:val="-2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25DB3316" w14:textId="6F6FD8ED" w:rsidR="00AE75F9" w:rsidRPr="00AE75F9" w:rsidRDefault="00AE75F9" w:rsidP="00583E22">
            <w:pPr>
              <w:pStyle w:val="a3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6C6AFF2D" w14:textId="1B600B5F" w:rsidR="0023757E" w:rsidRDefault="0023757E" w:rsidP="0023757E">
            <w:pPr>
              <w:pStyle w:val="TableParagraph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储存（</w:t>
            </w:r>
            <w:r>
              <w:rPr>
                <w:rFonts w:ascii="Times New Roman" w:hAnsi="Times New Roman" w:cs="Times New Roman" w:hint="eastAsia"/>
                <w:lang w:eastAsia="zh-CN"/>
              </w:rPr>
              <w:t>1byte</w:t>
            </w:r>
            <w:r>
              <w:rPr>
                <w:rFonts w:ascii="Times New Roman" w:hAnsi="Times New Roman" w:cs="Times New Roman" w:hint="eastAsia"/>
                <w:lang w:eastAsia="zh-CN"/>
              </w:rPr>
              <w:t>）</w:t>
            </w:r>
          </w:p>
          <w:p w14:paraId="6543AA6E" w14:textId="5FCC47A0" w:rsidR="00AE75F9" w:rsidRPr="00AE75F9" w:rsidRDefault="0023757E" w:rsidP="0023757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/</w:t>
            </w:r>
            <w:r>
              <w:rPr>
                <w:rFonts w:ascii="Times New Roman" w:hAnsi="Times New Roman" w:cs="Times New Roman"/>
                <w:lang w:eastAsia="zh-CN"/>
              </w:rPr>
              <w:t>1</w:t>
            </w:r>
            <w:r>
              <w:rPr>
                <w:rFonts w:ascii="Times New Roman" w:hAnsi="Times New Roman" w:cs="Times New Roman" w:hint="eastAsia"/>
                <w:lang w:eastAsia="zh-CN"/>
              </w:rPr>
              <w:t>执行；</w:t>
            </w: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 w:hint="eastAsia"/>
                <w:lang w:eastAsia="zh-CN"/>
              </w:rPr>
              <w:t>无效</w:t>
            </w:r>
          </w:p>
        </w:tc>
        <w:tc>
          <w:tcPr>
            <w:tcW w:w="1710" w:type="dxa"/>
            <w:vAlign w:val="center"/>
          </w:tcPr>
          <w:p w14:paraId="6FEE3D30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21AE449D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358AFD59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30260FA8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75F9" w:rsidRPr="00AE75F9" w14:paraId="15704B78" w14:textId="77777777" w:rsidTr="00583E22">
        <w:trPr>
          <w:trHeight w:val="1139"/>
        </w:trPr>
        <w:tc>
          <w:tcPr>
            <w:tcW w:w="2565" w:type="dxa"/>
            <w:vAlign w:val="center"/>
          </w:tcPr>
          <w:p w14:paraId="1BAE9983" w14:textId="77777777" w:rsidR="00AE75F9" w:rsidRPr="00AE75F9" w:rsidRDefault="00AE75F9" w:rsidP="00583E2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竖直推进器左下控制转速</w:t>
            </w:r>
          </w:p>
          <w:p w14:paraId="2A96DDBB" w14:textId="1444063E" w:rsidR="00AE75F9" w:rsidRPr="00AE75F9" w:rsidRDefault="00AE75F9" w:rsidP="00583E22">
            <w:pPr>
              <w:pStyle w:val="TableParagraph"/>
              <w:spacing w:before="215" w:line="357" w:lineRule="auto"/>
              <w:ind w:left="408" w:right="391" w:firstLine="194"/>
              <w:jc w:val="center"/>
              <w:rPr>
                <w:rFonts w:ascii="Times New Roman" w:hAnsi="Times New Roman" w:cs="Times New Roman"/>
                <w:color w:val="080E17"/>
                <w:spacing w:val="-2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78C52B18" w14:textId="30E1FD80" w:rsidR="00AE75F9" w:rsidRPr="00AE75F9" w:rsidRDefault="00AE75F9" w:rsidP="00583E22">
            <w:pPr>
              <w:pStyle w:val="a3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37ED64EC" w14:textId="04290611" w:rsidR="0023757E" w:rsidRDefault="0023757E" w:rsidP="0023757E">
            <w:pPr>
              <w:pStyle w:val="TableParagraph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恢复（</w:t>
            </w:r>
            <w:r>
              <w:rPr>
                <w:rFonts w:ascii="Times New Roman" w:hAnsi="Times New Roman" w:cs="Times New Roman" w:hint="eastAsia"/>
                <w:lang w:eastAsia="zh-CN"/>
              </w:rPr>
              <w:t>1byte</w:t>
            </w:r>
            <w:r>
              <w:rPr>
                <w:rFonts w:ascii="Times New Roman" w:hAnsi="Times New Roman" w:cs="Times New Roman" w:hint="eastAsia"/>
                <w:lang w:eastAsia="zh-CN"/>
              </w:rPr>
              <w:t>）</w:t>
            </w:r>
          </w:p>
          <w:p w14:paraId="3F132198" w14:textId="294576E5" w:rsidR="00AE75F9" w:rsidRPr="00AE75F9" w:rsidRDefault="0023757E" w:rsidP="0023757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/</w:t>
            </w:r>
            <w:r>
              <w:rPr>
                <w:rFonts w:ascii="Times New Roman" w:hAnsi="Times New Roman" w:cs="Times New Roman"/>
                <w:lang w:eastAsia="zh-CN"/>
              </w:rPr>
              <w:t>1</w:t>
            </w:r>
            <w:r>
              <w:rPr>
                <w:rFonts w:ascii="Times New Roman" w:hAnsi="Times New Roman" w:cs="Times New Roman" w:hint="eastAsia"/>
                <w:lang w:eastAsia="zh-CN"/>
              </w:rPr>
              <w:t>执行；</w:t>
            </w:r>
            <w:r>
              <w:rPr>
                <w:rFonts w:ascii="Times New Roman" w:hAnsi="Times New Roman" w:cs="Times New Roman" w:hint="eastAsia"/>
                <w:lang w:eastAsia="zh-CN"/>
              </w:rPr>
              <w:t>0</w:t>
            </w:r>
            <w:r>
              <w:rPr>
                <w:rFonts w:ascii="Times New Roman" w:hAnsi="Times New Roman" w:cs="Times New Roman" w:hint="eastAsia"/>
                <w:lang w:eastAsia="zh-CN"/>
              </w:rPr>
              <w:t>无效</w:t>
            </w:r>
          </w:p>
        </w:tc>
        <w:tc>
          <w:tcPr>
            <w:tcW w:w="1710" w:type="dxa"/>
            <w:vAlign w:val="center"/>
          </w:tcPr>
          <w:p w14:paraId="5BFC9105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03544DA1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5432C0AD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3A16869D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75F9" w:rsidRPr="00AE75F9" w14:paraId="26E79EAD" w14:textId="77777777" w:rsidTr="00583E22">
        <w:trPr>
          <w:trHeight w:val="1139"/>
        </w:trPr>
        <w:tc>
          <w:tcPr>
            <w:tcW w:w="2565" w:type="dxa"/>
            <w:vAlign w:val="center"/>
          </w:tcPr>
          <w:p w14:paraId="10B02F39" w14:textId="77777777" w:rsidR="00AE75F9" w:rsidRPr="00AE75F9" w:rsidRDefault="00AE75F9" w:rsidP="00583E2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水平推进器左前控制转速</w:t>
            </w:r>
          </w:p>
          <w:p w14:paraId="0148A558" w14:textId="5210681C" w:rsidR="00AE75F9" w:rsidRPr="00AE75F9" w:rsidRDefault="00AE75F9" w:rsidP="00583E22">
            <w:pPr>
              <w:pStyle w:val="TableParagraph"/>
              <w:spacing w:before="215" w:line="357" w:lineRule="auto"/>
              <w:ind w:left="408" w:right="391" w:firstLine="194"/>
              <w:jc w:val="center"/>
              <w:rPr>
                <w:rFonts w:ascii="Times New Roman" w:hAnsi="Times New Roman" w:cs="Times New Roman"/>
                <w:color w:val="080E17"/>
                <w:spacing w:val="-2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5AFBD052" w14:textId="68C6E5A6" w:rsidR="00AE75F9" w:rsidRPr="00AE75F9" w:rsidRDefault="00AE75F9" w:rsidP="00583E22">
            <w:pPr>
              <w:pStyle w:val="a3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0973D234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3B53CFDC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195A02E4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2D2DA1BF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4AA2E9B6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75F9" w:rsidRPr="00AE75F9" w14:paraId="38C644AE" w14:textId="77777777" w:rsidTr="00583E22">
        <w:trPr>
          <w:trHeight w:val="1139"/>
        </w:trPr>
        <w:tc>
          <w:tcPr>
            <w:tcW w:w="2565" w:type="dxa"/>
            <w:vAlign w:val="center"/>
          </w:tcPr>
          <w:p w14:paraId="5A76E22C" w14:textId="77777777" w:rsidR="00AE75F9" w:rsidRPr="00AE75F9" w:rsidRDefault="00AE75F9" w:rsidP="00583E2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水平推进器右前控制转速</w:t>
            </w:r>
          </w:p>
          <w:p w14:paraId="0D40FE8D" w14:textId="1DCF9052" w:rsidR="00AE75F9" w:rsidRPr="00AE75F9" w:rsidRDefault="00AE75F9" w:rsidP="00583E22">
            <w:pPr>
              <w:pStyle w:val="TableParagraph"/>
              <w:spacing w:before="215" w:line="357" w:lineRule="auto"/>
              <w:ind w:left="408" w:right="391" w:firstLine="194"/>
              <w:jc w:val="center"/>
              <w:rPr>
                <w:rFonts w:ascii="Times New Roman" w:hAnsi="Times New Roman" w:cs="Times New Roman"/>
                <w:color w:val="080E17"/>
                <w:spacing w:val="-2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11721CCD" w14:textId="3164FC74" w:rsidR="00AE75F9" w:rsidRPr="00AE75F9" w:rsidRDefault="00AE75F9" w:rsidP="00583E22">
            <w:pPr>
              <w:pStyle w:val="a3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61C79314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40623F5B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14255EC7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78B1AE2A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53737219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75F9" w:rsidRPr="00AE75F9" w14:paraId="2EA93D4D" w14:textId="77777777" w:rsidTr="00583E22">
        <w:trPr>
          <w:trHeight w:val="1139"/>
        </w:trPr>
        <w:tc>
          <w:tcPr>
            <w:tcW w:w="2565" w:type="dxa"/>
            <w:vAlign w:val="center"/>
          </w:tcPr>
          <w:p w14:paraId="3EE06791" w14:textId="77777777" w:rsidR="00AE75F9" w:rsidRPr="00AE75F9" w:rsidRDefault="00AE75F9" w:rsidP="00583E2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水平推进器右后控制转速</w:t>
            </w:r>
          </w:p>
          <w:p w14:paraId="1FF9E485" w14:textId="41F1EDFB" w:rsidR="00AE75F9" w:rsidRPr="00AE75F9" w:rsidRDefault="00AE75F9" w:rsidP="00583E22">
            <w:pPr>
              <w:pStyle w:val="TableParagraph"/>
              <w:spacing w:before="215" w:line="357" w:lineRule="auto"/>
              <w:ind w:left="408" w:right="391" w:firstLine="194"/>
              <w:jc w:val="center"/>
              <w:rPr>
                <w:rFonts w:ascii="Times New Roman" w:hAnsi="Times New Roman" w:cs="Times New Roman"/>
                <w:color w:val="080E17"/>
                <w:spacing w:val="-2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50C095B6" w14:textId="0A35BE3E" w:rsidR="00AE75F9" w:rsidRPr="00AE75F9" w:rsidRDefault="00AE75F9" w:rsidP="00583E22">
            <w:pPr>
              <w:pStyle w:val="a3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073C4754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2E891DAF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5D4496F1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2B5F899F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0B2F6C16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75F9" w:rsidRPr="00AE75F9" w14:paraId="71404224" w14:textId="77777777" w:rsidTr="00583E22">
        <w:trPr>
          <w:trHeight w:val="1139"/>
        </w:trPr>
        <w:tc>
          <w:tcPr>
            <w:tcW w:w="2565" w:type="dxa"/>
            <w:vAlign w:val="center"/>
          </w:tcPr>
          <w:p w14:paraId="79439AE2" w14:textId="77777777" w:rsidR="00AE75F9" w:rsidRPr="00AE75F9" w:rsidRDefault="00AE75F9" w:rsidP="00583E22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水平推进器左后控制转速</w:t>
            </w:r>
          </w:p>
          <w:p w14:paraId="3C93DDFB" w14:textId="3199D51A" w:rsidR="00AE75F9" w:rsidRPr="00AE75F9" w:rsidRDefault="00AE75F9" w:rsidP="00583E22">
            <w:pPr>
              <w:pStyle w:val="TableParagraph"/>
              <w:spacing w:before="215" w:line="357" w:lineRule="auto"/>
              <w:ind w:left="408" w:right="391" w:firstLine="194"/>
              <w:jc w:val="center"/>
              <w:rPr>
                <w:rFonts w:ascii="Times New Roman" w:hAnsi="Times New Roman" w:cs="Times New Roman"/>
                <w:color w:val="080E17"/>
                <w:spacing w:val="-2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0FB7B097" w14:textId="4AD00AAB" w:rsidR="00AE75F9" w:rsidRPr="00AE75F9" w:rsidRDefault="00AE75F9" w:rsidP="00583E22">
            <w:pPr>
              <w:pStyle w:val="a3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14FE527F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BAF8A1B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185221F3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21ED2FBC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234D0B93" w14:textId="77777777" w:rsidR="00AE75F9" w:rsidRPr="00AE75F9" w:rsidRDefault="00AE75F9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0EA5" w:rsidRPr="00AE75F9" w14:paraId="4C0486AF" w14:textId="77777777" w:rsidTr="00583E22">
        <w:trPr>
          <w:trHeight w:val="1139"/>
        </w:trPr>
        <w:tc>
          <w:tcPr>
            <w:tcW w:w="2565" w:type="dxa"/>
            <w:vAlign w:val="center"/>
          </w:tcPr>
          <w:p w14:paraId="0D97F90D" w14:textId="2CCA1DB5" w:rsidR="001F0EA5" w:rsidRPr="00AE75F9" w:rsidRDefault="001F0EA5" w:rsidP="001F0EA5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9"/>
                <w:lang w:eastAsia="zh-CN"/>
              </w:rPr>
              <w:t>左履带电机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控制转速</w:t>
            </w:r>
          </w:p>
          <w:p w14:paraId="4DDC68F7" w14:textId="1A3A0DB7" w:rsidR="001F0EA5" w:rsidRPr="00AE75F9" w:rsidRDefault="001F0EA5" w:rsidP="001F0EA5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1BB39F5A" w14:textId="77777777" w:rsidR="001F0EA5" w:rsidRPr="00AE75F9" w:rsidRDefault="001F0EA5" w:rsidP="00583E22">
            <w:pPr>
              <w:pStyle w:val="a3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54F50E72" w14:textId="77777777" w:rsidR="001F0EA5" w:rsidRPr="00AE75F9" w:rsidRDefault="001F0EA5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58380195" w14:textId="77777777" w:rsidR="001F0EA5" w:rsidRPr="00AE75F9" w:rsidRDefault="001F0EA5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77A1869E" w14:textId="77777777" w:rsidR="001F0EA5" w:rsidRPr="00AE75F9" w:rsidRDefault="001F0EA5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0AB66545" w14:textId="77777777" w:rsidR="001F0EA5" w:rsidRPr="00AE75F9" w:rsidRDefault="001F0EA5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1257C3F0" w14:textId="77777777" w:rsidR="001F0EA5" w:rsidRPr="00AE75F9" w:rsidRDefault="001F0EA5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0EA5" w:rsidRPr="00AE75F9" w14:paraId="0755E5BC" w14:textId="77777777" w:rsidTr="00583E22">
        <w:trPr>
          <w:trHeight w:val="1139"/>
        </w:trPr>
        <w:tc>
          <w:tcPr>
            <w:tcW w:w="2565" w:type="dxa"/>
            <w:vAlign w:val="center"/>
          </w:tcPr>
          <w:p w14:paraId="0F81BC85" w14:textId="524499B9" w:rsidR="001F0EA5" w:rsidRPr="00AE75F9" w:rsidRDefault="001F0EA5" w:rsidP="001F0EA5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9"/>
                <w:lang w:eastAsia="zh-CN"/>
              </w:rPr>
              <w:t>右履带电机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控制转速</w:t>
            </w:r>
          </w:p>
          <w:p w14:paraId="14B1E4CC" w14:textId="7F29E566" w:rsidR="001F0EA5" w:rsidRPr="00AE75F9" w:rsidRDefault="001F0EA5" w:rsidP="001F0EA5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/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（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int 4byte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）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(-2000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～</w:t>
            </w:r>
            <w:r w:rsidRPr="00AE75F9">
              <w:rPr>
                <w:rFonts w:ascii="Times New Roman" w:hAnsi="Times New Roman" w:cs="Times New Roman"/>
                <w:sz w:val="19"/>
                <w:lang w:eastAsia="zh-CN"/>
              </w:rPr>
              <w:t>2000)</w:t>
            </w:r>
          </w:p>
        </w:tc>
        <w:tc>
          <w:tcPr>
            <w:tcW w:w="1530" w:type="dxa"/>
            <w:vAlign w:val="center"/>
          </w:tcPr>
          <w:p w14:paraId="07A3188A" w14:textId="77777777" w:rsidR="001F0EA5" w:rsidRPr="00AE75F9" w:rsidRDefault="001F0EA5" w:rsidP="00583E22">
            <w:pPr>
              <w:pStyle w:val="a3"/>
              <w:spacing w:before="1"/>
              <w:jc w:val="center"/>
              <w:rPr>
                <w:rFonts w:ascii="Times New Roman" w:hAnsi="Times New Roman" w:cs="Times New Roman"/>
                <w:sz w:val="19"/>
                <w:lang w:eastAsia="zh-CN"/>
              </w:rPr>
            </w:pPr>
          </w:p>
        </w:tc>
        <w:tc>
          <w:tcPr>
            <w:tcW w:w="1605" w:type="dxa"/>
            <w:vAlign w:val="center"/>
          </w:tcPr>
          <w:p w14:paraId="16F122FA" w14:textId="77777777" w:rsidR="001F0EA5" w:rsidRPr="00AE75F9" w:rsidRDefault="001F0EA5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3BD7972E" w14:textId="77777777" w:rsidR="001F0EA5" w:rsidRPr="00AE75F9" w:rsidRDefault="001F0EA5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</w:tcPr>
          <w:p w14:paraId="58CF88B1" w14:textId="77777777" w:rsidR="001F0EA5" w:rsidRPr="00AE75F9" w:rsidRDefault="001F0EA5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Align w:val="center"/>
          </w:tcPr>
          <w:p w14:paraId="2CBBC4FF" w14:textId="77777777" w:rsidR="001F0EA5" w:rsidRPr="00AE75F9" w:rsidRDefault="001F0EA5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14:paraId="3A81242F" w14:textId="77777777" w:rsidR="001F0EA5" w:rsidRPr="00AE75F9" w:rsidRDefault="001F0EA5" w:rsidP="00583E2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197F2DD" w14:textId="77777777" w:rsidR="00D51C87" w:rsidRPr="00AE75F9" w:rsidRDefault="00D51C87">
      <w:pPr>
        <w:pStyle w:val="a3"/>
        <w:rPr>
          <w:rFonts w:ascii="Times New Roman" w:hAnsi="Times New Roman" w:cs="Times New Roman"/>
          <w:sz w:val="20"/>
        </w:rPr>
      </w:pPr>
    </w:p>
    <w:p w14:paraId="6D4D026A" w14:textId="77777777" w:rsidR="00D51C87" w:rsidRPr="00AE75F9" w:rsidRDefault="00D51C87">
      <w:pPr>
        <w:pStyle w:val="a3"/>
        <w:spacing w:before="7"/>
        <w:rPr>
          <w:rFonts w:ascii="Times New Roman" w:hAnsi="Times New Roman" w:cs="Times New Roman"/>
          <w:sz w:val="23"/>
        </w:rPr>
      </w:pPr>
    </w:p>
    <w:p w14:paraId="3E629FB5" w14:textId="77777777" w:rsidR="00D51C87" w:rsidRPr="00AE75F9" w:rsidRDefault="00D51C87">
      <w:pPr>
        <w:rPr>
          <w:rFonts w:ascii="Times New Roman" w:hAnsi="Times New Roman" w:cs="Times New Roman"/>
          <w:sz w:val="23"/>
        </w:rPr>
        <w:sectPr w:rsidR="00D51C87" w:rsidRPr="00AE75F9">
          <w:pgSz w:w="15690" w:h="15840"/>
          <w:pgMar w:top="980" w:right="96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BFC6CF"/>
          <w:left w:val="single" w:sz="6" w:space="0" w:color="BFC6CF"/>
          <w:bottom w:val="single" w:sz="6" w:space="0" w:color="BFC6CF"/>
          <w:right w:val="single" w:sz="6" w:space="0" w:color="BFC6CF"/>
          <w:insideH w:val="single" w:sz="6" w:space="0" w:color="BFC6CF"/>
          <w:insideV w:val="single" w:sz="6" w:space="0" w:color="BFC6CF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1530"/>
        <w:gridCol w:w="1605"/>
        <w:gridCol w:w="1710"/>
        <w:gridCol w:w="1710"/>
        <w:gridCol w:w="1785"/>
        <w:gridCol w:w="945"/>
      </w:tblGrid>
      <w:tr w:rsidR="00D51C87" w:rsidRPr="00AE75F9" w14:paraId="6F1F3500" w14:textId="77777777">
        <w:trPr>
          <w:trHeight w:val="719"/>
        </w:trPr>
        <w:tc>
          <w:tcPr>
            <w:tcW w:w="2565" w:type="dxa"/>
          </w:tcPr>
          <w:p w14:paraId="247BEB25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0F8B0B9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1FA09196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DFDDBF1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EEB8C16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6D69F23E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</w:tcPr>
          <w:p w14:paraId="147F34F4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D51C87" w:rsidRPr="00AE75F9" w14:paraId="037E34D5" w14:textId="77777777">
        <w:trPr>
          <w:trHeight w:val="719"/>
        </w:trPr>
        <w:tc>
          <w:tcPr>
            <w:tcW w:w="2565" w:type="dxa"/>
          </w:tcPr>
          <w:p w14:paraId="1B414254" w14:textId="77777777" w:rsidR="00D51C87" w:rsidRPr="00AE75F9" w:rsidRDefault="00136E6A">
            <w:pPr>
              <w:pStyle w:val="TableParagraph"/>
              <w:spacing w:before="215"/>
              <w:ind w:left="105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80E17"/>
                <w:spacing w:val="-5"/>
              </w:rPr>
              <w:t>内容</w:t>
            </w:r>
          </w:p>
        </w:tc>
        <w:tc>
          <w:tcPr>
            <w:tcW w:w="1530" w:type="dxa"/>
          </w:tcPr>
          <w:p w14:paraId="319A57C6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092616CF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545A871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C5BB518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553F1C7B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</w:tcPr>
          <w:p w14:paraId="71346E73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D51C87" w:rsidRPr="00AE75F9" w14:paraId="48B0C485" w14:textId="77777777">
        <w:trPr>
          <w:trHeight w:val="719"/>
        </w:trPr>
        <w:tc>
          <w:tcPr>
            <w:tcW w:w="2565" w:type="dxa"/>
          </w:tcPr>
          <w:p w14:paraId="1BBD7705" w14:textId="77777777" w:rsidR="00D51C87" w:rsidRPr="00AE75F9" w:rsidRDefault="00136E6A">
            <w:pPr>
              <w:pStyle w:val="TableParagraph"/>
              <w:spacing w:before="215"/>
              <w:ind w:left="1057"/>
              <w:rPr>
                <w:rFonts w:ascii="Times New Roman" w:hAnsi="Times New Roman" w:cs="Times New Roman"/>
              </w:rPr>
            </w:pPr>
            <w:r w:rsidRPr="00AE75F9">
              <w:rPr>
                <w:rFonts w:ascii="Times New Roman" w:hAnsi="Times New Roman" w:cs="Times New Roman"/>
                <w:color w:val="080E17"/>
                <w:spacing w:val="-5"/>
              </w:rPr>
              <w:t>说明</w:t>
            </w:r>
          </w:p>
        </w:tc>
        <w:tc>
          <w:tcPr>
            <w:tcW w:w="1530" w:type="dxa"/>
          </w:tcPr>
          <w:p w14:paraId="4E8BB1AA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602B9F19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48361D8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F4D5431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</w:tcPr>
          <w:p w14:paraId="14A3A289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</w:tcPr>
          <w:p w14:paraId="649F273A" w14:textId="77777777" w:rsidR="00D51C87" w:rsidRPr="00AE75F9" w:rsidRDefault="00D51C87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40700419" w14:textId="3110BFE2" w:rsidR="00D51C87" w:rsidRPr="00AE75F9" w:rsidRDefault="00D51C87">
      <w:pPr>
        <w:pStyle w:val="a3"/>
        <w:rPr>
          <w:rFonts w:ascii="Times New Roman" w:hAnsi="Times New Roman" w:cs="Times New Roman"/>
          <w:sz w:val="20"/>
        </w:rPr>
      </w:pPr>
    </w:p>
    <w:p w14:paraId="70EA611F" w14:textId="77777777" w:rsidR="00D51C87" w:rsidRPr="00AE75F9" w:rsidRDefault="00D51C87">
      <w:pPr>
        <w:pStyle w:val="a3"/>
        <w:rPr>
          <w:rFonts w:ascii="Times New Roman" w:hAnsi="Times New Roman" w:cs="Times New Roman"/>
          <w:sz w:val="20"/>
        </w:rPr>
      </w:pPr>
    </w:p>
    <w:p w14:paraId="6A9CCBC2" w14:textId="77777777" w:rsidR="00D51C87" w:rsidRPr="00AE75F9" w:rsidRDefault="00D51C87">
      <w:pPr>
        <w:pStyle w:val="a3"/>
        <w:rPr>
          <w:rFonts w:ascii="Times New Roman" w:hAnsi="Times New Roman" w:cs="Times New Roman"/>
          <w:sz w:val="20"/>
        </w:rPr>
      </w:pPr>
    </w:p>
    <w:p w14:paraId="5B696711" w14:textId="77777777" w:rsidR="00D51C87" w:rsidRPr="00AE75F9" w:rsidRDefault="00D51C87">
      <w:pPr>
        <w:pStyle w:val="a3"/>
        <w:rPr>
          <w:rFonts w:ascii="Times New Roman" w:hAnsi="Times New Roman" w:cs="Times New Roman"/>
          <w:sz w:val="20"/>
        </w:rPr>
      </w:pPr>
    </w:p>
    <w:p w14:paraId="75A3CE77" w14:textId="77777777" w:rsidR="00D51C87" w:rsidRPr="00AE75F9" w:rsidRDefault="00D51C87">
      <w:pPr>
        <w:pStyle w:val="a3"/>
        <w:rPr>
          <w:rFonts w:ascii="Times New Roman" w:hAnsi="Times New Roman" w:cs="Times New Roman"/>
          <w:sz w:val="20"/>
        </w:rPr>
      </w:pPr>
    </w:p>
    <w:p w14:paraId="28349C86" w14:textId="13B15854" w:rsidR="00D51C87" w:rsidRPr="00AE75F9" w:rsidRDefault="00136E6A">
      <w:pPr>
        <w:spacing w:before="236"/>
        <w:ind w:left="119"/>
        <w:rPr>
          <w:rFonts w:ascii="Times New Roman" w:hAnsi="Times New Roman" w:cs="Times New Roman"/>
          <w:sz w:val="39"/>
        </w:rPr>
      </w:pPr>
      <w:r w:rsidRPr="00AE75F9">
        <w:rPr>
          <w:rFonts w:ascii="Times New Roman" w:hAnsi="Times New Roman" w:cs="Times New Roman"/>
          <w:spacing w:val="-2"/>
          <w:sz w:val="39"/>
        </w:rPr>
        <w:t>附录、</w:t>
      </w:r>
      <w:r w:rsidR="00DF392F" w:rsidRPr="00AE75F9">
        <w:rPr>
          <w:rFonts w:ascii="Times New Roman" w:hAnsi="Times New Roman" w:cs="Times New Roman"/>
          <w:spacing w:val="-2"/>
          <w:sz w:val="39"/>
          <w:lang w:eastAsia="zh-CN"/>
        </w:rPr>
        <w:t>预留</w:t>
      </w:r>
    </w:p>
    <w:p w14:paraId="05658CBC" w14:textId="77777777" w:rsidR="00D51C87" w:rsidRPr="00AE75F9" w:rsidRDefault="00D51C87">
      <w:pPr>
        <w:rPr>
          <w:rFonts w:ascii="Times New Roman" w:hAnsi="Times New Roman" w:cs="Times New Roman"/>
          <w:sz w:val="39"/>
        </w:rPr>
        <w:sectPr w:rsidR="00D51C87" w:rsidRPr="00AE75F9">
          <w:pgSz w:w="15690" w:h="15840"/>
          <w:pgMar w:top="980" w:right="960" w:bottom="280" w:left="880" w:header="720" w:footer="720" w:gutter="0"/>
          <w:cols w:space="720"/>
        </w:sectPr>
      </w:pPr>
    </w:p>
    <w:p w14:paraId="23D4C9C9" w14:textId="77777777" w:rsidR="00D51C87" w:rsidRPr="00AE75F9" w:rsidRDefault="00D51C87">
      <w:pPr>
        <w:pStyle w:val="a3"/>
        <w:spacing w:before="7"/>
        <w:rPr>
          <w:rFonts w:ascii="Times New Roman" w:hAnsi="Times New Roman" w:cs="Times New Roman"/>
          <w:sz w:val="15"/>
        </w:rPr>
      </w:pPr>
    </w:p>
    <w:sectPr w:rsidR="00D51C87" w:rsidRPr="00AE75F9">
      <w:pgSz w:w="15690" w:h="15840"/>
      <w:pgMar w:top="1820" w:right="96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C704" w14:textId="77777777" w:rsidR="00AA2B4D" w:rsidRDefault="00AA2B4D" w:rsidP="00990B4E">
      <w:r>
        <w:separator/>
      </w:r>
    </w:p>
  </w:endnote>
  <w:endnote w:type="continuationSeparator" w:id="0">
    <w:p w14:paraId="68704AD4" w14:textId="77777777" w:rsidR="00AA2B4D" w:rsidRDefault="00AA2B4D" w:rsidP="00990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YQiHeiKW-EE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85B0C" w14:textId="77777777" w:rsidR="00AA2B4D" w:rsidRDefault="00AA2B4D" w:rsidP="00990B4E">
      <w:r>
        <w:separator/>
      </w:r>
    </w:p>
  </w:footnote>
  <w:footnote w:type="continuationSeparator" w:id="0">
    <w:p w14:paraId="4A9CDE2B" w14:textId="77777777" w:rsidR="00AA2B4D" w:rsidRDefault="00AA2B4D" w:rsidP="00990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D30E" w14:textId="77777777" w:rsidR="00990B4E" w:rsidRDefault="00990B4E" w:rsidP="00990B4E">
    <w:pPr>
      <w:pStyle w:val="a6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C87"/>
    <w:rsid w:val="00136E6A"/>
    <w:rsid w:val="001F0EA5"/>
    <w:rsid w:val="0023757E"/>
    <w:rsid w:val="00583E22"/>
    <w:rsid w:val="006862DE"/>
    <w:rsid w:val="007A0F9D"/>
    <w:rsid w:val="00990B4E"/>
    <w:rsid w:val="00AA2B4D"/>
    <w:rsid w:val="00AE75F9"/>
    <w:rsid w:val="00B616D0"/>
    <w:rsid w:val="00BE5E9D"/>
    <w:rsid w:val="00D41788"/>
    <w:rsid w:val="00D51C87"/>
    <w:rsid w:val="00D97CB7"/>
    <w:rsid w:val="00DF392F"/>
    <w:rsid w:val="00E37010"/>
    <w:rsid w:val="00E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C5B38CF"/>
  <w15:docId w15:val="{C56290C7-5AB5-4BA3-8483-FBC7DC7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010"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sz w:val="39"/>
      <w:szCs w:val="39"/>
    </w:rPr>
  </w:style>
  <w:style w:type="paragraph" w:styleId="2">
    <w:name w:val="heading 2"/>
    <w:basedOn w:val="a"/>
    <w:uiPriority w:val="9"/>
    <w:unhideWhenUsed/>
    <w:qFormat/>
    <w:pPr>
      <w:ind w:left="119"/>
      <w:outlineLvl w:val="1"/>
    </w:pPr>
    <w:rPr>
      <w:sz w:val="30"/>
      <w:szCs w:val="30"/>
    </w:rPr>
  </w:style>
  <w:style w:type="paragraph" w:styleId="3">
    <w:name w:val="heading 3"/>
    <w:basedOn w:val="a"/>
    <w:uiPriority w:val="9"/>
    <w:unhideWhenUsed/>
    <w:qFormat/>
    <w:pPr>
      <w:spacing w:before="202"/>
      <w:ind w:left="119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2"/>
      <w:ind w:left="119"/>
    </w:pPr>
    <w:rPr>
      <w:sz w:val="54"/>
      <w:szCs w:val="5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90B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0B4E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0B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0B4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8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郝</dc:creator>
  <cp:keywords/>
  <dc:description/>
  <cp:lastModifiedBy>亮 郝</cp:lastModifiedBy>
  <cp:revision>1</cp:revision>
  <dcterms:created xsi:type="dcterms:W3CDTF">2023-08-01T06:34:00Z</dcterms:created>
  <dcterms:modified xsi:type="dcterms:W3CDTF">2023-08-11T08:55:00Z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2023-08-01T00:00:00Z</vt:filetime>
  </property>
  <property fmtid="{D5CDD505-2E9C-101B-9397-08002B2CF9AE}" pid="5" name="Producer">
    <vt:lpwstr>Skia/PDF m93</vt:lpwstr>
  </property>
</Properties>
</file>