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4C" w:rsidRDefault="00EB524C">
      <w:r>
        <w:t>测试</w:t>
      </w:r>
      <w:r>
        <w:rPr>
          <w:rFonts w:hint="eastAsia"/>
        </w:rPr>
        <w:t>内容</w:t>
      </w:r>
    </w:p>
    <w:sectPr w:rsidR="00EB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B4E" w:rsidRDefault="00033B4E" w:rsidP="00EB524C">
      <w:r>
        <w:separator/>
      </w:r>
    </w:p>
  </w:endnote>
  <w:endnote w:type="continuationSeparator" w:id="1">
    <w:p w:rsidR="00033B4E" w:rsidRDefault="00033B4E" w:rsidP="00EB5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B4E" w:rsidRDefault="00033B4E" w:rsidP="00EB524C">
      <w:r>
        <w:separator/>
      </w:r>
    </w:p>
  </w:footnote>
  <w:footnote w:type="continuationSeparator" w:id="1">
    <w:p w:rsidR="00033B4E" w:rsidRDefault="00033B4E" w:rsidP="00EB5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24C"/>
    <w:rsid w:val="00033B4E"/>
    <w:rsid w:val="00EB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2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2015-07-12T10:19:00Z</dcterms:created>
  <dcterms:modified xsi:type="dcterms:W3CDTF">2015-07-12T10:20:00Z</dcterms:modified>
</cp:coreProperties>
</file>