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54" w:rsidRDefault="00DE7054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E7054" w:rsidRDefault="00DE7054" w:rsidP="00DE7054">
      <w:pPr>
        <w:jc w:val="left"/>
        <w:outlineLvl w:val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FAQ1: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webdriver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使用常见问题</w:t>
      </w:r>
      <w:bookmarkStart w:id="0" w:name="_GoBack"/>
      <w:bookmarkEnd w:id="0"/>
    </w:p>
    <w:p w:rsidR="007F13D2" w:rsidRDefault="009F7AD0">
      <w:r>
        <w:rPr>
          <w:rFonts w:ascii="Tahoma" w:hAnsi="Tahoma" w:cs="Tahoma"/>
          <w:color w:val="000000"/>
          <w:szCs w:val="21"/>
          <w:shd w:val="clear" w:color="auto" w:fill="FFFFFF"/>
        </w:rPr>
        <w:t>1.Frame/Iframe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原因定位不到元素：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这个是最常见的原因，首先要理解下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frame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的实质，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frame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中实际上是嵌入了另一个页面，而</w:t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webdriver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每次只能在一个页面识别，因此需要先定位到相应的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frame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，对那个页面里的元素进行定位。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解决方案：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如果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iframe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name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的话，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直接使用</w:t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switch_to_frame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("name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值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")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或</w:t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switch_to_frame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("id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值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")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如下：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driver=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webdriver.Firefox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driver.get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r'http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://www.126.com/')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driver.switch_to_frame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('x-URS-iframe')  #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需先跳转到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iframe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框架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username=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driver.find_element_by_name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('email')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username.clear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如果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iframe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没有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name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的话，则可以通过下面的方式定位：</w:t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3"/>
          <w:rFonts w:ascii="Tahoma" w:hAnsi="Tahoma" w:cs="Tahoma"/>
          <w:color w:val="E53333"/>
          <w:szCs w:val="21"/>
          <w:shd w:val="clear" w:color="auto" w:fill="FFE500"/>
        </w:rPr>
        <w:t>#</w:t>
      </w:r>
      <w:r>
        <w:rPr>
          <w:rStyle w:val="a3"/>
          <w:rFonts w:ascii="Tahoma" w:hAnsi="Tahoma" w:cs="Tahoma"/>
          <w:color w:val="E53333"/>
          <w:szCs w:val="21"/>
          <w:shd w:val="clear" w:color="auto" w:fill="FFE500"/>
        </w:rPr>
        <w:t>先定位到</w:t>
      </w:r>
      <w:r>
        <w:rPr>
          <w:rStyle w:val="a3"/>
          <w:rFonts w:ascii="Tahoma" w:hAnsi="Tahoma" w:cs="Tahoma"/>
          <w:color w:val="E53333"/>
          <w:szCs w:val="21"/>
          <w:shd w:val="clear" w:color="auto" w:fill="FFE500"/>
        </w:rPr>
        <w:t>iframe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elementi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 xml:space="preserve">= </w:t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driver.find_element_by_class_name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('APP-editor-iframe')</w:t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3"/>
          <w:rFonts w:ascii="Tahoma" w:hAnsi="Tahoma" w:cs="Tahoma"/>
          <w:color w:val="E53333"/>
          <w:szCs w:val="21"/>
          <w:shd w:val="clear" w:color="auto" w:fill="FFE500"/>
        </w:rPr>
        <w:t>#</w:t>
      </w:r>
      <w:r>
        <w:rPr>
          <w:rStyle w:val="a3"/>
          <w:rFonts w:ascii="Tahoma" w:hAnsi="Tahoma" w:cs="Tahoma"/>
          <w:color w:val="E53333"/>
          <w:szCs w:val="21"/>
          <w:shd w:val="clear" w:color="auto" w:fill="FFE500"/>
        </w:rPr>
        <w:t>再将定位对象传给</w:t>
      </w:r>
      <w:proofErr w:type="spellStart"/>
      <w:r>
        <w:rPr>
          <w:rStyle w:val="a3"/>
          <w:rFonts w:ascii="Tahoma" w:hAnsi="Tahoma" w:cs="Tahoma"/>
          <w:color w:val="E53333"/>
          <w:szCs w:val="21"/>
          <w:shd w:val="clear" w:color="auto" w:fill="FFE500"/>
        </w:rPr>
        <w:t>switch_to_frame</w:t>
      </w:r>
      <w:proofErr w:type="spellEnd"/>
      <w:r>
        <w:rPr>
          <w:rStyle w:val="a3"/>
          <w:rFonts w:ascii="Tahoma" w:hAnsi="Tahoma" w:cs="Tahoma"/>
          <w:color w:val="E53333"/>
          <w:szCs w:val="21"/>
          <w:shd w:val="clear" w:color="auto" w:fill="FFE500"/>
        </w:rPr>
        <w:t>()</w:t>
      </w:r>
      <w:r>
        <w:rPr>
          <w:rStyle w:val="a3"/>
          <w:rFonts w:ascii="Tahoma" w:hAnsi="Tahoma" w:cs="Tahoma"/>
          <w:color w:val="E53333"/>
          <w:szCs w:val="21"/>
          <w:shd w:val="clear" w:color="auto" w:fill="FFE500"/>
        </w:rPr>
        <w:t>方法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driver.switch_to_frame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(</w:t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elementi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如果完成操作后，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可以通过</w:t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switch_to.parent_content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()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方法跳出当前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iframe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，或者还可以通过</w:t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switch_to.default_content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()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方法跳回最外层的页面。</w:t>
      </w:r>
      <w:r>
        <w:rPr>
          <w:rFonts w:ascii="Tahoma" w:hAnsi="Tahoma" w:cs="Tahoma"/>
          <w:b/>
          <w:bCs/>
          <w:color w:val="4C33E5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2.Xpath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描述错误原因：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由于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Xpath</w:t>
      </w:r>
      <w:proofErr w:type="spellEnd"/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层级太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复杂，容易犯错。但是该定位方式能够有效定位绝大部分的元素，建议掌握。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解决方案：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2.1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Firefox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firePath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，复制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路径。该方式容易因为层级改变而需要重新编写过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路径，不建议使用，初学者可以先复制路径，然后尝试去修改它。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2.2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提高下写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的水平。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如何检验编写的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是否正确？编写好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路径，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可以直接复制到搜狐浏览器的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firebug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查看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html</w:t>
      </w:r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源码，通过</w:t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Xpath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搜索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：如下红色框，若无报错，则说明编写的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路径没错。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find_element_by_xpath</w:t>
      </w:r>
      <w:proofErr w:type="spellEnd"/>
      <w:r>
        <w:rPr>
          <w:rStyle w:val="a3"/>
          <w:rFonts w:ascii="Tahoma" w:hAnsi="Tahoma" w:cs="Tahoma"/>
          <w:color w:val="4C33E5"/>
          <w:szCs w:val="21"/>
          <w:shd w:val="clear" w:color="auto" w:fill="FFFFFF"/>
        </w:rPr>
        <w:t>("//input[@id='kw']")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noProof/>
        </w:rPr>
        <w:drawing>
          <wp:inline distT="0" distB="0" distL="0" distR="0">
            <wp:extent cx="9067800" cy="2857500"/>
            <wp:effectExtent l="0" t="0" r="0" b="0"/>
            <wp:docPr id="5" name="图片 5" descr="https://images2015.cnblogs.com/blog/878193/201608/878193-20160813100415125-574771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8193/201608/878193-20160813100415125-57477122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noProof/>
        </w:rPr>
        <w:drawing>
          <wp:inline distT="0" distB="0" distL="0" distR="0">
            <wp:extent cx="9067800" cy="2857500"/>
            <wp:effectExtent l="0" t="0" r="0" b="0"/>
            <wp:docPr id="4" name="图片 4" descr="https://images2015.cnblogs.com/blog/878193/201608/878193-20160813100415125-574771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78193/201608/878193-20160813100415125-57477122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noProof/>
        </w:rPr>
        <w:lastRenderedPageBreak/>
        <w:drawing>
          <wp:inline distT="0" distB="0" distL="0" distR="0">
            <wp:extent cx="9067800" cy="2857500"/>
            <wp:effectExtent l="0" t="0" r="0" b="0"/>
            <wp:docPr id="3" name="图片 3" descr="https://images2015.cnblogs.com/blog/878193/201608/878193-20160813100415125-574771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78193/201608/878193-20160813100415125-57477122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1"/>
          <w:shd w:val="clear" w:color="auto" w:fill="FFFFFF"/>
        </w:rPr>
        <w:t>​3.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页面还没有加载出来，就对页面上的元素进行的操作：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这种情况一般说来，可以设置等待，等待页面显示之后再操作，这与人手工操作的原理一样：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3.1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设置等待时间；缺点是需要设置较长的等待时间，案例多了测试就很慢；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3.2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设置等待页面的某个元素出现，比如一个文本、一个输入框都可以，一旦指定的元素出现，就可以做操作。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3.3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在调试的过程中可以把页面的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代码打印出来，以便分析。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解决方案：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导入时间模块。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import time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(3)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动态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定位不到元素：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解决方案：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如果发现是动态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，直接用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定位或其他方式定位。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10553700" cy="7210425"/>
            <wp:effectExtent l="0" t="0" r="0" b="9525"/>
            <wp:docPr id="2" name="图片 2" descr="https://images2015.cnblogs.com/blog/878193/201607/878193-20160720170934654-1795285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78193/201607/878193-20160720170934654-17952852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noProof/>
        </w:rPr>
        <w:lastRenderedPageBreak/>
        <w:drawing>
          <wp:inline distT="0" distB="0" distL="0" distR="0">
            <wp:extent cx="10553700" cy="7210425"/>
            <wp:effectExtent l="0" t="0" r="0" b="9525"/>
            <wp:docPr id="1" name="图片 1" descr="https://images2015.cnblogs.com/blog/878193/201607/878193-20160720170934654-1795285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78193/201607/878193-20160720170934654-17952852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Cs w:val="21"/>
          <w:shd w:val="clear" w:color="auto" w:fill="FFFFFF"/>
        </w:rPr>
        <w:t>​​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5.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二次定位，如弹出框登录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​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如百度登录弹出框登录百度账号，需先定位到百度弹出框，然后再定位到用户名密码登录。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lastRenderedPageBreak/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coding=utf-8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'''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Created on 2016-7-20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@author: Jennifer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Project: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登录百度账号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'''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from selenium import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webdriver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import time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driver =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webdriver.Firefox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driver.get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("http://www.baidu.com/")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(3)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点击登录：有些</w:t>
      </w:r>
      <w:r>
        <w:rPr>
          <w:rFonts w:ascii="Tahoma" w:hAnsi="Tahoma" w:cs="Tahoma"/>
          <w:color w:val="000000"/>
          <w:szCs w:val="21"/>
          <w:shd w:val="clear" w:color="auto" w:fill="FFFFFF"/>
        </w:rPr>
        <w:t>name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tj_login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的元素为不可见的，点击可见的那个登录按钮即可。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否则会报：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ElementNotVisibleException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element0=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driver.find_elements_by_name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("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tj_login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")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for ele0 in element0: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if ele0.is_displayed():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    ele0.click()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在登录弹出框，需先定位到登录弹出框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否则会报：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NoSuchElementException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element1=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driver.find_element_by_class_name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("tang-content")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element11=element1.find_element_by_id("TANGRAM__PSP_8__userName")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element11.clear()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element11.send_keys("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登录名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element2=element1.find_element_by_id("TANGRAM__PSP_8__password")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element2.clear()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element2.send_keys("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element3=element1.find_element_by_id("TANGRAM__PSP_8__submit")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element3.click()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element3.submit()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try: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assert 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登录名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" in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driver.page_source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except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AssertionError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: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    print 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登录失败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else: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print 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登录成功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   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time.sleep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(3)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finally: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print 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测试记录：已测试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driver.close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6.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不可见元素定位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   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如上百度登录代码，通过名称为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tj_login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查找的登录元素，有些是不可见的，所以加一个循环判断，找到可见元素（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is_displayed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）点击登录即可。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转自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http://www.cnblogs.com/yufeihlf/p/5717291.html#test0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转自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http://blog.csdn.net/zh175578809/article/details/76376838</w:t>
      </w:r>
    </w:p>
    <w:sectPr w:rsidR="007F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12"/>
    <w:rsid w:val="00074212"/>
    <w:rsid w:val="007F13D2"/>
    <w:rsid w:val="009F7AD0"/>
    <w:rsid w:val="00CD2548"/>
    <w:rsid w:val="00D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E0B4"/>
  <w15:chartTrackingRefBased/>
  <w15:docId w15:val="{7D715972-9557-4E0A-A8B6-037D840D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</dc:creator>
  <cp:keywords/>
  <dc:description/>
  <cp:lastModifiedBy>seamus</cp:lastModifiedBy>
  <cp:revision>4</cp:revision>
  <dcterms:created xsi:type="dcterms:W3CDTF">2018-10-13T09:18:00Z</dcterms:created>
  <dcterms:modified xsi:type="dcterms:W3CDTF">2018-10-13T09:19:00Z</dcterms:modified>
</cp:coreProperties>
</file>