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在生产管理下，生成开工单里，如下图。请改成：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 w:asciiTheme="minorEastAsia" w:hAnsiTheme="minorEastAsia"/>
        </w:rPr>
        <w:t>在销售订单上还有未交数量时，</w:t>
      </w:r>
      <w:r>
        <w:rPr>
          <w:rFonts w:hint="eastAsia"/>
        </w:rPr>
        <w:t>需要生产数量不管大于零、小于零、等于零，都让它显示出来。</w:t>
      </w:r>
      <w:r>
        <w:rPr>
          <w:rFonts w:hint="eastAsia" w:asciiTheme="minorEastAsia" w:hAnsiTheme="minorEastAsia"/>
        </w:rPr>
        <w:t>②</w:t>
      </w:r>
      <w:r>
        <w:rPr>
          <w:rFonts w:hint="eastAsia"/>
        </w:rPr>
        <w:t>增加一列“未入库产成品数量”(此数量等于：库房管理下的产成品出入库里，已经生成的产成品入库单但还没有点确认的数量)。所以:</w:t>
      </w:r>
    </w:p>
    <w:p>
      <w:pPr>
        <w:pStyle w:val="5"/>
        <w:ind w:left="720" w:firstLine="0" w:firstLineChars="0"/>
        <w:rPr>
          <w:rFonts w:hint="eastAsia"/>
        </w:rPr>
      </w:pPr>
      <w:r>
        <w:rPr>
          <w:rFonts w:hint="eastAsia"/>
        </w:rPr>
        <w:t>需要生产数量=未交数量-库存数量-</w:t>
      </w:r>
      <w:r>
        <w:rPr>
          <w:rFonts w:hint="eastAsia"/>
          <w:color w:val="FF0000"/>
        </w:rPr>
        <w:t>未入库产成品数量</w:t>
      </w:r>
      <w:r>
        <w:rPr>
          <w:rFonts w:hint="eastAsia"/>
        </w:rPr>
        <w:t>-在制品数量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 w:asciiTheme="minorEastAsia" w:hAnsiTheme="minorEastAsia"/>
        </w:rPr>
        <w:t>新录入ERP的销售订单，都要显示在生成开工单里让计划员去做开工，已经做过开工单的销售订单，不要再次显示去做开工单。就是确保每个销售订单只是且一定是做一次开</w:t>
      </w:r>
      <w:bookmarkStart w:id="0" w:name="_GoBack"/>
      <w:bookmarkEnd w:id="0"/>
      <w:r>
        <w:rPr>
          <w:rFonts w:hint="eastAsia" w:asciiTheme="minorEastAsia" w:hAnsiTheme="minorEastAsia"/>
        </w:rPr>
        <w:t>工单，不管它是否提前把别的销售订单的库存数拿走了。</w:t>
      </w:r>
    </w:p>
    <w:p>
      <w:pPr>
        <w:pStyle w:val="5"/>
        <w:numPr>
          <w:numId w:val="0"/>
        </w:numPr>
        <w:ind w:left="360" w:leftChars="0"/>
        <w:rPr>
          <w:rFonts w:hint="eastAsia" w:eastAsiaTheme="minorEastAsia"/>
          <w:lang w:eastAsia="zh-CN"/>
        </w:rPr>
      </w:pPr>
      <w:r>
        <w:rPr>
          <w:rFonts w:hint="eastAsia" w:asciiTheme="minorEastAsia" w:hAnsiTheme="minorEastAsia"/>
          <w:b/>
          <w:bCs/>
          <w:color w:val="FF0000"/>
          <w:lang w:eastAsia="zh-CN"/>
        </w:rPr>
        <w:t>已解决</w:t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5274310" cy="2585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31C37"/>
    <w:multiLevelType w:val="multilevel"/>
    <w:tmpl w:val="2D931C3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C65024"/>
    <w:multiLevelType w:val="multilevel"/>
    <w:tmpl w:val="7AC65024"/>
    <w:lvl w:ilvl="0" w:tentative="0">
      <w:start w:val="1"/>
      <w:numFmt w:val="decimalEnclosedCircle"/>
      <w:lvlText w:val="%1"/>
      <w:lvlJc w:val="left"/>
      <w:pPr>
        <w:ind w:left="720" w:hanging="360"/>
      </w:pPr>
      <w:rPr>
        <w:rFonts w:hint="default" w:asciiTheme="minorEastAsia" w:hAnsiTheme="minorEastAsia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3F2"/>
    <w:rsid w:val="000B7693"/>
    <w:rsid w:val="0016668D"/>
    <w:rsid w:val="00263698"/>
    <w:rsid w:val="009F130E"/>
    <w:rsid w:val="00DD03F2"/>
    <w:rsid w:val="00E1496A"/>
    <w:rsid w:val="0EE97D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</Words>
  <Characters>226</Characters>
  <Lines>1</Lines>
  <Paragraphs>1</Paragraphs>
  <TotalTime>0</TotalTime>
  <ScaleCrop>false</ScaleCrop>
  <LinksUpToDate>false</LinksUpToDate>
  <CharactersWithSpaces>264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2016-05-18T03:35:00Z</dcterms:created>
  <dc:creator>zhangjing</dc:creator>
  <cp:lastModifiedBy>yangjun1</cp:lastModifiedBy>
  <dcterms:modified xsi:type="dcterms:W3CDTF">2016-05-22T08:10:46Z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