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6B4B5D" w:rsidP="006B4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在生产管理下，生成开工单里，未交货数量是</w:t>
      </w:r>
      <w:r>
        <w:rPr>
          <w:rFonts w:hint="eastAsia"/>
        </w:rPr>
        <w:t>11</w:t>
      </w:r>
      <w:r>
        <w:rPr>
          <w:rFonts w:hint="eastAsia"/>
        </w:rPr>
        <w:t>个，如图一。但是，如图二：在开工单进度报表里，在制品未完</w:t>
      </w:r>
      <w:proofErr w:type="gramStart"/>
      <w:r>
        <w:rPr>
          <w:rFonts w:hint="eastAsia"/>
        </w:rPr>
        <w:t>成数量</w:t>
      </w:r>
      <w:proofErr w:type="gramEnd"/>
      <w:r>
        <w:rPr>
          <w:rFonts w:hint="eastAsia"/>
        </w:rPr>
        <w:t>只是</w:t>
      </w:r>
      <w:r>
        <w:rPr>
          <w:rFonts w:hint="eastAsia"/>
        </w:rPr>
        <w:t>10</w:t>
      </w:r>
      <w:r>
        <w:rPr>
          <w:rFonts w:hint="eastAsia"/>
        </w:rPr>
        <w:t>个，请确认。</w:t>
      </w:r>
    </w:p>
    <w:p w:rsidR="006B4B5D" w:rsidRDefault="006B4B5D" w:rsidP="006B4B5D">
      <w:pPr>
        <w:pStyle w:val="a3"/>
        <w:ind w:left="360" w:firstLineChars="0" w:firstLine="0"/>
        <w:rPr>
          <w:rFonts w:hint="eastAsia"/>
        </w:rPr>
      </w:pPr>
    </w:p>
    <w:p w:rsidR="006B4B5D" w:rsidRDefault="006B4B5D" w:rsidP="006B4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图一：</w:t>
      </w:r>
    </w:p>
    <w:p w:rsidR="006B4B5D" w:rsidRDefault="006B4B5D" w:rsidP="006B4B5D">
      <w:pPr>
        <w:rPr>
          <w:rFonts w:hint="eastAsia"/>
        </w:rPr>
      </w:pPr>
      <w:r>
        <w:rPr>
          <w:noProof/>
        </w:rPr>
        <w:drawing>
          <wp:inline distT="0" distB="0" distL="0" distR="0" wp14:anchorId="20116AC0" wp14:editId="41948006">
            <wp:extent cx="5486400" cy="2332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5D" w:rsidRDefault="006B4B5D" w:rsidP="006B4B5D">
      <w:pPr>
        <w:rPr>
          <w:rFonts w:hint="eastAsia"/>
        </w:rPr>
      </w:pPr>
    </w:p>
    <w:p w:rsidR="006B4B5D" w:rsidRDefault="006B4B5D" w:rsidP="006B4B5D">
      <w:pPr>
        <w:rPr>
          <w:rFonts w:hint="eastAsia"/>
        </w:rPr>
      </w:pPr>
      <w:r>
        <w:rPr>
          <w:rFonts w:hint="eastAsia"/>
        </w:rPr>
        <w:t>图二：</w:t>
      </w:r>
    </w:p>
    <w:p w:rsidR="006B4B5D" w:rsidRDefault="006B4B5D" w:rsidP="006B4B5D">
      <w:r>
        <w:rPr>
          <w:noProof/>
        </w:rPr>
        <w:drawing>
          <wp:inline distT="0" distB="0" distL="0" distR="0" wp14:anchorId="4533E42E" wp14:editId="3B25DBFB">
            <wp:extent cx="5486400" cy="1291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4D13"/>
    <w:multiLevelType w:val="hybridMultilevel"/>
    <w:tmpl w:val="B4080906"/>
    <w:lvl w:ilvl="0" w:tplc="C1F8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13"/>
    <w:rsid w:val="0016668D"/>
    <w:rsid w:val="001D7813"/>
    <w:rsid w:val="006B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B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4B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B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B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4B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2016-07-28T06:49:00Z</dcterms:created>
  <dcterms:modified xsi:type="dcterms:W3CDTF">2016-07-28T06:58:00Z</dcterms:modified>
</cp:coreProperties>
</file>