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665188" w:rsidP="006651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在财务管理下，销售应收账款里，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一个“按照创建时间起止时间查询”的功能，如下图，输入起始时间</w:t>
      </w:r>
      <w:r>
        <w:rPr>
          <w:rFonts w:hint="eastAsia"/>
        </w:rPr>
        <w:t>2016-8-15</w:t>
      </w:r>
      <w:r>
        <w:rPr>
          <w:rFonts w:hint="eastAsia"/>
        </w:rPr>
        <w:t>和结束时间</w:t>
      </w:r>
      <w:r>
        <w:rPr>
          <w:rFonts w:hint="eastAsia"/>
        </w:rPr>
        <w:t>2016-8-30</w:t>
      </w:r>
      <w:r>
        <w:rPr>
          <w:rFonts w:hint="eastAsia"/>
        </w:rPr>
        <w:t>，然后点查询，则表中下列清单中显示的只是创建时间为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日志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日之间的清单。然后还可以进行各种导出，且只导出查询显示的清单内容。</w:t>
      </w:r>
      <w:bookmarkStart w:id="0" w:name="_GoBack"/>
      <w:bookmarkEnd w:id="0"/>
    </w:p>
    <w:p w:rsidR="00665188" w:rsidRDefault="00665188" w:rsidP="0066518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4EA5C1" wp14:editId="562E0D2F">
            <wp:extent cx="5486400" cy="26835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180A"/>
    <w:multiLevelType w:val="hybridMultilevel"/>
    <w:tmpl w:val="474C7EAE"/>
    <w:lvl w:ilvl="0" w:tplc="0D70C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E5"/>
    <w:rsid w:val="0016668D"/>
    <w:rsid w:val="006361E5"/>
    <w:rsid w:val="006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1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51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51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1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51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5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2016-08-24T07:41:00Z</dcterms:created>
  <dcterms:modified xsi:type="dcterms:W3CDTF">2016-08-24T07:47:00Z</dcterms:modified>
</cp:coreProperties>
</file>